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proofErr w:type="spellStart"/>
      <w:r w:rsidRPr="003A072E">
        <w:rPr>
          <w:rFonts w:ascii="Cambria" w:hAnsi="Cambria"/>
        </w:rPr>
        <w:t>Alcătuiți</w:t>
      </w:r>
      <w:proofErr w:type="spellEnd"/>
      <w:r w:rsidRPr="003A072E">
        <w:rPr>
          <w:rFonts w:ascii="Cambria" w:hAnsi="Cambria"/>
        </w:rPr>
        <w:t xml:space="preserve"> </w:t>
      </w:r>
      <w:proofErr w:type="gramStart"/>
      <w:r w:rsidRPr="003A072E">
        <w:rPr>
          <w:rFonts w:ascii="Cambria" w:hAnsi="Cambria"/>
        </w:rPr>
        <w:t>un</w:t>
      </w:r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eseu</w:t>
      </w:r>
      <w:proofErr w:type="spellEnd"/>
      <w:r w:rsidRPr="003A072E">
        <w:rPr>
          <w:rFonts w:ascii="Cambria" w:hAnsi="Cambria"/>
        </w:rPr>
        <w:t xml:space="preserve"> de o </w:t>
      </w:r>
      <w:proofErr w:type="spellStart"/>
      <w:r w:rsidRPr="003A072E">
        <w:rPr>
          <w:rFonts w:ascii="Cambria" w:hAnsi="Cambria"/>
        </w:rPr>
        <w:t>pagină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despre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proiectarea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lecției</w:t>
      </w:r>
      <w:proofErr w:type="spellEnd"/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Style w:val="Strong"/>
          <w:rFonts w:ascii="Cambria" w:hAnsi="Cambria"/>
        </w:rPr>
        <w:t>                                   </w:t>
      </w:r>
      <w:r>
        <w:rPr>
          <w:rStyle w:val="Strong"/>
          <w:rFonts w:ascii="Cambria" w:hAnsi="Cambria"/>
        </w:rPr>
        <w:t xml:space="preserve">                  </w:t>
      </w:r>
      <w:proofErr w:type="spellStart"/>
      <w:r w:rsidRPr="003A072E">
        <w:rPr>
          <w:rStyle w:val="Strong"/>
          <w:rFonts w:ascii="Cambria" w:hAnsi="Cambria"/>
        </w:rPr>
        <w:t>Proiectarea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lecției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subiect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rezolvat</w:t>
      </w:r>
      <w:proofErr w:type="spellEnd"/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Style w:val="Strong"/>
          <w:rFonts w:ascii="Cambria" w:hAnsi="Cambria"/>
        </w:rPr>
        <w:t>             </w:t>
      </w:r>
      <w:r w:rsidRPr="003A072E">
        <w:rPr>
          <w:rFonts w:ascii="Cambria" w:hAnsi="Cambria"/>
        </w:rPr>
        <w:t xml:space="preserve">    Conform </w:t>
      </w:r>
      <w:proofErr w:type="spellStart"/>
      <w:r w:rsidRPr="003A072E">
        <w:rPr>
          <w:rFonts w:ascii="Cambria" w:hAnsi="Cambria"/>
        </w:rPr>
        <w:t>cerinței</w:t>
      </w:r>
      <w:proofErr w:type="spellEnd"/>
      <w:r w:rsidRPr="003A072E">
        <w:rPr>
          <w:rFonts w:ascii="Cambria" w:hAnsi="Cambria"/>
        </w:rPr>
        <w:t xml:space="preserve">, ne </w:t>
      </w:r>
      <w:proofErr w:type="spellStart"/>
      <w:r w:rsidRPr="003A072E">
        <w:rPr>
          <w:rFonts w:ascii="Cambria" w:hAnsi="Cambria"/>
        </w:rPr>
        <w:t>gândim</w:t>
      </w:r>
      <w:proofErr w:type="spellEnd"/>
      <w:r w:rsidRPr="003A072E">
        <w:rPr>
          <w:rFonts w:ascii="Cambria" w:hAnsi="Cambria"/>
        </w:rPr>
        <w:t xml:space="preserve"> la </w:t>
      </w:r>
      <w:proofErr w:type="gramStart"/>
      <w:r w:rsidRPr="003A072E">
        <w:rPr>
          <w:rFonts w:ascii="Cambria" w:hAnsi="Cambria"/>
        </w:rPr>
        <w:t>un</w:t>
      </w:r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proiect</w:t>
      </w:r>
      <w:proofErr w:type="spellEnd"/>
      <w:r w:rsidRPr="003A072E">
        <w:rPr>
          <w:rFonts w:ascii="Cambria" w:hAnsi="Cambria"/>
        </w:rPr>
        <w:t xml:space="preserve">, la </w:t>
      </w:r>
      <w:proofErr w:type="spellStart"/>
      <w:r w:rsidRPr="003A072E">
        <w:rPr>
          <w:rFonts w:ascii="Cambria" w:hAnsi="Cambria"/>
        </w:rPr>
        <w:t>modul</w:t>
      </w:r>
      <w:proofErr w:type="spellEnd"/>
      <w:r w:rsidRPr="003A072E">
        <w:rPr>
          <w:rFonts w:ascii="Cambria" w:hAnsi="Cambria"/>
        </w:rPr>
        <w:t xml:space="preserve"> general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lumina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managementului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proiectelor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consecință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avem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vedere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niște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cuvinte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complementare</w:t>
      </w:r>
      <w:proofErr w:type="spellEnd"/>
      <w:r w:rsidRPr="003A072E">
        <w:rPr>
          <w:rFonts w:ascii="Cambria" w:hAnsi="Cambria"/>
        </w:rPr>
        <w:t xml:space="preserve">: </w:t>
      </w:r>
      <w:proofErr w:type="spellStart"/>
      <w:r w:rsidRPr="003A072E">
        <w:rPr>
          <w:rStyle w:val="Strong"/>
          <w:rFonts w:ascii="Cambria" w:hAnsi="Cambria"/>
        </w:rPr>
        <w:t>documentare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conceptualizare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analiză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sinteză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structurare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planificare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elaborare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organizare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coordonare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monitorizare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verificare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revizuire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inovare</w:t>
      </w:r>
      <w:proofErr w:type="spellEnd"/>
      <w:r w:rsidRPr="003A072E">
        <w:rPr>
          <w:rStyle w:val="Strong"/>
          <w:rFonts w:ascii="Cambria" w:hAnsi="Cambria"/>
        </w:rPr>
        <w:t>.</w:t>
      </w: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t>                 </w:t>
      </w:r>
      <w:proofErr w:type="spellStart"/>
      <w:r w:rsidRPr="003A072E">
        <w:rPr>
          <w:rFonts w:ascii="Cambria" w:hAnsi="Cambria"/>
        </w:rPr>
        <w:t>Întâi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întâi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proofErr w:type="gramStart"/>
      <w:r w:rsidRPr="003A072E">
        <w:rPr>
          <w:rFonts w:ascii="Cambria" w:hAnsi="Cambria"/>
        </w:rPr>
        <w:t>să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amintim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tipurile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lecții</w:t>
      </w:r>
      <w:proofErr w:type="spellEnd"/>
      <w:r w:rsidRPr="003A072E">
        <w:rPr>
          <w:rFonts w:ascii="Cambria" w:hAnsi="Cambria"/>
        </w:rPr>
        <w:t xml:space="preserve"> care pot </w:t>
      </w:r>
      <w:proofErr w:type="spellStart"/>
      <w:r w:rsidRPr="003A072E">
        <w:rPr>
          <w:rFonts w:ascii="Cambria" w:hAnsi="Cambria"/>
        </w:rPr>
        <w:t>fi</w:t>
      </w:r>
      <w:proofErr w:type="spellEnd"/>
      <w:r w:rsidRPr="003A072E">
        <w:rPr>
          <w:rFonts w:ascii="Cambria" w:hAnsi="Cambria"/>
        </w:rPr>
        <w:t xml:space="preserve">: </w:t>
      </w:r>
      <w:r w:rsidRPr="003A072E">
        <w:rPr>
          <w:rStyle w:val="Strong"/>
          <w:rFonts w:ascii="Cambria" w:hAnsi="Cambria"/>
        </w:rPr>
        <w:t xml:space="preserve">de </w:t>
      </w:r>
      <w:proofErr w:type="spellStart"/>
      <w:r w:rsidRPr="003A072E">
        <w:rPr>
          <w:rStyle w:val="Strong"/>
          <w:rFonts w:ascii="Cambria" w:hAnsi="Cambria"/>
        </w:rPr>
        <w:t>transmitere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insușire</w:t>
      </w:r>
      <w:proofErr w:type="spellEnd"/>
      <w:r w:rsidRPr="003A072E">
        <w:rPr>
          <w:rStyle w:val="Strong"/>
          <w:rFonts w:ascii="Cambria" w:hAnsi="Cambria"/>
        </w:rPr>
        <w:t xml:space="preserve"> de </w:t>
      </w:r>
      <w:proofErr w:type="spellStart"/>
      <w:r w:rsidRPr="003A072E">
        <w:rPr>
          <w:rStyle w:val="Strong"/>
          <w:rFonts w:ascii="Cambria" w:hAnsi="Cambria"/>
        </w:rPr>
        <w:t>cunoștințe</w:t>
      </w:r>
      <w:proofErr w:type="spellEnd"/>
      <w:r w:rsidRPr="003A072E">
        <w:rPr>
          <w:rStyle w:val="Strong"/>
          <w:rFonts w:ascii="Cambria" w:hAnsi="Cambria"/>
        </w:rPr>
        <w:t xml:space="preserve">. de </w:t>
      </w:r>
      <w:proofErr w:type="spellStart"/>
      <w:r w:rsidRPr="003A072E">
        <w:rPr>
          <w:rStyle w:val="Strong"/>
          <w:rFonts w:ascii="Cambria" w:hAnsi="Cambria"/>
        </w:rPr>
        <w:t>formare</w:t>
      </w:r>
      <w:proofErr w:type="spellEnd"/>
      <w:r w:rsidRPr="003A072E">
        <w:rPr>
          <w:rStyle w:val="Strong"/>
          <w:rFonts w:ascii="Cambria" w:hAnsi="Cambria"/>
        </w:rPr>
        <w:t xml:space="preserve"> a </w:t>
      </w:r>
      <w:proofErr w:type="spellStart"/>
      <w:r w:rsidRPr="003A072E">
        <w:rPr>
          <w:rStyle w:val="Strong"/>
          <w:rFonts w:ascii="Cambria" w:hAnsi="Cambria"/>
        </w:rPr>
        <w:t>priceperilor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deprinderilor</w:t>
      </w:r>
      <w:proofErr w:type="spellEnd"/>
      <w:r w:rsidRPr="003A072E">
        <w:rPr>
          <w:rStyle w:val="Strong"/>
          <w:rFonts w:ascii="Cambria" w:hAnsi="Cambria"/>
        </w:rPr>
        <w:t xml:space="preserve">, de </w:t>
      </w:r>
      <w:proofErr w:type="spellStart"/>
      <w:r w:rsidRPr="003A072E">
        <w:rPr>
          <w:rStyle w:val="Strong"/>
          <w:rFonts w:ascii="Cambria" w:hAnsi="Cambria"/>
        </w:rPr>
        <w:t>fixare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sistematizare</w:t>
      </w:r>
      <w:proofErr w:type="spellEnd"/>
      <w:r w:rsidRPr="003A072E">
        <w:rPr>
          <w:rStyle w:val="Strong"/>
          <w:rFonts w:ascii="Cambria" w:hAnsi="Cambria"/>
        </w:rPr>
        <w:t xml:space="preserve"> a </w:t>
      </w:r>
      <w:proofErr w:type="spellStart"/>
      <w:r w:rsidRPr="003A072E">
        <w:rPr>
          <w:rStyle w:val="Strong"/>
          <w:rFonts w:ascii="Cambria" w:hAnsi="Cambria"/>
        </w:rPr>
        <w:t>lor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prin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recapitulare</w:t>
      </w:r>
      <w:proofErr w:type="spellEnd"/>
      <w:r w:rsidRPr="003A072E">
        <w:rPr>
          <w:rStyle w:val="Strong"/>
          <w:rFonts w:ascii="Cambria" w:hAnsi="Cambria"/>
        </w:rPr>
        <w:t xml:space="preserve">, de </w:t>
      </w:r>
      <w:proofErr w:type="spellStart"/>
      <w:r w:rsidRPr="003A072E">
        <w:rPr>
          <w:rStyle w:val="Strong"/>
          <w:rFonts w:ascii="Cambria" w:hAnsi="Cambria"/>
        </w:rPr>
        <w:t>verificare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interpretare</w:t>
      </w:r>
      <w:proofErr w:type="spellEnd"/>
      <w:r w:rsidRPr="003A072E">
        <w:rPr>
          <w:rStyle w:val="Strong"/>
          <w:rFonts w:ascii="Cambria" w:hAnsi="Cambria"/>
        </w:rPr>
        <w:t xml:space="preserve"> a </w:t>
      </w:r>
      <w:proofErr w:type="spellStart"/>
      <w:r w:rsidRPr="003A072E">
        <w:rPr>
          <w:rStyle w:val="Strong"/>
          <w:rFonts w:ascii="Cambria" w:hAnsi="Cambria"/>
        </w:rPr>
        <w:t>rezultatelor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prin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evaluare</w:t>
      </w:r>
      <w:proofErr w:type="spellEnd"/>
      <w:r w:rsidRPr="003A072E">
        <w:rPr>
          <w:rStyle w:val="Strong"/>
          <w:rFonts w:ascii="Cambria" w:hAnsi="Cambria"/>
        </w:rPr>
        <w:t xml:space="preserve">. </w:t>
      </w:r>
      <w:proofErr w:type="spellStart"/>
      <w:proofErr w:type="gramStart"/>
      <w:r w:rsidRPr="003A072E">
        <w:rPr>
          <w:rStyle w:val="Strong"/>
          <w:rFonts w:ascii="Cambria" w:hAnsi="Cambria"/>
        </w:rPr>
        <w:t>Există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lecția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mixtă</w:t>
      </w:r>
      <w:proofErr w:type="spellEnd"/>
      <w:r w:rsidRPr="003A072E">
        <w:rPr>
          <w:rFonts w:ascii="Cambria" w:hAnsi="Cambria"/>
        </w:rPr>
        <w:t>.</w:t>
      </w:r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Indiferent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tipul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lecției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profesorul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să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realizeze</w:t>
      </w:r>
      <w:proofErr w:type="spellEnd"/>
      <w:r w:rsidRPr="003A072E">
        <w:rPr>
          <w:rFonts w:ascii="Cambria" w:hAnsi="Cambria"/>
        </w:rPr>
        <w:t xml:space="preserve"> o </w:t>
      </w:r>
      <w:proofErr w:type="spellStart"/>
      <w:r w:rsidRPr="003A072E">
        <w:rPr>
          <w:rFonts w:ascii="Cambria" w:hAnsi="Cambria"/>
        </w:rPr>
        <w:t>compilație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între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strategiile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predare-învățare-evaluare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formele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organizare</w:t>
      </w:r>
      <w:proofErr w:type="spellEnd"/>
      <w:r w:rsidRPr="003A072E">
        <w:rPr>
          <w:rFonts w:ascii="Cambria" w:hAnsi="Cambria"/>
        </w:rPr>
        <w:t xml:space="preserve"> a </w:t>
      </w:r>
      <w:proofErr w:type="spellStart"/>
      <w:r w:rsidRPr="003A072E">
        <w:rPr>
          <w:rFonts w:ascii="Cambria" w:hAnsi="Cambria"/>
        </w:rPr>
        <w:t>efectivului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r w:rsidRPr="003A072E">
        <w:rPr>
          <w:rFonts w:ascii="Cambria" w:hAnsi="Cambria"/>
        </w:rPr>
        <w:t>Pe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deasupra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pentru</w:t>
      </w:r>
      <w:proofErr w:type="spellEnd"/>
      <w:r w:rsidRPr="003A072E">
        <w:rPr>
          <w:rFonts w:ascii="Cambria" w:hAnsi="Cambria"/>
        </w:rPr>
        <w:t xml:space="preserve"> a </w:t>
      </w:r>
      <w:proofErr w:type="spellStart"/>
      <w:r w:rsidRPr="003A072E">
        <w:rPr>
          <w:rFonts w:ascii="Cambria" w:hAnsi="Cambria"/>
        </w:rPr>
        <w:t>fi</w:t>
      </w:r>
      <w:proofErr w:type="spellEnd"/>
      <w:r w:rsidRPr="003A072E">
        <w:rPr>
          <w:rFonts w:ascii="Cambria" w:hAnsi="Cambria"/>
        </w:rPr>
        <w:t xml:space="preserve"> un real </w:t>
      </w:r>
      <w:proofErr w:type="spellStart"/>
      <w:r w:rsidRPr="003A072E">
        <w:rPr>
          <w:rFonts w:ascii="Cambria" w:hAnsi="Cambria"/>
        </w:rPr>
        <w:t>succes</w:t>
      </w:r>
      <w:proofErr w:type="spellEnd"/>
      <w:r w:rsidRPr="003A072E">
        <w:rPr>
          <w:rFonts w:ascii="Cambria" w:hAnsi="Cambria"/>
        </w:rPr>
        <w:t xml:space="preserve">,, </w:t>
      </w:r>
      <w:proofErr w:type="spellStart"/>
      <w:r w:rsidRPr="003A072E">
        <w:rPr>
          <w:rFonts w:ascii="Cambria" w:hAnsi="Cambria"/>
        </w:rPr>
        <w:t>lecția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marcată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atribute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luate</w:t>
      </w:r>
      <w:proofErr w:type="spellEnd"/>
      <w:r w:rsidRPr="003A072E">
        <w:rPr>
          <w:rFonts w:ascii="Cambria" w:hAnsi="Cambria"/>
        </w:rPr>
        <w:t xml:space="preserve"> din </w:t>
      </w:r>
      <w:proofErr w:type="spellStart"/>
      <w:r w:rsidRPr="003A072E">
        <w:rPr>
          <w:rFonts w:ascii="Cambria" w:hAnsi="Cambria"/>
        </w:rPr>
        <w:t>aceste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subdomenii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activitate</w:t>
      </w:r>
      <w:proofErr w:type="spellEnd"/>
      <w:r w:rsidRPr="003A072E">
        <w:rPr>
          <w:rFonts w:ascii="Cambria" w:hAnsi="Cambria"/>
        </w:rPr>
        <w:t xml:space="preserve">: </w:t>
      </w:r>
      <w:proofErr w:type="spellStart"/>
      <w:r w:rsidRPr="003A072E">
        <w:rPr>
          <w:rStyle w:val="Strong"/>
          <w:rFonts w:ascii="Cambria" w:hAnsi="Cambria"/>
          <w:i/>
          <w:iCs/>
        </w:rPr>
        <w:t>didactică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3A072E">
        <w:rPr>
          <w:rStyle w:val="Strong"/>
          <w:rFonts w:ascii="Cambria" w:hAnsi="Cambria"/>
          <w:i/>
          <w:iCs/>
        </w:rPr>
        <w:t>evaluare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3A072E">
        <w:rPr>
          <w:rStyle w:val="Strong"/>
          <w:rFonts w:ascii="Cambria" w:hAnsi="Cambria"/>
          <w:i/>
          <w:iCs/>
        </w:rPr>
        <w:t>opinia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proprie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independent de tip, </w:t>
      </w:r>
      <w:proofErr w:type="spellStart"/>
      <w:r w:rsidRPr="003A072E">
        <w:rPr>
          <w:rStyle w:val="Strong"/>
          <w:rFonts w:ascii="Cambria" w:hAnsi="Cambria"/>
          <w:i/>
          <w:iCs/>
        </w:rPr>
        <w:t>succesul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lecției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depinde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3A072E">
        <w:rPr>
          <w:rStyle w:val="Strong"/>
          <w:rFonts w:ascii="Cambria" w:hAnsi="Cambria"/>
          <w:i/>
          <w:iCs/>
        </w:rPr>
        <w:t>factori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care </w:t>
      </w:r>
      <w:proofErr w:type="spellStart"/>
      <w:r w:rsidRPr="003A072E">
        <w:rPr>
          <w:rStyle w:val="Strong"/>
          <w:rFonts w:ascii="Cambria" w:hAnsi="Cambria"/>
          <w:i/>
          <w:iCs/>
        </w:rPr>
        <w:t>îi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arată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centrul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3A072E">
        <w:rPr>
          <w:rStyle w:val="Strong"/>
          <w:rFonts w:ascii="Cambria" w:hAnsi="Cambria"/>
          <w:i/>
          <w:iCs/>
        </w:rPr>
        <w:t>greutate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: </w:t>
      </w:r>
      <w:proofErr w:type="spellStart"/>
      <w:r w:rsidRPr="003A072E">
        <w:rPr>
          <w:rStyle w:val="Strong"/>
          <w:rFonts w:ascii="Cambria" w:hAnsi="Cambria"/>
          <w:i/>
          <w:iCs/>
        </w:rPr>
        <w:t>profesorul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(pin </w:t>
      </w:r>
      <w:proofErr w:type="spellStart"/>
      <w:r w:rsidRPr="003A072E">
        <w:rPr>
          <w:rStyle w:val="Strong"/>
          <w:rFonts w:ascii="Cambria" w:hAnsi="Cambria"/>
          <w:i/>
          <w:iCs/>
        </w:rPr>
        <w:t>tactul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dat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3A072E">
        <w:rPr>
          <w:rStyle w:val="Strong"/>
          <w:rFonts w:ascii="Cambria" w:hAnsi="Cambria"/>
          <w:i/>
          <w:iCs/>
        </w:rPr>
        <w:t>experiența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profesională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de </w:t>
      </w:r>
      <w:proofErr w:type="spellStart"/>
      <w:r w:rsidRPr="003A072E">
        <w:rPr>
          <w:rStyle w:val="Strong"/>
          <w:rFonts w:ascii="Cambria" w:hAnsi="Cambria"/>
          <w:i/>
          <w:iCs/>
        </w:rPr>
        <w:t>stilul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didactic </w:t>
      </w:r>
      <w:proofErr w:type="spellStart"/>
      <w:r w:rsidRPr="003A072E">
        <w:rPr>
          <w:rStyle w:val="Strong"/>
          <w:rFonts w:ascii="Cambria" w:hAnsi="Cambria"/>
          <w:i/>
          <w:iCs/>
        </w:rPr>
        <w:t>și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3A072E">
        <w:rPr>
          <w:rStyle w:val="Strong"/>
          <w:rFonts w:ascii="Cambria" w:hAnsi="Cambria"/>
          <w:i/>
          <w:iCs/>
        </w:rPr>
        <w:t>personalitatea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lui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); </w:t>
      </w:r>
      <w:proofErr w:type="spellStart"/>
      <w:r w:rsidRPr="003A072E">
        <w:rPr>
          <w:rStyle w:val="Strong"/>
          <w:rFonts w:ascii="Cambria" w:hAnsi="Cambria"/>
          <w:i/>
          <w:iCs/>
        </w:rPr>
        <w:t>elevii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(cu </w:t>
      </w:r>
      <w:proofErr w:type="spellStart"/>
      <w:r w:rsidRPr="003A072E">
        <w:rPr>
          <w:rStyle w:val="Strong"/>
          <w:rFonts w:ascii="Cambria" w:hAnsi="Cambria"/>
          <w:i/>
          <w:iCs/>
        </w:rPr>
        <w:t>particularitățile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lor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3A072E">
        <w:rPr>
          <w:rStyle w:val="Strong"/>
          <w:rFonts w:ascii="Cambria" w:hAnsi="Cambria"/>
          <w:i/>
          <w:iCs/>
        </w:rPr>
        <w:t>psihologice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și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atitudinale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); </w:t>
      </w:r>
      <w:proofErr w:type="spellStart"/>
      <w:r w:rsidRPr="003A072E">
        <w:rPr>
          <w:rStyle w:val="Strong"/>
          <w:rFonts w:ascii="Cambria" w:hAnsi="Cambria"/>
          <w:i/>
          <w:iCs/>
        </w:rPr>
        <w:t>clasa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(cu al </w:t>
      </w:r>
      <w:proofErr w:type="spellStart"/>
      <w:r w:rsidRPr="003A072E">
        <w:rPr>
          <w:rStyle w:val="Strong"/>
          <w:rFonts w:ascii="Cambria" w:hAnsi="Cambria"/>
          <w:i/>
          <w:iCs/>
        </w:rPr>
        <w:t>său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profil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psihosocial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); </w:t>
      </w:r>
      <w:proofErr w:type="spellStart"/>
      <w:r w:rsidRPr="003A072E">
        <w:rPr>
          <w:rStyle w:val="Strong"/>
          <w:rFonts w:ascii="Cambria" w:hAnsi="Cambria"/>
          <w:i/>
          <w:iCs/>
        </w:rPr>
        <w:t>sarcinile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didactice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personalizate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; </w:t>
      </w:r>
      <w:proofErr w:type="spellStart"/>
      <w:r w:rsidRPr="003A072E">
        <w:rPr>
          <w:rStyle w:val="Strong"/>
          <w:rFonts w:ascii="Cambria" w:hAnsi="Cambria"/>
          <w:i/>
          <w:iCs/>
        </w:rPr>
        <w:t>conținuturile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integrate; </w:t>
      </w:r>
      <w:proofErr w:type="spellStart"/>
      <w:r w:rsidRPr="003A072E">
        <w:rPr>
          <w:rStyle w:val="Strong"/>
          <w:rFonts w:ascii="Cambria" w:hAnsi="Cambria"/>
          <w:i/>
          <w:iCs/>
        </w:rPr>
        <w:t>recuzita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; </w:t>
      </w:r>
      <w:proofErr w:type="spellStart"/>
      <w:r w:rsidRPr="003A072E">
        <w:rPr>
          <w:rStyle w:val="Strong"/>
          <w:rFonts w:ascii="Cambria" w:hAnsi="Cambria"/>
          <w:i/>
          <w:iCs/>
        </w:rPr>
        <w:t>corpul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managerial; </w:t>
      </w:r>
      <w:proofErr w:type="spellStart"/>
      <w:r w:rsidRPr="003A072E">
        <w:rPr>
          <w:rStyle w:val="Strong"/>
          <w:rFonts w:ascii="Cambria" w:hAnsi="Cambria"/>
          <w:i/>
          <w:iCs/>
        </w:rPr>
        <w:t>comunitatea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școlară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și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cea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locală</w:t>
      </w:r>
      <w:proofErr w:type="spellEnd"/>
      <w:r w:rsidRPr="003A072E">
        <w:rPr>
          <w:rStyle w:val="Strong"/>
          <w:rFonts w:ascii="Cambria" w:hAnsi="Cambria"/>
          <w:i/>
          <w:iCs/>
        </w:rPr>
        <w:t>.</w:t>
      </w: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t>               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materie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predare-evaluare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proofErr w:type="gramStart"/>
      <w:r w:rsidRPr="003A072E">
        <w:rPr>
          <w:rFonts w:ascii="Cambria" w:hAnsi="Cambria"/>
        </w:rPr>
        <w:t>este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recomandată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alternarea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metodelor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clasice</w:t>
      </w:r>
      <w:proofErr w:type="spellEnd"/>
      <w:r w:rsidRPr="003A072E">
        <w:rPr>
          <w:rFonts w:ascii="Cambria" w:hAnsi="Cambria"/>
        </w:rPr>
        <w:t xml:space="preserve"> cu </w:t>
      </w:r>
      <w:proofErr w:type="spellStart"/>
      <w:r w:rsidRPr="003A072E">
        <w:rPr>
          <w:rFonts w:ascii="Cambria" w:hAnsi="Cambria"/>
        </w:rPr>
        <w:t>cele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moderne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proofErr w:type="gramStart"/>
      <w:r w:rsidRPr="003A072E">
        <w:rPr>
          <w:rFonts w:ascii="Cambria" w:hAnsi="Cambria"/>
        </w:rPr>
        <w:t>Practica</w:t>
      </w:r>
      <w:proofErr w:type="spellEnd"/>
      <w:r w:rsidRPr="003A072E">
        <w:rPr>
          <w:rFonts w:ascii="Cambria" w:hAnsi="Cambria"/>
        </w:rPr>
        <w:t xml:space="preserve"> ne </w:t>
      </w:r>
      <w:proofErr w:type="spellStart"/>
      <w:r w:rsidRPr="003A072E">
        <w:rPr>
          <w:rFonts w:ascii="Cambria" w:hAnsi="Cambria"/>
        </w:rPr>
        <w:t>demonstrează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îmbinarea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crește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eficiența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actului</w:t>
      </w:r>
      <w:proofErr w:type="spellEnd"/>
      <w:r w:rsidRPr="003A072E">
        <w:rPr>
          <w:rFonts w:ascii="Cambria" w:hAnsi="Cambria"/>
        </w:rPr>
        <w:t xml:space="preserve"> didactic </w:t>
      </w:r>
      <w:proofErr w:type="spellStart"/>
      <w:r w:rsidRPr="003A072E">
        <w:rPr>
          <w:rFonts w:ascii="Cambria" w:hAnsi="Cambria"/>
        </w:rPr>
        <w:t>până</w:t>
      </w:r>
      <w:proofErr w:type="spellEnd"/>
      <w:r w:rsidRPr="003A072E">
        <w:rPr>
          <w:rFonts w:ascii="Cambria" w:hAnsi="Cambria"/>
        </w:rPr>
        <w:t xml:space="preserve"> la </w:t>
      </w:r>
      <w:proofErr w:type="spellStart"/>
      <w:r w:rsidRPr="003A072E">
        <w:rPr>
          <w:rFonts w:ascii="Cambria" w:hAnsi="Cambria"/>
        </w:rPr>
        <w:t>cota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maximă</w:t>
      </w:r>
      <w:proofErr w:type="spellEnd"/>
      <w:r w:rsidRPr="003A072E">
        <w:rPr>
          <w:rFonts w:ascii="Cambria" w:hAnsi="Cambria"/>
        </w:rPr>
        <w:t>.</w:t>
      </w:r>
      <w:proofErr w:type="gramEnd"/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t>               </w:t>
      </w:r>
      <w:proofErr w:type="spellStart"/>
      <w:r w:rsidRPr="003A072E">
        <w:rPr>
          <w:rFonts w:ascii="Cambria" w:hAnsi="Cambria"/>
        </w:rPr>
        <w:t>Proiectarea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lecției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este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inclusă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procesul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învățământ</w:t>
      </w:r>
      <w:proofErr w:type="spellEnd"/>
      <w:r w:rsidRPr="003A072E">
        <w:rPr>
          <w:rFonts w:ascii="Cambria" w:hAnsi="Cambria"/>
        </w:rPr>
        <w:t xml:space="preserve">, ale </w:t>
      </w:r>
      <w:proofErr w:type="spellStart"/>
      <w:r w:rsidRPr="003A072E">
        <w:rPr>
          <w:rFonts w:ascii="Cambria" w:hAnsi="Cambria"/>
        </w:rPr>
        <w:t>cărui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părți</w:t>
      </w:r>
      <w:proofErr w:type="spellEnd"/>
      <w:r w:rsidRPr="003A072E">
        <w:rPr>
          <w:rFonts w:ascii="Cambria" w:hAnsi="Cambria"/>
        </w:rPr>
        <w:t xml:space="preserve"> - </w:t>
      </w:r>
      <w:proofErr w:type="spellStart"/>
      <w:r w:rsidRPr="003A072E">
        <w:rPr>
          <w:rStyle w:val="Strong"/>
          <w:rFonts w:ascii="Cambria" w:hAnsi="Cambria"/>
        </w:rPr>
        <w:t>predare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învățare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evaluare</w:t>
      </w:r>
      <w:proofErr w:type="spellEnd"/>
      <w:r w:rsidRPr="003A072E">
        <w:rPr>
          <w:rFonts w:ascii="Cambria" w:hAnsi="Cambria"/>
        </w:rPr>
        <w:t xml:space="preserve"> - </w:t>
      </w:r>
      <w:proofErr w:type="spellStart"/>
      <w:r w:rsidRPr="003A072E">
        <w:rPr>
          <w:rFonts w:ascii="Cambria" w:hAnsi="Cambria"/>
        </w:rPr>
        <w:t>sunt</w:t>
      </w:r>
      <w:proofErr w:type="spellEnd"/>
      <w:r w:rsidRPr="003A072E">
        <w:rPr>
          <w:rFonts w:ascii="Cambria" w:hAnsi="Cambria"/>
        </w:rPr>
        <w:t xml:space="preserve"> un tot </w:t>
      </w:r>
      <w:proofErr w:type="spellStart"/>
      <w:r w:rsidRPr="003A072E">
        <w:rPr>
          <w:rFonts w:ascii="Cambria" w:hAnsi="Cambria"/>
        </w:rPr>
        <w:t>unitar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proofErr w:type="gramStart"/>
      <w:r w:rsidRPr="003A072E">
        <w:rPr>
          <w:rFonts w:ascii="Cambria" w:hAnsi="Cambria"/>
        </w:rPr>
        <w:t>Lecția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dă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sens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procesului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învățământ</w:t>
      </w:r>
      <w:proofErr w:type="spellEnd"/>
      <w:r w:rsidRPr="003A072E">
        <w:rPr>
          <w:rFonts w:ascii="Cambria" w:hAnsi="Cambria"/>
        </w:rPr>
        <w:t>.</w:t>
      </w:r>
      <w:proofErr w:type="gramEnd"/>
      <w:r w:rsidRPr="003A072E">
        <w:rPr>
          <w:rFonts w:ascii="Cambria" w:hAnsi="Cambria"/>
        </w:rPr>
        <w:t xml:space="preserve"> </w:t>
      </w:r>
      <w:proofErr w:type="gramStart"/>
      <w:r w:rsidRPr="003A072E">
        <w:rPr>
          <w:rFonts w:ascii="Cambria" w:hAnsi="Cambria"/>
        </w:rPr>
        <w:t xml:space="preserve">Si </w:t>
      </w:r>
      <w:proofErr w:type="spellStart"/>
      <w:r w:rsidRPr="003A072E">
        <w:rPr>
          <w:rFonts w:ascii="Cambria" w:hAnsi="Cambria"/>
        </w:rPr>
        <w:t>invers</w:t>
      </w:r>
      <w:proofErr w:type="spellEnd"/>
      <w:r w:rsidRPr="003A072E">
        <w:rPr>
          <w:rFonts w:ascii="Cambria" w:hAnsi="Cambria"/>
        </w:rPr>
        <w:t>.</w:t>
      </w:r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Fiind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iseparabile</w:t>
      </w:r>
      <w:proofErr w:type="gramStart"/>
      <w:r w:rsidRPr="003A072E">
        <w:rPr>
          <w:rFonts w:ascii="Cambria" w:hAnsi="Cambria"/>
        </w:rPr>
        <w:t>,ele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parcurse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mereu</w:t>
      </w:r>
      <w:proofErr w:type="spellEnd"/>
      <w:r w:rsidRPr="003A072E">
        <w:rPr>
          <w:rFonts w:ascii="Cambria" w:hAnsi="Cambria"/>
        </w:rPr>
        <w:t xml:space="preserve"> integral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corect</w:t>
      </w:r>
      <w:proofErr w:type="spellEnd"/>
      <w:r w:rsidRPr="003A072E">
        <w:rPr>
          <w:rFonts w:ascii="Cambria" w:hAnsi="Cambria"/>
        </w:rPr>
        <w:t xml:space="preserve">, sub </w:t>
      </w:r>
      <w:proofErr w:type="spellStart"/>
      <w:r w:rsidRPr="003A072E">
        <w:rPr>
          <w:rFonts w:ascii="Cambria" w:hAnsi="Cambria"/>
        </w:rPr>
        <w:t>ochii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profesorului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proiectant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r w:rsidRPr="003A072E">
        <w:rPr>
          <w:rFonts w:ascii="Cambria" w:hAnsi="Cambria"/>
        </w:rPr>
        <w:t>Acesta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este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egală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masură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</w:t>
      </w:r>
      <w:proofErr w:type="gramStart"/>
      <w:r w:rsidRPr="003A072E">
        <w:rPr>
          <w:rFonts w:ascii="Cambria" w:hAnsi="Cambria"/>
        </w:rPr>
        <w:t>i</w:t>
      </w:r>
      <w:proofErr w:type="spellEnd"/>
      <w:r w:rsidRPr="003A072E">
        <w:rPr>
          <w:rFonts w:ascii="Cambria" w:hAnsi="Cambria"/>
        </w:rPr>
        <w:t xml:space="preserve"> :</w:t>
      </w:r>
      <w:proofErr w:type="gramEnd"/>
      <w:r w:rsidRPr="003A072E">
        <w:rPr>
          <w:rFonts w:ascii="Cambria" w:hAnsi="Cambria"/>
        </w:rPr>
        <w:t xml:space="preserve"> </w:t>
      </w:r>
      <w:r w:rsidRPr="003A072E">
        <w:rPr>
          <w:rStyle w:val="Strong"/>
          <w:rFonts w:ascii="Cambria" w:hAnsi="Cambria"/>
          <w:i/>
          <w:iCs/>
        </w:rPr>
        <w:t xml:space="preserve">designer </w:t>
      </w:r>
      <w:proofErr w:type="spellStart"/>
      <w:r w:rsidRPr="003A072E">
        <w:rPr>
          <w:rStyle w:val="Strong"/>
          <w:rFonts w:ascii="Cambria" w:hAnsi="Cambria"/>
          <w:i/>
          <w:iCs/>
        </w:rPr>
        <w:t>instrucțional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3A072E">
        <w:rPr>
          <w:rStyle w:val="Strong"/>
          <w:rFonts w:ascii="Cambria" w:hAnsi="Cambria"/>
          <w:i/>
          <w:iCs/>
        </w:rPr>
        <w:t>organizator</w:t>
      </w:r>
      <w:proofErr w:type="spellEnd"/>
      <w:r w:rsidRPr="003A072E">
        <w:rPr>
          <w:rStyle w:val="Strong"/>
          <w:rFonts w:ascii="Cambria" w:hAnsi="Cambria"/>
          <w:i/>
          <w:iCs/>
        </w:rPr>
        <w:t>, animator, evaluator.</w:t>
      </w: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t>               </w:t>
      </w:r>
      <w:proofErr w:type="spellStart"/>
      <w:r w:rsidRPr="003A072E">
        <w:rPr>
          <w:rFonts w:ascii="Cambria" w:hAnsi="Cambria"/>
        </w:rPr>
        <w:t>După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ce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parcurgem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toti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pașii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ajungem</w:t>
      </w:r>
      <w:proofErr w:type="spellEnd"/>
      <w:r w:rsidRPr="003A072E">
        <w:rPr>
          <w:rFonts w:ascii="Cambria" w:hAnsi="Cambria"/>
        </w:rPr>
        <w:t xml:space="preserve"> la </w:t>
      </w:r>
      <w:proofErr w:type="spellStart"/>
      <w:r w:rsidRPr="003A072E">
        <w:rPr>
          <w:rStyle w:val="Strong"/>
          <w:rFonts w:ascii="Cambria" w:hAnsi="Cambria"/>
        </w:rPr>
        <w:t>fișa</w:t>
      </w:r>
      <w:proofErr w:type="spellEnd"/>
      <w:r w:rsidRPr="003A072E">
        <w:rPr>
          <w:rStyle w:val="Strong"/>
          <w:rFonts w:ascii="Cambria" w:hAnsi="Cambria"/>
        </w:rPr>
        <w:t xml:space="preserve"> de </w:t>
      </w:r>
      <w:proofErr w:type="spellStart"/>
      <w:r w:rsidRPr="003A072E">
        <w:rPr>
          <w:rStyle w:val="Strong"/>
          <w:rFonts w:ascii="Cambria" w:hAnsi="Cambria"/>
        </w:rPr>
        <w:t>evaluare</w:t>
      </w:r>
      <w:proofErr w:type="spellEnd"/>
      <w:r w:rsidRPr="003A072E">
        <w:rPr>
          <w:rStyle w:val="Strong"/>
          <w:rFonts w:ascii="Cambria" w:hAnsi="Cambria"/>
        </w:rPr>
        <w:t xml:space="preserve"> a </w:t>
      </w:r>
      <w:proofErr w:type="spellStart"/>
      <w:r w:rsidRPr="003A072E">
        <w:rPr>
          <w:rStyle w:val="Strong"/>
          <w:rFonts w:ascii="Cambria" w:hAnsi="Cambria"/>
        </w:rPr>
        <w:t>lecției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r w:rsidRPr="003A072E">
        <w:rPr>
          <w:rFonts w:ascii="Cambria" w:hAnsi="Cambria"/>
        </w:rPr>
        <w:t>Importanța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este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mult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decât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evidentă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pentru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actori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ce</w:t>
      </w:r>
      <w:proofErr w:type="spellEnd"/>
      <w:r w:rsidRPr="003A072E">
        <w:rPr>
          <w:rFonts w:ascii="Cambria" w:hAnsi="Cambria"/>
        </w:rPr>
        <w:t xml:space="preserve"> o </w:t>
      </w:r>
      <w:proofErr w:type="spellStart"/>
      <w:r w:rsidRPr="003A072E">
        <w:rPr>
          <w:rFonts w:ascii="Cambria" w:hAnsi="Cambria"/>
        </w:rPr>
        <w:t>privesc</w:t>
      </w:r>
      <w:proofErr w:type="spellEnd"/>
      <w:r w:rsidRPr="003A072E">
        <w:rPr>
          <w:rFonts w:ascii="Cambria" w:hAnsi="Cambria"/>
        </w:rPr>
        <w:t xml:space="preserve">: </w:t>
      </w:r>
      <w:proofErr w:type="spellStart"/>
      <w:r w:rsidRPr="003A072E">
        <w:rPr>
          <w:rFonts w:ascii="Cambria" w:hAnsi="Cambria"/>
        </w:rPr>
        <w:t>profesorul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însuși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evaluatorul</w:t>
      </w:r>
      <w:proofErr w:type="spellEnd"/>
      <w:r w:rsidRPr="003A072E">
        <w:rPr>
          <w:rFonts w:ascii="Cambria" w:hAnsi="Cambria"/>
        </w:rPr>
        <w:t xml:space="preserve"> intern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cel</w:t>
      </w:r>
      <w:proofErr w:type="spellEnd"/>
      <w:r w:rsidRPr="003A072E">
        <w:rPr>
          <w:rFonts w:ascii="Cambria" w:hAnsi="Cambria"/>
        </w:rPr>
        <w:t xml:space="preserve"> extern. </w:t>
      </w:r>
      <w:proofErr w:type="spellStart"/>
      <w:r w:rsidRPr="003A072E">
        <w:rPr>
          <w:rFonts w:ascii="Cambria" w:hAnsi="Cambria"/>
        </w:rPr>
        <w:t>Indiferent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ce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ochi</w:t>
      </w:r>
      <w:proofErr w:type="spellEnd"/>
      <w:r w:rsidRPr="003A072E">
        <w:rPr>
          <w:rFonts w:ascii="Cambria" w:hAnsi="Cambria"/>
        </w:rPr>
        <w:t xml:space="preserve"> o </w:t>
      </w:r>
      <w:proofErr w:type="spellStart"/>
      <w:r w:rsidRPr="003A072E">
        <w:rPr>
          <w:rFonts w:ascii="Cambria" w:hAnsi="Cambria"/>
        </w:rPr>
        <w:t>privesc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analitic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critic, </w:t>
      </w:r>
      <w:proofErr w:type="spellStart"/>
      <w:r w:rsidRPr="003A072E">
        <w:rPr>
          <w:rFonts w:ascii="Cambria" w:hAnsi="Cambria"/>
        </w:rPr>
        <w:t>fișa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ateste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îndeplinirea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indicatorilor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calitativi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cantitativi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prestabiliți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acord</w:t>
      </w:r>
      <w:proofErr w:type="spellEnd"/>
      <w:r w:rsidRPr="003A072E">
        <w:rPr>
          <w:rFonts w:ascii="Cambria" w:hAnsi="Cambria"/>
        </w:rPr>
        <w:t xml:space="preserve"> cu </w:t>
      </w:r>
      <w:proofErr w:type="spellStart"/>
      <w:r w:rsidRPr="003A072E">
        <w:rPr>
          <w:rFonts w:ascii="Cambria" w:hAnsi="Cambria"/>
        </w:rPr>
        <w:t>scopul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lecției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curente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cu </w:t>
      </w:r>
      <w:proofErr w:type="spellStart"/>
      <w:r w:rsidRPr="003A072E">
        <w:rPr>
          <w:rFonts w:ascii="Cambria" w:hAnsi="Cambria"/>
        </w:rPr>
        <w:t>finalitățile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educației</w:t>
      </w:r>
      <w:proofErr w:type="spellEnd"/>
      <w:r w:rsidRPr="003A072E">
        <w:rPr>
          <w:rFonts w:ascii="Cambria" w:hAnsi="Cambria"/>
        </w:rPr>
        <w:t>.</w:t>
      </w: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lastRenderedPageBreak/>
        <w:t xml:space="preserve">              </w:t>
      </w:r>
      <w:proofErr w:type="spellStart"/>
      <w:r w:rsidRPr="003A072E">
        <w:rPr>
          <w:rFonts w:ascii="Cambria" w:hAnsi="Cambria"/>
        </w:rPr>
        <w:t>Întocmirea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fișei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să</w:t>
      </w:r>
      <w:proofErr w:type="spellEnd"/>
      <w:r w:rsidRPr="003A072E">
        <w:rPr>
          <w:rFonts w:ascii="Cambria" w:hAnsi="Cambria"/>
        </w:rPr>
        <w:t xml:space="preserve"> fie o </w:t>
      </w:r>
      <w:proofErr w:type="spellStart"/>
      <w:r w:rsidRPr="003A072E">
        <w:rPr>
          <w:rFonts w:ascii="Cambria" w:hAnsi="Cambria"/>
        </w:rPr>
        <w:t>pură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obișnuință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r w:rsidRPr="003A072E">
        <w:rPr>
          <w:rFonts w:ascii="Cambria" w:hAnsi="Cambria"/>
        </w:rPr>
        <w:t>Privind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retrospectiv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reflectând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asupra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rezultatelor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obținute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profesorul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evaluatorul</w:t>
      </w:r>
      <w:proofErr w:type="spellEnd"/>
      <w:r w:rsidRPr="003A072E">
        <w:rPr>
          <w:rFonts w:ascii="Cambria" w:hAnsi="Cambria"/>
        </w:rPr>
        <w:t xml:space="preserve"> intern / extern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vadă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esență</w:t>
      </w:r>
      <w:proofErr w:type="spellEnd"/>
      <w:r w:rsidRPr="003A072E">
        <w:rPr>
          <w:rFonts w:ascii="Cambria" w:hAnsi="Cambria"/>
        </w:rPr>
        <w:t xml:space="preserve">, un act procedural </w:t>
      </w:r>
      <w:proofErr w:type="spellStart"/>
      <w:r w:rsidRPr="003A072E">
        <w:rPr>
          <w:rFonts w:ascii="Cambria" w:hAnsi="Cambria"/>
        </w:rPr>
        <w:t>efectuat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corect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complet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clar</w:t>
      </w:r>
      <w:proofErr w:type="spellEnd"/>
      <w:r w:rsidRPr="003A072E">
        <w:rPr>
          <w:rStyle w:val="Strong"/>
          <w:rFonts w:ascii="Cambria" w:hAnsi="Cambria"/>
        </w:rPr>
        <w:t xml:space="preserve">, </w:t>
      </w:r>
      <w:proofErr w:type="spellStart"/>
      <w:r w:rsidRPr="003A072E">
        <w:rPr>
          <w:rStyle w:val="Strong"/>
          <w:rFonts w:ascii="Cambria" w:hAnsi="Cambria"/>
        </w:rPr>
        <w:t>concis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și</w:t>
      </w:r>
      <w:proofErr w:type="spellEnd"/>
      <w:r w:rsidRPr="003A072E">
        <w:rPr>
          <w:rStyle w:val="Strong"/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</w:rPr>
        <w:t>creativ</w:t>
      </w:r>
      <w:proofErr w:type="spellEnd"/>
      <w:r w:rsidRPr="003A072E">
        <w:rPr>
          <w:rFonts w:ascii="Cambria" w:hAnsi="Cambria"/>
        </w:rPr>
        <w:t>.</w:t>
      </w: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t xml:space="preserve">              </w:t>
      </w:r>
      <w:proofErr w:type="spellStart"/>
      <w:r w:rsidRPr="003A072E">
        <w:rPr>
          <w:rFonts w:ascii="Cambria" w:hAnsi="Cambria"/>
        </w:rPr>
        <w:t>Astfel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portofoliul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profesorului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3A072E">
        <w:rPr>
          <w:rStyle w:val="Strong"/>
          <w:rFonts w:ascii="Cambria" w:hAnsi="Cambria"/>
          <w:i/>
          <w:iCs/>
        </w:rPr>
        <w:t>fișa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de </w:t>
      </w:r>
      <w:proofErr w:type="spellStart"/>
      <w:r w:rsidRPr="003A072E">
        <w:rPr>
          <w:rStyle w:val="Strong"/>
          <w:rFonts w:ascii="Cambria" w:hAnsi="Cambria"/>
          <w:i/>
          <w:iCs/>
        </w:rPr>
        <w:t>evaluare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a </w:t>
      </w:r>
      <w:proofErr w:type="spellStart"/>
      <w:r w:rsidRPr="003A072E">
        <w:rPr>
          <w:rStyle w:val="Strong"/>
          <w:rFonts w:ascii="Cambria" w:hAnsi="Cambria"/>
          <w:i/>
          <w:iCs/>
        </w:rPr>
        <w:t>lecției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este</w:t>
      </w:r>
      <w:proofErr w:type="spellEnd"/>
      <w:proofErr w:type="gramEnd"/>
      <w:r w:rsidRPr="003A072E">
        <w:rPr>
          <w:rFonts w:ascii="Cambria" w:hAnsi="Cambria"/>
        </w:rPr>
        <w:t xml:space="preserve"> o </w:t>
      </w:r>
      <w:proofErr w:type="spellStart"/>
      <w:r w:rsidRPr="003A072E">
        <w:rPr>
          <w:rFonts w:ascii="Cambria" w:hAnsi="Cambria"/>
        </w:rPr>
        <w:t>piesă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referință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una</w:t>
      </w:r>
      <w:proofErr w:type="spellEnd"/>
      <w:r w:rsidRPr="003A072E">
        <w:rPr>
          <w:rFonts w:ascii="Cambria" w:hAnsi="Cambria"/>
        </w:rPr>
        <w:t xml:space="preserve"> care </w:t>
      </w:r>
      <w:proofErr w:type="spellStart"/>
      <w:r w:rsidRPr="003A072E">
        <w:rPr>
          <w:rFonts w:ascii="Cambria" w:hAnsi="Cambria"/>
        </w:rPr>
        <w:t>să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ateste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măsura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performanțelor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fața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elevilor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culise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unde</w:t>
      </w:r>
      <w:proofErr w:type="spellEnd"/>
      <w:r w:rsidRPr="003A072E">
        <w:rPr>
          <w:rFonts w:ascii="Cambria" w:hAnsi="Cambria"/>
        </w:rPr>
        <w:t xml:space="preserve"> are loc </w:t>
      </w:r>
      <w:proofErr w:type="spellStart"/>
      <w:r w:rsidRPr="003A072E">
        <w:rPr>
          <w:rFonts w:ascii="Cambria" w:hAnsi="Cambria"/>
        </w:rPr>
        <w:t>jucarea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rolurilor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conceptor</w:t>
      </w:r>
      <w:proofErr w:type="spellEnd"/>
      <w:r w:rsidRPr="003A072E">
        <w:rPr>
          <w:rFonts w:ascii="Cambria" w:hAnsi="Cambria"/>
        </w:rPr>
        <w:t xml:space="preserve"> de curriculum, de </w:t>
      </w:r>
      <w:proofErr w:type="spellStart"/>
      <w:r w:rsidRPr="003A072E">
        <w:rPr>
          <w:rFonts w:ascii="Cambria" w:hAnsi="Cambria"/>
        </w:rPr>
        <w:t>proiectant</w:t>
      </w:r>
      <w:proofErr w:type="spellEnd"/>
      <w:r w:rsidRPr="003A072E">
        <w:rPr>
          <w:rFonts w:ascii="Cambria" w:hAnsi="Cambria"/>
        </w:rPr>
        <w:t xml:space="preserve"> didactic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de animator. </w:t>
      </w:r>
      <w:proofErr w:type="spellStart"/>
      <w:proofErr w:type="gramStart"/>
      <w:r w:rsidRPr="003A072E">
        <w:rPr>
          <w:rFonts w:ascii="Cambria" w:hAnsi="Cambria"/>
        </w:rPr>
        <w:t>Jucate</w:t>
      </w:r>
      <w:proofErr w:type="spellEnd"/>
      <w:r w:rsidRPr="003A072E">
        <w:rPr>
          <w:rFonts w:ascii="Cambria" w:hAnsi="Cambria"/>
        </w:rPr>
        <w:t xml:space="preserve"> cu tact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stil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rolurile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transformă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fiecare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lecția</w:t>
      </w:r>
      <w:proofErr w:type="spellEnd"/>
      <w:r w:rsidRPr="003A072E">
        <w:rPr>
          <w:rFonts w:ascii="Cambria" w:hAnsi="Cambria"/>
        </w:rPr>
        <w:t> </w:t>
      </w:r>
      <w:proofErr w:type="spellStart"/>
      <w:r w:rsidRPr="003A072E">
        <w:rPr>
          <w:rFonts w:ascii="Cambria" w:hAnsi="Cambria"/>
        </w:rPr>
        <w:t>într</w:t>
      </w:r>
      <w:proofErr w:type="spellEnd"/>
      <w:r w:rsidRPr="003A072E">
        <w:rPr>
          <w:rFonts w:ascii="Cambria" w:hAnsi="Cambria"/>
        </w:rPr>
        <w:t xml:space="preserve">-un act </w:t>
      </w:r>
      <w:proofErr w:type="spellStart"/>
      <w:r w:rsidRPr="003A072E">
        <w:rPr>
          <w:rFonts w:ascii="Cambria" w:hAnsi="Cambria"/>
        </w:rPr>
        <w:t>teatral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interpretat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absolut</w:t>
      </w:r>
      <w:proofErr w:type="spellEnd"/>
      <w:r w:rsidRPr="003A072E">
        <w:rPr>
          <w:rFonts w:ascii="Cambria" w:hAnsi="Cambria"/>
        </w:rPr>
        <w:t xml:space="preserve"> natural </w:t>
      </w:r>
      <w:proofErr w:type="spellStart"/>
      <w:r w:rsidRPr="003A072E">
        <w:rPr>
          <w:rFonts w:ascii="Cambria" w:hAnsi="Cambria"/>
        </w:rPr>
        <w:t>înaintea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elevilor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aflați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plin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proces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dezvoltare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personală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plin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proces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formare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profesională</w:t>
      </w:r>
      <w:proofErr w:type="spellEnd"/>
      <w:r w:rsidRPr="003A072E">
        <w:rPr>
          <w:rFonts w:ascii="Cambria" w:hAnsi="Cambria"/>
        </w:rPr>
        <w:t>.</w:t>
      </w:r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Altfel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zis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orice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lecție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proofErr w:type="gramStart"/>
      <w:r w:rsidRPr="003A072E">
        <w:rPr>
          <w:rFonts w:ascii="Cambria" w:hAnsi="Cambria"/>
        </w:rPr>
        <w:t>este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precum</w:t>
      </w:r>
      <w:proofErr w:type="spellEnd"/>
      <w:r w:rsidRPr="003A072E">
        <w:rPr>
          <w:rFonts w:ascii="Cambria" w:hAnsi="Cambria"/>
        </w:rPr>
        <w:t xml:space="preserve"> o </w:t>
      </w:r>
      <w:proofErr w:type="spellStart"/>
      <w:r w:rsidRPr="003A072E">
        <w:rPr>
          <w:rFonts w:ascii="Cambria" w:hAnsi="Cambria"/>
        </w:rPr>
        <w:t>piesă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teatru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trebuie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întotdeauna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bine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regizată</w:t>
      </w:r>
      <w:proofErr w:type="spellEnd"/>
      <w:r w:rsidRPr="003A072E">
        <w:rPr>
          <w:rFonts w:ascii="Cambria" w:hAnsi="Cambria"/>
        </w:rPr>
        <w:t>.</w:t>
      </w:r>
    </w:p>
    <w:p w:rsidR="003A072E" w:rsidRPr="003A072E" w:rsidRDefault="003A072E" w:rsidP="003A072E">
      <w:pPr>
        <w:pStyle w:val="NormalWeb"/>
        <w:jc w:val="both"/>
        <w:rPr>
          <w:rFonts w:ascii="Cambria" w:hAnsi="Cambria"/>
        </w:rPr>
      </w:pPr>
      <w:r w:rsidRPr="003A072E">
        <w:rPr>
          <w:rFonts w:ascii="Cambria" w:hAnsi="Cambria"/>
        </w:rPr>
        <w:t xml:space="preserve">           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concluzie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putem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spune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lecția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este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un </w:t>
      </w:r>
      <w:proofErr w:type="spellStart"/>
      <w:r w:rsidRPr="003A072E">
        <w:rPr>
          <w:rStyle w:val="Strong"/>
          <w:rFonts w:ascii="Cambria" w:hAnsi="Cambria"/>
          <w:i/>
          <w:iCs/>
        </w:rPr>
        <w:t>microsistem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funcțional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într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-un </w:t>
      </w:r>
      <w:proofErr w:type="spellStart"/>
      <w:r w:rsidRPr="003A072E">
        <w:rPr>
          <w:rStyle w:val="Strong"/>
          <w:rFonts w:ascii="Cambria" w:hAnsi="Cambria"/>
          <w:i/>
          <w:iCs/>
        </w:rPr>
        <w:t>câmp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3A072E">
        <w:rPr>
          <w:rStyle w:val="Strong"/>
          <w:rFonts w:ascii="Cambria" w:hAnsi="Cambria"/>
          <w:i/>
          <w:iCs/>
        </w:rPr>
        <w:t>psihosocial</w:t>
      </w:r>
      <w:proofErr w:type="spellEnd"/>
      <w:r w:rsidRPr="003A072E">
        <w:rPr>
          <w:rFonts w:ascii="Cambria" w:hAnsi="Cambria"/>
        </w:rPr>
        <w:t xml:space="preserve">; </w:t>
      </w:r>
      <w:proofErr w:type="spellStart"/>
      <w:r w:rsidRPr="003A072E">
        <w:rPr>
          <w:rFonts w:ascii="Cambria" w:hAnsi="Cambria"/>
        </w:rPr>
        <w:t>este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motorul</w:t>
      </w:r>
      <w:proofErr w:type="spellEnd"/>
      <w:r w:rsidRPr="003A072E">
        <w:rPr>
          <w:rFonts w:ascii="Cambria" w:hAnsi="Cambria"/>
        </w:rPr>
        <w:t xml:space="preserve"> pus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mișcare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variabile</w:t>
      </w:r>
      <w:proofErr w:type="spellEnd"/>
      <w:r w:rsidRPr="003A072E">
        <w:rPr>
          <w:rFonts w:ascii="Cambria" w:hAnsi="Cambria"/>
        </w:rPr>
        <w:t xml:space="preserve"> (in</w:t>
      </w:r>
      <w:proofErr w:type="gramStart"/>
      <w:r w:rsidRPr="003A072E">
        <w:rPr>
          <w:rFonts w:ascii="Cambria" w:hAnsi="Cambria"/>
        </w:rPr>
        <w:t>)</w:t>
      </w:r>
      <w:proofErr w:type="spellStart"/>
      <w:r w:rsidRPr="003A072E">
        <w:rPr>
          <w:rFonts w:ascii="Cambria" w:hAnsi="Cambria"/>
        </w:rPr>
        <w:t>dependente</w:t>
      </w:r>
      <w:proofErr w:type="spellEnd"/>
      <w:proofErr w:type="gramEnd"/>
      <w:r w:rsidRPr="003A072E">
        <w:rPr>
          <w:rFonts w:ascii="Cambria" w:hAnsi="Cambria"/>
        </w:rPr>
        <w:t xml:space="preserve">; </w:t>
      </w:r>
      <w:proofErr w:type="spellStart"/>
      <w:r w:rsidRPr="003A072E">
        <w:rPr>
          <w:rFonts w:ascii="Cambria" w:hAnsi="Cambria"/>
        </w:rPr>
        <w:t>este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motorul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unește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activitatea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organizatorică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fructifică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truda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autorului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său</w:t>
      </w:r>
      <w:proofErr w:type="spellEnd"/>
      <w:r w:rsidRPr="003A072E">
        <w:rPr>
          <w:rFonts w:ascii="Cambria" w:hAnsi="Cambria"/>
        </w:rPr>
        <w:t xml:space="preserve">: </w:t>
      </w:r>
      <w:proofErr w:type="spellStart"/>
      <w:r w:rsidRPr="003A072E">
        <w:rPr>
          <w:rFonts w:ascii="Cambria" w:hAnsi="Cambria"/>
        </w:rPr>
        <w:t>profesorul</w:t>
      </w:r>
      <w:proofErr w:type="spellEnd"/>
      <w:r w:rsidRPr="003A072E">
        <w:rPr>
          <w:rFonts w:ascii="Cambria" w:hAnsi="Cambria"/>
        </w:rPr>
        <w:t xml:space="preserve">. </w:t>
      </w:r>
      <w:proofErr w:type="spellStart"/>
      <w:proofErr w:type="gramStart"/>
      <w:r w:rsidRPr="003A072E">
        <w:rPr>
          <w:rFonts w:ascii="Cambria" w:hAnsi="Cambria"/>
        </w:rPr>
        <w:t>datorită</w:t>
      </w:r>
      <w:proofErr w:type="spellEnd"/>
      <w:proofErr w:type="gram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gândirii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muncii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lui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sistemice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apar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premisele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baza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cărora</w:t>
      </w:r>
      <w:proofErr w:type="spellEnd"/>
      <w:r w:rsidRPr="003A072E">
        <w:rPr>
          <w:rFonts w:ascii="Cambria" w:hAnsi="Cambria"/>
        </w:rPr>
        <w:t xml:space="preserve"> se </w:t>
      </w:r>
      <w:proofErr w:type="spellStart"/>
      <w:r w:rsidRPr="003A072E">
        <w:rPr>
          <w:rFonts w:ascii="Cambria" w:hAnsi="Cambria"/>
        </w:rPr>
        <w:t>valorifică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toate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resursele</w:t>
      </w:r>
      <w:proofErr w:type="spellEnd"/>
      <w:r w:rsidRPr="003A072E">
        <w:rPr>
          <w:rFonts w:ascii="Cambria" w:hAnsi="Cambria"/>
        </w:rPr>
        <w:t xml:space="preserve"> implicate. </w:t>
      </w:r>
      <w:proofErr w:type="spellStart"/>
      <w:r w:rsidRPr="003A072E">
        <w:rPr>
          <w:rFonts w:ascii="Cambria" w:hAnsi="Cambria"/>
        </w:rPr>
        <w:t>Cota</w:t>
      </w:r>
      <w:proofErr w:type="spellEnd"/>
      <w:r w:rsidRPr="003A072E">
        <w:rPr>
          <w:rFonts w:ascii="Cambria" w:hAnsi="Cambria"/>
        </w:rPr>
        <w:t xml:space="preserve"> de </w:t>
      </w:r>
      <w:proofErr w:type="spellStart"/>
      <w:r w:rsidRPr="003A072E">
        <w:rPr>
          <w:rFonts w:ascii="Cambria" w:hAnsi="Cambria"/>
        </w:rPr>
        <w:t>valorificare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maximă</w:t>
      </w:r>
      <w:proofErr w:type="spellEnd"/>
      <w:r w:rsidRPr="003A072E">
        <w:rPr>
          <w:rFonts w:ascii="Cambria" w:hAnsi="Cambria"/>
        </w:rPr>
        <w:t xml:space="preserve"> se </w:t>
      </w:r>
      <w:proofErr w:type="spellStart"/>
      <w:r w:rsidRPr="003A072E">
        <w:rPr>
          <w:rFonts w:ascii="Cambria" w:hAnsi="Cambria"/>
        </w:rPr>
        <w:t>reflectă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datele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prelucrate</w:t>
      </w:r>
      <w:proofErr w:type="spellEnd"/>
      <w:r w:rsidRPr="003A072E">
        <w:rPr>
          <w:rFonts w:ascii="Cambria" w:hAnsi="Cambria"/>
        </w:rPr>
        <w:t xml:space="preserve"> la </w:t>
      </w:r>
      <w:proofErr w:type="spellStart"/>
      <w:r w:rsidRPr="003A072E">
        <w:rPr>
          <w:rFonts w:ascii="Cambria" w:hAnsi="Cambria"/>
        </w:rPr>
        <w:t>sfârșit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fiind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apoi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exprimate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cantitativ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și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calitattiv</w:t>
      </w:r>
      <w:proofErr w:type="spellEnd"/>
      <w:r w:rsidRPr="003A072E">
        <w:rPr>
          <w:rFonts w:ascii="Cambria" w:hAnsi="Cambria"/>
        </w:rPr>
        <w:t xml:space="preserve">, </w:t>
      </w:r>
      <w:proofErr w:type="spellStart"/>
      <w:r w:rsidRPr="003A072E">
        <w:rPr>
          <w:rFonts w:ascii="Cambria" w:hAnsi="Cambria"/>
        </w:rPr>
        <w:t>în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termenii</w:t>
      </w:r>
      <w:proofErr w:type="spellEnd"/>
      <w:r w:rsidRPr="003A072E">
        <w:rPr>
          <w:rFonts w:ascii="Cambria" w:hAnsi="Cambria"/>
        </w:rPr>
        <w:t xml:space="preserve"> </w:t>
      </w:r>
      <w:proofErr w:type="spellStart"/>
      <w:r w:rsidRPr="003A072E">
        <w:rPr>
          <w:rFonts w:ascii="Cambria" w:hAnsi="Cambria"/>
        </w:rPr>
        <w:t>tehnici</w:t>
      </w:r>
      <w:proofErr w:type="spellEnd"/>
      <w:r w:rsidRPr="003A072E">
        <w:rPr>
          <w:rFonts w:ascii="Cambria" w:hAnsi="Cambria"/>
        </w:rPr>
        <w:t xml:space="preserve"> din </w:t>
      </w:r>
      <w:proofErr w:type="spellStart"/>
      <w:r w:rsidRPr="003A072E">
        <w:rPr>
          <w:rFonts w:ascii="Cambria" w:hAnsi="Cambria"/>
        </w:rPr>
        <w:t>seria</w:t>
      </w:r>
      <w:proofErr w:type="spellEnd"/>
      <w:r w:rsidRPr="003A072E">
        <w:rPr>
          <w:rFonts w:ascii="Cambria" w:hAnsi="Cambria"/>
        </w:rPr>
        <w:t xml:space="preserve"> </w:t>
      </w:r>
      <w:r w:rsidRPr="003A072E">
        <w:rPr>
          <w:rStyle w:val="Strong"/>
          <w:rFonts w:ascii="Cambria" w:hAnsi="Cambria"/>
          <w:i/>
          <w:iCs/>
        </w:rPr>
        <w:t xml:space="preserve">input </w:t>
      </w:r>
      <w:proofErr w:type="spellStart"/>
      <w:r w:rsidRPr="003A072E">
        <w:rPr>
          <w:rStyle w:val="Strong"/>
          <w:rFonts w:ascii="Cambria" w:hAnsi="Cambria"/>
          <w:i/>
          <w:iCs/>
        </w:rPr>
        <w:t>și</w:t>
      </w:r>
      <w:proofErr w:type="spellEnd"/>
      <w:r w:rsidRPr="003A072E">
        <w:rPr>
          <w:rStyle w:val="Strong"/>
          <w:rFonts w:ascii="Cambria" w:hAnsi="Cambria"/>
          <w:i/>
          <w:iCs/>
        </w:rPr>
        <w:t xml:space="preserve"> output.</w:t>
      </w:r>
    </w:p>
    <w:p w:rsidR="00544130" w:rsidRPr="003A072E" w:rsidRDefault="00544130" w:rsidP="003A072E">
      <w:pPr>
        <w:jc w:val="both"/>
        <w:rPr>
          <w:rFonts w:ascii="Cambria" w:hAnsi="Cambria"/>
        </w:rPr>
      </w:pPr>
    </w:p>
    <w:sectPr w:rsidR="00544130" w:rsidRPr="003A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072E"/>
    <w:rsid w:val="003A072E"/>
    <w:rsid w:val="0054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0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2022-06-16T09:55:00Z</dcterms:created>
  <dcterms:modified xsi:type="dcterms:W3CDTF">2022-06-16T09:56:00Z</dcterms:modified>
</cp:coreProperties>
</file>