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A137" w14:textId="6CA05A65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b/>
          <w:bCs/>
          <w:sz w:val="24"/>
          <w:szCs w:val="24"/>
        </w:rPr>
        <w:t xml:space="preserve">                                       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Structurarea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lecţiei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comunicare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scrisă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</w:p>
    <w:p w14:paraId="3F5D8622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01EFA750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      </w:t>
      </w:r>
      <w:proofErr w:type="spellStart"/>
      <w:r w:rsidRPr="00BA4260">
        <w:rPr>
          <w:rFonts w:ascii="Cambria" w:hAnsi="Cambria"/>
          <w:sz w:val="24"/>
          <w:szCs w:val="24"/>
        </w:rPr>
        <w:t>Compunerile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sunt </w:t>
      </w:r>
      <w:proofErr w:type="spellStart"/>
      <w:r w:rsidRPr="00BA4260">
        <w:rPr>
          <w:rFonts w:ascii="Cambria" w:hAnsi="Cambria"/>
          <w:sz w:val="24"/>
          <w:szCs w:val="24"/>
        </w:rPr>
        <w:t>clasificate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Vasile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Molan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Marcel </w:t>
      </w:r>
      <w:proofErr w:type="spellStart"/>
      <w:r w:rsidRPr="00BA4260">
        <w:rPr>
          <w:rFonts w:ascii="Cambria" w:hAnsi="Cambria"/>
          <w:sz w:val="24"/>
          <w:szCs w:val="24"/>
        </w:rPr>
        <w:t>Peneş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Metodica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desfăşurării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orelor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compunere-expunere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ciclul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primar</w:t>
      </w:r>
      <w:proofErr w:type="spellEnd"/>
      <w:r w:rsidRPr="00BA4260">
        <w:rPr>
          <w:rFonts w:ascii="Cambria" w:hAnsi="Cambria"/>
          <w:sz w:val="24"/>
          <w:szCs w:val="24"/>
        </w:rPr>
        <w:t xml:space="preserve">, EDP, </w:t>
      </w:r>
      <w:proofErr w:type="spellStart"/>
      <w:r w:rsidRPr="00BA4260">
        <w:rPr>
          <w:rFonts w:ascii="Cambria" w:hAnsi="Cambria"/>
          <w:sz w:val="24"/>
          <w:szCs w:val="24"/>
        </w:rPr>
        <w:t>Bucureşti</w:t>
      </w:r>
      <w:proofErr w:type="spellEnd"/>
      <w:r w:rsidRPr="00BA4260">
        <w:rPr>
          <w:rFonts w:ascii="Cambria" w:hAnsi="Cambria"/>
          <w:sz w:val="24"/>
          <w:szCs w:val="24"/>
        </w:rPr>
        <w:t xml:space="preserve">, 1983) </w:t>
      </w:r>
    </w:p>
    <w:p w14:paraId="61F25D2F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a.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forma de </w:t>
      </w:r>
      <w:proofErr w:type="spellStart"/>
      <w:r w:rsidRPr="00BA4260">
        <w:rPr>
          <w:rFonts w:ascii="Cambria" w:hAnsi="Cambria"/>
          <w:sz w:val="24"/>
          <w:szCs w:val="24"/>
        </w:rPr>
        <w:t>elaborare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orale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scrise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29EDCBF7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b.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modalitatea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elaborare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colective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semicolective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independente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individuale</w:t>
      </w:r>
      <w:proofErr w:type="spellEnd"/>
      <w:r w:rsidRPr="00BA4260">
        <w:rPr>
          <w:rFonts w:ascii="Cambria" w:hAnsi="Cambria"/>
          <w:sz w:val="24"/>
          <w:szCs w:val="24"/>
        </w:rPr>
        <w:t xml:space="preserve">); </w:t>
      </w:r>
    </w:p>
    <w:p w14:paraId="22B67ED3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c.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modul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expunere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narative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descriptive; </w:t>
      </w:r>
    </w:p>
    <w:p w14:paraId="4E2C320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d.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materialul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sprijin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baza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ilustraţii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tablouri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diapozitive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baza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unui</w:t>
      </w:r>
      <w:proofErr w:type="spellEnd"/>
      <w:r w:rsidRPr="00BA4260">
        <w:rPr>
          <w:rFonts w:ascii="Cambria" w:hAnsi="Cambria"/>
          <w:sz w:val="24"/>
          <w:szCs w:val="24"/>
        </w:rPr>
        <w:t xml:space="preserve"> text </w:t>
      </w:r>
      <w:proofErr w:type="spellStart"/>
      <w:r w:rsidRPr="00BA4260">
        <w:rPr>
          <w:rFonts w:ascii="Cambria" w:hAnsi="Cambria"/>
          <w:sz w:val="24"/>
          <w:szCs w:val="24"/>
        </w:rPr>
        <w:t>cunoscut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baza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proverbe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zicători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ghicitori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desene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proprii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baza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observaţiilor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impresiilor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elevilor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gramStart"/>
      <w:r w:rsidRPr="00BA4260">
        <w:rPr>
          <w:rFonts w:ascii="Cambria" w:hAnsi="Cambria"/>
          <w:sz w:val="24"/>
          <w:szCs w:val="24"/>
        </w:rPr>
        <w:t>a</w:t>
      </w:r>
      <w:proofErr w:type="gram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imaginaţiei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acestora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analogie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10890EEB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e.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tehnica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folosită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început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dat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sfârşit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dat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cuvinte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sprijin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propoziţii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sprijin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43F040A1" w14:textId="77777777" w:rsid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f.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libere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750DF9F3" w14:textId="08FBEE43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g. </w:t>
      </w:r>
      <w:proofErr w:type="spellStart"/>
      <w:r w:rsidRPr="00BA4260">
        <w:rPr>
          <w:rFonts w:ascii="Cambria" w:hAnsi="Cambria"/>
          <w:sz w:val="24"/>
          <w:szCs w:val="24"/>
        </w:rPr>
        <w:t>compuneri-corespondenţă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destinaţie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oficială</w:t>
      </w:r>
      <w:proofErr w:type="spellEnd"/>
      <w:r w:rsidRPr="00BA4260">
        <w:rPr>
          <w:rFonts w:ascii="Cambria" w:hAnsi="Cambria"/>
          <w:sz w:val="24"/>
          <w:szCs w:val="24"/>
        </w:rPr>
        <w:t xml:space="preserve">; h.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gramaticale</w:t>
      </w:r>
      <w:proofErr w:type="spellEnd"/>
      <w:r w:rsidRPr="00BA4260">
        <w:rPr>
          <w:rFonts w:ascii="Cambria" w:hAnsi="Cambria"/>
          <w:sz w:val="24"/>
          <w:szCs w:val="24"/>
        </w:rPr>
        <w:t xml:space="preserve">.  </w:t>
      </w:r>
    </w:p>
    <w:p w14:paraId="343AE267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520C5E76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sz w:val="24"/>
          <w:szCs w:val="24"/>
        </w:rPr>
        <w:t>Tehnica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elaborării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compunerilor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deprinde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exersare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continuă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sistematică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3F90B4E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BA4260">
        <w:rPr>
          <w:rFonts w:ascii="Cambria" w:hAnsi="Cambria"/>
          <w:sz w:val="24"/>
          <w:szCs w:val="24"/>
        </w:rPr>
        <w:t>Lecţia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introducere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tehnica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elaborării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foloseşte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pentru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gramStart"/>
      <w:r w:rsidRPr="00BA4260">
        <w:rPr>
          <w:rFonts w:ascii="Cambria" w:hAnsi="Cambria"/>
          <w:sz w:val="24"/>
          <w:szCs w:val="24"/>
        </w:rPr>
        <w:t>a forma</w:t>
      </w:r>
      <w:proofErr w:type="gram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elevi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noţiunile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bază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despre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structura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despre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tehnica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elaborării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lor (se </w:t>
      </w:r>
      <w:proofErr w:type="spellStart"/>
      <w:r w:rsidRPr="00BA4260">
        <w:rPr>
          <w:rFonts w:ascii="Cambria" w:hAnsi="Cambria"/>
          <w:sz w:val="24"/>
          <w:szCs w:val="24"/>
        </w:rPr>
        <w:t>utilizează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mai</w:t>
      </w:r>
      <w:proofErr w:type="spellEnd"/>
      <w:r w:rsidRPr="00BA4260">
        <w:rPr>
          <w:rFonts w:ascii="Cambria" w:hAnsi="Cambria"/>
          <w:sz w:val="24"/>
          <w:szCs w:val="24"/>
        </w:rPr>
        <w:t xml:space="preserve"> ales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clasele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mici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câte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ori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abordează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</w:t>
      </w:r>
      <w:proofErr w:type="spellStart"/>
      <w:r w:rsidRPr="00BA4260">
        <w:rPr>
          <w:rFonts w:ascii="Cambria" w:hAnsi="Cambria"/>
          <w:sz w:val="24"/>
          <w:szCs w:val="24"/>
        </w:rPr>
        <w:t>nou</w:t>
      </w:r>
      <w:proofErr w:type="spellEnd"/>
      <w:r w:rsidRPr="00BA4260">
        <w:rPr>
          <w:rFonts w:ascii="Cambria" w:hAnsi="Cambria"/>
          <w:sz w:val="24"/>
          <w:szCs w:val="24"/>
        </w:rPr>
        <w:t xml:space="preserve"> tip de </w:t>
      </w:r>
      <w:proofErr w:type="spellStart"/>
      <w:r w:rsidRPr="00BA4260">
        <w:rPr>
          <w:rFonts w:ascii="Cambria" w:hAnsi="Cambria"/>
          <w:sz w:val="24"/>
          <w:szCs w:val="24"/>
        </w:rPr>
        <w:t>compunere</w:t>
      </w:r>
      <w:proofErr w:type="spellEnd"/>
      <w:r w:rsidRPr="00BA4260">
        <w:rPr>
          <w:rFonts w:ascii="Cambria" w:hAnsi="Cambria"/>
          <w:sz w:val="24"/>
          <w:szCs w:val="24"/>
        </w:rPr>
        <w:t xml:space="preserve">). </w:t>
      </w:r>
    </w:p>
    <w:p w14:paraId="2D79BCB1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BA4260">
        <w:rPr>
          <w:rFonts w:ascii="Cambria" w:hAnsi="Cambria"/>
          <w:sz w:val="24"/>
          <w:szCs w:val="24"/>
        </w:rPr>
        <w:t>Condiţia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esenţială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este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fundamentarea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texte</w:t>
      </w:r>
      <w:proofErr w:type="spellEnd"/>
      <w:r w:rsidRPr="00BA4260">
        <w:rPr>
          <w:rFonts w:ascii="Cambria" w:hAnsi="Cambria"/>
          <w:sz w:val="24"/>
          <w:szCs w:val="24"/>
        </w:rPr>
        <w:t xml:space="preserve">-model, </w:t>
      </w:r>
      <w:proofErr w:type="spellStart"/>
      <w:r w:rsidRPr="00BA4260">
        <w:rPr>
          <w:rFonts w:ascii="Cambria" w:hAnsi="Cambria"/>
          <w:sz w:val="24"/>
          <w:szCs w:val="24"/>
        </w:rPr>
        <w:t>pentru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permite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antrenarea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elevilor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utilizarea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observării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comparaţiei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conversaţiei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descoperirea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caracteristicilor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redactare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textului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-model, </w:t>
      </w:r>
      <w:proofErr w:type="spellStart"/>
      <w:r w:rsidRPr="00BA4260">
        <w:rPr>
          <w:rFonts w:ascii="Cambria" w:hAnsi="Cambria"/>
          <w:sz w:val="24"/>
          <w:szCs w:val="24"/>
        </w:rPr>
        <w:t>apoi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exersarea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sistematică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final, </w:t>
      </w:r>
      <w:proofErr w:type="spellStart"/>
      <w:r w:rsidRPr="00BA4260">
        <w:rPr>
          <w:rFonts w:ascii="Cambria" w:hAnsi="Cambria"/>
          <w:sz w:val="24"/>
          <w:szCs w:val="24"/>
        </w:rPr>
        <w:t>formularea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concluziilor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3248AEEA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>       </w:t>
      </w:r>
      <w:proofErr w:type="spellStart"/>
      <w:r w:rsidRPr="00BA4260">
        <w:rPr>
          <w:rFonts w:ascii="Cambria" w:hAnsi="Cambria"/>
          <w:sz w:val="24"/>
          <w:szCs w:val="24"/>
        </w:rPr>
        <w:t>Conţinutul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astfel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lecţii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presupune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abordarea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probleme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esenţiale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structură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titlul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introducerea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cuprinsul</w:t>
      </w:r>
      <w:proofErr w:type="spellEnd"/>
      <w:r w:rsidRPr="00BA4260">
        <w:rPr>
          <w:rFonts w:ascii="Cambria" w:hAnsi="Cambria"/>
          <w:sz w:val="24"/>
          <w:szCs w:val="24"/>
        </w:rPr>
        <w:t>/</w:t>
      </w:r>
      <w:proofErr w:type="spellStart"/>
      <w:r w:rsidRPr="00BA4260">
        <w:rPr>
          <w:rFonts w:ascii="Cambria" w:hAnsi="Cambria"/>
          <w:sz w:val="24"/>
          <w:szCs w:val="24"/>
        </w:rPr>
        <w:t>tratarea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încheierea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); </w:t>
      </w:r>
      <w:proofErr w:type="spellStart"/>
      <w:r w:rsidRPr="00BA4260">
        <w:rPr>
          <w:rFonts w:ascii="Cambria" w:hAnsi="Cambria"/>
          <w:sz w:val="24"/>
          <w:szCs w:val="24"/>
        </w:rPr>
        <w:t>stabilirea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paşilor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elaborării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identificarea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trăsăturilor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specifice</w:t>
      </w:r>
      <w:proofErr w:type="spellEnd"/>
      <w:r w:rsidRPr="00BA4260">
        <w:rPr>
          <w:rFonts w:ascii="Cambria" w:hAnsi="Cambria"/>
          <w:sz w:val="24"/>
          <w:szCs w:val="24"/>
        </w:rPr>
        <w:t xml:space="preserve"> ale </w:t>
      </w:r>
      <w:proofErr w:type="spellStart"/>
      <w:r w:rsidRPr="00BA4260">
        <w:rPr>
          <w:rFonts w:ascii="Cambria" w:hAnsi="Cambria"/>
          <w:sz w:val="24"/>
          <w:szCs w:val="24"/>
        </w:rPr>
        <w:t>diferitelor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tipuri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compunere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296B0DF7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>       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elaborarea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profesorul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învaţă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elevi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parcurgă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următoarele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etape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</w:p>
    <w:p w14:paraId="0B039719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alegerea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formularea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analiza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subiectului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această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etapă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presupune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activităţi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</w:t>
      </w:r>
      <w:proofErr w:type="spellStart"/>
      <w:r w:rsidRPr="00BA4260">
        <w:rPr>
          <w:rFonts w:ascii="Cambria" w:hAnsi="Cambria"/>
          <w:sz w:val="24"/>
          <w:szCs w:val="24"/>
        </w:rPr>
        <w:t>profesorul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îndrumă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elevi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aleagă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</w:t>
      </w:r>
      <w:proofErr w:type="spellStart"/>
      <w:r w:rsidRPr="00BA4260">
        <w:rPr>
          <w:rFonts w:ascii="Cambria" w:hAnsi="Cambria"/>
          <w:sz w:val="24"/>
          <w:szCs w:val="24"/>
        </w:rPr>
        <w:t>anume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subiect</w:t>
      </w:r>
      <w:proofErr w:type="spellEnd"/>
      <w:r w:rsidRPr="00BA4260">
        <w:rPr>
          <w:rFonts w:ascii="Cambria" w:hAnsi="Cambria"/>
          <w:sz w:val="24"/>
          <w:szCs w:val="24"/>
        </w:rPr>
        <w:t xml:space="preserve">), </w:t>
      </w:r>
    </w:p>
    <w:p w14:paraId="23C84FCF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identifice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viziunea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</w:t>
      </w:r>
      <w:proofErr w:type="spellStart"/>
      <w:r w:rsidRPr="00BA4260">
        <w:rPr>
          <w:rFonts w:ascii="Cambria" w:hAnsi="Cambria"/>
          <w:sz w:val="24"/>
          <w:szCs w:val="24"/>
        </w:rPr>
        <w:t>este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reflectat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subiectul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</w:p>
    <w:p w14:paraId="56AA74B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descopere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înţeleagă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ceea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solicită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a </w:t>
      </w:r>
      <w:proofErr w:type="spellStart"/>
      <w:r w:rsidRPr="00BA4260">
        <w:rPr>
          <w:rFonts w:ascii="Cambria" w:hAnsi="Cambria"/>
          <w:sz w:val="24"/>
          <w:szCs w:val="24"/>
        </w:rPr>
        <w:t>fost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formulat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subiectul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documentarea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căutarea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ideilor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invenţiunea</w:t>
      </w:r>
      <w:proofErr w:type="spellEnd"/>
      <w:r w:rsidRPr="00BA4260">
        <w:rPr>
          <w:rFonts w:ascii="Cambria" w:hAnsi="Cambria"/>
          <w:sz w:val="24"/>
          <w:szCs w:val="24"/>
        </w:rPr>
        <w:t>) </w:t>
      </w:r>
      <w:proofErr w:type="spellStart"/>
      <w:r w:rsidRPr="00BA4260">
        <w:rPr>
          <w:rFonts w:ascii="Cambria" w:hAnsi="Cambria"/>
          <w:sz w:val="24"/>
          <w:szCs w:val="24"/>
        </w:rPr>
        <w:t>însumează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activităţi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</w:t>
      </w:r>
      <w:proofErr w:type="spellStart"/>
      <w:r w:rsidRPr="00BA4260">
        <w:rPr>
          <w:rFonts w:ascii="Cambria" w:hAnsi="Cambria"/>
          <w:sz w:val="24"/>
          <w:szCs w:val="24"/>
        </w:rPr>
        <w:t>elevii</w:t>
      </w:r>
      <w:proofErr w:type="spellEnd"/>
      <w:r w:rsidRPr="00BA4260">
        <w:rPr>
          <w:rFonts w:ascii="Cambria" w:hAnsi="Cambria"/>
          <w:sz w:val="24"/>
          <w:szCs w:val="24"/>
        </w:rPr>
        <w:t xml:space="preserve"> sunt </w:t>
      </w:r>
      <w:proofErr w:type="spellStart"/>
      <w:r w:rsidRPr="00BA4260">
        <w:rPr>
          <w:rFonts w:ascii="Cambria" w:hAnsi="Cambria"/>
          <w:sz w:val="24"/>
          <w:szCs w:val="24"/>
        </w:rPr>
        <w:t>învăţaţi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consulte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surse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diferite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lumea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înconjurătoare</w:t>
      </w:r>
      <w:proofErr w:type="spellEnd"/>
      <w:r w:rsidRPr="00BA4260">
        <w:rPr>
          <w:rFonts w:ascii="Cambria" w:hAnsi="Cambria"/>
          <w:sz w:val="24"/>
          <w:szCs w:val="24"/>
        </w:rPr>
        <w:t xml:space="preserve">, propria </w:t>
      </w:r>
      <w:proofErr w:type="spellStart"/>
      <w:r w:rsidRPr="00BA4260">
        <w:rPr>
          <w:rFonts w:ascii="Cambria" w:hAnsi="Cambria"/>
          <w:sz w:val="24"/>
          <w:szCs w:val="24"/>
        </w:rPr>
        <w:t>experienţă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amintiri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culegeri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texte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manuale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dicţionare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atlase</w:t>
      </w:r>
      <w:proofErr w:type="spellEnd"/>
      <w:r w:rsidRPr="00BA4260">
        <w:rPr>
          <w:rFonts w:ascii="Cambria" w:hAnsi="Cambria"/>
          <w:sz w:val="24"/>
          <w:szCs w:val="24"/>
        </w:rPr>
        <w:t xml:space="preserve"> etc.), </w:t>
      </w:r>
      <w:proofErr w:type="spellStart"/>
      <w:r w:rsidRPr="00BA4260">
        <w:rPr>
          <w:rFonts w:ascii="Cambria" w:hAnsi="Cambria"/>
          <w:sz w:val="24"/>
          <w:szCs w:val="24"/>
        </w:rPr>
        <w:t>constatând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ideile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au </w:t>
      </w:r>
      <w:proofErr w:type="spellStart"/>
      <w:r w:rsidRPr="00BA4260">
        <w:rPr>
          <w:rFonts w:ascii="Cambria" w:hAnsi="Cambria"/>
          <w:sz w:val="24"/>
          <w:szCs w:val="24"/>
        </w:rPr>
        <w:t>resursa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faptele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furnizate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observarea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directă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realităţii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lectură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planul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idei</w:t>
      </w:r>
      <w:proofErr w:type="spellEnd"/>
      <w:r w:rsidRPr="00BA4260">
        <w:rPr>
          <w:rFonts w:ascii="Cambria" w:hAnsi="Cambria"/>
          <w:sz w:val="24"/>
          <w:szCs w:val="24"/>
        </w:rPr>
        <w:t xml:space="preserve"> ( </w:t>
      </w:r>
      <w:proofErr w:type="spellStart"/>
      <w:r w:rsidRPr="00BA4260">
        <w:rPr>
          <w:rFonts w:ascii="Cambria" w:hAnsi="Cambria"/>
          <w:sz w:val="24"/>
          <w:szCs w:val="24"/>
        </w:rPr>
        <w:t>dispoziţiunea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presupune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ordonarea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ideilor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într</w:t>
      </w:r>
      <w:proofErr w:type="spellEnd"/>
      <w:r w:rsidRPr="00BA4260">
        <w:rPr>
          <w:rFonts w:ascii="Cambria" w:hAnsi="Cambria"/>
          <w:sz w:val="24"/>
          <w:szCs w:val="24"/>
        </w:rPr>
        <w:t xml:space="preserve">-un plan), </w:t>
      </w:r>
      <w:proofErr w:type="spellStart"/>
      <w:r w:rsidRPr="00BA4260">
        <w:rPr>
          <w:rFonts w:ascii="Cambria" w:hAnsi="Cambria"/>
          <w:sz w:val="24"/>
          <w:szCs w:val="24"/>
        </w:rPr>
        <w:t>demonstrând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astfel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că</w:t>
      </w:r>
      <w:proofErr w:type="spellEnd"/>
      <w:r w:rsidRPr="00BA4260">
        <w:rPr>
          <w:rFonts w:ascii="Cambria" w:hAnsi="Cambria"/>
          <w:sz w:val="24"/>
          <w:szCs w:val="24"/>
        </w:rPr>
        <w:t xml:space="preserve"> o </w:t>
      </w:r>
      <w:proofErr w:type="spellStart"/>
      <w:r w:rsidRPr="00BA4260">
        <w:rPr>
          <w:rFonts w:ascii="Cambria" w:hAnsi="Cambria"/>
          <w:sz w:val="24"/>
          <w:szCs w:val="24"/>
        </w:rPr>
        <w:t>compunere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este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</w:t>
      </w:r>
      <w:proofErr w:type="spellStart"/>
      <w:r w:rsidRPr="00BA4260">
        <w:rPr>
          <w:rFonts w:ascii="Cambria" w:hAnsi="Cambria"/>
          <w:sz w:val="24"/>
          <w:szCs w:val="24"/>
        </w:rPr>
        <w:t>mesaj</w:t>
      </w:r>
      <w:proofErr w:type="spellEnd"/>
      <w:r w:rsidRPr="00BA4260">
        <w:rPr>
          <w:rFonts w:ascii="Cambria" w:hAnsi="Cambria"/>
          <w:sz w:val="24"/>
          <w:szCs w:val="24"/>
        </w:rPr>
        <w:t xml:space="preserve"> logic </w:t>
      </w:r>
      <w:proofErr w:type="spellStart"/>
      <w:r w:rsidRPr="00BA4260">
        <w:rPr>
          <w:rFonts w:ascii="Cambria" w:hAnsi="Cambria"/>
          <w:sz w:val="24"/>
          <w:szCs w:val="24"/>
        </w:rPr>
        <w:t>structurat</w:t>
      </w:r>
      <w:proofErr w:type="spellEnd"/>
      <w:r w:rsidRPr="00BA4260">
        <w:rPr>
          <w:rFonts w:ascii="Cambria" w:hAnsi="Cambria"/>
          <w:sz w:val="24"/>
          <w:szCs w:val="24"/>
        </w:rPr>
        <w:t xml:space="preserve">; - </w:t>
      </w:r>
      <w:proofErr w:type="spellStart"/>
      <w:r w:rsidRPr="00BA4260">
        <w:rPr>
          <w:rFonts w:ascii="Cambria" w:hAnsi="Cambria"/>
          <w:sz w:val="24"/>
          <w:szCs w:val="24"/>
        </w:rPr>
        <w:t>redactarea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expunerea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scrisă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elocuţiunea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constă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dezvoltarea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ideilor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din plan), </w:t>
      </w:r>
      <w:proofErr w:type="spellStart"/>
      <w:r w:rsidRPr="00BA4260">
        <w:rPr>
          <w:rFonts w:ascii="Cambria" w:hAnsi="Cambria"/>
          <w:sz w:val="24"/>
          <w:szCs w:val="24"/>
        </w:rPr>
        <w:t>ţinând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seama</w:t>
      </w:r>
      <w:proofErr w:type="spellEnd"/>
      <w:r w:rsidRPr="00BA4260">
        <w:rPr>
          <w:rFonts w:ascii="Cambria" w:hAnsi="Cambria"/>
          <w:sz w:val="24"/>
          <w:szCs w:val="24"/>
        </w:rPr>
        <w:t xml:space="preserve"> de: </w:t>
      </w:r>
      <w:proofErr w:type="spellStart"/>
      <w:r w:rsidRPr="00BA4260">
        <w:rPr>
          <w:rFonts w:ascii="Cambria" w:hAnsi="Cambria"/>
          <w:sz w:val="24"/>
          <w:szCs w:val="24"/>
        </w:rPr>
        <w:t>folosirea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vocabularului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adecvat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644D6DDF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respectarea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normelor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gramaticale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ortografice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punctuaţie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097CDD7B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respectarea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cerinţelor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privire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folosirea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citatelor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adoptarea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stil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potrivit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  <w:proofErr w:type="spellStart"/>
      <w:r w:rsidRPr="00BA4260">
        <w:rPr>
          <w:rFonts w:ascii="Cambria" w:hAnsi="Cambria"/>
          <w:sz w:val="24"/>
          <w:szCs w:val="24"/>
        </w:rPr>
        <w:t>aşezarea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funcţională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textului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pagină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16496684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asigurarea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instrumente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lucru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uzuale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foi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hârtie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creion</w:t>
      </w:r>
      <w:proofErr w:type="spellEnd"/>
      <w:r w:rsidRPr="00BA4260">
        <w:rPr>
          <w:rFonts w:ascii="Cambria" w:hAnsi="Cambria"/>
          <w:sz w:val="24"/>
          <w:szCs w:val="24"/>
        </w:rPr>
        <w:t>/</w:t>
      </w:r>
      <w:proofErr w:type="spellStart"/>
      <w:r w:rsidRPr="00BA4260">
        <w:rPr>
          <w:rFonts w:ascii="Cambria" w:hAnsi="Cambria"/>
          <w:sz w:val="24"/>
          <w:szCs w:val="24"/>
        </w:rPr>
        <w:t>stilou</w:t>
      </w:r>
      <w:proofErr w:type="spellEnd"/>
      <w:r w:rsidRPr="00BA4260">
        <w:rPr>
          <w:rFonts w:ascii="Cambria" w:hAnsi="Cambria"/>
          <w:sz w:val="24"/>
          <w:szCs w:val="24"/>
        </w:rPr>
        <w:t xml:space="preserve"> etc.); </w:t>
      </w:r>
    </w:p>
    <w:p w14:paraId="18EE9D96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necesitatea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folosirii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ciornei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15204FD9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13A3EED5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BA4260">
        <w:rPr>
          <w:rFonts w:ascii="Cambria" w:hAnsi="Cambria"/>
          <w:sz w:val="24"/>
          <w:szCs w:val="24"/>
        </w:rPr>
        <w:t>Aceste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lecţii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au </w:t>
      </w:r>
      <w:proofErr w:type="spellStart"/>
      <w:r w:rsidRPr="00BA4260">
        <w:rPr>
          <w:rFonts w:ascii="Cambria" w:hAnsi="Cambria"/>
          <w:sz w:val="24"/>
          <w:szCs w:val="24"/>
        </w:rPr>
        <w:t>caracter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demonstrativ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deprinderile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formează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învăţare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activă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elevii</w:t>
      </w:r>
      <w:proofErr w:type="spellEnd"/>
      <w:r w:rsidRPr="00BA4260">
        <w:rPr>
          <w:rFonts w:ascii="Cambria" w:hAnsi="Cambria"/>
          <w:sz w:val="24"/>
          <w:szCs w:val="24"/>
        </w:rPr>
        <w:t xml:space="preserve"> pot </w:t>
      </w:r>
      <w:proofErr w:type="spellStart"/>
      <w:r w:rsidRPr="00BA4260">
        <w:rPr>
          <w:rFonts w:ascii="Cambria" w:hAnsi="Cambria"/>
          <w:sz w:val="24"/>
          <w:szCs w:val="24"/>
        </w:rPr>
        <w:t>învăţa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redactarea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planului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simplu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planului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dezvoltat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idei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aşezarea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corectă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textului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pagină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130E214C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sz w:val="24"/>
          <w:szCs w:val="24"/>
        </w:rPr>
        <w:t>Exemplu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>:</w:t>
      </w:r>
    </w:p>
    <w:p w14:paraId="202011C4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b/>
          <w:bCs/>
          <w:sz w:val="24"/>
          <w:szCs w:val="24"/>
        </w:rPr>
        <w:t> 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Planul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idei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poate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fi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realizat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sub forma</w:t>
      </w:r>
      <w:r w:rsidRPr="00BA4260">
        <w:rPr>
          <w:rFonts w:ascii="Cambria" w:hAnsi="Cambria"/>
          <w:sz w:val="24"/>
          <w:szCs w:val="24"/>
        </w:rPr>
        <w:t xml:space="preserve">: </w:t>
      </w:r>
    </w:p>
    <w:p w14:paraId="095645A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întrebări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enunţuri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când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elevii</w:t>
      </w:r>
      <w:proofErr w:type="spellEnd"/>
      <w:r w:rsidRPr="00BA4260">
        <w:rPr>
          <w:rFonts w:ascii="Cambria" w:hAnsi="Cambria"/>
          <w:sz w:val="24"/>
          <w:szCs w:val="24"/>
        </w:rPr>
        <w:t xml:space="preserve"> sunt </w:t>
      </w:r>
      <w:proofErr w:type="spellStart"/>
      <w:r w:rsidRPr="00BA4260">
        <w:rPr>
          <w:rFonts w:ascii="Cambria" w:hAnsi="Cambria"/>
          <w:sz w:val="24"/>
          <w:szCs w:val="24"/>
        </w:rPr>
        <w:t>încă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începători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activităţile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redactare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planului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), </w:t>
      </w:r>
    </w:p>
    <w:p w14:paraId="4DBBBD89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a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cuvinte</w:t>
      </w:r>
      <w:proofErr w:type="spellEnd"/>
      <w:r w:rsidRPr="00BA4260">
        <w:rPr>
          <w:rFonts w:ascii="Cambria" w:hAnsi="Cambria"/>
          <w:sz w:val="24"/>
          <w:szCs w:val="24"/>
        </w:rPr>
        <w:t>/</w:t>
      </w:r>
      <w:proofErr w:type="spellStart"/>
      <w:r w:rsidRPr="00BA4260">
        <w:rPr>
          <w:rFonts w:ascii="Cambria" w:hAnsi="Cambria"/>
          <w:sz w:val="24"/>
          <w:szCs w:val="24"/>
        </w:rPr>
        <w:t>enunţuri-titlu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pentru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dezvolta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capacitatea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sinteză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analiză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gramStart"/>
      <w:r w:rsidRPr="00BA4260">
        <w:rPr>
          <w:rFonts w:ascii="Cambria" w:hAnsi="Cambria"/>
          <w:sz w:val="24"/>
          <w:szCs w:val="24"/>
        </w:rPr>
        <w:t>a</w:t>
      </w:r>
      <w:proofErr w:type="gram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elevilor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), </w:t>
      </w:r>
    </w:p>
    <w:p w14:paraId="366319BF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unui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şir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ilustraţii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fiecare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semnificând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alt moment al </w:t>
      </w:r>
      <w:proofErr w:type="spellStart"/>
      <w:r w:rsidRPr="00BA4260">
        <w:rPr>
          <w:rFonts w:ascii="Cambria" w:hAnsi="Cambria"/>
          <w:sz w:val="24"/>
          <w:szCs w:val="24"/>
        </w:rPr>
        <w:t>subiectului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expoziţiunea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intriga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desfăşurarea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acţiunii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punctul</w:t>
      </w:r>
      <w:proofErr w:type="spellEnd"/>
      <w:r w:rsidRPr="00BA4260">
        <w:rPr>
          <w:rFonts w:ascii="Cambria" w:hAnsi="Cambria"/>
          <w:sz w:val="24"/>
          <w:szCs w:val="24"/>
        </w:rPr>
        <w:t xml:space="preserve"> culminant, </w:t>
      </w:r>
      <w:proofErr w:type="spellStart"/>
      <w:r w:rsidRPr="00BA4260">
        <w:rPr>
          <w:rFonts w:ascii="Cambria" w:hAnsi="Cambria"/>
          <w:sz w:val="24"/>
          <w:szCs w:val="24"/>
        </w:rPr>
        <w:t>deznodământul</w:t>
      </w:r>
      <w:proofErr w:type="spellEnd"/>
      <w:r w:rsidRPr="00BA4260">
        <w:rPr>
          <w:rFonts w:ascii="Cambria" w:hAnsi="Cambria"/>
          <w:sz w:val="24"/>
          <w:szCs w:val="24"/>
        </w:rPr>
        <w:t xml:space="preserve">). </w:t>
      </w:r>
    </w:p>
    <w:p w14:paraId="12DF7A39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22609B46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>       </w:t>
      </w:r>
      <w:proofErr w:type="spellStart"/>
      <w:r w:rsidRPr="00BA4260">
        <w:rPr>
          <w:rFonts w:ascii="Cambria" w:hAnsi="Cambria"/>
          <w:sz w:val="24"/>
          <w:szCs w:val="24"/>
        </w:rPr>
        <w:t>Lecţia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formare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dezvoltare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priceperilor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deprinderilor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a </w:t>
      </w:r>
      <w:proofErr w:type="spellStart"/>
      <w:r w:rsidRPr="00BA4260">
        <w:rPr>
          <w:rFonts w:ascii="Cambria" w:hAnsi="Cambria"/>
          <w:sz w:val="24"/>
          <w:szCs w:val="24"/>
        </w:rPr>
        <w:t>compune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ecţia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exersare</w:t>
      </w:r>
      <w:proofErr w:type="spellEnd"/>
      <w:r w:rsidRPr="00BA4260">
        <w:rPr>
          <w:rFonts w:ascii="Cambria" w:hAnsi="Cambria"/>
          <w:sz w:val="24"/>
          <w:szCs w:val="24"/>
        </w:rPr>
        <w:t xml:space="preserve">) are </w:t>
      </w:r>
      <w:proofErr w:type="spellStart"/>
      <w:r w:rsidRPr="00BA4260">
        <w:rPr>
          <w:rFonts w:ascii="Cambria" w:hAnsi="Cambria"/>
          <w:sz w:val="24"/>
          <w:szCs w:val="24"/>
        </w:rPr>
        <w:t>caracter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practic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marchează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momentul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trecerii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la forma </w:t>
      </w:r>
      <w:proofErr w:type="spellStart"/>
      <w:r w:rsidRPr="00BA4260">
        <w:rPr>
          <w:rFonts w:ascii="Cambria" w:hAnsi="Cambria"/>
          <w:sz w:val="24"/>
          <w:szCs w:val="24"/>
        </w:rPr>
        <w:t>colectivă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cea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semicolectivă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apoi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individuală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gramStart"/>
      <w:r w:rsidRPr="00BA4260">
        <w:rPr>
          <w:rFonts w:ascii="Cambria" w:hAnsi="Cambria"/>
          <w:sz w:val="24"/>
          <w:szCs w:val="24"/>
        </w:rPr>
        <w:t>a</w:t>
      </w:r>
      <w:proofErr w:type="gram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activităţii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a </w:t>
      </w:r>
      <w:proofErr w:type="spellStart"/>
      <w:r w:rsidRPr="00BA4260">
        <w:rPr>
          <w:rFonts w:ascii="Cambria" w:hAnsi="Cambria"/>
          <w:sz w:val="24"/>
          <w:szCs w:val="24"/>
        </w:rPr>
        <w:t>compune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texte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activităţile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comune</w:t>
      </w:r>
      <w:proofErr w:type="spellEnd"/>
      <w:r w:rsidRPr="00BA4260">
        <w:rPr>
          <w:rFonts w:ascii="Cambria" w:hAnsi="Cambria"/>
          <w:sz w:val="24"/>
          <w:szCs w:val="24"/>
        </w:rPr>
        <w:t xml:space="preserve">, introductive, </w:t>
      </w:r>
      <w:proofErr w:type="spellStart"/>
      <w:r w:rsidRPr="00BA4260">
        <w:rPr>
          <w:rFonts w:ascii="Cambria" w:hAnsi="Cambria"/>
          <w:sz w:val="24"/>
          <w:szCs w:val="24"/>
        </w:rPr>
        <w:t>elevii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elaborează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semicolective</w:t>
      </w:r>
      <w:proofErr w:type="spellEnd"/>
      <w:r w:rsidRPr="00BA4260">
        <w:rPr>
          <w:rFonts w:ascii="Cambria" w:hAnsi="Cambria"/>
          <w:sz w:val="24"/>
          <w:szCs w:val="24"/>
        </w:rPr>
        <w:t xml:space="preserve">, al </w:t>
      </w:r>
      <w:proofErr w:type="spellStart"/>
      <w:r w:rsidRPr="00BA4260">
        <w:rPr>
          <w:rFonts w:ascii="Cambria" w:hAnsi="Cambria"/>
          <w:sz w:val="24"/>
          <w:szCs w:val="24"/>
        </w:rPr>
        <w:t>căror</w:t>
      </w:r>
      <w:proofErr w:type="spellEnd"/>
      <w:r w:rsidRPr="00BA4260">
        <w:rPr>
          <w:rFonts w:ascii="Cambria" w:hAnsi="Cambria"/>
          <w:sz w:val="24"/>
          <w:szCs w:val="24"/>
        </w:rPr>
        <w:t xml:space="preserve"> plan de </w:t>
      </w:r>
      <w:proofErr w:type="spellStart"/>
      <w:r w:rsidRPr="00BA4260">
        <w:rPr>
          <w:rFonts w:ascii="Cambria" w:hAnsi="Cambria"/>
          <w:sz w:val="24"/>
          <w:szCs w:val="24"/>
        </w:rPr>
        <w:t>idei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fost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discutat</w:t>
      </w:r>
      <w:proofErr w:type="spellEnd"/>
      <w:r w:rsidRPr="00BA4260">
        <w:rPr>
          <w:rFonts w:ascii="Cambria" w:hAnsi="Cambria"/>
          <w:sz w:val="24"/>
          <w:szCs w:val="24"/>
        </w:rPr>
        <w:t xml:space="preserve"> frontal, </w:t>
      </w:r>
      <w:proofErr w:type="spellStart"/>
      <w:r w:rsidRPr="00BA4260">
        <w:rPr>
          <w:rFonts w:ascii="Cambria" w:hAnsi="Cambria"/>
          <w:sz w:val="24"/>
          <w:szCs w:val="24"/>
        </w:rPr>
        <w:t>apoi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trec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elaborarea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independentă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atât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planului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idei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cât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textului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propriu-zis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6F31999A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BA4260">
        <w:rPr>
          <w:rFonts w:ascii="Cambria" w:hAnsi="Cambria"/>
          <w:sz w:val="24"/>
          <w:szCs w:val="24"/>
        </w:rPr>
        <w:t>Învăţarea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pas cu pas </w:t>
      </w:r>
      <w:proofErr w:type="spellStart"/>
      <w:r w:rsidRPr="00BA4260">
        <w:rPr>
          <w:rFonts w:ascii="Cambria" w:hAnsi="Cambria"/>
          <w:sz w:val="24"/>
          <w:szCs w:val="24"/>
        </w:rPr>
        <w:t>contribuie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formarea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deprinderilor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a </w:t>
      </w:r>
      <w:proofErr w:type="spellStart"/>
      <w:r w:rsidRPr="00BA4260">
        <w:rPr>
          <w:rFonts w:ascii="Cambria" w:hAnsi="Cambria"/>
          <w:sz w:val="24"/>
          <w:szCs w:val="24"/>
        </w:rPr>
        <w:t>compune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ajută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elevii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înveţe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demersul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tehnic</w:t>
      </w:r>
      <w:proofErr w:type="spellEnd"/>
      <w:r w:rsidRPr="00BA4260">
        <w:rPr>
          <w:rFonts w:ascii="Cambria" w:hAnsi="Cambria"/>
          <w:sz w:val="24"/>
          <w:szCs w:val="24"/>
        </w:rPr>
        <w:t xml:space="preserve"> al </w:t>
      </w:r>
      <w:proofErr w:type="spellStart"/>
      <w:r w:rsidRPr="00BA4260">
        <w:rPr>
          <w:rFonts w:ascii="Cambria" w:hAnsi="Cambria"/>
          <w:sz w:val="24"/>
          <w:szCs w:val="24"/>
        </w:rPr>
        <w:t>realizării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5CDEAC98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6590229A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>     </w:t>
      </w:r>
      <w:proofErr w:type="spellStart"/>
      <w:r w:rsidRPr="00BA4260">
        <w:rPr>
          <w:rFonts w:ascii="Cambria" w:hAnsi="Cambria"/>
          <w:sz w:val="24"/>
          <w:szCs w:val="24"/>
        </w:rPr>
        <w:t>Programele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şcolare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pentru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clasele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I – a IV-a </w:t>
      </w:r>
      <w:proofErr w:type="spellStart"/>
      <w:r w:rsidRPr="00BA4260">
        <w:rPr>
          <w:rFonts w:ascii="Cambria" w:hAnsi="Cambria"/>
          <w:sz w:val="24"/>
          <w:szCs w:val="24"/>
        </w:rPr>
        <w:t>propun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trei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categorii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scriere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funcţională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imaginativă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interpretativă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; de </w:t>
      </w:r>
      <w:proofErr w:type="spellStart"/>
      <w:r w:rsidRPr="00BA4260">
        <w:rPr>
          <w:rFonts w:ascii="Cambria" w:hAnsi="Cambria"/>
          <w:sz w:val="24"/>
          <w:szCs w:val="24"/>
        </w:rPr>
        <w:t>asemenea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putem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vorbi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scriere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reflexivă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elevii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prezentând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textele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redactate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reflecţii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asupra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experienţelor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personale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658C508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52FB0C8F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</w:t>
      </w:r>
      <w:r w:rsidRPr="00BA4260">
        <w:rPr>
          <w:rFonts w:ascii="Cambria" w:hAnsi="Cambria"/>
          <w:b/>
          <w:bCs/>
          <w:sz w:val="24"/>
          <w:szCs w:val="24"/>
        </w:rPr>
        <w:t xml:space="preserve">   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Scrierea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funcţională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poate</w:t>
      </w:r>
      <w:proofErr w:type="spellEnd"/>
      <w:r w:rsidRPr="00BA4260">
        <w:rPr>
          <w:rFonts w:ascii="Cambria" w:hAnsi="Cambria"/>
          <w:sz w:val="24"/>
          <w:szCs w:val="24"/>
        </w:rPr>
        <w:t xml:space="preserve"> fi </w:t>
      </w:r>
      <w:proofErr w:type="spellStart"/>
      <w:r w:rsidRPr="00BA4260">
        <w:rPr>
          <w:rFonts w:ascii="Cambria" w:hAnsi="Cambria"/>
          <w:sz w:val="24"/>
          <w:szCs w:val="24"/>
        </w:rPr>
        <w:t>abordată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parcurgerea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trei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etape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prezentarea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caracteristicilor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textului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funcţional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producerea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text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analiza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textului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produs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041DB3E7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sz w:val="24"/>
          <w:szCs w:val="24"/>
        </w:rPr>
        <w:t>Exemplu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>:</w:t>
      </w:r>
    </w:p>
    <w:p w14:paraId="028B5241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> </w:t>
      </w:r>
    </w:p>
    <w:p w14:paraId="35DF36F8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sz w:val="24"/>
          <w:szCs w:val="24"/>
        </w:rPr>
        <w:t>Iată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algoritmul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redactării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felicitării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</w:p>
    <w:p w14:paraId="4F4C9A24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prezentarea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felicitări</w:t>
      </w:r>
      <w:proofErr w:type="spellEnd"/>
      <w:r w:rsidRPr="00BA4260">
        <w:rPr>
          <w:rFonts w:ascii="Cambria" w:hAnsi="Cambria"/>
          <w:sz w:val="24"/>
          <w:szCs w:val="24"/>
        </w:rPr>
        <w:t xml:space="preserve"> (cu </w:t>
      </w:r>
      <w:proofErr w:type="spellStart"/>
      <w:r w:rsidRPr="00BA4260">
        <w:rPr>
          <w:rFonts w:ascii="Cambria" w:hAnsi="Cambria"/>
          <w:sz w:val="24"/>
          <w:szCs w:val="24"/>
        </w:rPr>
        <w:t>ocazia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zilei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naştere</w:t>
      </w:r>
      <w:proofErr w:type="spellEnd"/>
      <w:r w:rsidRPr="00BA4260">
        <w:rPr>
          <w:rFonts w:ascii="Cambria" w:hAnsi="Cambria"/>
          <w:sz w:val="24"/>
          <w:szCs w:val="24"/>
        </w:rPr>
        <w:t xml:space="preserve">, a </w:t>
      </w:r>
      <w:proofErr w:type="spellStart"/>
      <w:r w:rsidRPr="00BA4260">
        <w:rPr>
          <w:rFonts w:ascii="Cambria" w:hAnsi="Cambria"/>
          <w:sz w:val="24"/>
          <w:szCs w:val="24"/>
        </w:rPr>
        <w:t>zilei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onomastice</w:t>
      </w:r>
      <w:proofErr w:type="spellEnd"/>
      <w:r w:rsidRPr="00BA4260">
        <w:rPr>
          <w:rFonts w:ascii="Cambria" w:hAnsi="Cambria"/>
          <w:sz w:val="24"/>
          <w:szCs w:val="24"/>
        </w:rPr>
        <w:t xml:space="preserve">, de </w:t>
      </w:r>
      <w:proofErr w:type="spellStart"/>
      <w:r w:rsidRPr="00BA4260">
        <w:rPr>
          <w:rFonts w:ascii="Cambria" w:hAnsi="Cambria"/>
          <w:sz w:val="24"/>
          <w:szCs w:val="24"/>
        </w:rPr>
        <w:t>sărbători</w:t>
      </w:r>
      <w:proofErr w:type="spellEnd"/>
      <w:r w:rsidRPr="00BA4260">
        <w:rPr>
          <w:rFonts w:ascii="Cambria" w:hAnsi="Cambria"/>
          <w:sz w:val="24"/>
          <w:szCs w:val="24"/>
        </w:rPr>
        <w:t xml:space="preserve"> etc.); </w:t>
      </w:r>
    </w:p>
    <w:p w14:paraId="48C243F3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analiza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modelelor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prezentate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identificându</w:t>
      </w:r>
      <w:proofErr w:type="spellEnd"/>
      <w:r w:rsidRPr="00BA4260">
        <w:rPr>
          <w:rFonts w:ascii="Cambria" w:hAnsi="Cambria"/>
          <w:sz w:val="24"/>
          <w:szCs w:val="24"/>
        </w:rPr>
        <w:t xml:space="preserve">-se </w:t>
      </w:r>
      <w:proofErr w:type="spellStart"/>
      <w:r w:rsidRPr="00BA4260">
        <w:rPr>
          <w:rFonts w:ascii="Cambria" w:hAnsi="Cambria"/>
          <w:sz w:val="24"/>
          <w:szCs w:val="24"/>
        </w:rPr>
        <w:t>convenţiile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specifice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felicitării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(formula de </w:t>
      </w:r>
      <w:proofErr w:type="spellStart"/>
      <w:r w:rsidRPr="00BA4260">
        <w:rPr>
          <w:rFonts w:ascii="Cambria" w:hAnsi="Cambria"/>
          <w:sz w:val="24"/>
          <w:szCs w:val="24"/>
        </w:rPr>
        <w:t>adresare</w:t>
      </w:r>
      <w:proofErr w:type="spellEnd"/>
      <w:r w:rsidRPr="00BA4260">
        <w:rPr>
          <w:rFonts w:ascii="Cambria" w:hAnsi="Cambria"/>
          <w:sz w:val="24"/>
          <w:szCs w:val="24"/>
        </w:rPr>
        <w:t xml:space="preserve">, data, </w:t>
      </w:r>
      <w:proofErr w:type="spellStart"/>
      <w:r w:rsidRPr="00BA4260">
        <w:rPr>
          <w:rFonts w:ascii="Cambria" w:hAnsi="Cambria"/>
          <w:sz w:val="24"/>
          <w:szCs w:val="24"/>
        </w:rPr>
        <w:t>locul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semnătura</w:t>
      </w:r>
      <w:proofErr w:type="spellEnd"/>
      <w:r w:rsidRPr="00BA4260">
        <w:rPr>
          <w:rFonts w:ascii="Cambria" w:hAnsi="Cambria"/>
          <w:sz w:val="24"/>
          <w:szCs w:val="24"/>
        </w:rPr>
        <w:t xml:space="preserve">), </w:t>
      </w:r>
      <w:proofErr w:type="spellStart"/>
      <w:r w:rsidRPr="00BA4260">
        <w:rPr>
          <w:rFonts w:ascii="Cambria" w:hAnsi="Cambria"/>
          <w:sz w:val="24"/>
          <w:szCs w:val="24"/>
        </w:rPr>
        <w:t>conţinutul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adecvat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folosirea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registru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stilistic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potrivit</w:t>
      </w:r>
      <w:proofErr w:type="spellEnd"/>
      <w:r w:rsidRPr="00BA4260">
        <w:rPr>
          <w:rFonts w:ascii="Cambria" w:hAnsi="Cambria"/>
          <w:sz w:val="24"/>
          <w:szCs w:val="24"/>
        </w:rPr>
        <w:t>; - </w:t>
      </w:r>
      <w:proofErr w:type="spellStart"/>
      <w:r w:rsidRPr="00BA4260">
        <w:rPr>
          <w:rFonts w:ascii="Cambria" w:hAnsi="Cambria"/>
          <w:sz w:val="24"/>
          <w:szCs w:val="24"/>
        </w:rPr>
        <w:t>alegerea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împreună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elevii</w:t>
      </w:r>
      <w:proofErr w:type="spellEnd"/>
      <w:r w:rsidRPr="00BA4260">
        <w:rPr>
          <w:rFonts w:ascii="Cambria" w:hAnsi="Cambria"/>
          <w:sz w:val="24"/>
          <w:szCs w:val="24"/>
        </w:rPr>
        <w:t xml:space="preserve">, a </w:t>
      </w:r>
      <w:proofErr w:type="spellStart"/>
      <w:r w:rsidRPr="00BA4260">
        <w:rPr>
          <w:rFonts w:ascii="Cambria" w:hAnsi="Cambria"/>
          <w:sz w:val="24"/>
          <w:szCs w:val="24"/>
        </w:rPr>
        <w:t>unui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subiect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potrivit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redactării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felicitări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5FB59831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- </w:t>
      </w:r>
      <w:proofErr w:type="spellStart"/>
      <w:r w:rsidRPr="00BA4260">
        <w:rPr>
          <w:rFonts w:ascii="Cambria" w:hAnsi="Cambria"/>
          <w:sz w:val="24"/>
          <w:szCs w:val="24"/>
        </w:rPr>
        <w:t>împărţirea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clasei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perechi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</w:t>
      </w:r>
      <w:proofErr w:type="spellStart"/>
      <w:r w:rsidRPr="00BA4260">
        <w:rPr>
          <w:rFonts w:ascii="Cambria" w:hAnsi="Cambria"/>
          <w:sz w:val="24"/>
          <w:szCs w:val="24"/>
        </w:rPr>
        <w:t>grupe</w:t>
      </w:r>
      <w:proofErr w:type="spellEnd"/>
      <w:r w:rsidRPr="00BA4260">
        <w:rPr>
          <w:rFonts w:ascii="Cambria" w:hAnsi="Cambria"/>
          <w:sz w:val="24"/>
          <w:szCs w:val="24"/>
        </w:rPr>
        <w:t xml:space="preserve"> (3-4 </w:t>
      </w:r>
      <w:proofErr w:type="spellStart"/>
      <w:r w:rsidRPr="00BA4260">
        <w:rPr>
          <w:rFonts w:ascii="Cambria" w:hAnsi="Cambria"/>
          <w:sz w:val="24"/>
          <w:szCs w:val="24"/>
        </w:rPr>
        <w:t>elevi</w:t>
      </w:r>
      <w:proofErr w:type="spellEnd"/>
      <w:r w:rsidRPr="00BA4260">
        <w:rPr>
          <w:rFonts w:ascii="Cambria" w:hAnsi="Cambria"/>
          <w:sz w:val="24"/>
          <w:szCs w:val="24"/>
        </w:rPr>
        <w:t xml:space="preserve">)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producerea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textului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r w:rsidRPr="00BA4260">
        <w:rPr>
          <w:rFonts w:ascii="Cambria" w:hAnsi="Cambria"/>
          <w:b/>
          <w:bCs/>
          <w:i/>
          <w:iCs/>
          <w:sz w:val="24"/>
          <w:szCs w:val="24"/>
        </w:rPr>
        <w:t>(</w:t>
      </w: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redactarea</w:t>
      </w:r>
      <w:proofErr w:type="spellEnd"/>
      <w:r w:rsidRPr="00BA426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felicitării</w:t>
      </w:r>
      <w:proofErr w:type="spellEnd"/>
      <w:r w:rsidRPr="00BA4260">
        <w:rPr>
          <w:rFonts w:ascii="Cambria" w:hAnsi="Cambria"/>
          <w:b/>
          <w:bCs/>
          <w:i/>
          <w:iCs/>
          <w:sz w:val="24"/>
          <w:szCs w:val="24"/>
        </w:rPr>
        <w:t>)</w:t>
      </w:r>
      <w:r w:rsidRPr="00BA4260">
        <w:rPr>
          <w:rFonts w:ascii="Cambria" w:hAnsi="Cambria"/>
          <w:sz w:val="24"/>
          <w:szCs w:val="24"/>
        </w:rPr>
        <w:t xml:space="preserve">; </w:t>
      </w:r>
    </w:p>
    <w:p w14:paraId="549C849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• </w:t>
      </w:r>
      <w:proofErr w:type="spellStart"/>
      <w:r w:rsidRPr="00BA4260">
        <w:rPr>
          <w:rFonts w:ascii="Cambria" w:hAnsi="Cambria"/>
          <w:sz w:val="24"/>
          <w:szCs w:val="24"/>
        </w:rPr>
        <w:t>prezentarea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felicitări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redactate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grup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discutarea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lor; </w:t>
      </w:r>
    </w:p>
    <w:p w14:paraId="13985BB2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• </w:t>
      </w:r>
      <w:proofErr w:type="spellStart"/>
      <w:r w:rsidRPr="00BA4260">
        <w:rPr>
          <w:rFonts w:ascii="Cambria" w:hAnsi="Cambria"/>
          <w:sz w:val="24"/>
          <w:szCs w:val="24"/>
        </w:rPr>
        <w:t>reflecţie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asupra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activităţii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desfăşurate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definirea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felicitării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stabilirea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convenţiilor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specifice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acestui</w:t>
      </w:r>
      <w:proofErr w:type="spellEnd"/>
      <w:r w:rsidRPr="00BA4260">
        <w:rPr>
          <w:rFonts w:ascii="Cambria" w:hAnsi="Cambria"/>
          <w:sz w:val="24"/>
          <w:szCs w:val="24"/>
        </w:rPr>
        <w:t xml:space="preserve"> text </w:t>
      </w:r>
      <w:proofErr w:type="spellStart"/>
      <w:r w:rsidRPr="00BA4260">
        <w:rPr>
          <w:rFonts w:ascii="Cambria" w:hAnsi="Cambria"/>
          <w:sz w:val="24"/>
          <w:szCs w:val="24"/>
        </w:rPr>
        <w:t>funcţional</w:t>
      </w:r>
      <w:proofErr w:type="spellEnd"/>
      <w:r w:rsidRPr="00BA4260">
        <w:rPr>
          <w:rFonts w:ascii="Cambria" w:hAnsi="Cambria"/>
          <w:sz w:val="24"/>
          <w:szCs w:val="24"/>
        </w:rPr>
        <w:t xml:space="preserve">; </w:t>
      </w:r>
    </w:p>
    <w:p w14:paraId="57027B47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• </w:t>
      </w:r>
      <w:proofErr w:type="spellStart"/>
      <w:r w:rsidRPr="00BA4260">
        <w:rPr>
          <w:rFonts w:ascii="Cambria" w:hAnsi="Cambria"/>
          <w:sz w:val="24"/>
          <w:szCs w:val="24"/>
        </w:rPr>
        <w:t>stabilirea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temei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pentru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acasă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activitate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independentă</w:t>
      </w:r>
      <w:proofErr w:type="spellEnd"/>
      <w:r w:rsidRPr="00BA4260">
        <w:rPr>
          <w:rFonts w:ascii="Cambria" w:hAnsi="Cambria"/>
          <w:sz w:val="24"/>
          <w:szCs w:val="24"/>
        </w:rPr>
        <w:t xml:space="preserve">: </w:t>
      </w:r>
      <w:proofErr w:type="spellStart"/>
      <w:r w:rsidRPr="00BA4260">
        <w:rPr>
          <w:rFonts w:ascii="Cambria" w:hAnsi="Cambria"/>
          <w:sz w:val="24"/>
          <w:szCs w:val="24"/>
        </w:rPr>
        <w:t>redactarea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felicitări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adresată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mamei</w:t>
      </w:r>
      <w:proofErr w:type="spellEnd"/>
      <w:r w:rsidRPr="00BA4260">
        <w:rPr>
          <w:rFonts w:ascii="Cambria" w:hAnsi="Cambria"/>
          <w:sz w:val="24"/>
          <w:szCs w:val="24"/>
        </w:rPr>
        <w:t xml:space="preserve">, cu </w:t>
      </w:r>
      <w:proofErr w:type="spellStart"/>
      <w:r w:rsidRPr="00BA4260">
        <w:rPr>
          <w:rFonts w:ascii="Cambria" w:hAnsi="Cambria"/>
          <w:sz w:val="24"/>
          <w:szCs w:val="24"/>
        </w:rPr>
        <w:t>ocazia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zilei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8 </w:t>
      </w:r>
      <w:proofErr w:type="spellStart"/>
      <w:r w:rsidRPr="00BA4260">
        <w:rPr>
          <w:rFonts w:ascii="Cambria" w:hAnsi="Cambria"/>
          <w:sz w:val="24"/>
          <w:szCs w:val="24"/>
        </w:rPr>
        <w:t>Martie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154034C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5B36666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Scrierea</w:t>
      </w:r>
      <w:proofErr w:type="spellEnd"/>
      <w:r w:rsidRPr="00BA426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interpretativă</w:t>
      </w:r>
      <w:proofErr w:type="spellEnd"/>
      <w:r w:rsidRPr="00BA426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BA4260">
        <w:rPr>
          <w:rFonts w:ascii="Cambria" w:hAnsi="Cambria"/>
          <w:sz w:val="24"/>
          <w:szCs w:val="24"/>
        </w:rPr>
        <w:t xml:space="preserve">– </w:t>
      </w:r>
      <w:proofErr w:type="spellStart"/>
      <w:r w:rsidRPr="00BA4260">
        <w:rPr>
          <w:rFonts w:ascii="Cambria" w:hAnsi="Cambria"/>
          <w:sz w:val="24"/>
          <w:szCs w:val="24"/>
        </w:rPr>
        <w:t>despre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textul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literar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nonliterar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începe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încă</w:t>
      </w:r>
      <w:proofErr w:type="spellEnd"/>
      <w:r w:rsidRPr="00BA4260">
        <w:rPr>
          <w:rFonts w:ascii="Cambria" w:hAnsi="Cambria"/>
          <w:sz w:val="24"/>
          <w:szCs w:val="24"/>
        </w:rPr>
        <w:t xml:space="preserve"> din </w:t>
      </w:r>
      <w:proofErr w:type="spellStart"/>
      <w:r w:rsidRPr="00BA4260">
        <w:rPr>
          <w:rFonts w:ascii="Cambria" w:hAnsi="Cambria"/>
          <w:sz w:val="24"/>
          <w:szCs w:val="24"/>
        </w:rPr>
        <w:t>clasele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mici</w:t>
      </w:r>
      <w:proofErr w:type="spellEnd"/>
      <w:r w:rsidRPr="00BA4260">
        <w:rPr>
          <w:rFonts w:ascii="Cambria" w:hAnsi="Cambria"/>
          <w:sz w:val="24"/>
          <w:szCs w:val="24"/>
        </w:rPr>
        <w:t xml:space="preserve"> (I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gramStart"/>
      <w:r w:rsidRPr="00BA4260">
        <w:rPr>
          <w:rFonts w:ascii="Cambria" w:hAnsi="Cambria"/>
          <w:sz w:val="24"/>
          <w:szCs w:val="24"/>
        </w:rPr>
        <w:t>a</w:t>
      </w:r>
      <w:proofErr w:type="gramEnd"/>
      <w:r w:rsidRPr="00BA4260">
        <w:rPr>
          <w:rFonts w:ascii="Cambria" w:hAnsi="Cambria"/>
          <w:sz w:val="24"/>
          <w:szCs w:val="24"/>
        </w:rPr>
        <w:t xml:space="preserve"> II-a), cu </w:t>
      </w:r>
      <w:proofErr w:type="spellStart"/>
      <w:r w:rsidRPr="00BA4260">
        <w:rPr>
          <w:rFonts w:ascii="Cambria" w:hAnsi="Cambria"/>
          <w:sz w:val="24"/>
          <w:szCs w:val="24"/>
        </w:rPr>
        <w:t>exerciţii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mai</w:t>
      </w:r>
      <w:proofErr w:type="spellEnd"/>
      <w:r w:rsidRPr="00BA4260">
        <w:rPr>
          <w:rFonts w:ascii="Cambria" w:hAnsi="Cambria"/>
          <w:sz w:val="24"/>
          <w:szCs w:val="24"/>
        </w:rPr>
        <w:t xml:space="preserve"> simple, de </w:t>
      </w:r>
      <w:proofErr w:type="spellStart"/>
      <w:r w:rsidRPr="00BA4260">
        <w:rPr>
          <w:rFonts w:ascii="Cambria" w:hAnsi="Cambria"/>
          <w:sz w:val="24"/>
          <w:szCs w:val="24"/>
        </w:rPr>
        <w:t>înlocuire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expresiilor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locuţiunilor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grupurilor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cuvinte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printr</w:t>
      </w:r>
      <w:proofErr w:type="spellEnd"/>
      <w:r w:rsidRPr="00BA4260">
        <w:rPr>
          <w:rFonts w:ascii="Cambria" w:hAnsi="Cambria"/>
          <w:sz w:val="24"/>
          <w:szCs w:val="24"/>
        </w:rPr>
        <w:t xml:space="preserve">-un </w:t>
      </w:r>
      <w:proofErr w:type="spellStart"/>
      <w:r w:rsidRPr="00BA4260">
        <w:rPr>
          <w:rFonts w:ascii="Cambria" w:hAnsi="Cambria"/>
          <w:sz w:val="24"/>
          <w:szCs w:val="24"/>
        </w:rPr>
        <w:t>singur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cuvânt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ajungând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exerciţii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identificare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câmpurilor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lexicale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de </w:t>
      </w:r>
      <w:proofErr w:type="spellStart"/>
      <w:r w:rsidRPr="00BA4260">
        <w:rPr>
          <w:rFonts w:ascii="Cambria" w:hAnsi="Cambria"/>
          <w:sz w:val="24"/>
          <w:szCs w:val="24"/>
        </w:rPr>
        <w:t>transformare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vorbirii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directe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vorbire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indirectă</w:t>
      </w:r>
      <w:proofErr w:type="spellEnd"/>
      <w:r w:rsidRPr="00BA4260">
        <w:rPr>
          <w:rFonts w:ascii="Cambria" w:hAnsi="Cambria"/>
          <w:sz w:val="24"/>
          <w:szCs w:val="24"/>
        </w:rPr>
        <w:t xml:space="preserve">, la </w:t>
      </w:r>
      <w:proofErr w:type="spellStart"/>
      <w:r w:rsidRPr="00BA4260">
        <w:rPr>
          <w:rFonts w:ascii="Cambria" w:hAnsi="Cambria"/>
          <w:sz w:val="24"/>
          <w:szCs w:val="24"/>
        </w:rPr>
        <w:t>povestirea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scris</w:t>
      </w:r>
      <w:proofErr w:type="spellEnd"/>
      <w:r w:rsidRPr="00BA4260">
        <w:rPr>
          <w:rFonts w:ascii="Cambria" w:hAnsi="Cambria"/>
          <w:sz w:val="24"/>
          <w:szCs w:val="24"/>
        </w:rPr>
        <w:t xml:space="preserve"> a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fragmente</w:t>
      </w:r>
      <w:proofErr w:type="spellEnd"/>
      <w:r w:rsidRPr="00BA4260">
        <w:rPr>
          <w:rFonts w:ascii="Cambria" w:hAnsi="Cambria"/>
          <w:sz w:val="24"/>
          <w:szCs w:val="24"/>
        </w:rPr>
        <w:t xml:space="preserve"> din text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povestirea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textelor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mică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întindere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plan de </w:t>
      </w:r>
      <w:proofErr w:type="spellStart"/>
      <w:r w:rsidRPr="00BA4260">
        <w:rPr>
          <w:rFonts w:ascii="Cambria" w:hAnsi="Cambria"/>
          <w:sz w:val="24"/>
          <w:szCs w:val="24"/>
        </w:rPr>
        <w:t>idei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51044827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2C50D0DE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Scrierea</w:t>
      </w:r>
      <w:proofErr w:type="spellEnd"/>
      <w:r w:rsidRPr="00BA426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reflexivă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constă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în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relatarea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evenimente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întâmplări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experienţe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personale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formularea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exprimarea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punctului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vedere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personal. </w:t>
      </w:r>
      <w:proofErr w:type="spellStart"/>
      <w:r w:rsidRPr="00BA4260">
        <w:rPr>
          <w:rFonts w:ascii="Cambria" w:hAnsi="Cambria"/>
          <w:sz w:val="24"/>
          <w:szCs w:val="24"/>
        </w:rPr>
        <w:t>Scrierea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imaginativă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corespunde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libere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urmărind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redactarea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compunerilor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</w:t>
      </w:r>
      <w:proofErr w:type="spellStart"/>
      <w:r w:rsidRPr="00BA4260">
        <w:rPr>
          <w:rFonts w:ascii="Cambria" w:hAnsi="Cambria"/>
          <w:sz w:val="24"/>
          <w:szCs w:val="24"/>
        </w:rPr>
        <w:t>suport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vizual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după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plan de </w:t>
      </w:r>
      <w:proofErr w:type="spellStart"/>
      <w:r w:rsidRPr="00BA4260">
        <w:rPr>
          <w:rFonts w:ascii="Cambria" w:hAnsi="Cambria"/>
          <w:sz w:val="24"/>
          <w:szCs w:val="24"/>
        </w:rPr>
        <w:t>idei</w:t>
      </w:r>
      <w:proofErr w:type="spellEnd"/>
      <w:r w:rsidRPr="00BA4260">
        <w:rPr>
          <w:rFonts w:ascii="Cambria" w:hAnsi="Cambria"/>
          <w:sz w:val="24"/>
          <w:szCs w:val="24"/>
        </w:rPr>
        <w:t xml:space="preserve">, cu </w:t>
      </w:r>
      <w:proofErr w:type="spellStart"/>
      <w:r w:rsidRPr="00BA4260">
        <w:rPr>
          <w:rFonts w:ascii="Cambria" w:hAnsi="Cambria"/>
          <w:sz w:val="24"/>
          <w:szCs w:val="24"/>
        </w:rPr>
        <w:t>început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sfârşit</w:t>
      </w:r>
      <w:proofErr w:type="spellEnd"/>
      <w:r w:rsidRPr="00BA4260">
        <w:rPr>
          <w:rFonts w:ascii="Cambria" w:hAnsi="Cambria"/>
          <w:sz w:val="24"/>
          <w:szCs w:val="24"/>
        </w:rPr>
        <w:t xml:space="preserve"> dat. </w:t>
      </w:r>
    </w:p>
    <w:p w14:paraId="3369A02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7632BBC8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lastRenderedPageBreak/>
        <w:t>Scrierea</w:t>
      </w:r>
      <w:proofErr w:type="spellEnd"/>
      <w:r w:rsidRPr="00BA426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funcţională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este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acel</w:t>
      </w:r>
      <w:proofErr w:type="spellEnd"/>
      <w:r w:rsidRPr="00BA4260">
        <w:rPr>
          <w:rFonts w:ascii="Cambria" w:hAnsi="Cambria"/>
          <w:sz w:val="24"/>
          <w:szCs w:val="24"/>
        </w:rPr>
        <w:t xml:space="preserve"> tip de </w:t>
      </w:r>
      <w:proofErr w:type="spellStart"/>
      <w:r w:rsidRPr="00BA4260">
        <w:rPr>
          <w:rFonts w:ascii="Cambria" w:hAnsi="Cambria"/>
          <w:sz w:val="24"/>
          <w:szCs w:val="24"/>
        </w:rPr>
        <w:t>comunicare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in </w:t>
      </w:r>
      <w:proofErr w:type="spellStart"/>
      <w:r w:rsidRPr="00BA4260">
        <w:rPr>
          <w:rFonts w:ascii="Cambria" w:hAnsi="Cambria"/>
          <w:sz w:val="24"/>
          <w:szCs w:val="24"/>
        </w:rPr>
        <w:t>scris</w:t>
      </w:r>
      <w:proofErr w:type="spellEnd"/>
      <w:r w:rsidRPr="00BA4260">
        <w:rPr>
          <w:rFonts w:ascii="Cambria" w:hAnsi="Cambria"/>
          <w:sz w:val="24"/>
          <w:szCs w:val="24"/>
        </w:rPr>
        <w:t xml:space="preserve">, care </w:t>
      </w:r>
      <w:proofErr w:type="spellStart"/>
      <w:r w:rsidRPr="00BA4260">
        <w:rPr>
          <w:rFonts w:ascii="Cambria" w:hAnsi="Cambria"/>
          <w:sz w:val="24"/>
          <w:szCs w:val="24"/>
        </w:rPr>
        <w:t>asigură</w:t>
      </w:r>
      <w:proofErr w:type="spellEnd"/>
      <w:r w:rsidRPr="00BA4260">
        <w:rPr>
          <w:rFonts w:ascii="Cambria" w:hAnsi="Cambria"/>
          <w:sz w:val="24"/>
          <w:szCs w:val="24"/>
        </w:rPr>
        <w:t xml:space="preserve"> „</w:t>
      </w:r>
      <w:proofErr w:type="spellStart"/>
      <w:r w:rsidRPr="00BA4260">
        <w:rPr>
          <w:rFonts w:ascii="Cambria" w:hAnsi="Cambria"/>
          <w:sz w:val="24"/>
          <w:szCs w:val="24"/>
        </w:rPr>
        <w:t>dialogul</w:t>
      </w:r>
      <w:proofErr w:type="spellEnd"/>
      <w:r w:rsidRPr="00BA4260">
        <w:rPr>
          <w:rFonts w:ascii="Cambria" w:hAnsi="Cambria"/>
          <w:sz w:val="24"/>
          <w:szCs w:val="24"/>
        </w:rPr>
        <w:t xml:space="preserve">” </w:t>
      </w:r>
      <w:proofErr w:type="spellStart"/>
      <w:r w:rsidRPr="00BA4260">
        <w:rPr>
          <w:rFonts w:ascii="Cambria" w:hAnsi="Cambria"/>
          <w:sz w:val="24"/>
          <w:szCs w:val="24"/>
        </w:rPr>
        <w:t>individului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spatiul</w:t>
      </w:r>
      <w:proofErr w:type="spellEnd"/>
      <w:r w:rsidRPr="00BA4260">
        <w:rPr>
          <w:rFonts w:ascii="Cambria" w:hAnsi="Cambria"/>
          <w:sz w:val="24"/>
          <w:szCs w:val="24"/>
        </w:rPr>
        <w:t xml:space="preserve"> social. </w:t>
      </w:r>
      <w:proofErr w:type="spellStart"/>
      <w:r w:rsidRPr="00BA4260">
        <w:rPr>
          <w:rFonts w:ascii="Cambria" w:hAnsi="Cambria"/>
          <w:sz w:val="24"/>
          <w:szCs w:val="24"/>
        </w:rPr>
        <w:t>Cererea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scrisoarea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telegrama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invitatia</w:t>
      </w:r>
      <w:proofErr w:type="spellEnd"/>
      <w:r w:rsidRPr="00BA4260">
        <w:rPr>
          <w:rFonts w:ascii="Cambria" w:hAnsi="Cambria"/>
          <w:sz w:val="24"/>
          <w:szCs w:val="24"/>
        </w:rPr>
        <w:t xml:space="preserve"> sunt </w:t>
      </w:r>
      <w:proofErr w:type="spellStart"/>
      <w:r w:rsidRPr="00BA4260">
        <w:rPr>
          <w:rFonts w:ascii="Cambria" w:hAnsi="Cambria"/>
          <w:sz w:val="24"/>
          <w:szCs w:val="24"/>
        </w:rPr>
        <w:t>exemple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scrieri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functionale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  <w:proofErr w:type="spellStart"/>
      <w:r w:rsidRPr="00BA4260">
        <w:rPr>
          <w:rFonts w:ascii="Cambria" w:hAnsi="Cambria"/>
          <w:sz w:val="24"/>
          <w:szCs w:val="24"/>
        </w:rPr>
        <w:t>Aceste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scrieri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folosesc</w:t>
      </w:r>
      <w:proofErr w:type="spellEnd"/>
      <w:r w:rsidRPr="00BA4260">
        <w:rPr>
          <w:rFonts w:ascii="Cambria" w:hAnsi="Cambria"/>
          <w:sz w:val="24"/>
          <w:szCs w:val="24"/>
        </w:rPr>
        <w:t xml:space="preserve"> un </w:t>
      </w:r>
      <w:proofErr w:type="spellStart"/>
      <w:r w:rsidRPr="00BA4260">
        <w:rPr>
          <w:rFonts w:ascii="Cambria" w:hAnsi="Cambria"/>
          <w:sz w:val="24"/>
          <w:szCs w:val="24"/>
        </w:rPr>
        <w:t>limbaj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concentrat</w:t>
      </w:r>
      <w:proofErr w:type="spellEnd"/>
      <w:r w:rsidRPr="00BA4260">
        <w:rPr>
          <w:rFonts w:ascii="Cambria" w:hAnsi="Cambria"/>
          <w:sz w:val="24"/>
          <w:szCs w:val="24"/>
        </w:rPr>
        <w:t xml:space="preserve">, de </w:t>
      </w:r>
      <w:proofErr w:type="spellStart"/>
      <w:r w:rsidRPr="00BA4260">
        <w:rPr>
          <w:rFonts w:ascii="Cambria" w:hAnsi="Cambria"/>
          <w:sz w:val="24"/>
          <w:szCs w:val="24"/>
        </w:rPr>
        <w:t>cele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mai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multe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standard. </w:t>
      </w:r>
    </w:p>
    <w:p w14:paraId="135AD4E8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1EA67577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sz w:val="24"/>
          <w:szCs w:val="24"/>
        </w:rPr>
        <w:t>Telegrama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o </w:t>
      </w:r>
      <w:proofErr w:type="spellStart"/>
      <w:r w:rsidRPr="00BA4260">
        <w:rPr>
          <w:rFonts w:ascii="Cambria" w:hAnsi="Cambria"/>
          <w:sz w:val="24"/>
          <w:szCs w:val="24"/>
        </w:rPr>
        <w:t>comunicare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scrisă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foarte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scurtă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sunt </w:t>
      </w:r>
      <w:proofErr w:type="spellStart"/>
      <w:r w:rsidRPr="00BA4260">
        <w:rPr>
          <w:rFonts w:ascii="Cambria" w:hAnsi="Cambria"/>
          <w:sz w:val="24"/>
          <w:szCs w:val="24"/>
        </w:rPr>
        <w:t>transmise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ştiri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urgente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evenimente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importante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gânduri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sentimente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urări</w:t>
      </w:r>
      <w:proofErr w:type="spellEnd"/>
      <w:r w:rsidRPr="00BA4260">
        <w:rPr>
          <w:rFonts w:ascii="Cambria" w:hAnsi="Cambria"/>
          <w:sz w:val="24"/>
          <w:szCs w:val="24"/>
        </w:rPr>
        <w:t xml:space="preserve">. Are un </w:t>
      </w:r>
      <w:proofErr w:type="spellStart"/>
      <w:r w:rsidRPr="00BA4260">
        <w:rPr>
          <w:rFonts w:ascii="Cambria" w:hAnsi="Cambria"/>
          <w:sz w:val="24"/>
          <w:szCs w:val="24"/>
        </w:rPr>
        <w:t>conţinut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clar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concis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uneori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renunţandu</w:t>
      </w:r>
      <w:proofErr w:type="spellEnd"/>
      <w:r w:rsidRPr="00BA4260">
        <w:rPr>
          <w:rFonts w:ascii="Cambria" w:hAnsi="Cambria"/>
          <w:sz w:val="24"/>
          <w:szCs w:val="24"/>
        </w:rPr>
        <w:t xml:space="preserve">-se la </w:t>
      </w:r>
      <w:proofErr w:type="spellStart"/>
      <w:r w:rsidRPr="00BA4260">
        <w:rPr>
          <w:rFonts w:ascii="Cambria" w:hAnsi="Cambria"/>
          <w:sz w:val="24"/>
          <w:szCs w:val="24"/>
        </w:rPr>
        <w:t>cuvintele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legătură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72F51E02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sz w:val="24"/>
          <w:szCs w:val="24"/>
        </w:rPr>
        <w:t>Invitatia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</w:t>
      </w:r>
      <w:proofErr w:type="spellStart"/>
      <w:r w:rsidRPr="00BA4260">
        <w:rPr>
          <w:rFonts w:ascii="Cambria" w:hAnsi="Cambria"/>
          <w:sz w:val="24"/>
          <w:szCs w:val="24"/>
        </w:rPr>
        <w:t>bilet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scrisoare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scurta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</w:t>
      </w:r>
      <w:proofErr w:type="spellStart"/>
      <w:r w:rsidRPr="00BA4260">
        <w:rPr>
          <w:rFonts w:ascii="Cambria" w:hAnsi="Cambria"/>
          <w:sz w:val="24"/>
          <w:szCs w:val="24"/>
        </w:rPr>
        <w:t>cineva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este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rugat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participe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o </w:t>
      </w:r>
      <w:proofErr w:type="spellStart"/>
      <w:r w:rsidRPr="00BA4260">
        <w:rPr>
          <w:rFonts w:ascii="Cambria" w:hAnsi="Cambria"/>
          <w:sz w:val="24"/>
          <w:szCs w:val="24"/>
        </w:rPr>
        <w:t>solemnitate</w:t>
      </w:r>
      <w:proofErr w:type="spellEnd"/>
      <w:r w:rsidRPr="00BA4260">
        <w:rPr>
          <w:rFonts w:ascii="Cambria" w:hAnsi="Cambria"/>
          <w:sz w:val="24"/>
          <w:szCs w:val="24"/>
        </w:rPr>
        <w:t xml:space="preserve">, la o </w:t>
      </w:r>
      <w:proofErr w:type="spellStart"/>
      <w:r w:rsidRPr="00BA4260">
        <w:rPr>
          <w:rFonts w:ascii="Cambria" w:hAnsi="Cambria"/>
          <w:sz w:val="24"/>
          <w:szCs w:val="24"/>
        </w:rPr>
        <w:t>manifestare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sau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să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prezinte</w:t>
      </w:r>
      <w:proofErr w:type="spellEnd"/>
      <w:r w:rsidRPr="00BA4260">
        <w:rPr>
          <w:rFonts w:ascii="Cambria" w:hAnsi="Cambria"/>
          <w:sz w:val="24"/>
          <w:szCs w:val="24"/>
        </w:rPr>
        <w:t xml:space="preserve"> la </w:t>
      </w:r>
      <w:proofErr w:type="spellStart"/>
      <w:r w:rsidRPr="00BA4260">
        <w:rPr>
          <w:rFonts w:ascii="Cambria" w:hAnsi="Cambria"/>
          <w:sz w:val="24"/>
          <w:szCs w:val="24"/>
        </w:rPr>
        <w:t>sediul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autorităti</w:t>
      </w:r>
      <w:proofErr w:type="spellEnd"/>
      <w:r w:rsidRPr="00BA4260">
        <w:rPr>
          <w:rFonts w:ascii="Cambria" w:hAnsi="Cambria"/>
          <w:sz w:val="24"/>
          <w:szCs w:val="24"/>
        </w:rPr>
        <w:t xml:space="preserve">. </w:t>
      </w:r>
    </w:p>
    <w:p w14:paraId="408D3361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03F8E570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sz w:val="24"/>
          <w:szCs w:val="24"/>
        </w:rPr>
        <w:t>Cererea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– o </w:t>
      </w:r>
      <w:proofErr w:type="spellStart"/>
      <w:r w:rsidRPr="00BA4260">
        <w:rPr>
          <w:rFonts w:ascii="Cambria" w:hAnsi="Cambria"/>
          <w:sz w:val="24"/>
          <w:szCs w:val="24"/>
        </w:rPr>
        <w:t>compunere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prin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</w:t>
      </w:r>
      <w:proofErr w:type="spellStart"/>
      <w:r w:rsidRPr="00BA4260">
        <w:rPr>
          <w:rFonts w:ascii="Cambria" w:hAnsi="Cambria"/>
          <w:sz w:val="24"/>
          <w:szCs w:val="24"/>
        </w:rPr>
        <w:t>cineva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adresează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persoane</w:t>
      </w:r>
      <w:proofErr w:type="spellEnd"/>
      <w:r w:rsidRPr="00BA4260">
        <w:rPr>
          <w:rFonts w:ascii="Cambria" w:hAnsi="Cambria"/>
          <w:sz w:val="24"/>
          <w:szCs w:val="24"/>
        </w:rPr>
        <w:t xml:space="preserve"> cu </w:t>
      </w:r>
      <w:proofErr w:type="spellStart"/>
      <w:r w:rsidRPr="00BA4260">
        <w:rPr>
          <w:rFonts w:ascii="Cambria" w:hAnsi="Cambria"/>
          <w:sz w:val="24"/>
          <w:szCs w:val="24"/>
        </w:rPr>
        <w:t>atribuţii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oficiale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solicitând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rezolvarea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unei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probleme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interes</w:t>
      </w:r>
      <w:proofErr w:type="spellEnd"/>
      <w:r w:rsidRPr="00BA4260">
        <w:rPr>
          <w:rFonts w:ascii="Cambria" w:hAnsi="Cambria"/>
          <w:sz w:val="24"/>
          <w:szCs w:val="24"/>
        </w:rPr>
        <w:t xml:space="preserve"> personal </w:t>
      </w:r>
    </w:p>
    <w:p w14:paraId="7E869AF4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0CF3755C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sz w:val="24"/>
          <w:szCs w:val="24"/>
        </w:rPr>
        <w:t>Structura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unei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b/>
          <w:bCs/>
          <w:sz w:val="24"/>
          <w:szCs w:val="24"/>
        </w:rPr>
        <w:t>cereri</w:t>
      </w:r>
      <w:proofErr w:type="spellEnd"/>
      <w:r w:rsidRPr="00BA4260">
        <w:rPr>
          <w:rFonts w:ascii="Cambria" w:hAnsi="Cambria"/>
          <w:b/>
          <w:bCs/>
          <w:sz w:val="24"/>
          <w:szCs w:val="24"/>
        </w:rPr>
        <w:t xml:space="preserve">: </w:t>
      </w:r>
      <w:r w:rsidRPr="00BA4260">
        <w:rPr>
          <w:rFonts w:ascii="Cambria" w:hAnsi="Cambria"/>
          <w:sz w:val="24"/>
          <w:szCs w:val="24"/>
        </w:rPr>
        <w:t xml:space="preserve">- formula de </w:t>
      </w:r>
      <w:proofErr w:type="spellStart"/>
      <w:r w:rsidRPr="00BA4260">
        <w:rPr>
          <w:rFonts w:ascii="Cambria" w:hAnsi="Cambria"/>
          <w:sz w:val="24"/>
          <w:szCs w:val="24"/>
        </w:rPr>
        <w:t>adresare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- </w:t>
      </w:r>
      <w:proofErr w:type="spellStart"/>
      <w:r w:rsidRPr="00BA4260">
        <w:rPr>
          <w:rFonts w:ascii="Cambria" w:hAnsi="Cambria"/>
          <w:sz w:val="24"/>
          <w:szCs w:val="24"/>
        </w:rPr>
        <w:t>numele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prenumele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statutul</w:t>
      </w:r>
      <w:proofErr w:type="spellEnd"/>
      <w:r w:rsidRPr="00BA4260">
        <w:rPr>
          <w:rFonts w:ascii="Cambria" w:hAnsi="Cambria"/>
          <w:sz w:val="24"/>
          <w:szCs w:val="24"/>
        </w:rPr>
        <w:t xml:space="preserve"> social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adresa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solicitantului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</w:p>
    <w:p w14:paraId="72EA017E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                             - </w:t>
      </w:r>
      <w:proofErr w:type="spellStart"/>
      <w:r w:rsidRPr="00BA4260">
        <w:rPr>
          <w:rFonts w:ascii="Cambria" w:hAnsi="Cambria"/>
          <w:sz w:val="24"/>
          <w:szCs w:val="24"/>
        </w:rPr>
        <w:t>conţinutul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propriu-zis</w:t>
      </w:r>
      <w:proofErr w:type="spellEnd"/>
      <w:r w:rsidRPr="00BA4260">
        <w:rPr>
          <w:rFonts w:ascii="Cambria" w:hAnsi="Cambria"/>
          <w:sz w:val="24"/>
          <w:szCs w:val="24"/>
        </w:rPr>
        <w:t xml:space="preserve"> al </w:t>
      </w:r>
      <w:proofErr w:type="spellStart"/>
      <w:r w:rsidRPr="00BA4260">
        <w:rPr>
          <w:rFonts w:ascii="Cambria" w:hAnsi="Cambria"/>
          <w:sz w:val="24"/>
          <w:szCs w:val="24"/>
        </w:rPr>
        <w:t>cererii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formulat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clar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concis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</w:p>
    <w:p w14:paraId="16482C06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                             - </w:t>
      </w:r>
      <w:proofErr w:type="spellStart"/>
      <w:r w:rsidRPr="00BA4260">
        <w:rPr>
          <w:rFonts w:ascii="Cambria" w:hAnsi="Cambria"/>
          <w:sz w:val="24"/>
          <w:szCs w:val="24"/>
        </w:rPr>
        <w:t>locul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data </w:t>
      </w:r>
      <w:proofErr w:type="spellStart"/>
      <w:r w:rsidRPr="00BA4260">
        <w:rPr>
          <w:rFonts w:ascii="Cambria" w:hAnsi="Cambria"/>
          <w:sz w:val="24"/>
          <w:szCs w:val="24"/>
        </w:rPr>
        <w:t>intocmirii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cererii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</w:p>
    <w:p w14:paraId="69CD8F5C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                             - </w:t>
      </w:r>
      <w:proofErr w:type="spellStart"/>
      <w:r w:rsidRPr="00BA4260">
        <w:rPr>
          <w:rFonts w:ascii="Cambria" w:hAnsi="Cambria"/>
          <w:sz w:val="24"/>
          <w:szCs w:val="24"/>
        </w:rPr>
        <w:t>semnătura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solicitantului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</w:p>
    <w:p w14:paraId="0E01AA92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                             - cui </w:t>
      </w:r>
      <w:proofErr w:type="spellStart"/>
      <w:r w:rsidRPr="00BA4260">
        <w:rPr>
          <w:rFonts w:ascii="Cambria" w:hAnsi="Cambria"/>
          <w:sz w:val="24"/>
          <w:szCs w:val="24"/>
        </w:rPr>
        <w:t>i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adresează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cererea</w:t>
      </w:r>
      <w:proofErr w:type="spellEnd"/>
      <w:r w:rsidRPr="00BA4260">
        <w:rPr>
          <w:rFonts w:ascii="Cambria" w:hAnsi="Cambria"/>
          <w:sz w:val="24"/>
          <w:szCs w:val="24"/>
        </w:rPr>
        <w:t xml:space="preserve">, </w:t>
      </w:r>
      <w:proofErr w:type="spellStart"/>
      <w:r w:rsidRPr="00BA4260">
        <w:rPr>
          <w:rFonts w:ascii="Cambria" w:hAnsi="Cambria"/>
          <w:sz w:val="24"/>
          <w:szCs w:val="24"/>
        </w:rPr>
        <w:t>precizand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funcţia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celui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solicitat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şi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institutia</w:t>
      </w:r>
      <w:proofErr w:type="spellEnd"/>
      <w:r w:rsidRPr="00BA4260">
        <w:rPr>
          <w:rFonts w:ascii="Cambria" w:hAnsi="Cambria"/>
          <w:sz w:val="24"/>
          <w:szCs w:val="24"/>
        </w:rPr>
        <w:t xml:space="preserve"> pe care o conduce. </w:t>
      </w:r>
    </w:p>
    <w:p w14:paraId="70F956F6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</w:p>
    <w:p w14:paraId="288A16DA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BA4260">
        <w:rPr>
          <w:rFonts w:ascii="Cambria" w:hAnsi="Cambria"/>
          <w:b/>
          <w:bCs/>
          <w:i/>
          <w:iCs/>
          <w:sz w:val="24"/>
          <w:szCs w:val="24"/>
        </w:rPr>
        <w:t>Scrisoarea</w:t>
      </w:r>
      <w:proofErr w:type="spellEnd"/>
      <w:r w:rsidRPr="00BA4260">
        <w:rPr>
          <w:rFonts w:ascii="Cambria" w:hAnsi="Cambria"/>
          <w:b/>
          <w:bCs/>
          <w:i/>
          <w:iCs/>
          <w:sz w:val="24"/>
          <w:szCs w:val="24"/>
        </w:rPr>
        <w:t> </w:t>
      </w:r>
      <w:r w:rsidRPr="00BA4260">
        <w:rPr>
          <w:rFonts w:ascii="Cambria" w:hAnsi="Cambria"/>
          <w:sz w:val="24"/>
          <w:szCs w:val="24"/>
        </w:rPr>
        <w:t xml:space="preserve"> –</w:t>
      </w:r>
      <w:proofErr w:type="gramEnd"/>
      <w:r w:rsidRPr="00BA4260">
        <w:rPr>
          <w:rFonts w:ascii="Cambria" w:hAnsi="Cambria"/>
          <w:sz w:val="24"/>
          <w:szCs w:val="24"/>
        </w:rPr>
        <w:t xml:space="preserve"> un mod de </w:t>
      </w:r>
      <w:proofErr w:type="spellStart"/>
      <w:r w:rsidRPr="00BA4260">
        <w:rPr>
          <w:rFonts w:ascii="Cambria" w:hAnsi="Cambria"/>
          <w:sz w:val="24"/>
          <w:szCs w:val="24"/>
        </w:rPr>
        <w:t>comunicare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in </w:t>
      </w:r>
      <w:proofErr w:type="spellStart"/>
      <w:r w:rsidRPr="00BA4260">
        <w:rPr>
          <w:rFonts w:ascii="Cambria" w:hAnsi="Cambria"/>
          <w:sz w:val="24"/>
          <w:szCs w:val="24"/>
        </w:rPr>
        <w:t>scris</w:t>
      </w:r>
      <w:proofErr w:type="spellEnd"/>
      <w:r w:rsidRPr="00BA4260">
        <w:rPr>
          <w:rFonts w:ascii="Cambria" w:hAnsi="Cambria"/>
          <w:sz w:val="24"/>
          <w:szCs w:val="24"/>
        </w:rPr>
        <w:t xml:space="preserve"> , </w:t>
      </w:r>
      <w:proofErr w:type="spellStart"/>
      <w:r w:rsidRPr="00BA4260">
        <w:rPr>
          <w:rFonts w:ascii="Cambria" w:hAnsi="Cambria"/>
          <w:sz w:val="24"/>
          <w:szCs w:val="24"/>
        </w:rPr>
        <w:t>intre</w:t>
      </w:r>
      <w:proofErr w:type="spellEnd"/>
      <w:r w:rsidRPr="00BA4260">
        <w:rPr>
          <w:rFonts w:ascii="Cambria" w:hAnsi="Cambria"/>
          <w:sz w:val="24"/>
          <w:szCs w:val="24"/>
        </w:rPr>
        <w:t xml:space="preserve"> expeditor (</w:t>
      </w:r>
      <w:proofErr w:type="spellStart"/>
      <w:r w:rsidRPr="00BA4260">
        <w:rPr>
          <w:rFonts w:ascii="Cambria" w:hAnsi="Cambria"/>
          <w:sz w:val="24"/>
          <w:szCs w:val="24"/>
        </w:rPr>
        <w:t>cel</w:t>
      </w:r>
      <w:proofErr w:type="spellEnd"/>
      <w:r w:rsidRPr="00BA4260">
        <w:rPr>
          <w:rFonts w:ascii="Cambria" w:hAnsi="Cambria"/>
          <w:sz w:val="24"/>
          <w:szCs w:val="24"/>
        </w:rPr>
        <w:t xml:space="preserve"> care </w:t>
      </w:r>
      <w:proofErr w:type="spellStart"/>
      <w:r w:rsidRPr="00BA4260">
        <w:rPr>
          <w:rFonts w:ascii="Cambria" w:hAnsi="Cambria"/>
          <w:sz w:val="24"/>
          <w:szCs w:val="24"/>
        </w:rPr>
        <w:t>scrie</w:t>
      </w:r>
      <w:proofErr w:type="spellEnd"/>
      <w:r w:rsidRPr="00BA4260">
        <w:rPr>
          <w:rFonts w:ascii="Cambria" w:hAnsi="Cambria"/>
          <w:sz w:val="24"/>
          <w:szCs w:val="24"/>
        </w:rPr>
        <w:t xml:space="preserve">) </w:t>
      </w:r>
      <w:proofErr w:type="spellStart"/>
      <w:r w:rsidRPr="00BA4260">
        <w:rPr>
          <w:rFonts w:ascii="Cambria" w:hAnsi="Cambria"/>
          <w:sz w:val="24"/>
          <w:szCs w:val="24"/>
        </w:rPr>
        <w:t>si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destinatar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cel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caruia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i</w:t>
      </w:r>
      <w:proofErr w:type="spellEnd"/>
      <w:r w:rsidRPr="00BA4260">
        <w:rPr>
          <w:rFonts w:ascii="Cambria" w:hAnsi="Cambria"/>
          <w:sz w:val="24"/>
          <w:szCs w:val="24"/>
        </w:rPr>
        <w:t xml:space="preserve"> se </w:t>
      </w:r>
      <w:proofErr w:type="spellStart"/>
      <w:r w:rsidRPr="00BA4260">
        <w:rPr>
          <w:rFonts w:ascii="Cambria" w:hAnsi="Cambria"/>
          <w:sz w:val="24"/>
          <w:szCs w:val="24"/>
        </w:rPr>
        <w:t>adresează</w:t>
      </w:r>
      <w:proofErr w:type="spellEnd"/>
      <w:r w:rsidRPr="00BA4260">
        <w:rPr>
          <w:rFonts w:ascii="Cambria" w:hAnsi="Cambria"/>
          <w:sz w:val="24"/>
          <w:szCs w:val="24"/>
        </w:rPr>
        <w:t xml:space="preserve">) </w:t>
      </w:r>
    </w:p>
    <w:p w14:paraId="549B69DC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proofErr w:type="spellStart"/>
      <w:r w:rsidRPr="00BA4260">
        <w:rPr>
          <w:rFonts w:ascii="Cambria" w:hAnsi="Cambria"/>
          <w:b/>
          <w:bCs/>
          <w:i/>
          <w:iCs/>
          <w:sz w:val="24"/>
          <w:szCs w:val="24"/>
        </w:rPr>
        <w:t>Structura</w:t>
      </w:r>
      <w:proofErr w:type="spellEnd"/>
      <w:r w:rsidRPr="00BA4260">
        <w:rPr>
          <w:rFonts w:ascii="Cambria" w:hAnsi="Cambria"/>
          <w:sz w:val="24"/>
          <w:szCs w:val="24"/>
        </w:rPr>
        <w:t xml:space="preserve">: - data </w:t>
      </w:r>
      <w:proofErr w:type="spellStart"/>
      <w:r w:rsidRPr="00BA4260">
        <w:rPr>
          <w:rFonts w:ascii="Cambria" w:hAnsi="Cambria"/>
          <w:sz w:val="24"/>
          <w:szCs w:val="24"/>
        </w:rPr>
        <w:t>si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locul</w:t>
      </w:r>
      <w:proofErr w:type="spellEnd"/>
      <w:r w:rsidRPr="00BA4260">
        <w:rPr>
          <w:rFonts w:ascii="Cambria" w:hAnsi="Cambria"/>
          <w:sz w:val="24"/>
          <w:szCs w:val="24"/>
        </w:rPr>
        <w:t xml:space="preserve"> - formula de </w:t>
      </w:r>
      <w:proofErr w:type="spellStart"/>
      <w:r w:rsidRPr="00BA4260">
        <w:rPr>
          <w:rFonts w:ascii="Cambria" w:hAnsi="Cambria"/>
          <w:sz w:val="24"/>
          <w:szCs w:val="24"/>
        </w:rPr>
        <w:t>adresare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exprima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atitudinea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faţă</w:t>
      </w:r>
      <w:proofErr w:type="spellEnd"/>
      <w:r w:rsidRPr="00BA4260">
        <w:rPr>
          <w:rFonts w:ascii="Cambria" w:hAnsi="Cambria"/>
          <w:sz w:val="24"/>
          <w:szCs w:val="24"/>
        </w:rPr>
        <w:t xml:space="preserve"> de </w:t>
      </w:r>
      <w:proofErr w:type="spellStart"/>
      <w:r w:rsidRPr="00BA4260">
        <w:rPr>
          <w:rFonts w:ascii="Cambria" w:hAnsi="Cambria"/>
          <w:sz w:val="24"/>
          <w:szCs w:val="24"/>
        </w:rPr>
        <w:t>destinatar</w:t>
      </w:r>
      <w:proofErr w:type="spellEnd"/>
      <w:r w:rsidRPr="00BA4260">
        <w:rPr>
          <w:rFonts w:ascii="Cambria" w:hAnsi="Cambria"/>
          <w:sz w:val="24"/>
          <w:szCs w:val="24"/>
        </w:rPr>
        <w:t xml:space="preserve">) </w:t>
      </w:r>
    </w:p>
    <w:p w14:paraId="6938ED65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          - formula de </w:t>
      </w:r>
      <w:proofErr w:type="spellStart"/>
      <w:r w:rsidRPr="00BA4260">
        <w:rPr>
          <w:rFonts w:ascii="Cambria" w:hAnsi="Cambria"/>
          <w:sz w:val="24"/>
          <w:szCs w:val="24"/>
        </w:rPr>
        <w:t>incheiere</w:t>
      </w:r>
      <w:proofErr w:type="spellEnd"/>
      <w:r w:rsidRPr="00BA4260">
        <w:rPr>
          <w:rFonts w:ascii="Cambria" w:hAnsi="Cambria"/>
          <w:sz w:val="24"/>
          <w:szCs w:val="24"/>
        </w:rPr>
        <w:t xml:space="preserve"> (</w:t>
      </w:r>
      <w:proofErr w:type="spellStart"/>
      <w:r w:rsidRPr="00BA4260">
        <w:rPr>
          <w:rFonts w:ascii="Cambria" w:hAnsi="Cambria"/>
          <w:sz w:val="24"/>
          <w:szCs w:val="24"/>
        </w:rPr>
        <w:t>Exprima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sentimentele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expeditorului</w:t>
      </w:r>
      <w:proofErr w:type="spellEnd"/>
      <w:r w:rsidRPr="00BA4260">
        <w:rPr>
          <w:rFonts w:ascii="Cambria" w:hAnsi="Cambria"/>
          <w:sz w:val="24"/>
          <w:szCs w:val="24"/>
        </w:rPr>
        <w:t xml:space="preserve">) </w:t>
      </w:r>
    </w:p>
    <w:p w14:paraId="47F818AD" w14:textId="77777777" w:rsidR="00BA4260" w:rsidRPr="00BA4260" w:rsidRDefault="00BA4260" w:rsidP="00BA4260">
      <w:pPr>
        <w:jc w:val="both"/>
        <w:rPr>
          <w:rFonts w:ascii="Cambria" w:hAnsi="Cambria"/>
          <w:sz w:val="24"/>
          <w:szCs w:val="24"/>
        </w:rPr>
      </w:pPr>
      <w:r w:rsidRPr="00BA4260">
        <w:rPr>
          <w:rFonts w:ascii="Cambria" w:hAnsi="Cambria"/>
          <w:sz w:val="24"/>
          <w:szCs w:val="24"/>
        </w:rPr>
        <w:t xml:space="preserve">                  - </w:t>
      </w:r>
      <w:proofErr w:type="spellStart"/>
      <w:r w:rsidRPr="00BA4260">
        <w:rPr>
          <w:rFonts w:ascii="Cambria" w:hAnsi="Cambria"/>
          <w:sz w:val="24"/>
          <w:szCs w:val="24"/>
        </w:rPr>
        <w:t>semnatura</w:t>
      </w:r>
      <w:proofErr w:type="spellEnd"/>
      <w:r w:rsidRPr="00BA4260">
        <w:rPr>
          <w:rFonts w:ascii="Cambria" w:hAnsi="Cambria"/>
          <w:sz w:val="24"/>
          <w:szCs w:val="24"/>
        </w:rPr>
        <w:t xml:space="preserve"> </w:t>
      </w:r>
      <w:proofErr w:type="spellStart"/>
      <w:r w:rsidRPr="00BA4260">
        <w:rPr>
          <w:rFonts w:ascii="Cambria" w:hAnsi="Cambria"/>
          <w:sz w:val="24"/>
          <w:szCs w:val="24"/>
        </w:rPr>
        <w:t>scrisorile</w:t>
      </w:r>
      <w:proofErr w:type="spellEnd"/>
      <w:r w:rsidRPr="00BA4260">
        <w:rPr>
          <w:rFonts w:ascii="Cambria" w:hAnsi="Cambria"/>
          <w:sz w:val="24"/>
          <w:szCs w:val="24"/>
        </w:rPr>
        <w:t xml:space="preserve"> pot fi: </w:t>
      </w:r>
      <w:proofErr w:type="spellStart"/>
      <w:r w:rsidRPr="00BA4260">
        <w:rPr>
          <w:rFonts w:ascii="Cambria" w:hAnsi="Cambria"/>
          <w:sz w:val="24"/>
          <w:szCs w:val="24"/>
        </w:rPr>
        <w:t>familiale</w:t>
      </w:r>
      <w:proofErr w:type="spellEnd"/>
      <w:r w:rsidRPr="00BA4260">
        <w:rPr>
          <w:rFonts w:ascii="Cambria" w:hAnsi="Cambria"/>
          <w:sz w:val="24"/>
          <w:szCs w:val="24"/>
        </w:rPr>
        <w:t xml:space="preserve">, de </w:t>
      </w:r>
      <w:proofErr w:type="spellStart"/>
      <w:r w:rsidRPr="00BA4260">
        <w:rPr>
          <w:rFonts w:ascii="Cambria" w:hAnsi="Cambria"/>
          <w:sz w:val="24"/>
          <w:szCs w:val="24"/>
        </w:rPr>
        <w:t>felicitare</w:t>
      </w:r>
      <w:proofErr w:type="spellEnd"/>
      <w:r w:rsidRPr="00BA4260">
        <w:rPr>
          <w:rFonts w:ascii="Cambria" w:hAnsi="Cambria"/>
          <w:sz w:val="24"/>
          <w:szCs w:val="24"/>
        </w:rPr>
        <w:t xml:space="preserve">, de </w:t>
      </w:r>
      <w:proofErr w:type="spellStart"/>
      <w:r w:rsidRPr="00BA4260">
        <w:rPr>
          <w:rFonts w:ascii="Cambria" w:hAnsi="Cambria"/>
          <w:sz w:val="24"/>
          <w:szCs w:val="24"/>
        </w:rPr>
        <w:t>afaceri</w:t>
      </w:r>
      <w:proofErr w:type="spellEnd"/>
      <w:r w:rsidRPr="00BA4260">
        <w:rPr>
          <w:rFonts w:ascii="Cambria" w:hAnsi="Cambria"/>
          <w:sz w:val="24"/>
          <w:szCs w:val="24"/>
        </w:rPr>
        <w:t xml:space="preserve">, reflexive, </w:t>
      </w:r>
      <w:proofErr w:type="spellStart"/>
      <w:r w:rsidRPr="00BA4260">
        <w:rPr>
          <w:rFonts w:ascii="Cambria" w:hAnsi="Cambria"/>
          <w:sz w:val="24"/>
          <w:szCs w:val="24"/>
        </w:rPr>
        <w:t>oficiale</w:t>
      </w:r>
      <w:proofErr w:type="spellEnd"/>
    </w:p>
    <w:p w14:paraId="7809B1A8" w14:textId="77777777" w:rsidR="007562A0" w:rsidRPr="00BA4260" w:rsidRDefault="007562A0" w:rsidP="00BA4260">
      <w:pPr>
        <w:jc w:val="both"/>
        <w:rPr>
          <w:rFonts w:ascii="Cambria" w:hAnsi="Cambria"/>
          <w:sz w:val="24"/>
          <w:szCs w:val="24"/>
        </w:rPr>
      </w:pPr>
    </w:p>
    <w:sectPr w:rsidR="007562A0" w:rsidRPr="00BA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2"/>
    <w:rsid w:val="007562A0"/>
    <w:rsid w:val="00BA4260"/>
    <w:rsid w:val="00F1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E5B9"/>
  <w15:chartTrackingRefBased/>
  <w15:docId w15:val="{89E580F9-DB7A-4451-AF23-97D988E3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2022-02-28T17:27:00Z</dcterms:created>
  <dcterms:modified xsi:type="dcterms:W3CDTF">2022-02-28T17:27:00Z</dcterms:modified>
</cp:coreProperties>
</file>