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F04BF" w14:textId="77777777" w:rsidR="00A121D7" w:rsidRPr="00A121D7" w:rsidRDefault="00A121D7" w:rsidP="00A121D7">
      <w:r w:rsidRPr="00A121D7">
        <w:t>Enigma Otiliei – caracterizarea Otiliei</w:t>
      </w:r>
    </w:p>
    <w:p w14:paraId="53E6189C" w14:textId="77777777" w:rsidR="00A121D7" w:rsidRPr="00A121D7" w:rsidRDefault="00A121D7" w:rsidP="00A121D7">
      <w:r w:rsidRPr="00A121D7">
        <w:t> </w:t>
      </w:r>
    </w:p>
    <w:p w14:paraId="3D4AF103" w14:textId="77777777" w:rsidR="00A121D7" w:rsidRPr="00A121D7" w:rsidRDefault="00A121D7" w:rsidP="00A121D7">
      <w:r w:rsidRPr="00A121D7">
        <w:t>            Criticul George Calinescu considera ca misiunea sa de exeget nu poate fi indeplinita decat daca incearca el insusi sa creeze sau sa incerce “sa relateze in cat mai multe genul”. Astfel, scriind patru romane, Calinescu reuseseste sa intre pe taramul creatiilor in proza, intelegandu-le de acum inainte mecanismele de functionare.</w:t>
      </w:r>
    </w:p>
    <w:p w14:paraId="7F0CDFD8" w14:textId="77777777" w:rsidR="00A121D7" w:rsidRPr="00A121D7" w:rsidRDefault="00A121D7" w:rsidP="00A121D7">
      <w:r w:rsidRPr="00A121D7">
        <w:t>            Printre cele patru romane scrise de George Calinescu se numara si “Enigma Otiliei”, publicat in anul 1938. Roman scris in perioada cuprinsa intre cele doua razboaie mondiale, acesta intruneste caracteristici balzaciene, alaturi de elemente clasice, romantice, realiste, naturaliste si moderne.</w:t>
      </w:r>
    </w:p>
    <w:p w14:paraId="2BF466EB" w14:textId="77777777" w:rsidR="00A121D7" w:rsidRPr="00A121D7" w:rsidRDefault="00A121D7" w:rsidP="00A121D7">
      <w:r w:rsidRPr="00A121D7">
        <w:t>             Realismul de tip balzacian reiese din tematica, astfel incat motivul mostenirii si al paternitatii sunt surprinse sub forma unei fresce a burgheziei bucurestene de la inceputul secolului trecut. Romanul se rermarca prin grija pentru detaliu si evidentierea personajelor in mediul lor de viata, dinspre exterior spre interior, timpul si spatiul fiind exacte, ceea ce imprima discursului credibilitate.</w:t>
      </w:r>
    </w:p>
    <w:p w14:paraId="5A1D0C2D" w14:textId="77777777" w:rsidR="00A121D7" w:rsidRPr="00A121D7" w:rsidRDefault="00A121D7" w:rsidP="00A121D7">
      <w:r w:rsidRPr="00A121D7">
        <w:t>          Romanul este cea mai complexa si mai cuprinzatoare specie a genului epic in proza, de mari dimensiuni, surprinzand conflicte puternice, cu o desfasurare pe mai multe planuri narative.</w:t>
      </w:r>
    </w:p>
    <w:p w14:paraId="27690D24" w14:textId="77777777" w:rsidR="00A121D7" w:rsidRPr="00A121D7" w:rsidRDefault="00A121D7" w:rsidP="00A121D7">
      <w:r w:rsidRPr="00A121D7">
        <w:t>          Titlul initial al romanului a fost “Parintii Otiliei”, insa din motive de strategie editoriala, Calinescu l-a schimbat in “Enigma Otiliei”. Desi nu exista un mister in adevaratul sens al cuvantului in legatura cu Otilia, aceasta ramane invaluita intr-o umbra de incertitudine sporita de feminitatea sa.</w:t>
      </w:r>
    </w:p>
    <w:p w14:paraId="0429DC0C" w14:textId="77777777" w:rsidR="00A121D7" w:rsidRPr="00A121D7" w:rsidRDefault="00A121D7" w:rsidP="00A121D7">
      <w:r w:rsidRPr="00A121D7">
        <w:t>          Romanul, propunandu-ne doua planuri narative organizate in jurul a doua conflicte principale, are o dubla tema: primul plan, care implica confruntarea dintre tabara reprezentata de Costache Giurgiuveanu, Otilia si Pascalopol pe de o parte, si tabara reprezentata de clanul Tulea, de cealalta parte, are ca tema mostenirea averii lui Giurgiuveanu. Celalalt plan narativ, care implica confruntarea dintre sotii Ratiu si Clanul Tulea are ca tema zestrea pe care Olimpia, fata sotilor Aglae si Simion Tulea, o cere impreuna cu sotul sau, Stanica Ratiu. Alaturi de tematica realista a mostenirii, poate fi incadrata si iubirea juvenila si initierea tanarului Felix.</w:t>
      </w:r>
    </w:p>
    <w:p w14:paraId="54EB7427" w14:textId="77777777" w:rsidR="00A121D7" w:rsidRPr="00A121D7" w:rsidRDefault="00A121D7" w:rsidP="00A121D7">
      <w:r w:rsidRPr="00A121D7">
        <w:t>           Otilia Marculescu, unul dintre personajele dominante ale romanului lui George Calinescu, este cel mai bine portretizata de catre autor. Fiica vitrega a lui Costache Giurgiuveanu (mama acesteia, fosta sotie a lui Giurgiuveanu era decedata) este introdusa in roman prin scena coborarii pe scari, scena semnificativa pentru evolutia viitoarea a personajului. Ea reuseste sa-l ademeneasca pe Felix prin feminitatea si frumusetea de care dispune, fiind cea mai frumoasa studenta de la Conservator, iar Felix este invidiat cand iese cu ea la plimbate de colegii lui. Personajul este caracterizat prin intermediul ambientalului, respectiv prin prezentarea camerei vazuta din perspectiva lui Felix; camera ne propune un amestec de stiluri si varste, dezordinea si aglomerarea diverselor nimicuri femeiesti creeaza iluzia vietii, astfel incat Felix considera ca aceasta camera este un templu al feminitatii. Desi impartaseste sentimente asemanatoare cu cele ale lui Felix, Otilia decide sa-l lase pe tanar sa-si urmeze studiile de medicina si sasi construiasca o cariera de succes, alegand sa se marite cu maturul Pascalopol. La fel ca si Felix, personajul este orfan si tanar (personaj romantic, fara parinti, foarte tanar, cu un trecut neguros). Din perspectiva realista, Otilia poate fi incadrata in tipologia cochetei.</w:t>
      </w:r>
    </w:p>
    <w:p w14:paraId="67D3D40F" w14:textId="77777777" w:rsidR="00A121D7" w:rsidRPr="00A121D7" w:rsidRDefault="00A121D7" w:rsidP="00A121D7">
      <w:r w:rsidRPr="00A121D7">
        <w:lastRenderedPageBreak/>
        <w:t>         Trasaturile de caracter ale Otiliei pot fi evidentiate de-a lungul evolutiei istoriei. O scena care poate fi pusa in relatie cu evolutia ulterioara a personajului este de la inceputul romanului, cand tanara este surprinsa coborand scarile. Acest aspect poate fi considerat a fi un cliseu asociat feminitatii, insa registrul simbolic realist atrage atentia asupra viitoarei decaderi a personajului: dintr-un personaj locatar al casei tatalui vitreg si aflata sub protectia unui barbat matur care ii va devini sot, imaginea epilogul romanului este puternic modificata in raport cu imaginea de pe vreme cand locuia pe strada Antim; indepartandu-se cat mai mult posibil de cartierul bucurestean in care isi irosise tineretea, Otilia se dovedeste in finalul romanului o veritabila locatara a casei Giurgiuveanu, imaginea ei amintind acum de cea a Auricai. O alta scena semnificativa pentru evolutia Otiliei este cea in care canta la pian, se opreste la mijlocul partiturii si se repede in curte, sarind cu picioarele desculte in iarba. Intr-un text confesiv, George Calinescu marturiseste asemenea lui Gustave Flaubert: “Otilia c’est moi”. Asadar, aceasta secventa aminteste de Emma Bovary si imprima caracterului Otiliei superficialitate si imprevizibilitate.</w:t>
      </w:r>
    </w:p>
    <w:p w14:paraId="447B1FC3" w14:textId="77777777" w:rsidR="00A121D7" w:rsidRPr="00A121D7" w:rsidRDefault="00A121D7" w:rsidP="00A121D7">
      <w:r w:rsidRPr="00A121D7">
        <w:t>George Calinescu acorda atentie si modului in care Otilia este perceputa de celelalte personaje sau de catre narator (caracterizare directa), insa, trasaturile Otiliei pot fi deduse si prin intermediul comportamentului, faptelor si limbajului acesteia.</w:t>
      </w:r>
    </w:p>
    <w:p w14:paraId="427E4D49" w14:textId="77777777" w:rsidR="00A121D7" w:rsidRPr="00A121D7" w:rsidRDefault="00A121D7" w:rsidP="00A121D7">
      <w:r w:rsidRPr="00A121D7">
        <w:t>            Punctele de vedere din care se naste personajul sunt contradictorii: pentru Costache Giurgiuveanu, Otilia este “fe-fetita lui”, ceea ce demonstreaza ca intre cei doi exista o relatia de iubire tata vitreg – fiica vitrega destul de puternica, Otilia fiind si singura care poate tempera excesele batranului avar. Pentru Pascalopol este “domnisoara Otilia”, in timp ce Aglae o considera “stricata”; Titi il intreaba pe Felix daca el considera ca Otilia “se preteaza”. Caracterizata direct de catre narator, Otilia pare a fi o fiinta destul de copilaroasa chiar si pentru cei 18-19 ani pe care ii are (“Fata maslinie, cu nasul mic si ochii foarte albastrii, parul buclat si rochia dantelata”).</w:t>
      </w:r>
    </w:p>
    <w:p w14:paraId="0267D45F" w14:textId="77777777" w:rsidR="00A121D7" w:rsidRPr="00A121D7" w:rsidRDefault="00A121D7" w:rsidP="00A121D7">
      <w:r w:rsidRPr="00A121D7">
        <w:t>           Prin intermediul limbajului, insa, (modalitate de caracterizare indirecta a personajului), Otilia poate capata alte trasaturi, aflate in opozitie cu caracterul ei capricios. Intr-o discutie cu Felix, Otilia recunoaste ca este o fiinta capricioasa si incearca sa-l convinga pe tanar cu nu este persoana potrivita pentru el, mai ales in conditiile in care scopul principal al lui Felix era sa-si construiasca o cariera: “Ce tanar de varsta mea iti inchipui ca m-ar iubi pe mine asa cum sunt ? Sunt capricioasa, vreau sa fiu libera ! Ma plictisesc repede, sufar cand sunt contrariata”. Asadar, Otilia este, in mod surprinzator, suficient de matura, de inteleapta incat sa-si cunoasca si sa-si recunoasca defectele. Intuind ca Felix este un ambitios, Otilia adopta o atitudine specifica unei eroine romantice: ii prezinta tanarului Sima casatoria cu Pascalopol drept un sacrificiu facut pentru binele lui.</w:t>
      </w:r>
    </w:p>
    <w:p w14:paraId="644AF4BC" w14:textId="77777777" w:rsidR="00A121D7" w:rsidRPr="00A121D7" w:rsidRDefault="00A121D7" w:rsidP="00A121D7">
      <w:r w:rsidRPr="00A121D7">
        <w:t>           Fiind implicata in conflictul generat de mostenirea averii batranului Giurgiuveanu, Otilia va fi pusa in cele din urma sa faca o alegere capitala: fie il va astepta pe Felix sa-si termine de definitivat studiile si sa-si construiasca o cariera, fie se va casatori cu Pascalopol. Constienta ca va ramane pe drumuri si dorind ca Felix sa se poate bucura de un viitor prosper, Otilia alege varianta a doua.</w:t>
      </w:r>
    </w:p>
    <w:p w14:paraId="450F4F70" w14:textId="77777777" w:rsidR="003832B0" w:rsidRDefault="003832B0"/>
    <w:sectPr w:rsidR="003832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2A4"/>
    <w:rsid w:val="003832B0"/>
    <w:rsid w:val="006652A4"/>
    <w:rsid w:val="00A12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5659DE-47B3-4264-A5B8-A31B2E6F4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67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1067</Words>
  <Characters>6088</Characters>
  <Application>Microsoft Office Word</Application>
  <DocSecurity>0</DocSecurity>
  <Lines>50</Lines>
  <Paragraphs>14</Paragraphs>
  <ScaleCrop>false</ScaleCrop>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3</cp:revision>
  <dcterms:created xsi:type="dcterms:W3CDTF">2022-02-26T18:56:00Z</dcterms:created>
  <dcterms:modified xsi:type="dcterms:W3CDTF">2022-02-26T18:56:00Z</dcterms:modified>
</cp:coreProperties>
</file>