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F7665" w:rsidRDefault="00B01F7A" w:rsidP="00DA0521">
      <w:pPr>
        <w:pStyle w:val="Style144"/>
        <w:shd w:val="clear" w:color="auto" w:fill="FFF2CC" w:themeFill="accent4" w:themeFillTint="33"/>
        <w:spacing w:line="240" w:lineRule="auto"/>
        <w:rPr>
          <w:lang w:val="ro-RO"/>
        </w:rPr>
      </w:pPr>
      <w:r>
        <w:rPr>
          <w:noProof/>
          <w:lang w:eastAsia="en-US"/>
        </w:rPr>
      </w:r>
      <w:r>
        <w:rPr>
          <w:noProof/>
          <w:lang w:eastAsia="en-US"/>
        </w:rPr>
        <w:pict>
          <v:rect id="Rectangle 5" o:spid="_x0000_s1027" alt="https://cdn.cartu.ro/img/prod/2000000150680-2303420.jpg" style="width:23.75pt;height:23.75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wrap type="none"/>
            <w10:anchorlock/>
          </v:rect>
        </w:pict>
      </w:r>
    </w:p>
    <w:p w:rsidR="003B36C6" w:rsidRDefault="00DA0521" w:rsidP="00DA0521">
      <w:pPr>
        <w:pStyle w:val="Style144"/>
        <w:shd w:val="clear" w:color="auto" w:fill="FFF2CC" w:themeFill="accent4" w:themeFillTint="33"/>
        <w:spacing w:line="240" w:lineRule="auto"/>
        <w:rPr>
          <w:rFonts w:ascii="Algerian" w:hAnsi="Algerian"/>
          <w:sz w:val="80"/>
          <w:szCs w:val="80"/>
        </w:rPr>
      </w:pPr>
      <w:bookmarkStart w:id="0" w:name="a0"/>
      <w:bookmarkEnd w:id="0"/>
      <w:r>
        <w:rPr>
          <w:noProof/>
          <w:lang w:eastAsia="en-US"/>
        </w:rPr>
        <w:drawing>
          <wp:anchor distT="0" distB="0" distL="114300" distR="114300" simplePos="0" relativeHeight="251760128" behindDoc="0" locked="0" layoutInCell="1" allowOverlap="1">
            <wp:simplePos x="0" y="0"/>
            <wp:positionH relativeFrom="column">
              <wp:posOffset>-380365</wp:posOffset>
            </wp:positionH>
            <wp:positionV relativeFrom="paragraph">
              <wp:posOffset>38735</wp:posOffset>
            </wp:positionV>
            <wp:extent cx="7176135" cy="4800600"/>
            <wp:effectExtent l="19050" t="0" r="571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rele zeilor2.jpg"/>
                    <pic:cNvPicPr/>
                  </pic:nvPicPr>
                  <pic:blipFill>
                    <a:blip r:embed="rId8" cstate="print">
                      <a:clrChange>
                        <a:clrFrom>
                          <a:srgbClr val="F5F5F7"/>
                        </a:clrFrom>
                        <a:clrTo>
                          <a:srgbClr val="F5F5F7">
                            <a:alpha val="0"/>
                          </a:srgbClr>
                        </a:clrTo>
                      </a:clrChange>
                      <a:extLst>
                        <a:ext uri="{28A0092B-C50C-407E-A947-70E740481C1C}">
                          <a14:useLocalDpi xmlns:a14="http://schemas.microsoft.com/office/drawing/2010/main" val="0"/>
                        </a:ext>
                      </a:extLst>
                    </a:blip>
                    <a:stretch>
                      <a:fillRect/>
                    </a:stretch>
                  </pic:blipFill>
                  <pic:spPr>
                    <a:xfrm>
                      <a:off x="0" y="0"/>
                      <a:ext cx="7176135" cy="4800600"/>
                    </a:xfrm>
                    <a:prstGeom prst="rect">
                      <a:avLst/>
                    </a:prstGeom>
                  </pic:spPr>
                </pic:pic>
              </a:graphicData>
            </a:graphic>
          </wp:anchor>
        </w:drawing>
      </w:r>
      <w:r w:rsidR="00B01F7A">
        <w:rPr>
          <w:noProof/>
          <w:lang w:eastAsia="en-US"/>
        </w:rPr>
      </w:r>
      <w:r w:rsidR="00B01F7A">
        <w:rPr>
          <w:noProof/>
          <w:lang w:eastAsia="en-US"/>
        </w:rPr>
        <w:pict>
          <v:rect id="Rectangle 6" o:spid="_x0000_s1026" alt="https://cdn.cartu.ro/img/prod/2000000150680-2303420.jpg" style="width:23.6pt;height:23.6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wrap type="none"/>
            <w10:anchorlock/>
          </v:rect>
        </w:pict>
      </w:r>
    </w:p>
    <w:p w:rsidR="00203307" w:rsidRDefault="00203307" w:rsidP="00DA0521">
      <w:pPr>
        <w:pStyle w:val="Style144"/>
        <w:shd w:val="clear" w:color="auto" w:fill="FFF2CC" w:themeFill="accent4" w:themeFillTint="33"/>
        <w:spacing w:line="240" w:lineRule="auto"/>
        <w:rPr>
          <w:rFonts w:ascii="Algerian" w:hAnsi="Algerian"/>
          <w:sz w:val="80"/>
          <w:szCs w:val="80"/>
        </w:rPr>
      </w:pPr>
    </w:p>
    <w:p w:rsidR="007E74D1" w:rsidRDefault="007E74D1" w:rsidP="00DA0521">
      <w:pPr>
        <w:pStyle w:val="Style144"/>
        <w:shd w:val="clear" w:color="auto" w:fill="FFF2CC" w:themeFill="accent4" w:themeFillTint="33"/>
        <w:spacing w:line="240" w:lineRule="auto"/>
        <w:rPr>
          <w:rFonts w:ascii="Algerian" w:hAnsi="Algerian"/>
          <w:sz w:val="80"/>
          <w:szCs w:val="80"/>
        </w:rPr>
      </w:pPr>
    </w:p>
    <w:p w:rsidR="007E74D1" w:rsidRDefault="007E74D1" w:rsidP="00DA0521">
      <w:pPr>
        <w:pStyle w:val="Style144"/>
        <w:shd w:val="clear" w:color="auto" w:fill="FFF2CC" w:themeFill="accent4" w:themeFillTint="33"/>
        <w:spacing w:line="240" w:lineRule="auto"/>
        <w:rPr>
          <w:rFonts w:ascii="Algerian" w:hAnsi="Algerian"/>
          <w:sz w:val="80"/>
          <w:szCs w:val="80"/>
        </w:rPr>
      </w:pPr>
    </w:p>
    <w:p w:rsidR="007E74D1" w:rsidRDefault="007E74D1" w:rsidP="00DA0521">
      <w:pPr>
        <w:pStyle w:val="Style144"/>
        <w:shd w:val="clear" w:color="auto" w:fill="FFF2CC" w:themeFill="accent4" w:themeFillTint="33"/>
        <w:spacing w:line="240" w:lineRule="auto"/>
        <w:rPr>
          <w:rFonts w:ascii="Algerian" w:hAnsi="Algerian"/>
          <w:sz w:val="80"/>
          <w:szCs w:val="80"/>
        </w:rPr>
      </w:pPr>
    </w:p>
    <w:p w:rsidR="007E74D1" w:rsidRDefault="007E74D1" w:rsidP="00DA0521">
      <w:pPr>
        <w:pStyle w:val="Style144"/>
        <w:shd w:val="clear" w:color="auto" w:fill="FFF2CC" w:themeFill="accent4" w:themeFillTint="33"/>
        <w:spacing w:line="240" w:lineRule="auto"/>
        <w:rPr>
          <w:rFonts w:ascii="Algerian" w:hAnsi="Algerian"/>
          <w:sz w:val="80"/>
          <w:szCs w:val="80"/>
        </w:rPr>
      </w:pPr>
    </w:p>
    <w:p w:rsidR="007E74D1" w:rsidRDefault="007E74D1" w:rsidP="00DA0521">
      <w:pPr>
        <w:pStyle w:val="Style144"/>
        <w:shd w:val="clear" w:color="auto" w:fill="FFF2CC" w:themeFill="accent4" w:themeFillTint="33"/>
        <w:spacing w:line="240" w:lineRule="auto"/>
        <w:rPr>
          <w:rFonts w:ascii="Algerian" w:hAnsi="Algerian"/>
          <w:sz w:val="80"/>
          <w:szCs w:val="80"/>
        </w:rPr>
      </w:pPr>
    </w:p>
    <w:p w:rsidR="007E74D1" w:rsidRDefault="007E74D1" w:rsidP="00DA0521">
      <w:pPr>
        <w:pStyle w:val="Style144"/>
        <w:shd w:val="clear" w:color="auto" w:fill="FFF2CC" w:themeFill="accent4" w:themeFillTint="33"/>
        <w:spacing w:line="240" w:lineRule="auto"/>
        <w:rPr>
          <w:rFonts w:ascii="Algerian" w:hAnsi="Algerian"/>
          <w:sz w:val="80"/>
          <w:szCs w:val="80"/>
        </w:rPr>
      </w:pPr>
    </w:p>
    <w:p w:rsidR="007E74D1" w:rsidRDefault="007E74D1" w:rsidP="00DA0521">
      <w:pPr>
        <w:pStyle w:val="Style144"/>
        <w:shd w:val="clear" w:color="auto" w:fill="FFF2CC" w:themeFill="accent4" w:themeFillTint="33"/>
        <w:spacing w:line="240" w:lineRule="auto"/>
        <w:rPr>
          <w:rFonts w:ascii="Algerian" w:hAnsi="Algerian"/>
          <w:sz w:val="80"/>
          <w:szCs w:val="80"/>
        </w:rPr>
      </w:pPr>
    </w:p>
    <w:p w:rsidR="007E74D1" w:rsidRDefault="007E74D1" w:rsidP="00DA0521">
      <w:pPr>
        <w:pStyle w:val="Style144"/>
        <w:shd w:val="clear" w:color="auto" w:fill="FFF2CC" w:themeFill="accent4" w:themeFillTint="33"/>
        <w:spacing w:line="240" w:lineRule="auto"/>
        <w:rPr>
          <w:rFonts w:ascii="Algerian" w:hAnsi="Algerian"/>
          <w:sz w:val="80"/>
          <w:szCs w:val="80"/>
        </w:rPr>
      </w:pPr>
    </w:p>
    <w:p w:rsidR="007E74D1" w:rsidRDefault="007E74D1" w:rsidP="00DA0521">
      <w:pPr>
        <w:pStyle w:val="Style144"/>
        <w:shd w:val="clear" w:color="auto" w:fill="FFF2CC" w:themeFill="accent4" w:themeFillTint="33"/>
        <w:spacing w:line="240" w:lineRule="auto"/>
        <w:rPr>
          <w:rFonts w:ascii="Algerian" w:hAnsi="Algerian"/>
          <w:sz w:val="80"/>
          <w:szCs w:val="80"/>
        </w:rPr>
      </w:pPr>
    </w:p>
    <w:p w:rsidR="00064601" w:rsidRDefault="00064601" w:rsidP="00DA0521">
      <w:pPr>
        <w:pStyle w:val="Heading1"/>
        <w:shd w:val="clear" w:color="auto" w:fill="FFF2CC" w:themeFill="accent4" w:themeFillTint="33"/>
        <w:spacing w:before="0" w:after="0" w:line="240" w:lineRule="auto"/>
        <w:rPr>
          <w:rFonts w:ascii="Algerian" w:hAnsi="Algerian"/>
          <w:b w:val="0"/>
          <w:sz w:val="24"/>
          <w:szCs w:val="24"/>
        </w:rPr>
      </w:pPr>
    </w:p>
    <w:p w:rsidR="00DA0521" w:rsidRDefault="00DA0521">
      <w:pPr>
        <w:jc w:val="left"/>
        <w:rPr>
          <w:rFonts w:ascii="Algerian" w:eastAsia="Palatino Linotype" w:hAnsi="Algerian"/>
          <w:bCs/>
          <w:color w:val="000000"/>
          <w:sz w:val="24"/>
          <w:szCs w:val="24"/>
        </w:rPr>
      </w:pPr>
      <w:r>
        <w:rPr>
          <w:rFonts w:ascii="Algerian" w:hAnsi="Algerian"/>
          <w:b/>
          <w:noProof/>
          <w:sz w:val="24"/>
          <w:szCs w:val="24"/>
        </w:rPr>
        <w:drawing>
          <wp:anchor distT="0" distB="0" distL="114300" distR="114300" simplePos="0" relativeHeight="251860480" behindDoc="0" locked="0" layoutInCell="1" allowOverlap="1">
            <wp:simplePos x="0" y="0"/>
            <wp:positionH relativeFrom="column">
              <wp:posOffset>200660</wp:posOffset>
            </wp:positionH>
            <wp:positionV relativeFrom="paragraph">
              <wp:posOffset>162560</wp:posOffset>
            </wp:positionV>
            <wp:extent cx="4619625" cy="3133725"/>
            <wp:effectExtent l="19050" t="0" r="9525"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astronaut-din-guatemala.jpg"/>
                    <pic:cNvPicPr/>
                  </pic:nvPicPr>
                  <pic:blipFill rotWithShape="1">
                    <a:blip r:embed="rId9" cstate="print">
                      <a:extLst>
                        <a:ext uri="{28A0092B-C50C-407E-A947-70E740481C1C}">
                          <a14:useLocalDpi xmlns:a14="http://schemas.microsoft.com/office/drawing/2010/main" val="0"/>
                        </a:ext>
                      </a:extLst>
                    </a:blip>
                    <a:srcRect b="8896"/>
                    <a:stretch/>
                  </pic:blipFill>
                  <pic:spPr bwMode="auto">
                    <a:xfrm>
                      <a:off x="0" y="0"/>
                      <a:ext cx="4619625" cy="3133725"/>
                    </a:xfrm>
                    <a:prstGeom prst="rect">
                      <a:avLst/>
                    </a:prstGeom>
                    <a:ln>
                      <a:noFill/>
                    </a:ln>
                    <a:extLst>
                      <a:ext uri="{53640926-AAD7-44D8-BBD7-CCE9431645EC}">
                        <a14:shadowObscured xmlns:a14="http://schemas.microsoft.com/office/drawing/2010/main"/>
                      </a:ext>
                    </a:extLst>
                  </pic:spPr>
                </pic:pic>
              </a:graphicData>
            </a:graphic>
          </wp:anchor>
        </w:drawing>
      </w:r>
      <w:r>
        <w:rPr>
          <w:rFonts w:ascii="Algerian" w:hAnsi="Algerian"/>
          <w:b/>
          <w:sz w:val="24"/>
          <w:szCs w:val="24"/>
        </w:rPr>
        <w:br w:type="page"/>
      </w:r>
    </w:p>
    <w:p w:rsidR="00064601" w:rsidRDefault="00064601" w:rsidP="00DA0521">
      <w:pPr>
        <w:pStyle w:val="Heading1"/>
        <w:shd w:val="clear" w:color="auto" w:fill="FFF2CC" w:themeFill="accent4" w:themeFillTint="33"/>
        <w:spacing w:before="0" w:after="0" w:line="240" w:lineRule="auto"/>
        <w:rPr>
          <w:rFonts w:ascii="Algerian" w:hAnsi="Algerian"/>
          <w:b w:val="0"/>
          <w:sz w:val="24"/>
          <w:szCs w:val="24"/>
        </w:rPr>
      </w:pPr>
    </w:p>
    <w:p w:rsidR="006B515C" w:rsidRDefault="006B515C" w:rsidP="00DA0521">
      <w:pPr>
        <w:ind w:right="-30" w:firstLine="426"/>
        <w:jc w:val="center"/>
        <w:rPr>
          <w:rFonts w:ascii="Algerian" w:eastAsia="Arial" w:hAnsi="Algerian"/>
          <w:b/>
          <w:bCs/>
          <w:color w:val="808080"/>
          <w:w w:val="110"/>
          <w:sz w:val="24"/>
          <w:szCs w:val="24"/>
        </w:rPr>
      </w:pPr>
    </w:p>
    <w:p w:rsidR="002870D4" w:rsidRDefault="00977D30" w:rsidP="00DA0521">
      <w:pPr>
        <w:shd w:val="clear" w:color="auto" w:fill="FFF2CC" w:themeFill="accent4" w:themeFillTint="33"/>
        <w:autoSpaceDE w:val="0"/>
        <w:autoSpaceDN w:val="0"/>
        <w:adjustRightInd w:val="0"/>
        <w:jc w:val="center"/>
        <w:rPr>
          <w:rFonts w:ascii="Times New Roman" w:hAnsi="Times New Roman"/>
          <w:b/>
          <w:color w:val="000000"/>
          <w:sz w:val="48"/>
          <w:szCs w:val="48"/>
        </w:rPr>
      </w:pPr>
      <w:r w:rsidRPr="00977D30">
        <w:rPr>
          <w:rFonts w:ascii="Algerian" w:eastAsia="Arial" w:hAnsi="Algerian"/>
          <w:bCs/>
          <w:w w:val="110"/>
          <w:sz w:val="100"/>
          <w:szCs w:val="100"/>
        </w:rPr>
        <w:t>Carele zeilor de Erich von Daniken</w:t>
      </w:r>
    </w:p>
    <w:p w:rsidR="00CE08A8" w:rsidRDefault="007D20C9" w:rsidP="00DA0521">
      <w:pPr>
        <w:shd w:val="clear" w:color="auto" w:fill="FFF2CC" w:themeFill="accent4" w:themeFillTint="33"/>
        <w:autoSpaceDE w:val="0"/>
        <w:autoSpaceDN w:val="0"/>
        <w:adjustRightInd w:val="0"/>
        <w:jc w:val="center"/>
        <w:rPr>
          <w:rFonts w:ascii="Times New Roman" w:hAnsi="Times New Roman"/>
          <w:b/>
          <w:color w:val="000000"/>
          <w:sz w:val="48"/>
          <w:szCs w:val="48"/>
        </w:rPr>
      </w:pPr>
      <w:r>
        <w:rPr>
          <w:rFonts w:ascii="Times New Roman" w:hAnsi="Times New Roman"/>
          <w:b/>
          <w:color w:val="000000"/>
          <w:sz w:val="48"/>
          <w:szCs w:val="48"/>
        </w:rPr>
        <w:t>199</w:t>
      </w:r>
      <w:r w:rsidR="004D7CD6">
        <w:rPr>
          <w:rFonts w:ascii="Times New Roman" w:hAnsi="Times New Roman"/>
          <w:b/>
          <w:color w:val="000000"/>
          <w:sz w:val="48"/>
          <w:szCs w:val="48"/>
        </w:rPr>
        <w:t>8</w:t>
      </w:r>
    </w:p>
    <w:p w:rsidR="00470017" w:rsidRDefault="00470017" w:rsidP="00DA0521">
      <w:pPr>
        <w:shd w:val="clear" w:color="auto" w:fill="FFF2CC" w:themeFill="accent4" w:themeFillTint="33"/>
        <w:autoSpaceDE w:val="0"/>
        <w:autoSpaceDN w:val="0"/>
        <w:adjustRightInd w:val="0"/>
        <w:jc w:val="center"/>
        <w:rPr>
          <w:rFonts w:ascii="Times New Roman" w:hAnsi="Times New Roman"/>
          <w:b/>
          <w:color w:val="000000"/>
          <w:sz w:val="48"/>
          <w:szCs w:val="48"/>
        </w:rPr>
      </w:pPr>
    </w:p>
    <w:p w:rsidR="00470017" w:rsidRDefault="00470017" w:rsidP="00DA0521">
      <w:pPr>
        <w:ind w:right="-30" w:firstLine="426"/>
        <w:rPr>
          <w:rFonts w:ascii="Times New Roman" w:hAnsi="Times New Roman"/>
          <w:b/>
          <w:bCs/>
          <w:iCs/>
          <w:color w:val="FF0000"/>
          <w:sz w:val="24"/>
          <w:szCs w:val="24"/>
          <w:lang w:val="ro-RO"/>
        </w:rPr>
      </w:pPr>
    </w:p>
    <w:p w:rsidR="00420D83" w:rsidRPr="00DA0521" w:rsidRDefault="00766145" w:rsidP="00DA0521">
      <w:pPr>
        <w:ind w:right="-30" w:firstLine="426"/>
        <w:rPr>
          <w:rFonts w:ascii="Bookman Old Style" w:hAnsi="Bookman Old Style"/>
          <w:b/>
          <w:bCs/>
          <w:iCs/>
          <w:color w:val="FF0000"/>
          <w:sz w:val="24"/>
          <w:szCs w:val="24"/>
          <w:lang w:val="ro-RO"/>
        </w:rPr>
      </w:pPr>
      <w:bookmarkStart w:id="1" w:name="_GoBack"/>
      <w:r w:rsidRPr="00DA0521">
        <w:rPr>
          <w:rFonts w:ascii="Bookman Old Style" w:hAnsi="Bookman Old Style"/>
          <w:b/>
          <w:bCs/>
          <w:iCs/>
          <w:color w:val="FF0000"/>
          <w:sz w:val="24"/>
          <w:szCs w:val="24"/>
          <w:lang w:val="ro-RO"/>
        </w:rPr>
        <w:t>INTRODUCERE</w:t>
      </w:r>
    </w:p>
    <w:p w:rsidR="00DA052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 </w:t>
      </w:r>
    </w:p>
    <w:p w:rsidR="004354AD"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A scrie o asemenea carte este o chestiune de cura</w:t>
      </w:r>
      <w:r w:rsidR="001841D9" w:rsidRPr="00DA0521">
        <w:rPr>
          <w:rFonts w:ascii="Bookman Old Style" w:hAnsi="Bookman Old Style"/>
          <w:bCs/>
          <w:iCs/>
          <w:sz w:val="24"/>
          <w:szCs w:val="24"/>
          <w:lang w:val="ro-RO"/>
        </w:rPr>
        <w:t>j</w:t>
      </w:r>
      <w:r w:rsidRPr="00DA0521">
        <w:rPr>
          <w:rFonts w:ascii="Bookman Old Style" w:hAnsi="Bookman Old Style"/>
          <w:bCs/>
          <w:iCs/>
          <w:sz w:val="24"/>
          <w:szCs w:val="24"/>
          <w:lang w:val="ro-RO"/>
        </w:rPr>
        <w:t>; a o citi nu înseamnă mai puţin. Savanţii vor trece lucrarea la index, preferind să au vorbească despre ea, considerând-o o utopie. Aceasta pentru că tezele şi dovezile prezentate nu se încadrează în mozaicul atât de bine alcătuit şi închegat al înţelepciunii scolastice. La rândul lor, profanii, tulburaţ</w:t>
      </w:r>
      <w:r w:rsidR="001841D9" w:rsidRPr="00DA0521">
        <w:rPr>
          <w:rFonts w:ascii="Bookman Old Style" w:hAnsi="Bookman Old Style"/>
          <w:bCs/>
          <w:iCs/>
          <w:sz w:val="24"/>
          <w:szCs w:val="24"/>
          <w:lang w:val="ro-RO"/>
        </w:rPr>
        <w:t>i în</w:t>
      </w:r>
      <w:r w:rsidRPr="00DA0521">
        <w:rPr>
          <w:rFonts w:ascii="Bookman Old Style" w:hAnsi="Bookman Old Style"/>
          <w:bCs/>
          <w:iCs/>
          <w:sz w:val="24"/>
          <w:szCs w:val="24"/>
          <w:lang w:val="ro-RO"/>
        </w:rPr>
        <w:t xml:space="preserve"> somn de viziunile viitorului, se vor retrage în co</w:t>
      </w:r>
      <w:r w:rsidR="001841D9" w:rsidRPr="00DA0521">
        <w:rPr>
          <w:rFonts w:ascii="Bookman Old Style" w:hAnsi="Bookman Old Style"/>
          <w:bCs/>
          <w:iCs/>
          <w:sz w:val="24"/>
          <w:szCs w:val="24"/>
          <w:lang w:val="ro-RO"/>
        </w:rPr>
        <w:t>chilia universului lor cunoscut</w:t>
      </w:r>
      <w:r w:rsidRPr="00DA0521">
        <w:rPr>
          <w:rFonts w:ascii="Bookman Old Style" w:hAnsi="Bookman Old Style"/>
          <w:bCs/>
          <w:iCs/>
          <w:sz w:val="24"/>
          <w:szCs w:val="24"/>
          <w:lang w:val="ro-RO"/>
        </w:rPr>
        <w:t>, în faţa eventualităţii, ba chiar a probabilităţii, ca trecutul să fie de fapt şi mai miste</w:t>
      </w:r>
      <w:r w:rsidR="001841D9"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şi mai senza</w:t>
      </w:r>
      <w:r w:rsidR="004354AD" w:rsidRPr="00DA0521">
        <w:rPr>
          <w:rFonts w:ascii="Bookman Old Style" w:hAnsi="Bookman Old Style"/>
          <w:bCs/>
          <w:iCs/>
          <w:sz w:val="24"/>
          <w:szCs w:val="24"/>
          <w:lang w:val="ro-RO"/>
        </w:rPr>
        <w:t>-</w:t>
      </w:r>
      <w:r w:rsidRPr="00DA0521">
        <w:rPr>
          <w:rFonts w:ascii="Bookman Old Style" w:hAnsi="Bookman Old Style"/>
          <w:bCs/>
          <w:iCs/>
          <w:sz w:val="24"/>
          <w:szCs w:val="24"/>
          <w:lang w:val="ro-RO"/>
        </w:rPr>
        <w:t>ţional, şi mai enigmatic decât viitorul. Căci un lucru este cert: trecutul nostru de care ne d</w:t>
      </w:r>
      <w:r w:rsidR="004354AD" w:rsidRPr="00DA0521">
        <w:rPr>
          <w:rFonts w:ascii="Bookman Old Style" w:hAnsi="Bookman Old Style"/>
          <w:bCs/>
          <w:iCs/>
          <w:sz w:val="24"/>
          <w:szCs w:val="24"/>
          <w:lang w:val="ro-RO"/>
        </w:rPr>
        <w:t xml:space="preserve">espart mii şi milioane de ani </w:t>
      </w:r>
      <w:r w:rsidRPr="00DA0521">
        <w:rPr>
          <w:rFonts w:ascii="Bookman Old Style" w:hAnsi="Bookman Old Style"/>
          <w:bCs/>
          <w:iCs/>
          <w:sz w:val="24"/>
          <w:szCs w:val="24"/>
          <w:lang w:val="ro-RO"/>
        </w:rPr>
        <w:t>re</w:t>
      </w:r>
      <w:r w:rsidR="004354AD" w:rsidRPr="00DA0521">
        <w:rPr>
          <w:rFonts w:ascii="Bookman Old Style" w:hAnsi="Bookman Old Style"/>
          <w:bCs/>
          <w:iCs/>
          <w:sz w:val="24"/>
          <w:szCs w:val="24"/>
          <w:lang w:val="ro-RO"/>
        </w:rPr>
        <w:t>pre</w:t>
      </w:r>
      <w:r w:rsidRPr="00DA0521">
        <w:rPr>
          <w:rFonts w:ascii="Bookman Old Style" w:hAnsi="Bookman Old Style"/>
          <w:bCs/>
          <w:iCs/>
          <w:sz w:val="24"/>
          <w:szCs w:val="24"/>
          <w:lang w:val="ro-RO"/>
        </w:rPr>
        <w:t xml:space="preserve">zintă anumite zone obscure. Acest trecut abundă în zeităţi </w:t>
      </w:r>
      <w:r w:rsidR="004354AD" w:rsidRPr="00DA0521">
        <w:rPr>
          <w:rFonts w:ascii="Bookman Old Style" w:hAnsi="Bookman Old Style"/>
          <w:bCs/>
          <w:iCs/>
          <w:sz w:val="24"/>
          <w:szCs w:val="24"/>
          <w:lang w:val="ro-RO"/>
        </w:rPr>
        <w:t>necunoscute care vizitează bunu</w:t>
      </w:r>
      <w:r w:rsidRPr="00DA0521">
        <w:rPr>
          <w:rFonts w:ascii="Bookman Old Style" w:hAnsi="Bookman Old Style"/>
          <w:bCs/>
          <w:iCs/>
          <w:sz w:val="24"/>
          <w:szCs w:val="24"/>
          <w:lang w:val="ro-RO"/>
        </w:rPr>
        <w:t xml:space="preserve">l şi </w:t>
      </w:r>
      <w:r w:rsidRPr="00DA0521">
        <w:rPr>
          <w:rFonts w:ascii="Bookman Old Style" w:hAnsi="Bookman Old Style"/>
          <w:bCs/>
          <w:iCs/>
          <w:sz w:val="24"/>
          <w:szCs w:val="24"/>
          <w:lang w:val="ro-RO"/>
        </w:rPr>
        <w:lastRenderedPageBreak/>
        <w:t>bătrânul Pământ. Au existat oare pe atunci nave spaţiale di</w:t>
      </w:r>
      <w:r w:rsidR="004354AD" w:rsidRPr="00DA0521">
        <w:rPr>
          <w:rFonts w:ascii="Bookman Old Style" w:hAnsi="Bookman Old Style"/>
          <w:bCs/>
          <w:iCs/>
          <w:sz w:val="24"/>
          <w:szCs w:val="24"/>
          <w:lang w:val="ro-RO"/>
        </w:rPr>
        <w:t>n care au descins pe Pământ</w:t>
      </w:r>
      <w:r w:rsidRPr="00DA0521">
        <w:rPr>
          <w:rFonts w:ascii="Bookman Old Style" w:hAnsi="Bookman Old Style"/>
          <w:bCs/>
          <w:iCs/>
          <w:sz w:val="24"/>
          <w:szCs w:val="24"/>
          <w:lang w:val="ro-RO"/>
        </w:rPr>
        <w:t>, au existat arme secrete, super</w:t>
      </w:r>
      <w:r w:rsidR="004354AD" w:rsidRPr="00DA0521">
        <w:rPr>
          <w:rFonts w:ascii="Bookman Old Style" w:hAnsi="Bookman Old Style"/>
          <w:bCs/>
          <w:iCs/>
          <w:sz w:val="24"/>
          <w:szCs w:val="24"/>
          <w:lang w:val="ro-RO"/>
        </w:rPr>
        <w:t>–</w:t>
      </w:r>
      <w:r w:rsidRPr="00DA0521">
        <w:rPr>
          <w:rFonts w:ascii="Bookman Old Style" w:hAnsi="Bookman Old Style"/>
          <w:bCs/>
          <w:iCs/>
          <w:sz w:val="24"/>
          <w:szCs w:val="24"/>
          <w:lang w:val="ro-RO"/>
        </w:rPr>
        <w:t>arme, inimaginabile</w:t>
      </w:r>
      <w:r w:rsidR="004354AD" w:rsidRPr="00DA0521">
        <w:rPr>
          <w:rFonts w:ascii="Bookman Old Style" w:hAnsi="Bookman Old Style"/>
          <w:bCs/>
          <w:iCs/>
          <w:sz w:val="24"/>
          <w:szCs w:val="24"/>
          <w:lang w:val="ro-RO"/>
        </w:rPr>
        <w:t xml:space="preserve"> înfăptuiri tehnice al căror me</w:t>
      </w:r>
      <w:r w:rsidRPr="00DA0521">
        <w:rPr>
          <w:rFonts w:ascii="Bookman Old Style" w:hAnsi="Bookman Old Style"/>
          <w:bCs/>
          <w:iCs/>
          <w:sz w:val="24"/>
          <w:szCs w:val="24"/>
          <w:lang w:val="ro-RO"/>
        </w:rPr>
        <w:t>canism noi nu l-am putut realiza</w:t>
      </w:r>
      <w:r w:rsidR="004354AD" w:rsidRPr="00DA0521">
        <w:rPr>
          <w:rFonts w:ascii="Bookman Old Style" w:hAnsi="Bookman Old Style"/>
          <w:bCs/>
          <w:iCs/>
          <w:sz w:val="24"/>
          <w:szCs w:val="24"/>
          <w:lang w:val="ro-RO"/>
        </w:rPr>
        <w:t xml:space="preserve"> până în prezent decât parţial?</w:t>
      </w:r>
    </w:p>
    <w:p w:rsidR="00D05B40"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Nici in domeniul arheologiei nu e totul clarificat. Ba sunt descoperite baterii electrice confecţionate cu mii de ani în urmă, ba se vorbeşte despre nişte fiinţe stranii în ostume identice cu ale cosmonauţilor, încinse cu cordoane</w:t>
      </w:r>
      <w:r w:rsidR="004354AD" w:rsidRPr="00DA0521">
        <w:rPr>
          <w:rFonts w:ascii="Bookman Old Style" w:hAnsi="Bookman Old Style"/>
          <w:bCs/>
          <w:iCs/>
          <w:sz w:val="24"/>
          <w:szCs w:val="24"/>
          <w:lang w:val="ro-RO"/>
        </w:rPr>
        <w:t xml:space="preserve"> şi catarame de platină. Ba sun</w:t>
      </w:r>
      <w:r w:rsidRPr="00DA0521">
        <w:rPr>
          <w:rFonts w:ascii="Bookman Old Style" w:hAnsi="Bookman Old Style"/>
          <w:bCs/>
          <w:iCs/>
          <w:sz w:val="24"/>
          <w:szCs w:val="24"/>
          <w:lang w:val="ro-RO"/>
        </w:rPr>
        <w:t>t descoperite serii de cifre până la a 15-a zecimală, pe care nu le-a c</w:t>
      </w:r>
      <w:r w:rsidR="004354AD" w:rsidRPr="00DA0521">
        <w:rPr>
          <w:rFonts w:ascii="Bookman Old Style" w:hAnsi="Bookman Old Style"/>
          <w:bCs/>
          <w:iCs/>
          <w:sz w:val="24"/>
          <w:szCs w:val="24"/>
          <w:lang w:val="ro-RO"/>
        </w:rPr>
        <w:t>alculat până în preze</w:t>
      </w:r>
      <w:r w:rsidRPr="00DA0521">
        <w:rPr>
          <w:rFonts w:ascii="Bookman Old Style" w:hAnsi="Bookman Old Style"/>
          <w:bCs/>
          <w:iCs/>
          <w:sz w:val="24"/>
          <w:szCs w:val="24"/>
          <w:lang w:val="ro-RO"/>
        </w:rPr>
        <w:t>nt nici un computer. În cea mai neguroasă antichitate întâl</w:t>
      </w:r>
      <w:r w:rsidR="004354AD" w:rsidRPr="00DA0521">
        <w:rPr>
          <w:rFonts w:ascii="Bookman Old Style" w:hAnsi="Bookman Old Style"/>
          <w:bCs/>
          <w:iCs/>
          <w:sz w:val="24"/>
          <w:szCs w:val="24"/>
          <w:lang w:val="ro-RO"/>
        </w:rPr>
        <w:t>nim un întreg arsenal de lucrur</w:t>
      </w:r>
      <w:r w:rsidRPr="00DA0521">
        <w:rPr>
          <w:rFonts w:ascii="Bookman Old Style" w:hAnsi="Bookman Old Style"/>
          <w:bCs/>
          <w:iCs/>
          <w:sz w:val="24"/>
          <w:szCs w:val="24"/>
          <w:lang w:val="ro-RO"/>
        </w:rPr>
        <w:t>i şi fenomene de neînchipuit. De unde ar fi putut avea strămo</w:t>
      </w:r>
      <w:r w:rsidR="00D05B40" w:rsidRPr="00DA0521">
        <w:rPr>
          <w:rFonts w:ascii="Bookman Old Style" w:hAnsi="Bookman Old Style"/>
          <w:bCs/>
          <w:iCs/>
          <w:sz w:val="24"/>
          <w:szCs w:val="24"/>
          <w:lang w:val="ro-RO"/>
        </w:rPr>
        <w:t>şii noştri îndepărtaţi cunoştiinţ</w:t>
      </w:r>
      <w:r w:rsidRPr="00DA0521">
        <w:rPr>
          <w:rFonts w:ascii="Bookman Old Style" w:hAnsi="Bookman Old Style"/>
          <w:bCs/>
          <w:iCs/>
          <w:sz w:val="24"/>
          <w:szCs w:val="24"/>
          <w:lang w:val="ro-RO"/>
        </w:rPr>
        <w:t>e</w:t>
      </w:r>
      <w:r w:rsidR="00D05B40" w:rsidRPr="00DA0521">
        <w:rPr>
          <w:rFonts w:ascii="Bookman Old Style" w:hAnsi="Bookman Old Style"/>
          <w:bCs/>
          <w:iCs/>
          <w:sz w:val="24"/>
          <w:szCs w:val="24"/>
          <w:lang w:val="ro-RO"/>
        </w:rPr>
        <w:t xml:space="preserve">le ce </w:t>
      </w:r>
      <w:r w:rsidRPr="00DA0521">
        <w:rPr>
          <w:rFonts w:ascii="Bookman Old Style" w:hAnsi="Bookman Old Style"/>
          <w:bCs/>
          <w:iCs/>
          <w:sz w:val="24"/>
          <w:szCs w:val="24"/>
          <w:lang w:val="ro-RO"/>
        </w:rPr>
        <w:t xml:space="preserve"> le-au permis să creeze aceste lucruri inimaginab</w:t>
      </w:r>
      <w:r w:rsidR="00D05B40" w:rsidRPr="00DA0521">
        <w:rPr>
          <w:rFonts w:ascii="Bookman Old Style" w:hAnsi="Bookman Old Style"/>
          <w:bCs/>
          <w:iCs/>
          <w:sz w:val="24"/>
          <w:szCs w:val="24"/>
          <w:lang w:val="ro-RO"/>
        </w:rPr>
        <w:t>ile?</w:t>
      </w:r>
    </w:p>
    <w:p w:rsidR="009F03B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Nici în privinţa religiilor existente nu este totul limpede. Toate religiile făgăduiesc omului ajutor şi mântuire. Zeii din vechime făceau şi ei asemenea promisiuni. De ce însă nu se ţineau de ele? De ce au folosit ei împotriva unor oameni primitivi arme dintre ce le mai moderne? De ce au urzit nimicirea acestora? Să ne obişnuim cu gândul că lumea reprezentărilor noastre, alcătuite de-a lungul mileniilor, se va nărui. Scurtul interval de când s-a iniţiat cercetarea ştiinţifică a şi avut ca efect </w:t>
      </w:r>
      <w:r w:rsidR="00D05B40" w:rsidRPr="00DA0521">
        <w:rPr>
          <w:rFonts w:ascii="Bookman Old Style" w:hAnsi="Bookman Old Style"/>
          <w:bCs/>
          <w:iCs/>
          <w:sz w:val="24"/>
          <w:szCs w:val="24"/>
          <w:lang w:val="ro-RO"/>
        </w:rPr>
        <w:t>p</w:t>
      </w:r>
      <w:r w:rsidRPr="00DA0521">
        <w:rPr>
          <w:rFonts w:ascii="Bookman Old Style" w:hAnsi="Bookman Old Style"/>
          <w:bCs/>
          <w:iCs/>
          <w:sz w:val="24"/>
          <w:szCs w:val="24"/>
          <w:lang w:val="ro-RO"/>
        </w:rPr>
        <w:t>răbuşirea acestui eşafodaj de reprezentări ce ne erau atât de comode. Sunt redescoperite a devăruri care fuseseră îngropate în bibliotecile unor societăţi secrete. Perioada călătoriil</w:t>
      </w:r>
      <w:r w:rsidR="00D05B40" w:rsidRPr="00DA0521">
        <w:rPr>
          <w:rFonts w:ascii="Bookman Old Style" w:hAnsi="Bookman Old Style"/>
          <w:bCs/>
          <w:iCs/>
          <w:sz w:val="24"/>
          <w:szCs w:val="24"/>
          <w:lang w:val="ro-RO"/>
        </w:rPr>
        <w:t>or</w:t>
      </w:r>
      <w:r w:rsidRPr="00DA0521">
        <w:rPr>
          <w:rFonts w:ascii="Bookman Old Style" w:hAnsi="Bookman Old Style"/>
          <w:bCs/>
          <w:iCs/>
          <w:sz w:val="24"/>
          <w:szCs w:val="24"/>
          <w:lang w:val="ro-RO"/>
        </w:rPr>
        <w:t xml:space="preserve"> </w:t>
      </w:r>
      <w:r w:rsidR="00D05B40" w:rsidRPr="00DA0521">
        <w:rPr>
          <w:rFonts w:ascii="Bookman Old Style" w:hAnsi="Bookman Old Style"/>
          <w:bCs/>
          <w:iCs/>
          <w:sz w:val="24"/>
          <w:szCs w:val="24"/>
          <w:lang w:val="ro-RO"/>
        </w:rPr>
        <w:t>s</w:t>
      </w:r>
      <w:r w:rsidRPr="00DA0521">
        <w:rPr>
          <w:rFonts w:ascii="Bookman Old Style" w:hAnsi="Bookman Old Style"/>
          <w:bCs/>
          <w:iCs/>
          <w:sz w:val="24"/>
          <w:szCs w:val="24"/>
          <w:lang w:val="ro-RO"/>
        </w:rPr>
        <w:t xml:space="preserve">paţiale sfâşie toate vălurile. Navele spaţiale care se îndreaptă spre sori şi stele sondează </w:t>
      </w:r>
      <w:r w:rsidR="009F03B7" w:rsidRPr="00DA0521">
        <w:rPr>
          <w:rFonts w:ascii="Bookman Old Style" w:hAnsi="Bookman Old Style"/>
          <w:bCs/>
          <w:iCs/>
          <w:sz w:val="24"/>
          <w:szCs w:val="24"/>
          <w:lang w:val="ro-RO"/>
        </w:rPr>
        <w:t>ză</w:t>
      </w:r>
      <w:r w:rsidRPr="00DA0521">
        <w:rPr>
          <w:rFonts w:ascii="Bookman Old Style" w:hAnsi="Bookman Old Style"/>
          <w:bCs/>
          <w:iCs/>
          <w:sz w:val="24"/>
          <w:szCs w:val="24"/>
          <w:lang w:val="ro-RO"/>
        </w:rPr>
        <w:t xml:space="preserve">rile trecutului nostru. </w:t>
      </w:r>
    </w:p>
    <w:p w:rsidR="00570DA0"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Din hăuri întunecoase apar zei şi pre</w:t>
      </w:r>
      <w:r w:rsidR="009F03B7" w:rsidRPr="00DA0521">
        <w:rPr>
          <w:rFonts w:ascii="Bookman Old Style" w:hAnsi="Bookman Old Style"/>
          <w:bCs/>
          <w:iCs/>
          <w:sz w:val="24"/>
          <w:szCs w:val="24"/>
          <w:lang w:val="ro-RO"/>
        </w:rPr>
        <w:t>oţi, regi şi eroi. Trebuie să l</w:t>
      </w:r>
      <w:r w:rsidRPr="00DA0521">
        <w:rPr>
          <w:rFonts w:ascii="Bookman Old Style" w:hAnsi="Bookman Old Style"/>
          <w:bCs/>
          <w:iCs/>
          <w:sz w:val="24"/>
          <w:szCs w:val="24"/>
          <w:lang w:val="ro-RO"/>
        </w:rPr>
        <w:t>e aflăm secretele, deoarece posedăm mijloacele necesare pentru descoperirea temeinică şi completă a trecutului nostru, bineînţeles dacă dorim acest lucru. Antichitatea trebuie să devină obiect de cercetare în laboratoare moderne. Arheologul să se deplaseze în pustiitele centre ale civil</w:t>
      </w:r>
      <w:r w:rsidR="009F03B7" w:rsidRPr="00DA0521">
        <w:rPr>
          <w:rFonts w:ascii="Bookman Old Style" w:hAnsi="Bookman Old Style"/>
          <w:bCs/>
          <w:iCs/>
          <w:sz w:val="24"/>
          <w:szCs w:val="24"/>
          <w:lang w:val="ro-RO"/>
        </w:rPr>
        <w:t>izaţiei trecutului înarmat cu a</w:t>
      </w:r>
      <w:r w:rsidRPr="00DA0521">
        <w:rPr>
          <w:rFonts w:ascii="Bookman Old Style" w:hAnsi="Bookman Old Style"/>
          <w:bCs/>
          <w:iCs/>
          <w:sz w:val="24"/>
          <w:szCs w:val="24"/>
          <w:lang w:val="ro-RO"/>
        </w:rPr>
        <w:t>parate de măsurat ultrasensibile. Cel ce vrea să afle adevărul trebuie să înceapă prin a se înd</w:t>
      </w:r>
      <w:r w:rsidR="009F03B7" w:rsidRPr="00DA0521">
        <w:rPr>
          <w:rFonts w:ascii="Bookman Old Style" w:hAnsi="Bookman Old Style"/>
          <w:bCs/>
          <w:iCs/>
          <w:sz w:val="24"/>
          <w:szCs w:val="24"/>
          <w:lang w:val="ro-RO"/>
        </w:rPr>
        <w:t xml:space="preserve">oi de tot ce părea până acum </w:t>
      </w:r>
      <w:r w:rsidR="00570DA0" w:rsidRPr="00DA0521">
        <w:rPr>
          <w:rFonts w:ascii="Bookman Old Style" w:hAnsi="Bookman Old Style"/>
          <w:bCs/>
          <w:iCs/>
          <w:sz w:val="24"/>
          <w:szCs w:val="24"/>
          <w:lang w:val="ro-RO"/>
        </w:rPr>
        <w:t>„adevăr suprem”, infailibil</w:t>
      </w:r>
      <w:r w:rsidRPr="00DA0521">
        <w:rPr>
          <w:rFonts w:ascii="Bookman Old Style" w:hAnsi="Bookman Old Style"/>
          <w:bCs/>
          <w:iCs/>
          <w:sz w:val="24"/>
          <w:szCs w:val="24"/>
          <w:lang w:val="ro-RO"/>
        </w:rPr>
        <w:t xml:space="preserve">. </w:t>
      </w:r>
    </w:p>
    <w:p w:rsidR="00570DA0"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Zeii din preistorie au lăsat urme care nu pot fi lesne desconsiderate şi pe care le putem citi şi descifra abia în zilele noastre, deoarece problema navigaţiei spaţiale, atât de firească astăzi, a fost mii de ani ca şi inexistentă pentru omenire, fiind </w:t>
      </w:r>
      <w:r w:rsidRPr="00DA0521">
        <w:rPr>
          <w:rFonts w:ascii="Bookman Old Style" w:hAnsi="Bookman Old Style"/>
          <w:bCs/>
          <w:iCs/>
          <w:sz w:val="24"/>
          <w:szCs w:val="24"/>
          <w:lang w:val="ro-RO"/>
        </w:rPr>
        <w:lastRenderedPageBreak/>
        <w:t xml:space="preserve">dată uitării. Putem, aşadar, afirma cu tărie că strămoşii noştri au primit în timpuri preistorice vizita </w:t>
      </w:r>
      <w:r w:rsidR="00570DA0" w:rsidRPr="00DA0521">
        <w:rPr>
          <w:rFonts w:ascii="Bookman Old Style" w:hAnsi="Bookman Old Style"/>
          <w:bCs/>
          <w:iCs/>
          <w:sz w:val="24"/>
          <w:szCs w:val="24"/>
          <w:lang w:val="ro-RO"/>
        </w:rPr>
        <w:t>unor fiinţe venite din cosmos!</w:t>
      </w:r>
    </w:p>
    <w:p w:rsidR="007D4A4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Deşi pentru moment nu ştim încă </w:t>
      </w:r>
      <w:r w:rsidR="00570DA0" w:rsidRPr="00DA0521">
        <w:rPr>
          <w:rFonts w:ascii="Bookman Old Style" w:hAnsi="Bookman Old Style"/>
          <w:bCs/>
          <w:iCs/>
          <w:sz w:val="24"/>
          <w:szCs w:val="24"/>
          <w:lang w:val="ro-RO"/>
        </w:rPr>
        <w:t>cine au fost aceste fiinţe inte</w:t>
      </w:r>
      <w:r w:rsidRPr="00DA0521">
        <w:rPr>
          <w:rFonts w:ascii="Bookman Old Style" w:hAnsi="Bookman Old Style"/>
          <w:bCs/>
          <w:iCs/>
          <w:sz w:val="24"/>
          <w:szCs w:val="24"/>
          <w:lang w:val="ro-RO"/>
        </w:rPr>
        <w:t>ligente extraterestre şi de pe care astru îndepărtat au venit, s</w:t>
      </w:r>
      <w:r w:rsidR="00570DA0" w:rsidRPr="00DA0521">
        <w:rPr>
          <w:rFonts w:ascii="Bookman Old Style" w:hAnsi="Bookman Old Style"/>
          <w:bCs/>
          <w:iCs/>
          <w:sz w:val="24"/>
          <w:szCs w:val="24"/>
          <w:lang w:val="ro-RO"/>
        </w:rPr>
        <w:t>usţinem, totuşi, că aceşti</w:t>
      </w:r>
      <w:r w:rsidR="007D4A45" w:rsidRPr="00DA0521">
        <w:rPr>
          <w:rFonts w:ascii="Bookman Old Style" w:hAnsi="Bookman Old Style"/>
          <w:bCs/>
          <w:iCs/>
          <w:sz w:val="24"/>
          <w:szCs w:val="24"/>
          <w:lang w:val="ro-RO"/>
        </w:rPr>
        <w:t xml:space="preserve">a </w:t>
      </w:r>
      <w:r w:rsidRPr="00DA0521">
        <w:rPr>
          <w:rFonts w:ascii="Bookman Old Style" w:hAnsi="Bookman Old Style"/>
          <w:bCs/>
          <w:iCs/>
          <w:sz w:val="24"/>
          <w:szCs w:val="24"/>
          <w:lang w:val="ro-RO"/>
        </w:rPr>
        <w:t xml:space="preserve">au nimicit o parte a omenirii, creând, totodată, un </w:t>
      </w:r>
      <w:r w:rsidR="007D4A45" w:rsidRPr="00DA0521">
        <w:rPr>
          <w:rFonts w:ascii="Bookman Old Style" w:hAnsi="Bookman Old Style"/>
          <w:bCs/>
          <w:iCs/>
          <w:sz w:val="24"/>
          <w:szCs w:val="24"/>
          <w:lang w:val="ro-RO"/>
        </w:rPr>
        <w:t>om nou, poate primul homo sapiens.</w:t>
      </w:r>
    </w:p>
    <w:p w:rsidR="00420D83"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Această afirmaţie distruge temelia, soclul pe care a fost ridicat un edificiu de gând</w:t>
      </w:r>
      <w:r w:rsidR="007D4A45" w:rsidRPr="00DA0521">
        <w:rPr>
          <w:rFonts w:ascii="Bookman Old Style" w:hAnsi="Bookman Old Style"/>
          <w:bCs/>
          <w:iCs/>
          <w:sz w:val="24"/>
          <w:szCs w:val="24"/>
          <w:lang w:val="ro-RO"/>
        </w:rPr>
        <w:t>i</w:t>
      </w:r>
      <w:r w:rsidRPr="00DA0521">
        <w:rPr>
          <w:rFonts w:ascii="Bookman Old Style" w:hAnsi="Bookman Old Style"/>
          <w:bCs/>
          <w:iCs/>
          <w:sz w:val="24"/>
          <w:szCs w:val="24"/>
          <w:lang w:val="ro-RO"/>
        </w:rPr>
        <w:t>re în aparenţă atât de perfect. Menirea acestei cărţi este să încerce să ofere dovezi în spr</w:t>
      </w:r>
      <w:r w:rsidR="007D4A45" w:rsidRPr="00DA0521">
        <w:rPr>
          <w:rFonts w:ascii="Bookman Old Style" w:hAnsi="Bookman Old Style"/>
          <w:bCs/>
          <w:iCs/>
          <w:sz w:val="24"/>
          <w:szCs w:val="24"/>
          <w:lang w:val="ro-RO"/>
        </w:rPr>
        <w:t>ijinul</w:t>
      </w:r>
      <w:r w:rsidRPr="00DA0521">
        <w:rPr>
          <w:rFonts w:ascii="Bookman Old Style" w:hAnsi="Bookman Old Style"/>
          <w:bCs/>
          <w:iCs/>
          <w:sz w:val="24"/>
          <w:szCs w:val="24"/>
          <w:lang w:val="ro-RO"/>
        </w:rPr>
        <w:t xml:space="preserve"> </w:t>
      </w:r>
      <w:r w:rsidR="007D4A45" w:rsidRPr="00DA0521">
        <w:rPr>
          <w:rFonts w:ascii="Bookman Old Style" w:hAnsi="Bookman Old Style"/>
          <w:bCs/>
          <w:iCs/>
          <w:sz w:val="24"/>
          <w:szCs w:val="24"/>
          <w:lang w:val="ro-RO"/>
        </w:rPr>
        <w:t>a</w:t>
      </w:r>
      <w:r w:rsidRPr="00DA0521">
        <w:rPr>
          <w:rFonts w:ascii="Bookman Old Style" w:hAnsi="Bookman Old Style"/>
          <w:bCs/>
          <w:iCs/>
          <w:sz w:val="24"/>
          <w:szCs w:val="24"/>
          <w:lang w:val="ro-RO"/>
        </w:rPr>
        <w:t xml:space="preserve">cestei afirmaţii. </w:t>
      </w:r>
    </w:p>
    <w:p w:rsidR="00420D83" w:rsidRPr="00DA0521" w:rsidRDefault="00420D83" w:rsidP="00DA0521">
      <w:pPr>
        <w:ind w:right="-30" w:firstLine="426"/>
        <w:rPr>
          <w:rFonts w:ascii="Bookman Old Style" w:hAnsi="Bookman Old Style"/>
          <w:bCs/>
          <w:iCs/>
          <w:sz w:val="24"/>
          <w:szCs w:val="24"/>
          <w:lang w:val="ro-RO"/>
        </w:rPr>
      </w:pPr>
    </w:p>
    <w:p w:rsidR="00420D83" w:rsidRPr="00DA0521" w:rsidRDefault="00420D83" w:rsidP="00DA0521">
      <w:pPr>
        <w:ind w:right="-30" w:firstLine="426"/>
        <w:rPr>
          <w:rFonts w:ascii="Bookman Old Style" w:hAnsi="Bookman Old Style"/>
          <w:bCs/>
          <w:iCs/>
          <w:sz w:val="24"/>
          <w:szCs w:val="24"/>
          <w:lang w:val="ro-RO"/>
        </w:rPr>
      </w:pPr>
    </w:p>
    <w:p w:rsidR="00420D83" w:rsidRPr="00DA0521" w:rsidRDefault="00420D83" w:rsidP="00DA0521">
      <w:pPr>
        <w:ind w:right="-30" w:firstLine="426"/>
        <w:rPr>
          <w:rFonts w:ascii="Bookman Old Style" w:hAnsi="Bookman Old Style"/>
          <w:bCs/>
          <w:iCs/>
          <w:sz w:val="24"/>
          <w:szCs w:val="24"/>
          <w:lang w:val="ro-RO"/>
        </w:rPr>
      </w:pPr>
    </w:p>
    <w:p w:rsidR="00766145" w:rsidRPr="00DA0521" w:rsidRDefault="00766145" w:rsidP="00DA0521">
      <w:pPr>
        <w:ind w:right="-30" w:firstLine="426"/>
        <w:rPr>
          <w:rFonts w:ascii="Bookman Old Style" w:hAnsi="Bookman Old Style"/>
          <w:b/>
          <w:bCs/>
          <w:iCs/>
          <w:color w:val="FF0000"/>
          <w:sz w:val="24"/>
          <w:szCs w:val="24"/>
          <w:lang w:val="ro-RO"/>
        </w:rPr>
      </w:pPr>
      <w:r w:rsidRPr="00DA0521">
        <w:rPr>
          <w:rFonts w:ascii="Bookman Old Style" w:hAnsi="Bookman Old Style"/>
          <w:b/>
          <w:bCs/>
          <w:iCs/>
          <w:color w:val="FF0000"/>
          <w:sz w:val="24"/>
          <w:szCs w:val="24"/>
          <w:lang w:val="ro-RO"/>
        </w:rPr>
        <w:t>CAPITOLUL I</w:t>
      </w:r>
    </w:p>
    <w:p w:rsidR="00856F22"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Este oare cosmosul locuit</w:t>
      </w:r>
      <w:r w:rsidR="00856F22" w:rsidRPr="00DA0521">
        <w:rPr>
          <w:rFonts w:ascii="Bookman Old Style" w:hAnsi="Bookman Old Style"/>
          <w:b/>
          <w:bCs/>
          <w:i/>
          <w:iCs/>
          <w:sz w:val="24"/>
          <w:szCs w:val="24"/>
          <w:lang w:val="ro-RO"/>
        </w:rPr>
        <w:t xml:space="preserve"> de fiinţe asemănătoare omului?</w:t>
      </w:r>
    </w:p>
    <w:p w:rsidR="00856F22" w:rsidRPr="00DA0521" w:rsidRDefault="005D1CF1"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Este posibilă dezvoltarea organ</w:t>
      </w:r>
      <w:r w:rsidR="00856F22" w:rsidRPr="00DA0521">
        <w:rPr>
          <w:rFonts w:ascii="Bookman Old Style" w:hAnsi="Bookman Old Style"/>
          <w:b/>
          <w:bCs/>
          <w:i/>
          <w:iCs/>
          <w:sz w:val="24"/>
          <w:szCs w:val="24"/>
          <w:lang w:val="ro-RO"/>
        </w:rPr>
        <w:t>ică în absenţa oxigenului?</w:t>
      </w:r>
    </w:p>
    <w:p w:rsidR="00766145"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Poate lua naştere viaţa într-un mediu abiotic?</w:t>
      </w:r>
    </w:p>
    <w:p w:rsidR="00B702AF"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Putem oare să ne închipuim că noi, oamenii secolului al</w:t>
      </w:r>
      <w:r w:rsidR="005D1CF1" w:rsidRPr="00DA0521">
        <w:rPr>
          <w:rFonts w:ascii="Bookman Old Style" w:hAnsi="Bookman Old Style"/>
          <w:bCs/>
          <w:iCs/>
          <w:sz w:val="24"/>
          <w:szCs w:val="24"/>
          <w:lang w:val="ro-RO"/>
        </w:rPr>
        <w:t xml:space="preserve"> XX-lea, nu suntem singurele fi</w:t>
      </w:r>
      <w:r w:rsidRPr="00DA0521">
        <w:rPr>
          <w:rFonts w:ascii="Bookman Old Style" w:hAnsi="Bookman Old Style"/>
          <w:bCs/>
          <w:iCs/>
          <w:sz w:val="24"/>
          <w:szCs w:val="24"/>
          <w:lang w:val="ro-RO"/>
        </w:rPr>
        <w:t>inţe din cosmos de tip uman? De vreme ce până acum în nic</w:t>
      </w:r>
      <w:r w:rsidR="005D1CF1" w:rsidRPr="00DA0521">
        <w:rPr>
          <w:rFonts w:ascii="Bookman Old Style" w:hAnsi="Bookman Old Style"/>
          <w:bCs/>
          <w:iCs/>
          <w:sz w:val="24"/>
          <w:szCs w:val="24"/>
          <w:lang w:val="ro-RO"/>
        </w:rPr>
        <w:t>i un muzeu antropologic nu exis</w:t>
      </w:r>
      <w:r w:rsidRPr="00DA0521">
        <w:rPr>
          <w:rFonts w:ascii="Bookman Old Style" w:hAnsi="Bookman Old Style"/>
          <w:bCs/>
          <w:iCs/>
          <w:sz w:val="24"/>
          <w:szCs w:val="24"/>
          <w:lang w:val="ro-RO"/>
        </w:rPr>
        <w:t xml:space="preserve">tă vreun exemplar de homuncul venit de pe altă planetă, părerea potrivit căreia „Terra este singura planetă locuită de fiinţe omeneşti” pare întemeiată. </w:t>
      </w:r>
      <w:r w:rsidR="00B702AF" w:rsidRPr="00DA0521">
        <w:rPr>
          <w:rFonts w:ascii="Bookman Old Style" w:hAnsi="Bookman Old Style"/>
          <w:bCs/>
          <w:iCs/>
          <w:sz w:val="24"/>
          <w:szCs w:val="24"/>
          <w:lang w:val="ro-RO"/>
        </w:rPr>
        <w:t>De îndată însă ce stabilim un principiu de c</w:t>
      </w:r>
      <w:r w:rsidRPr="00DA0521">
        <w:rPr>
          <w:rFonts w:ascii="Bookman Old Style" w:hAnsi="Bookman Old Style"/>
          <w:bCs/>
          <w:iCs/>
          <w:sz w:val="24"/>
          <w:szCs w:val="24"/>
          <w:lang w:val="ro-RO"/>
        </w:rPr>
        <w:t>auzalitate între datele celor mai recente descoperiri şi ce</w:t>
      </w:r>
      <w:r w:rsidR="00B702AF" w:rsidRPr="00DA0521">
        <w:rPr>
          <w:rFonts w:ascii="Bookman Old Style" w:hAnsi="Bookman Old Style"/>
          <w:bCs/>
          <w:iCs/>
          <w:sz w:val="24"/>
          <w:szCs w:val="24"/>
          <w:lang w:val="ro-RO"/>
        </w:rPr>
        <w:t>rcetările ştiinţifice, multitud</w:t>
      </w:r>
      <w:r w:rsidRPr="00DA0521">
        <w:rPr>
          <w:rFonts w:ascii="Bookman Old Style" w:hAnsi="Bookman Old Style"/>
          <w:bCs/>
          <w:iCs/>
          <w:sz w:val="24"/>
          <w:szCs w:val="24"/>
          <w:lang w:val="ro-RO"/>
        </w:rPr>
        <w:t xml:space="preserve">inea semnelor de întrebare sporeşte. </w:t>
      </w:r>
    </w:p>
    <w:p w:rsidR="00E42ABF"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După părerea astronomilor, într-o noapte senină se pot di</w:t>
      </w:r>
      <w:r w:rsidR="00B702AF" w:rsidRPr="00DA0521">
        <w:rPr>
          <w:rFonts w:ascii="Bookman Old Style" w:hAnsi="Bookman Old Style"/>
          <w:bCs/>
          <w:iCs/>
          <w:sz w:val="24"/>
          <w:szCs w:val="24"/>
          <w:lang w:val="ro-RO"/>
        </w:rPr>
        <w:t>stinge cu ochiul liber pe firma</w:t>
      </w:r>
      <w:r w:rsidRPr="00DA0521">
        <w:rPr>
          <w:rFonts w:ascii="Bookman Old Style" w:hAnsi="Bookman Old Style"/>
          <w:bCs/>
          <w:iCs/>
          <w:sz w:val="24"/>
          <w:szCs w:val="24"/>
          <w:lang w:val="ro-RO"/>
        </w:rPr>
        <w:t>ment vreo 4.500 de stele. Privind prin luneta unui observator modest, această cifră creşte până la aproape 2 milioane, iar cu un telescop modern, prevăzut cu oglinzi, captăm sclipirea mai multor miliarde de stele... puncte lu</w:t>
      </w:r>
      <w:r w:rsidR="00B702AF" w:rsidRPr="00DA0521">
        <w:rPr>
          <w:rFonts w:ascii="Bookman Old Style" w:hAnsi="Bookman Old Style"/>
          <w:bCs/>
          <w:iCs/>
          <w:sz w:val="24"/>
          <w:szCs w:val="24"/>
          <w:lang w:val="ro-RO"/>
        </w:rPr>
        <w:t>minoase ce alcătuiesc Calea Lac</w:t>
      </w:r>
      <w:r w:rsidRPr="00DA0521">
        <w:rPr>
          <w:rFonts w:ascii="Bookman Old Style" w:hAnsi="Bookman Old Style"/>
          <w:bCs/>
          <w:iCs/>
          <w:sz w:val="24"/>
          <w:szCs w:val="24"/>
          <w:lang w:val="ro-RO"/>
        </w:rPr>
        <w:t>tee. Dar în imensitatea cosmosului, sistemul nostru astral nu reprezintă decât o părti</w:t>
      </w:r>
      <w:r w:rsidR="00B702AF" w:rsidRPr="00DA0521">
        <w:rPr>
          <w:rFonts w:ascii="Bookman Old Style" w:hAnsi="Bookman Old Style"/>
          <w:bCs/>
          <w:iCs/>
          <w:sz w:val="24"/>
          <w:szCs w:val="24"/>
          <w:lang w:val="ro-RO"/>
        </w:rPr>
        <w:t>-</w:t>
      </w:r>
      <w:r w:rsidRPr="00DA0521">
        <w:rPr>
          <w:rFonts w:ascii="Bookman Old Style" w:hAnsi="Bookman Old Style"/>
          <w:bCs/>
          <w:iCs/>
          <w:sz w:val="24"/>
          <w:szCs w:val="24"/>
          <w:lang w:val="ro-RO"/>
        </w:rPr>
        <w:t>cică derizorie a unui sistem cu mult mai vast: jerbe de căi lactee cuprinzând vreo 20 de galaxii pe o rază de 1,5 milioane de ani-lumină (un an</w:t>
      </w:r>
      <w:r w:rsidR="00E42ABF" w:rsidRPr="00DA0521">
        <w:rPr>
          <w:rFonts w:ascii="Bookman Old Style" w:hAnsi="Bookman Old Style"/>
          <w:bCs/>
          <w:iCs/>
          <w:sz w:val="24"/>
          <w:szCs w:val="24"/>
          <w:lang w:val="ro-RO"/>
        </w:rPr>
        <w:t xml:space="preserve"> lumină = 9,5 bilioane de kilom</w:t>
      </w:r>
      <w:r w:rsidRPr="00DA0521">
        <w:rPr>
          <w:rFonts w:ascii="Bookman Old Style" w:hAnsi="Bookman Old Style"/>
          <w:bCs/>
          <w:iCs/>
          <w:sz w:val="24"/>
          <w:szCs w:val="24"/>
          <w:lang w:val="ro-RO"/>
        </w:rPr>
        <w:t xml:space="preserve">etri). Dar nici această puzderie de stele nu reprezintă, </w:t>
      </w:r>
      <w:r w:rsidR="00E42ABF" w:rsidRPr="00DA0521">
        <w:rPr>
          <w:rFonts w:ascii="Bookman Old Style" w:hAnsi="Bookman Old Style"/>
          <w:bCs/>
          <w:iCs/>
          <w:sz w:val="24"/>
          <w:szCs w:val="24"/>
          <w:lang w:val="ro-RO"/>
        </w:rPr>
        <w:t>la rândul ei, decât o parte inf</w:t>
      </w:r>
      <w:r w:rsidRPr="00DA0521">
        <w:rPr>
          <w:rFonts w:ascii="Bookman Old Style" w:hAnsi="Bookman Old Style"/>
          <w:bCs/>
          <w:iCs/>
          <w:sz w:val="24"/>
          <w:szCs w:val="24"/>
          <w:lang w:val="ro-RO"/>
        </w:rPr>
        <w:t>imă din univers în comparaţie cu miile de nebuloase pe car</w:t>
      </w:r>
      <w:r w:rsidR="00E42ABF" w:rsidRPr="00DA0521">
        <w:rPr>
          <w:rFonts w:ascii="Bookman Old Style" w:hAnsi="Bookman Old Style"/>
          <w:bCs/>
          <w:iCs/>
          <w:sz w:val="24"/>
          <w:szCs w:val="24"/>
          <w:lang w:val="ro-RO"/>
        </w:rPr>
        <w:t>e ni le dezvăluie telescopul e</w:t>
      </w:r>
      <w:r w:rsidRPr="00DA0521">
        <w:rPr>
          <w:rFonts w:ascii="Bookman Old Style" w:hAnsi="Bookman Old Style"/>
          <w:bCs/>
          <w:iCs/>
          <w:sz w:val="24"/>
          <w:szCs w:val="24"/>
          <w:lang w:val="ro-RO"/>
        </w:rPr>
        <w:t xml:space="preserve">lectronic. </w:t>
      </w:r>
    </w:p>
    <w:p w:rsidR="00E42ABF"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Iată stadiul în care ne aflăm acum, în momentul în</w:t>
      </w:r>
      <w:r w:rsidR="00E42ABF" w:rsidRPr="00DA0521">
        <w:rPr>
          <w:rFonts w:ascii="Bookman Old Style" w:hAnsi="Bookman Old Style"/>
          <w:bCs/>
          <w:iCs/>
          <w:sz w:val="24"/>
          <w:szCs w:val="24"/>
          <w:lang w:val="ro-RO"/>
        </w:rPr>
        <w:t xml:space="preserve"> care omul abia a început explo</w:t>
      </w:r>
      <w:r w:rsidRPr="00DA0521">
        <w:rPr>
          <w:rFonts w:ascii="Bookman Old Style" w:hAnsi="Bookman Old Style"/>
          <w:bCs/>
          <w:iCs/>
          <w:sz w:val="24"/>
          <w:szCs w:val="24"/>
          <w:lang w:val="ro-RO"/>
        </w:rPr>
        <w:t xml:space="preserve">rarea universului. Astronomul Harlow Shapley apreciază la 1020 numărul aştrilor </w:t>
      </w:r>
      <w:r w:rsidR="00E42ABF" w:rsidRPr="00DA0521">
        <w:rPr>
          <w:rFonts w:ascii="Bookman Old Style" w:hAnsi="Bookman Old Style"/>
          <w:bCs/>
          <w:iCs/>
          <w:sz w:val="24"/>
          <w:szCs w:val="24"/>
          <w:lang w:val="ro-RO"/>
        </w:rPr>
        <w:t xml:space="preserve">ce pot fi prinşi în câmpul de </w:t>
      </w:r>
      <w:r w:rsidR="00E42ABF" w:rsidRPr="00DA0521">
        <w:rPr>
          <w:rFonts w:ascii="Bookman Old Style" w:hAnsi="Bookman Old Style"/>
          <w:bCs/>
          <w:iCs/>
          <w:sz w:val="24"/>
          <w:szCs w:val="24"/>
          <w:lang w:val="ro-RO"/>
        </w:rPr>
        <w:lastRenderedPageBreak/>
        <w:t>o</w:t>
      </w:r>
      <w:r w:rsidRPr="00DA0521">
        <w:rPr>
          <w:rFonts w:ascii="Bookman Old Style" w:hAnsi="Bookman Old Style"/>
          <w:bCs/>
          <w:iCs/>
          <w:sz w:val="24"/>
          <w:szCs w:val="24"/>
          <w:lang w:val="ro-RO"/>
        </w:rPr>
        <w:t>bservaţie al telescoapelor noastre. Dacă pornim de la</w:t>
      </w:r>
      <w:r w:rsidR="00E42ABF" w:rsidRPr="00DA0521">
        <w:rPr>
          <w:rFonts w:ascii="Bookman Old Style" w:hAnsi="Bookman Old Style"/>
          <w:bCs/>
          <w:iCs/>
          <w:sz w:val="24"/>
          <w:szCs w:val="24"/>
          <w:lang w:val="ro-RO"/>
        </w:rPr>
        <w:t xml:space="preserve"> ipoteza lui Shapley, care atri</w:t>
      </w:r>
      <w:r w:rsidRPr="00DA0521">
        <w:rPr>
          <w:rFonts w:ascii="Bookman Old Style" w:hAnsi="Bookman Old Style"/>
          <w:bCs/>
          <w:iCs/>
          <w:sz w:val="24"/>
          <w:szCs w:val="24"/>
          <w:lang w:val="ro-RO"/>
        </w:rPr>
        <w:t xml:space="preserve">buie doar unei singure stele dintr-o mie un sistem planetar, făcând cu mare precauţie o apreciere, putem ajunge să presupunem că doar pe o </w:t>
      </w:r>
      <w:r w:rsidR="00E42ABF" w:rsidRPr="00DA0521">
        <w:rPr>
          <w:rFonts w:ascii="Bookman Old Style" w:hAnsi="Bookman Old Style"/>
          <w:bCs/>
          <w:iCs/>
          <w:sz w:val="24"/>
          <w:szCs w:val="24"/>
          <w:lang w:val="ro-RO"/>
        </w:rPr>
        <w:t>stea dintr-o mie ar putea exist</w:t>
      </w:r>
      <w:r w:rsidRPr="00DA0521">
        <w:rPr>
          <w:rFonts w:ascii="Bookman Old Style" w:hAnsi="Bookman Old Style"/>
          <w:bCs/>
          <w:iCs/>
          <w:sz w:val="24"/>
          <w:szCs w:val="24"/>
          <w:lang w:val="ro-RO"/>
        </w:rPr>
        <w:t>a premise pentru viaţă, dar şi acest calcul încă ne-ar duce la o cifră de ordinul 10</w:t>
      </w:r>
      <w:r w:rsidRPr="00DA0521">
        <w:rPr>
          <w:rFonts w:ascii="Bookman Old Style" w:hAnsi="Bookman Old Style"/>
          <w:b/>
          <w:bCs/>
          <w:iCs/>
          <w:sz w:val="24"/>
          <w:szCs w:val="24"/>
          <w:vertAlign w:val="superscript"/>
          <w:lang w:val="ro-RO"/>
        </w:rPr>
        <w:t>14</w:t>
      </w:r>
      <w:r w:rsidRPr="00DA0521">
        <w:rPr>
          <w:rFonts w:ascii="Bookman Old Style" w:hAnsi="Bookman Old Style"/>
          <w:bCs/>
          <w:iCs/>
          <w:sz w:val="24"/>
          <w:szCs w:val="24"/>
          <w:lang w:val="ro-RO"/>
        </w:rPr>
        <w:t xml:space="preserve">. </w:t>
      </w:r>
    </w:p>
    <w:p w:rsidR="00886AE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Într</w:t>
      </w:r>
      <w:r w:rsidR="00E42ABF" w:rsidRPr="00DA0521">
        <w:rPr>
          <w:rFonts w:ascii="Bookman Old Style" w:hAnsi="Bookman Old Style"/>
          <w:bCs/>
          <w:iCs/>
          <w:sz w:val="24"/>
          <w:szCs w:val="24"/>
          <w:lang w:val="ro-RO"/>
        </w:rPr>
        <w:t>ebarea</w:t>
      </w:r>
      <w:r w:rsidRPr="00DA0521">
        <w:rPr>
          <w:rFonts w:ascii="Bookman Old Style" w:hAnsi="Bookman Old Style"/>
          <w:bCs/>
          <w:iCs/>
          <w:sz w:val="24"/>
          <w:szCs w:val="24"/>
          <w:lang w:val="ro-RO"/>
        </w:rPr>
        <w:t xml:space="preserve"> pe care o pune Shapley este următoarea: din numărul ac</w:t>
      </w:r>
      <w:r w:rsidR="00E42ABF" w:rsidRPr="00DA0521">
        <w:rPr>
          <w:rFonts w:ascii="Bookman Old Style" w:hAnsi="Bookman Old Style"/>
          <w:bCs/>
          <w:iCs/>
          <w:sz w:val="24"/>
          <w:szCs w:val="24"/>
          <w:lang w:val="ro-RO"/>
        </w:rPr>
        <w:t>esta cu adevărat „astronomic” d</w:t>
      </w:r>
      <w:r w:rsidRPr="00DA0521">
        <w:rPr>
          <w:rFonts w:ascii="Bookman Old Style" w:hAnsi="Bookman Old Style"/>
          <w:bCs/>
          <w:iCs/>
          <w:sz w:val="24"/>
          <w:szCs w:val="24"/>
          <w:lang w:val="ro-RO"/>
        </w:rPr>
        <w:t>e stele câte întrunesc condiţii atmosferice favorabile vieţii? Una dintr-o mie? Şi în aceste condiţii ar mai rămâne numărul greu de imaginat de 10</w:t>
      </w:r>
      <w:r w:rsidRPr="00DA0521">
        <w:rPr>
          <w:rFonts w:ascii="Bookman Old Style" w:hAnsi="Bookman Old Style"/>
          <w:b/>
          <w:bCs/>
          <w:iCs/>
          <w:sz w:val="24"/>
          <w:szCs w:val="24"/>
          <w:vertAlign w:val="superscript"/>
          <w:lang w:val="ro-RO"/>
        </w:rPr>
        <w:t>11</w:t>
      </w:r>
      <w:r w:rsidRPr="00DA0521">
        <w:rPr>
          <w:rFonts w:ascii="Bookman Old Style" w:hAnsi="Bookman Old Style"/>
          <w:bCs/>
          <w:iCs/>
          <w:sz w:val="24"/>
          <w:szCs w:val="24"/>
          <w:lang w:val="ro-RO"/>
        </w:rPr>
        <w:t xml:space="preserve"> aştri pe care viaţa ar fi posibilă. </w:t>
      </w:r>
    </w:p>
    <w:p w:rsidR="00886AE4" w:rsidRPr="00DA0521" w:rsidRDefault="00886AE4"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w:t>
      </w:r>
      <w:r w:rsidR="00766145" w:rsidRPr="00DA0521">
        <w:rPr>
          <w:rFonts w:ascii="Bookman Old Style" w:hAnsi="Bookman Old Style"/>
          <w:bCs/>
          <w:iCs/>
          <w:sz w:val="24"/>
          <w:szCs w:val="24"/>
          <w:lang w:val="ro-RO"/>
        </w:rPr>
        <w:t>acă ne oprim la această ultimă cifră şi admitem că numai pe o singură planetă dintr-o mie a</w:t>
      </w:r>
      <w:r w:rsidRPr="00DA0521">
        <w:rPr>
          <w:rFonts w:ascii="Bookman Old Style" w:hAnsi="Bookman Old Style"/>
          <w:bCs/>
          <w:iCs/>
          <w:sz w:val="24"/>
          <w:szCs w:val="24"/>
          <w:lang w:val="ro-RO"/>
        </w:rPr>
        <w:t>f fi</w:t>
      </w:r>
      <w:r w:rsidR="00766145" w:rsidRPr="00DA0521">
        <w:rPr>
          <w:rFonts w:ascii="Bookman Old Style" w:hAnsi="Bookman Old Style"/>
          <w:bCs/>
          <w:iCs/>
          <w:sz w:val="24"/>
          <w:szCs w:val="24"/>
          <w:lang w:val="ro-RO"/>
        </w:rPr>
        <w:t xml:space="preserve"> o formă de viaţă, ipoteza existenţei vieţii încă rămâne valabilă pentru</w:t>
      </w:r>
      <w:r w:rsidRPr="00DA0521">
        <w:rPr>
          <w:rFonts w:ascii="Bookman Old Style" w:hAnsi="Bookman Old Style"/>
          <w:bCs/>
          <w:iCs/>
          <w:sz w:val="24"/>
          <w:szCs w:val="24"/>
          <w:lang w:val="ro-RO"/>
        </w:rPr>
        <w:t xml:space="preserve"> vreo sută de milioan</w:t>
      </w:r>
      <w:r w:rsidR="00766145" w:rsidRPr="00DA0521">
        <w:rPr>
          <w:rFonts w:ascii="Bookman Old Style" w:hAnsi="Bookman Old Style"/>
          <w:bCs/>
          <w:iCs/>
          <w:sz w:val="24"/>
          <w:szCs w:val="24"/>
          <w:lang w:val="ro-RO"/>
        </w:rPr>
        <w:t>e</w:t>
      </w:r>
      <w:r w:rsidRPr="00DA0521">
        <w:rPr>
          <w:rFonts w:ascii="Bookman Old Style" w:hAnsi="Bookman Old Style"/>
          <w:bCs/>
          <w:iCs/>
          <w:sz w:val="24"/>
          <w:szCs w:val="24"/>
          <w:lang w:val="ro-RO"/>
        </w:rPr>
        <w:t xml:space="preserve"> de planete</w:t>
      </w:r>
      <w:r w:rsidR="00766145" w:rsidRPr="00DA0521">
        <w:rPr>
          <w:rFonts w:ascii="Bookman Old Style" w:hAnsi="Bookman Old Style"/>
          <w:bCs/>
          <w:iCs/>
          <w:sz w:val="24"/>
          <w:szCs w:val="24"/>
          <w:lang w:val="ro-RO"/>
        </w:rPr>
        <w:t>. Este de reţinut faptul că acest calcul se bazează doar pe posibilităţile actuale ale telescoapelor de care dispunem, dar care sunt supu</w:t>
      </w:r>
      <w:r w:rsidRPr="00DA0521">
        <w:rPr>
          <w:rFonts w:ascii="Bookman Old Style" w:hAnsi="Bookman Old Style"/>
          <w:bCs/>
          <w:iCs/>
          <w:sz w:val="24"/>
          <w:szCs w:val="24"/>
          <w:lang w:val="ro-RO"/>
        </w:rPr>
        <w:t>se unei continue perfecţionări.</w:t>
      </w:r>
    </w:p>
    <w:p w:rsidR="009643EE"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Dacă dăm crezare ipotezelor biochimistului dr. S. Miller, pe un</w:t>
      </w:r>
      <w:r w:rsidR="00627085" w:rsidRPr="00DA0521">
        <w:rPr>
          <w:rFonts w:ascii="Bookman Old Style" w:hAnsi="Bookman Old Style"/>
          <w:bCs/>
          <w:iCs/>
          <w:sz w:val="24"/>
          <w:szCs w:val="24"/>
          <w:lang w:val="ro-RO"/>
        </w:rPr>
        <w:t>ele planete viaţa şi cond</w:t>
      </w:r>
      <w:r w:rsidRPr="00DA0521">
        <w:rPr>
          <w:rFonts w:ascii="Bookman Old Style" w:hAnsi="Bookman Old Style"/>
          <w:bCs/>
          <w:iCs/>
          <w:sz w:val="24"/>
          <w:szCs w:val="24"/>
          <w:lang w:val="ro-RO"/>
        </w:rPr>
        <w:t xml:space="preserve">iţiile de viaţă s-au dezvoltat mai repede decât pe Pământ. Consecvenţi cu aceste ipoteze </w:t>
      </w:r>
      <w:r w:rsidR="00627085" w:rsidRPr="00DA0521">
        <w:rPr>
          <w:rFonts w:ascii="Bookman Old Style" w:hAnsi="Bookman Old Style"/>
          <w:bCs/>
          <w:iCs/>
          <w:sz w:val="24"/>
          <w:szCs w:val="24"/>
          <w:lang w:val="ro-RO"/>
        </w:rPr>
        <w:t>putem</w:t>
      </w:r>
      <w:r w:rsidRPr="00DA0521">
        <w:rPr>
          <w:rFonts w:ascii="Bookman Old Style" w:hAnsi="Bookman Old Style"/>
          <w:bCs/>
          <w:iCs/>
          <w:sz w:val="24"/>
          <w:szCs w:val="24"/>
          <w:lang w:val="ro-RO"/>
        </w:rPr>
        <w:t xml:space="preserve"> ajungem la concluzia că civi</w:t>
      </w:r>
      <w:r w:rsidR="00627085" w:rsidRPr="00DA0521">
        <w:rPr>
          <w:rFonts w:ascii="Bookman Old Style" w:hAnsi="Bookman Old Style"/>
          <w:bCs/>
          <w:iCs/>
          <w:sz w:val="24"/>
          <w:szCs w:val="24"/>
          <w:lang w:val="ro-RO"/>
        </w:rPr>
        <w:t>-</w:t>
      </w:r>
      <w:r w:rsidRPr="00DA0521">
        <w:rPr>
          <w:rFonts w:ascii="Bookman Old Style" w:hAnsi="Bookman Old Style"/>
          <w:bCs/>
          <w:iCs/>
          <w:sz w:val="24"/>
          <w:szCs w:val="24"/>
          <w:lang w:val="ro-RO"/>
        </w:rPr>
        <w:t>lizaţii superioare celei păm</w:t>
      </w:r>
      <w:r w:rsidR="00627085" w:rsidRPr="00DA0521">
        <w:rPr>
          <w:rFonts w:ascii="Bookman Old Style" w:hAnsi="Bookman Old Style"/>
          <w:bCs/>
          <w:iCs/>
          <w:sz w:val="24"/>
          <w:szCs w:val="24"/>
          <w:lang w:val="ro-RO"/>
        </w:rPr>
        <w:t>ântene s-ar fi putut dezvolta p</w:t>
      </w:r>
      <w:r w:rsidRPr="00DA0521">
        <w:rPr>
          <w:rFonts w:ascii="Bookman Old Style" w:hAnsi="Bookman Old Style"/>
          <w:bCs/>
          <w:iCs/>
          <w:sz w:val="24"/>
          <w:szCs w:val="24"/>
          <w:lang w:val="ro-RO"/>
        </w:rPr>
        <w:t>e 100.000 de planete. Profesorul D. Willy Ley, cunoscut autor al unor lucrări</w:t>
      </w:r>
      <w:r w:rsidR="00627085" w:rsidRPr="00DA0521">
        <w:rPr>
          <w:rFonts w:ascii="Bookman Old Style" w:hAnsi="Bookman Old Style"/>
          <w:bCs/>
          <w:iCs/>
          <w:sz w:val="24"/>
          <w:szCs w:val="24"/>
          <w:lang w:val="ro-RO"/>
        </w:rPr>
        <w:t xml:space="preserve"> ştiinţifice, prieten, al lui W</w:t>
      </w:r>
      <w:r w:rsidRPr="00DA0521">
        <w:rPr>
          <w:rFonts w:ascii="Bookman Old Style" w:hAnsi="Bookman Old Style"/>
          <w:bCs/>
          <w:iCs/>
          <w:sz w:val="24"/>
          <w:szCs w:val="24"/>
          <w:lang w:val="ro-RO"/>
        </w:rPr>
        <w:t>ernher von Braun, îmi spunea într-o zi, la New-York: „Se apreciază că doar Calea noastră Lactee cuprinde 30 de</w:t>
      </w:r>
      <w:r w:rsidR="00627085" w:rsidRPr="00DA0521">
        <w:rPr>
          <w:rFonts w:ascii="Bookman Old Style" w:hAnsi="Bookman Old Style"/>
          <w:bCs/>
          <w:iCs/>
          <w:sz w:val="24"/>
          <w:szCs w:val="24"/>
          <w:lang w:val="ro-RO"/>
        </w:rPr>
        <w:t xml:space="preserve"> miliarde de stele, iar astrono</w:t>
      </w:r>
      <w:r w:rsidRPr="00DA0521">
        <w:rPr>
          <w:rFonts w:ascii="Bookman Old Style" w:hAnsi="Bookman Old Style"/>
          <w:bCs/>
          <w:iCs/>
          <w:sz w:val="24"/>
          <w:szCs w:val="24"/>
          <w:lang w:val="ro-RO"/>
        </w:rPr>
        <w:t>mii admit în prezent că printre ele s-ar afla cel puţin</w:t>
      </w:r>
      <w:r w:rsidR="009643EE" w:rsidRPr="00DA0521">
        <w:rPr>
          <w:rFonts w:ascii="Bookman Old Style" w:hAnsi="Bookman Old Style"/>
          <w:bCs/>
          <w:iCs/>
          <w:sz w:val="24"/>
          <w:szCs w:val="24"/>
          <w:lang w:val="ro-RO"/>
        </w:rPr>
        <w:t xml:space="preserve"> 18 miliarde de sisteme planeta</w:t>
      </w:r>
      <w:r w:rsidRPr="00DA0521">
        <w:rPr>
          <w:rFonts w:ascii="Bookman Old Style" w:hAnsi="Bookman Old Style"/>
          <w:bCs/>
          <w:iCs/>
          <w:sz w:val="24"/>
          <w:szCs w:val="24"/>
          <w:lang w:val="ro-RO"/>
        </w:rPr>
        <w:t xml:space="preserve">re. </w:t>
      </w:r>
    </w:p>
    <w:p w:rsidR="009643EE"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Să facem acum următoarea speculaţie: să reducem la minimum cifrele în faţa cărora suntem </w:t>
      </w:r>
      <w:r w:rsidR="009643EE" w:rsidRPr="00DA0521">
        <w:rPr>
          <w:rFonts w:ascii="Bookman Old Style" w:hAnsi="Bookman Old Style"/>
          <w:bCs/>
          <w:iCs/>
          <w:sz w:val="24"/>
          <w:szCs w:val="24"/>
          <w:lang w:val="ro-RO"/>
        </w:rPr>
        <w:t>p</w:t>
      </w:r>
      <w:r w:rsidRPr="00DA0521">
        <w:rPr>
          <w:rFonts w:ascii="Bookman Old Style" w:hAnsi="Bookman Old Style"/>
          <w:bCs/>
          <w:iCs/>
          <w:sz w:val="24"/>
          <w:szCs w:val="24"/>
          <w:lang w:val="ro-RO"/>
        </w:rPr>
        <w:t>uşi şi să presupunem că numai într-un singur caz dintr-o sută</w:t>
      </w:r>
      <w:r w:rsidR="009643EE" w:rsidRPr="00DA0521">
        <w:rPr>
          <w:rFonts w:ascii="Bookman Old Style" w:hAnsi="Bookman Old Style"/>
          <w:bCs/>
          <w:iCs/>
          <w:sz w:val="24"/>
          <w:szCs w:val="24"/>
          <w:lang w:val="ro-RO"/>
        </w:rPr>
        <w:t xml:space="preserve"> aceste planete gravitează în jurul </w:t>
      </w:r>
      <w:r w:rsidRPr="00DA0521">
        <w:rPr>
          <w:rFonts w:ascii="Bookman Old Style" w:hAnsi="Bookman Old Style"/>
          <w:bCs/>
          <w:iCs/>
          <w:sz w:val="24"/>
          <w:szCs w:val="24"/>
          <w:lang w:val="ro-RO"/>
        </w:rPr>
        <w:t>unui Soare propriu; viaţa ar rămâne posibilă totuşi pe 180 de milioane de planete. Mai de parte, să presupunem că doar pe una dintr-o sută din aceste planete există viaţă; şi în aces</w:t>
      </w:r>
      <w:r w:rsidR="009643EE" w:rsidRPr="00DA0521">
        <w:rPr>
          <w:rFonts w:ascii="Bookman Old Style" w:hAnsi="Bookman Old Style"/>
          <w:bCs/>
          <w:iCs/>
          <w:sz w:val="24"/>
          <w:szCs w:val="24"/>
          <w:lang w:val="ro-RO"/>
        </w:rPr>
        <w:t>t</w:t>
      </w:r>
      <w:r w:rsidRPr="00DA0521">
        <w:rPr>
          <w:rFonts w:ascii="Bookman Old Style" w:hAnsi="Bookman Old Style"/>
          <w:bCs/>
          <w:iCs/>
          <w:sz w:val="24"/>
          <w:szCs w:val="24"/>
          <w:lang w:val="ro-RO"/>
        </w:rPr>
        <w:t xml:space="preserve"> </w:t>
      </w:r>
      <w:r w:rsidR="009643EE" w:rsidRPr="00DA0521">
        <w:rPr>
          <w:rFonts w:ascii="Bookman Old Style" w:hAnsi="Bookman Old Style"/>
          <w:bCs/>
          <w:iCs/>
          <w:sz w:val="24"/>
          <w:szCs w:val="24"/>
          <w:lang w:val="ro-RO"/>
        </w:rPr>
        <w:t>ca</w:t>
      </w:r>
      <w:r w:rsidRPr="00DA0521">
        <w:rPr>
          <w:rFonts w:ascii="Bookman Old Style" w:hAnsi="Bookman Old Style"/>
          <w:bCs/>
          <w:iCs/>
          <w:sz w:val="24"/>
          <w:szCs w:val="24"/>
          <w:lang w:val="ro-RO"/>
        </w:rPr>
        <w:t xml:space="preserve">z tot mai rămân 1,8 milioane de planete populate. În fine, </w:t>
      </w:r>
      <w:r w:rsidR="009643EE" w:rsidRPr="00DA0521">
        <w:rPr>
          <w:rFonts w:ascii="Bookman Old Style" w:hAnsi="Bookman Old Style"/>
          <w:bCs/>
          <w:iCs/>
          <w:sz w:val="24"/>
          <w:szCs w:val="24"/>
          <w:lang w:val="ro-RO"/>
        </w:rPr>
        <w:t>mergând pe firul raţionamentulu</w:t>
      </w:r>
      <w:r w:rsidRPr="00DA0521">
        <w:rPr>
          <w:rFonts w:ascii="Bookman Old Style" w:hAnsi="Bookman Old Style"/>
          <w:bCs/>
          <w:iCs/>
          <w:sz w:val="24"/>
          <w:szCs w:val="24"/>
          <w:lang w:val="ro-RO"/>
        </w:rPr>
        <w:t>i, să presupunem că numai pe o singură planetă dintr-o sută p</w:t>
      </w:r>
      <w:r w:rsidR="009643EE" w:rsidRPr="00DA0521">
        <w:rPr>
          <w:rFonts w:ascii="Bookman Old Style" w:hAnsi="Bookman Old Style"/>
          <w:bCs/>
          <w:iCs/>
          <w:sz w:val="24"/>
          <w:szCs w:val="24"/>
          <w:lang w:val="ro-RO"/>
        </w:rPr>
        <w:t>ot exista fiinţe cu gradul de i</w:t>
      </w:r>
      <w:r w:rsidRPr="00DA0521">
        <w:rPr>
          <w:rFonts w:ascii="Bookman Old Style" w:hAnsi="Bookman Old Style"/>
          <w:bCs/>
          <w:iCs/>
          <w:sz w:val="24"/>
          <w:szCs w:val="24"/>
          <w:lang w:val="ro-RO"/>
        </w:rPr>
        <w:t xml:space="preserve">nteligenţă al lui homo sapiens. Chiar în aceste ultime condiţii ar mai rămâne, numai în cadr Căii noastre Lactee, o armată de 18.000 de planete locuite”. </w:t>
      </w:r>
      <w:bookmarkEnd w:id="1"/>
    </w:p>
    <w:p w:rsidR="00D97F06"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lastRenderedPageBreak/>
        <w:t xml:space="preserve">Deoarece estimările cele mai recente apreciază până la 100 </w:t>
      </w:r>
      <w:r w:rsidR="009643EE" w:rsidRPr="00DA0521">
        <w:rPr>
          <w:rFonts w:ascii="Bookman Old Style" w:hAnsi="Bookman Old Style"/>
          <w:bCs/>
          <w:iCs/>
          <w:sz w:val="24"/>
          <w:szCs w:val="24"/>
          <w:lang w:val="ro-RO"/>
        </w:rPr>
        <w:t>de miliarde numărul stelelor fi</w:t>
      </w:r>
      <w:r w:rsidRPr="00DA0521">
        <w:rPr>
          <w:rFonts w:ascii="Bookman Old Style" w:hAnsi="Bookman Old Style"/>
          <w:bCs/>
          <w:iCs/>
          <w:sz w:val="24"/>
          <w:szCs w:val="24"/>
          <w:lang w:val="ro-RO"/>
        </w:rPr>
        <w:t xml:space="preserve">xe care </w:t>
      </w:r>
    </w:p>
    <w:p w:rsidR="00A667C2"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populează Calea noastră Lactee, cifrele prezent</w:t>
      </w:r>
      <w:r w:rsidR="009643EE" w:rsidRPr="00DA0521">
        <w:rPr>
          <w:rFonts w:ascii="Bookman Old Style" w:hAnsi="Bookman Old Style"/>
          <w:bCs/>
          <w:iCs/>
          <w:sz w:val="24"/>
          <w:szCs w:val="24"/>
          <w:lang w:val="ro-RO"/>
        </w:rPr>
        <w:t>ate de profesorul Ley în calcul</w:t>
      </w:r>
      <w:r w:rsidRPr="00DA0521">
        <w:rPr>
          <w:rFonts w:ascii="Bookman Old Style" w:hAnsi="Bookman Old Style"/>
          <w:bCs/>
          <w:iCs/>
          <w:sz w:val="24"/>
          <w:szCs w:val="24"/>
          <w:lang w:val="ro-RO"/>
        </w:rPr>
        <w:t xml:space="preserve">ele sale precaute par cu mult depăşite. Renunţând să jonglăm cu cifre utopice şi fără să mai luăm în considerare alte galaxii, putem </w:t>
      </w:r>
      <w:r w:rsidR="00EC473B" w:rsidRPr="00DA0521">
        <w:rPr>
          <w:rFonts w:ascii="Bookman Old Style" w:hAnsi="Bookman Old Style"/>
          <w:bCs/>
          <w:iCs/>
          <w:sz w:val="24"/>
          <w:szCs w:val="24"/>
          <w:lang w:val="ro-RO"/>
        </w:rPr>
        <w:t xml:space="preserve">estima </w:t>
      </w:r>
      <w:r w:rsidRPr="00DA0521">
        <w:rPr>
          <w:rFonts w:ascii="Bookman Old Style" w:hAnsi="Bookman Old Style"/>
          <w:bCs/>
          <w:iCs/>
          <w:sz w:val="24"/>
          <w:szCs w:val="24"/>
          <w:lang w:val="ro-RO"/>
        </w:rPr>
        <w:t xml:space="preserve">că 18.000 de planete relativ apropiate de Pământ prezintă condiţii de viaţă analoge celor de </w:t>
      </w:r>
      <w:r w:rsidR="00EC473B" w:rsidRPr="00DA0521">
        <w:rPr>
          <w:rFonts w:ascii="Bookman Old Style" w:hAnsi="Bookman Old Style"/>
          <w:bCs/>
          <w:iCs/>
          <w:sz w:val="24"/>
          <w:szCs w:val="24"/>
          <w:lang w:val="ro-RO"/>
        </w:rPr>
        <w:t>p</w:t>
      </w:r>
      <w:r w:rsidRPr="00DA0521">
        <w:rPr>
          <w:rFonts w:ascii="Bookman Old Style" w:hAnsi="Bookman Old Style"/>
          <w:bCs/>
          <w:iCs/>
          <w:sz w:val="24"/>
          <w:szCs w:val="24"/>
          <w:lang w:val="ro-RO"/>
        </w:rPr>
        <w:t>e planeta noastră. Putem, desigur, continua speculaţiile, ducându-le şi mai departe; dacă dintre aceste planete numai una singură dintr-o sută ar fi locuită, tot ar mai rămâne 180 de aştri populaţi cu fiinţe! Este cert că există planete cu atmosferă, gravitaţie, floră,</w:t>
      </w:r>
      <w:r w:rsidR="00EC473B"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poate chiar faună asemănătoare ei. Dar existenţa vieţii implică oare în mod obli</w:t>
      </w:r>
      <w:r w:rsidR="00EC473B" w:rsidRPr="00DA0521">
        <w:rPr>
          <w:rFonts w:ascii="Bookman Old Style" w:hAnsi="Bookman Old Style"/>
          <w:bCs/>
          <w:iCs/>
          <w:sz w:val="24"/>
          <w:szCs w:val="24"/>
          <w:lang w:val="ro-RO"/>
        </w:rPr>
        <w:t>-</w:t>
      </w:r>
      <w:r w:rsidRPr="00DA0521">
        <w:rPr>
          <w:rFonts w:ascii="Bookman Old Style" w:hAnsi="Bookman Old Style"/>
          <w:bCs/>
          <w:iCs/>
          <w:sz w:val="24"/>
          <w:szCs w:val="24"/>
          <w:lang w:val="ro-RO"/>
        </w:rPr>
        <w:t>gatoriu condiţii fizice asemănătoare celor pe planeta noastră? Părerea potrivit căreia viaţa ar fi posibilă numai în condiţii similare celor de pe Pământ e depăşită, graţie cercetărilor ştiinţifice. Este greşit să considerăm că viaţa nu poate exist</w:t>
      </w:r>
      <w:r w:rsidR="00EC473B" w:rsidRPr="00DA0521">
        <w:rPr>
          <w:rFonts w:ascii="Bookman Old Style" w:hAnsi="Bookman Old Style"/>
          <w:bCs/>
          <w:iCs/>
          <w:sz w:val="24"/>
          <w:szCs w:val="24"/>
          <w:lang w:val="ro-RO"/>
        </w:rPr>
        <w:t>a</w:t>
      </w:r>
      <w:r w:rsidR="000C4D28"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 xml:space="preserve">În realitate există chiar pe Pământ </w:t>
      </w:r>
      <w:r w:rsidR="00EC473B" w:rsidRPr="00DA0521">
        <w:rPr>
          <w:rFonts w:ascii="Bookman Old Style" w:hAnsi="Bookman Old Style"/>
          <w:bCs/>
          <w:iCs/>
          <w:sz w:val="24"/>
          <w:szCs w:val="24"/>
          <w:lang w:val="ro-RO"/>
        </w:rPr>
        <w:t xml:space="preserve">există </w:t>
      </w:r>
      <w:r w:rsidRPr="00DA0521">
        <w:rPr>
          <w:rFonts w:ascii="Bookman Old Style" w:hAnsi="Bookman Old Style"/>
          <w:bCs/>
          <w:iCs/>
          <w:sz w:val="24"/>
          <w:szCs w:val="24"/>
          <w:lang w:val="ro-RO"/>
        </w:rPr>
        <w:t>vietăţi care n-au nevoi</w:t>
      </w:r>
      <w:r w:rsidR="00EC473B" w:rsidRPr="00DA0521">
        <w:rPr>
          <w:rFonts w:ascii="Bookman Old Style" w:hAnsi="Bookman Old Style"/>
          <w:bCs/>
          <w:iCs/>
          <w:sz w:val="24"/>
          <w:szCs w:val="24"/>
          <w:lang w:val="ro-RO"/>
        </w:rPr>
        <w:t>e de oxigen. Bacteriile anaerob</w:t>
      </w:r>
      <w:r w:rsidRPr="00DA0521">
        <w:rPr>
          <w:rFonts w:ascii="Bookman Old Style" w:hAnsi="Bookman Old Style"/>
          <w:bCs/>
          <w:iCs/>
          <w:sz w:val="24"/>
          <w:szCs w:val="24"/>
          <w:lang w:val="ro-RO"/>
        </w:rPr>
        <w:t>e se lipsesc de oxigen, iar excesul acestuia are as</w:t>
      </w:r>
      <w:r w:rsidR="00EC473B" w:rsidRPr="00DA0521">
        <w:rPr>
          <w:rFonts w:ascii="Bookman Old Style" w:hAnsi="Bookman Old Style"/>
          <w:bCs/>
          <w:iCs/>
          <w:sz w:val="24"/>
          <w:szCs w:val="24"/>
          <w:lang w:val="ro-RO"/>
        </w:rPr>
        <w:t>upra lor efectul unei otrăvi. D</w:t>
      </w:r>
      <w:r w:rsidRPr="00DA0521">
        <w:rPr>
          <w:rFonts w:ascii="Bookman Old Style" w:hAnsi="Bookman Old Style"/>
          <w:bCs/>
          <w:iCs/>
          <w:sz w:val="24"/>
          <w:szCs w:val="24"/>
          <w:lang w:val="ro-RO"/>
        </w:rPr>
        <w:t>e ce nu ar exista şi organisme superioare care ar putea să se lipsească de oxigen?</w:t>
      </w:r>
    </w:p>
    <w:p w:rsidR="00A667C2"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Sub presiunea şi acţiunea cunoştinţelor noi pe care le obţinem în fiecare zi, suntem obligaţ</w:t>
      </w:r>
      <w:r w:rsidR="00A667C2" w:rsidRPr="00DA0521">
        <w:rPr>
          <w:rFonts w:ascii="Bookman Old Style" w:hAnsi="Bookman Old Style"/>
          <w:bCs/>
          <w:iCs/>
          <w:sz w:val="24"/>
          <w:szCs w:val="24"/>
          <w:lang w:val="ro-RO"/>
        </w:rPr>
        <w:t>i</w:t>
      </w:r>
      <w:r w:rsidRPr="00DA0521">
        <w:rPr>
          <w:rFonts w:ascii="Bookman Old Style" w:hAnsi="Bookman Old Style"/>
          <w:bCs/>
          <w:iCs/>
          <w:sz w:val="24"/>
          <w:szCs w:val="24"/>
          <w:lang w:val="ro-RO"/>
        </w:rPr>
        <w:t xml:space="preserve"> să ne revi</w:t>
      </w:r>
      <w:r w:rsidR="00A667C2" w:rsidRPr="00DA0521">
        <w:rPr>
          <w:rFonts w:ascii="Bookman Old Style" w:hAnsi="Bookman Old Style"/>
          <w:bCs/>
          <w:iCs/>
          <w:sz w:val="24"/>
          <w:szCs w:val="24"/>
          <w:lang w:val="ro-RO"/>
        </w:rPr>
        <w:t>-</w:t>
      </w:r>
      <w:r w:rsidRPr="00DA0521">
        <w:rPr>
          <w:rFonts w:ascii="Bookman Old Style" w:hAnsi="Bookman Old Style"/>
          <w:bCs/>
          <w:iCs/>
          <w:sz w:val="24"/>
          <w:szCs w:val="24"/>
          <w:lang w:val="ro-RO"/>
        </w:rPr>
        <w:t>zuim reprezentările şi concepţiile despre univers. Pasiunea pentru descoperiri</w:t>
      </w:r>
      <w:r w:rsidR="001841D9"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exercitată până de curând doar asupra Pământului, a ridicat</w:t>
      </w:r>
      <w:r w:rsidR="00A667C2" w:rsidRPr="00DA0521">
        <w:rPr>
          <w:rFonts w:ascii="Bookman Old Style" w:hAnsi="Bookman Old Style"/>
          <w:bCs/>
          <w:iCs/>
          <w:sz w:val="24"/>
          <w:szCs w:val="24"/>
          <w:lang w:val="ro-RO"/>
        </w:rPr>
        <w:t xml:space="preserve"> lumea noastră la rangul unei pla</w:t>
      </w:r>
      <w:r w:rsidRPr="00DA0521">
        <w:rPr>
          <w:rFonts w:ascii="Bookman Old Style" w:hAnsi="Bookman Old Style"/>
          <w:bCs/>
          <w:iCs/>
          <w:sz w:val="24"/>
          <w:szCs w:val="24"/>
          <w:lang w:val="ro-RO"/>
        </w:rPr>
        <w:t>nete ideale: nici prea fierbinte, nici prea rece, asigurată cu apă din belşug, dotată cu</w:t>
      </w:r>
      <w:r w:rsidR="00A667C2"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cantităţi nelimitate de oxigen, cu procese organice car</w:t>
      </w:r>
      <w:r w:rsidR="00A667C2" w:rsidRPr="00DA0521">
        <w:rPr>
          <w:rFonts w:ascii="Bookman Old Style" w:hAnsi="Bookman Old Style"/>
          <w:bCs/>
          <w:iCs/>
          <w:sz w:val="24"/>
          <w:szCs w:val="24"/>
          <w:lang w:val="ro-RO"/>
        </w:rPr>
        <w:t>e regenerează neîncetat natura.</w:t>
      </w:r>
    </w:p>
    <w:p w:rsidR="00846CA6"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 realitate, ipoteza că viaţa nu se poate menţine şi dezvolta decât pe o planetă asemănătoa</w:t>
      </w:r>
      <w:r w:rsidR="00A667C2" w:rsidRPr="00DA0521">
        <w:rPr>
          <w:rFonts w:ascii="Bookman Old Style" w:hAnsi="Bookman Old Style"/>
          <w:bCs/>
          <w:iCs/>
          <w:sz w:val="24"/>
          <w:szCs w:val="24"/>
          <w:lang w:val="ro-RO"/>
        </w:rPr>
        <w:t>re</w:t>
      </w:r>
      <w:r w:rsidRPr="00DA0521">
        <w:rPr>
          <w:rFonts w:ascii="Bookman Old Style" w:hAnsi="Bookman Old Style"/>
          <w:bCs/>
          <w:iCs/>
          <w:sz w:val="24"/>
          <w:szCs w:val="24"/>
          <w:lang w:val="ro-RO"/>
        </w:rPr>
        <w:t xml:space="preserve"> </w:t>
      </w:r>
      <w:r w:rsidR="00A667C2" w:rsidRPr="00DA0521">
        <w:rPr>
          <w:rFonts w:ascii="Bookman Old Style" w:hAnsi="Bookman Old Style"/>
          <w:bCs/>
          <w:iCs/>
          <w:sz w:val="24"/>
          <w:szCs w:val="24"/>
          <w:lang w:val="ro-RO"/>
        </w:rPr>
        <w:t>Pământu</w:t>
      </w:r>
      <w:r w:rsidRPr="00DA0521">
        <w:rPr>
          <w:rFonts w:ascii="Bookman Old Style" w:hAnsi="Bookman Old Style"/>
          <w:bCs/>
          <w:iCs/>
          <w:sz w:val="24"/>
          <w:szCs w:val="24"/>
          <w:lang w:val="ro-RO"/>
        </w:rPr>
        <w:t>lui nu poate fi susţinută. Speciile de vieţuitoare care pop</w:t>
      </w:r>
      <w:r w:rsidR="00846CA6" w:rsidRPr="00DA0521">
        <w:rPr>
          <w:rFonts w:ascii="Bookman Old Style" w:hAnsi="Bookman Old Style"/>
          <w:bCs/>
          <w:iCs/>
          <w:sz w:val="24"/>
          <w:szCs w:val="24"/>
          <w:lang w:val="ro-RO"/>
        </w:rPr>
        <w:t>ulează planeta noastră sunt eva</w:t>
      </w:r>
      <w:r w:rsidRPr="00DA0521">
        <w:rPr>
          <w:rFonts w:ascii="Bookman Old Style" w:hAnsi="Bookman Old Style"/>
          <w:bCs/>
          <w:iCs/>
          <w:sz w:val="24"/>
          <w:szCs w:val="24"/>
          <w:lang w:val="ro-RO"/>
        </w:rPr>
        <w:t>luate la vreo 2 milioane, dintre care aproximativ 1,2</w:t>
      </w:r>
      <w:r w:rsidR="00846CA6" w:rsidRPr="00DA0521">
        <w:rPr>
          <w:rFonts w:ascii="Bookman Old Style" w:hAnsi="Bookman Old Style"/>
          <w:bCs/>
          <w:iCs/>
          <w:sz w:val="24"/>
          <w:szCs w:val="24"/>
          <w:lang w:val="ro-RO"/>
        </w:rPr>
        <w:t xml:space="preserve"> milioane sunt „inventariate” d</w:t>
      </w:r>
      <w:r w:rsidRPr="00DA0521">
        <w:rPr>
          <w:rFonts w:ascii="Bookman Old Style" w:hAnsi="Bookman Old Style"/>
          <w:bCs/>
          <w:iCs/>
          <w:sz w:val="24"/>
          <w:szCs w:val="24"/>
          <w:lang w:val="ro-RO"/>
        </w:rPr>
        <w:t>in punct de vedere ştiinţific. Dintre acestea din urmă mai vieţuiesc câteva mii, care, după părerile până acum îndeobşte admise, deşi ar fi trebuit să dispară, continuă totuşi să rezis</w:t>
      </w:r>
      <w:r w:rsidR="00846CA6" w:rsidRPr="00DA0521">
        <w:rPr>
          <w:rFonts w:ascii="Bookman Old Style" w:hAnsi="Bookman Old Style"/>
          <w:bCs/>
          <w:iCs/>
          <w:sz w:val="24"/>
          <w:szCs w:val="24"/>
          <w:lang w:val="ro-RO"/>
        </w:rPr>
        <w:t>te.</w:t>
      </w:r>
    </w:p>
    <w:p w:rsidR="00131BA1" w:rsidRPr="00DA0521" w:rsidRDefault="00846CA6"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Teori</w:t>
      </w:r>
      <w:r w:rsidR="00766145" w:rsidRPr="00DA0521">
        <w:rPr>
          <w:rFonts w:ascii="Bookman Old Style" w:hAnsi="Bookman Old Style"/>
          <w:bCs/>
          <w:iCs/>
          <w:sz w:val="24"/>
          <w:szCs w:val="24"/>
          <w:lang w:val="ro-RO"/>
        </w:rPr>
        <w:t>ile noastre cu privire la formele de viaţă s-ar cuveni să fie verificate şi revizuite. De pildă, se credea că viaţa nu ar fi posibilă într-o apă puternic contami</w:t>
      </w:r>
      <w:r w:rsidRPr="00DA0521">
        <w:rPr>
          <w:rFonts w:ascii="Bookman Old Style" w:hAnsi="Bookman Old Style"/>
          <w:bCs/>
          <w:iCs/>
          <w:sz w:val="24"/>
          <w:szCs w:val="24"/>
          <w:lang w:val="ro-RO"/>
        </w:rPr>
        <w:t>nată de radioactivita</w:t>
      </w:r>
      <w:r w:rsidR="00766145" w:rsidRPr="00DA0521">
        <w:rPr>
          <w:rFonts w:ascii="Bookman Old Style" w:hAnsi="Bookman Old Style"/>
          <w:bCs/>
          <w:iCs/>
          <w:sz w:val="24"/>
          <w:szCs w:val="24"/>
          <w:lang w:val="ro-RO"/>
        </w:rPr>
        <w:t xml:space="preserve">te. Există, totuşi, unele specii de bacterii care se împacă </w:t>
      </w:r>
      <w:r w:rsidR="00131BA1" w:rsidRPr="00DA0521">
        <w:rPr>
          <w:rFonts w:ascii="Bookman Old Style" w:hAnsi="Bookman Old Style"/>
          <w:bCs/>
          <w:iCs/>
          <w:sz w:val="24"/>
          <w:szCs w:val="24"/>
          <w:lang w:val="ro-RO"/>
        </w:rPr>
        <w:t>cu apa „ucigătoare” din reactoare</w:t>
      </w:r>
      <w:r w:rsidR="00766145" w:rsidRPr="00DA0521">
        <w:rPr>
          <w:rFonts w:ascii="Bookman Old Style" w:hAnsi="Bookman Old Style"/>
          <w:bCs/>
          <w:iCs/>
          <w:sz w:val="24"/>
          <w:szCs w:val="24"/>
          <w:lang w:val="ro-RO"/>
        </w:rPr>
        <w:t xml:space="preserve">le nucleare. O experienţă iniţiată de un savant, dr. </w:t>
      </w:r>
      <w:r w:rsidR="00766145" w:rsidRPr="00DA0521">
        <w:rPr>
          <w:rFonts w:ascii="Bookman Old Style" w:hAnsi="Bookman Old Style"/>
          <w:bCs/>
          <w:iCs/>
          <w:sz w:val="24"/>
          <w:szCs w:val="24"/>
          <w:lang w:val="ro-RO"/>
        </w:rPr>
        <w:lastRenderedPageBreak/>
        <w:t xml:space="preserve">Siegel, este în această privinţă extrem </w:t>
      </w:r>
      <w:r w:rsidR="00131BA1" w:rsidRPr="00DA0521">
        <w:rPr>
          <w:rFonts w:ascii="Bookman Old Style" w:hAnsi="Bookman Old Style"/>
          <w:bCs/>
          <w:iCs/>
          <w:sz w:val="24"/>
          <w:szCs w:val="24"/>
          <w:lang w:val="ro-RO"/>
        </w:rPr>
        <w:t xml:space="preserve">de </w:t>
      </w:r>
      <w:r w:rsidR="00766145" w:rsidRPr="00DA0521">
        <w:rPr>
          <w:rFonts w:ascii="Bookman Old Style" w:hAnsi="Bookman Old Style"/>
          <w:bCs/>
          <w:iCs/>
          <w:sz w:val="24"/>
          <w:szCs w:val="24"/>
          <w:lang w:val="ro-RO"/>
        </w:rPr>
        <w:t>semnificativă. El a realizat în laborator condiţiile de via</w:t>
      </w:r>
      <w:r w:rsidR="00131BA1" w:rsidRPr="00DA0521">
        <w:rPr>
          <w:rFonts w:ascii="Bookman Old Style" w:hAnsi="Bookman Old Style"/>
          <w:bCs/>
          <w:iCs/>
          <w:sz w:val="24"/>
          <w:szCs w:val="24"/>
          <w:lang w:val="ro-RO"/>
        </w:rPr>
        <w:t>ţă proprii atmosferei de pe Jup</w:t>
      </w:r>
      <w:r w:rsidR="00766145" w:rsidRPr="00DA0521">
        <w:rPr>
          <w:rFonts w:ascii="Bookman Old Style" w:hAnsi="Bookman Old Style"/>
          <w:bCs/>
          <w:iCs/>
          <w:sz w:val="24"/>
          <w:szCs w:val="24"/>
          <w:lang w:val="ro-RO"/>
        </w:rPr>
        <w:t xml:space="preserve">iter, condiţii care, după concepţiile noastre tradiţionale, nu au nimic comun cu „viaţa”. </w:t>
      </w:r>
    </w:p>
    <w:p w:rsidR="0021724C"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În </w:t>
      </w:r>
      <w:r w:rsidR="00131BA1" w:rsidRPr="00DA0521">
        <w:rPr>
          <w:rFonts w:ascii="Bookman Old Style" w:hAnsi="Bookman Old Style"/>
          <w:bCs/>
          <w:iCs/>
          <w:sz w:val="24"/>
          <w:szCs w:val="24"/>
          <w:lang w:val="ro-RO"/>
        </w:rPr>
        <w:t>ace</w:t>
      </w:r>
      <w:r w:rsidRPr="00DA0521">
        <w:rPr>
          <w:rFonts w:ascii="Bookman Old Style" w:hAnsi="Bookman Old Style"/>
          <w:bCs/>
          <w:iCs/>
          <w:sz w:val="24"/>
          <w:szCs w:val="24"/>
          <w:lang w:val="ro-RO"/>
        </w:rPr>
        <w:t>ste condiţii, dr. Siegel a crescut bacterii şi acarieni</w:t>
      </w:r>
      <w:r w:rsidR="00131BA1" w:rsidRPr="00DA0521">
        <w:rPr>
          <w:rFonts w:ascii="Bookman Old Style" w:hAnsi="Bookman Old Style"/>
          <w:bCs/>
          <w:iCs/>
          <w:sz w:val="24"/>
          <w:szCs w:val="24"/>
          <w:lang w:val="ro-RO"/>
        </w:rPr>
        <w:t>, care au supravieţuit amestecu</w:t>
      </w:r>
      <w:r w:rsidRPr="00DA0521">
        <w:rPr>
          <w:rFonts w:ascii="Bookman Old Style" w:hAnsi="Bookman Old Style"/>
          <w:bCs/>
          <w:iCs/>
          <w:sz w:val="24"/>
          <w:szCs w:val="24"/>
          <w:lang w:val="ro-RO"/>
        </w:rPr>
        <w:t>lui de amoniac, metan şi hidrogen. Experienţele entomol</w:t>
      </w:r>
      <w:r w:rsidR="00131BA1" w:rsidRPr="00DA0521">
        <w:rPr>
          <w:rFonts w:ascii="Bookman Old Style" w:hAnsi="Bookman Old Style"/>
          <w:bCs/>
          <w:iCs/>
          <w:sz w:val="24"/>
          <w:szCs w:val="24"/>
          <w:lang w:val="ro-RO"/>
        </w:rPr>
        <w:t>ogilor Hinton şi Blum de la Uni</w:t>
      </w:r>
      <w:r w:rsidRPr="00DA0521">
        <w:rPr>
          <w:rFonts w:ascii="Bookman Old Style" w:hAnsi="Bookman Old Style"/>
          <w:bCs/>
          <w:iCs/>
          <w:sz w:val="24"/>
          <w:szCs w:val="24"/>
          <w:lang w:val="ro-RO"/>
        </w:rPr>
        <w:t>versitatea Bristol (Marea Britanie) nu au dat rezul</w:t>
      </w:r>
      <w:r w:rsidR="00131BA1" w:rsidRPr="00DA0521">
        <w:rPr>
          <w:rFonts w:ascii="Bookman Old Style" w:hAnsi="Bookman Old Style"/>
          <w:bCs/>
          <w:iCs/>
          <w:sz w:val="24"/>
          <w:szCs w:val="24"/>
          <w:lang w:val="ro-RO"/>
        </w:rPr>
        <w:t>tate mai puţin uimitoare. Hinto</w:t>
      </w:r>
      <w:r w:rsidRPr="00DA0521">
        <w:rPr>
          <w:rFonts w:ascii="Bookman Old Style" w:hAnsi="Bookman Old Style"/>
          <w:bCs/>
          <w:iCs/>
          <w:sz w:val="24"/>
          <w:szCs w:val="24"/>
          <w:lang w:val="ro-RO"/>
        </w:rPr>
        <w:t>n şi Blum au deshidratat o specie de muşte, timp de mai multe ore, la o temperatură de 1000</w:t>
      </w:r>
      <w:r w:rsidR="00131BA1" w:rsidRPr="00DA0521">
        <w:rPr>
          <w:rFonts w:ascii="Bookman Old Style" w:hAnsi="Bookman Old Style"/>
          <w:b/>
          <w:bCs/>
          <w:iCs/>
          <w:sz w:val="24"/>
          <w:szCs w:val="24"/>
          <w:vertAlign w:val="superscript"/>
          <w:lang w:val="ro-RO"/>
        </w:rPr>
        <w:t>0</w:t>
      </w:r>
      <w:r w:rsidR="00131BA1" w:rsidRPr="00DA0521">
        <w:rPr>
          <w:rFonts w:ascii="Bookman Old Style" w:hAnsi="Bookman Old Style"/>
          <w:bCs/>
          <w:iCs/>
          <w:sz w:val="24"/>
          <w:szCs w:val="24"/>
          <w:lang w:val="ro-RO"/>
        </w:rPr>
        <w:t>C</w:t>
      </w:r>
      <w:r w:rsidRPr="00DA0521">
        <w:rPr>
          <w:rFonts w:ascii="Bookman Old Style" w:hAnsi="Bookman Old Style"/>
          <w:bCs/>
          <w:iCs/>
          <w:sz w:val="24"/>
          <w:szCs w:val="24"/>
          <w:lang w:val="ro-RO"/>
        </w:rPr>
        <w:t>, apoi le-au cufundat într-o baie de heliu lichid</w:t>
      </w:r>
      <w:r w:rsidR="0021724C" w:rsidRPr="00DA0521">
        <w:rPr>
          <w:rFonts w:ascii="Bookman Old Style" w:hAnsi="Bookman Old Style"/>
          <w:bCs/>
          <w:iCs/>
          <w:sz w:val="24"/>
          <w:szCs w:val="24"/>
          <w:lang w:val="ro-RO"/>
        </w:rPr>
        <w:t>, care, după cum se ştie, are t</w:t>
      </w:r>
      <w:r w:rsidRPr="00DA0521">
        <w:rPr>
          <w:rFonts w:ascii="Bookman Old Style" w:hAnsi="Bookman Old Style"/>
          <w:bCs/>
          <w:iCs/>
          <w:sz w:val="24"/>
          <w:szCs w:val="24"/>
          <w:lang w:val="ro-RO"/>
        </w:rPr>
        <w:t>emperatura spaţiului cosmic. După ce le-au supus unor radiaţii foarte puternice, le-au creat muştelor condi</w:t>
      </w:r>
      <w:r w:rsidR="0021724C" w:rsidRPr="00DA0521">
        <w:rPr>
          <w:rFonts w:ascii="Bookman Old Style" w:hAnsi="Bookman Old Style"/>
          <w:bCs/>
          <w:iCs/>
          <w:sz w:val="24"/>
          <w:szCs w:val="24"/>
          <w:lang w:val="ro-RO"/>
        </w:rPr>
        <w:t>-</w:t>
      </w:r>
      <w:r w:rsidRPr="00DA0521">
        <w:rPr>
          <w:rFonts w:ascii="Bookman Old Style" w:hAnsi="Bookman Old Style"/>
          <w:bCs/>
          <w:iCs/>
          <w:sz w:val="24"/>
          <w:szCs w:val="24"/>
          <w:lang w:val="ro-RO"/>
        </w:rPr>
        <w:t>ţiile lor normale de viaţă. S-a produs</w:t>
      </w:r>
      <w:r w:rsidR="0021724C" w:rsidRPr="00DA0521">
        <w:rPr>
          <w:rFonts w:ascii="Bookman Old Style" w:hAnsi="Bookman Old Style"/>
          <w:bCs/>
          <w:iCs/>
          <w:sz w:val="24"/>
          <w:szCs w:val="24"/>
          <w:lang w:val="ro-RO"/>
        </w:rPr>
        <w:t xml:space="preserve"> imposibilul: larvele şi-au rel</w:t>
      </w:r>
      <w:r w:rsidRPr="00DA0521">
        <w:rPr>
          <w:rFonts w:ascii="Bookman Old Style" w:hAnsi="Bookman Old Style"/>
          <w:bCs/>
          <w:iCs/>
          <w:sz w:val="24"/>
          <w:szCs w:val="24"/>
          <w:lang w:val="ro-RO"/>
        </w:rPr>
        <w:t>uat activitatea biologică normală şi din ele au ieşit muşte a</w:t>
      </w:r>
      <w:r w:rsidR="0021724C" w:rsidRPr="00DA0521">
        <w:rPr>
          <w:rFonts w:ascii="Bookman Old Style" w:hAnsi="Bookman Old Style"/>
          <w:bCs/>
          <w:iCs/>
          <w:sz w:val="24"/>
          <w:szCs w:val="24"/>
          <w:lang w:val="ro-RO"/>
        </w:rPr>
        <w:t xml:space="preserve">bsolut „sănătoase”. </w:t>
      </w:r>
    </w:p>
    <w:p w:rsidR="00C0113B" w:rsidRPr="00DA0521" w:rsidRDefault="0021724C"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Avem cunoştiinţe</w:t>
      </w:r>
      <w:r w:rsidR="00766145" w:rsidRPr="00DA0521">
        <w:rPr>
          <w:rFonts w:ascii="Bookman Old Style" w:hAnsi="Bookman Old Style"/>
          <w:bCs/>
          <w:iCs/>
          <w:sz w:val="24"/>
          <w:szCs w:val="24"/>
          <w:lang w:val="ro-RO"/>
        </w:rPr>
        <w:t xml:space="preserve"> despre existenţa unor bacterii care trăiesc în vulcani, despre altele care se hrănesc cu roci şi, în sfârşit, despre altele care produc fier. Sum</w:t>
      </w:r>
      <w:r w:rsidRPr="00DA0521">
        <w:rPr>
          <w:rFonts w:ascii="Bookman Old Style" w:hAnsi="Bookman Old Style"/>
          <w:bCs/>
          <w:iCs/>
          <w:sz w:val="24"/>
          <w:szCs w:val="24"/>
          <w:lang w:val="ro-RO"/>
        </w:rPr>
        <w:t>edenia semnelor de întrebare es</w:t>
      </w:r>
      <w:r w:rsidR="00766145" w:rsidRPr="00DA0521">
        <w:rPr>
          <w:rFonts w:ascii="Bookman Old Style" w:hAnsi="Bookman Old Style"/>
          <w:bCs/>
          <w:iCs/>
          <w:sz w:val="24"/>
          <w:szCs w:val="24"/>
          <w:lang w:val="ro-RO"/>
        </w:rPr>
        <w:t>te în continuă creştere. În numeroase laboratoare se efectuează diverse experien</w:t>
      </w:r>
      <w:r w:rsidRPr="00DA0521">
        <w:rPr>
          <w:rFonts w:ascii="Bookman Old Style" w:hAnsi="Bookman Old Style"/>
          <w:bCs/>
          <w:iCs/>
          <w:sz w:val="24"/>
          <w:szCs w:val="24"/>
          <w:lang w:val="ro-RO"/>
        </w:rPr>
        <w:t>ţe. Ele aduc zilnic numeroase d</w:t>
      </w:r>
      <w:r w:rsidR="00766145" w:rsidRPr="00DA0521">
        <w:rPr>
          <w:rFonts w:ascii="Bookman Old Style" w:hAnsi="Bookman Old Style"/>
          <w:bCs/>
          <w:iCs/>
          <w:sz w:val="24"/>
          <w:szCs w:val="24"/>
          <w:lang w:val="ro-RO"/>
        </w:rPr>
        <w:t>ovezi că viaţa nu este în mod obligatoriu tributară condiţi</w:t>
      </w:r>
      <w:r w:rsidRPr="00DA0521">
        <w:rPr>
          <w:rFonts w:ascii="Bookman Old Style" w:hAnsi="Bookman Old Style"/>
          <w:bCs/>
          <w:iCs/>
          <w:sz w:val="24"/>
          <w:szCs w:val="24"/>
          <w:lang w:val="ro-RO"/>
        </w:rPr>
        <w:t>ilor fizice existente pe planet</w:t>
      </w:r>
      <w:r w:rsidR="00766145" w:rsidRPr="00DA0521">
        <w:rPr>
          <w:rFonts w:ascii="Bookman Old Style" w:hAnsi="Bookman Old Style"/>
          <w:bCs/>
          <w:iCs/>
          <w:sz w:val="24"/>
          <w:szCs w:val="24"/>
          <w:lang w:val="ro-RO"/>
        </w:rPr>
        <w:t xml:space="preserve">a noastră. </w:t>
      </w:r>
    </w:p>
    <w:p w:rsidR="00C0113B"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Terra, cu propriile ei condiţii de viaţă şi cu legile care o guvernează, a părut </w:t>
      </w:r>
      <w:r w:rsidR="00C0113B" w:rsidRPr="00DA0521">
        <w:rPr>
          <w:rFonts w:ascii="Bookman Old Style" w:hAnsi="Bookman Old Style"/>
          <w:bCs/>
          <w:iCs/>
          <w:sz w:val="24"/>
          <w:szCs w:val="24"/>
          <w:lang w:val="ro-RO"/>
        </w:rPr>
        <w:t>ti</w:t>
      </w:r>
      <w:r w:rsidRPr="00DA0521">
        <w:rPr>
          <w:rFonts w:ascii="Bookman Old Style" w:hAnsi="Bookman Old Style"/>
          <w:bCs/>
          <w:iCs/>
          <w:sz w:val="24"/>
          <w:szCs w:val="24"/>
          <w:lang w:val="ro-RO"/>
        </w:rPr>
        <w:t xml:space="preserve">mp de secole </w:t>
      </w:r>
      <w:r w:rsidR="00C0113B" w:rsidRPr="00DA0521">
        <w:rPr>
          <w:rFonts w:ascii="Bookman Old Style" w:hAnsi="Bookman Old Style"/>
          <w:bCs/>
          <w:iCs/>
          <w:sz w:val="24"/>
          <w:szCs w:val="24"/>
          <w:lang w:val="ro-RO"/>
        </w:rPr>
        <w:t>„</w:t>
      </w:r>
      <w:r w:rsidRPr="00DA0521">
        <w:rPr>
          <w:rFonts w:ascii="Bookman Old Style" w:hAnsi="Bookman Old Style"/>
          <w:bCs/>
          <w:iCs/>
          <w:sz w:val="24"/>
          <w:szCs w:val="24"/>
          <w:lang w:val="ro-RO"/>
        </w:rPr>
        <w:t>buricul, universului</w:t>
      </w:r>
      <w:r w:rsidR="00C0113B" w:rsidRPr="00DA0521">
        <w:rPr>
          <w:rFonts w:ascii="Bookman Old Style" w:hAnsi="Bookman Old Style"/>
          <w:bCs/>
          <w:iCs/>
          <w:sz w:val="24"/>
          <w:szCs w:val="24"/>
          <w:lang w:val="ro-RO"/>
        </w:rPr>
        <w:t>”</w:t>
      </w:r>
      <w:r w:rsidRPr="00DA0521">
        <w:rPr>
          <w:rFonts w:ascii="Bookman Old Style" w:hAnsi="Bookman Old Style"/>
          <w:bCs/>
          <w:iCs/>
          <w:sz w:val="24"/>
          <w:szCs w:val="24"/>
          <w:lang w:val="ro-RO"/>
        </w:rPr>
        <w:t>. Această convingere</w:t>
      </w:r>
      <w:r w:rsidR="00C0113B" w:rsidRPr="00DA0521">
        <w:rPr>
          <w:rFonts w:ascii="Bookman Old Style" w:hAnsi="Bookman Old Style"/>
          <w:bCs/>
          <w:iCs/>
          <w:sz w:val="24"/>
          <w:szCs w:val="24"/>
          <w:lang w:val="ro-RO"/>
        </w:rPr>
        <w:t xml:space="preserve"> a deformat şi a estompat persp</w:t>
      </w:r>
      <w:r w:rsidRPr="00DA0521">
        <w:rPr>
          <w:rFonts w:ascii="Bookman Old Style" w:hAnsi="Bookman Old Style"/>
          <w:bCs/>
          <w:iCs/>
          <w:sz w:val="24"/>
          <w:szCs w:val="24"/>
          <w:lang w:val="ro-RO"/>
        </w:rPr>
        <w:t>ectivele; a pus ochelari de cal cercetătorului, determinâ</w:t>
      </w:r>
      <w:r w:rsidR="00C0113B" w:rsidRPr="00DA0521">
        <w:rPr>
          <w:rFonts w:ascii="Bookman Old Style" w:hAnsi="Bookman Old Style"/>
          <w:bCs/>
          <w:iCs/>
          <w:sz w:val="24"/>
          <w:szCs w:val="24"/>
          <w:lang w:val="ro-RO"/>
        </w:rPr>
        <w:t>ndu-l să vadă universul prin pr</w:t>
      </w:r>
      <w:r w:rsidRPr="00DA0521">
        <w:rPr>
          <w:rFonts w:ascii="Bookman Old Style" w:hAnsi="Bookman Old Style"/>
          <w:bCs/>
          <w:iCs/>
          <w:sz w:val="24"/>
          <w:szCs w:val="24"/>
          <w:lang w:val="ro-RO"/>
        </w:rPr>
        <w:t xml:space="preserve">isma dimensiunilor noastre şi a sistemelor noastre de gândire. </w:t>
      </w:r>
      <w:r w:rsidR="00C0113B" w:rsidRPr="00DA0521">
        <w:rPr>
          <w:rFonts w:ascii="Bookman Old Style" w:hAnsi="Bookman Old Style"/>
          <w:bCs/>
          <w:iCs/>
          <w:sz w:val="24"/>
          <w:szCs w:val="24"/>
          <w:lang w:val="ro-RO"/>
        </w:rPr>
        <w:t>Dar, după cum spunea Te</w:t>
      </w:r>
      <w:r w:rsidRPr="00DA0521">
        <w:rPr>
          <w:rFonts w:ascii="Bookman Old Style" w:hAnsi="Bookman Old Style"/>
          <w:bCs/>
          <w:iCs/>
          <w:sz w:val="24"/>
          <w:szCs w:val="24"/>
          <w:lang w:val="ro-RO"/>
        </w:rPr>
        <w:t xml:space="preserve">ilhard de Chardin, acest mare gânditor, în cosmos doar </w:t>
      </w:r>
      <w:r w:rsidR="00C0113B" w:rsidRPr="00DA0521">
        <w:rPr>
          <w:rFonts w:ascii="Bookman Old Style" w:hAnsi="Bookman Old Style"/>
          <w:bCs/>
          <w:iCs/>
          <w:sz w:val="24"/>
          <w:szCs w:val="24"/>
          <w:lang w:val="ro-RO"/>
        </w:rPr>
        <w:t>fantasticul are şanse de a fi r</w:t>
      </w:r>
      <w:r w:rsidRPr="00DA0521">
        <w:rPr>
          <w:rFonts w:ascii="Bookman Old Style" w:hAnsi="Bookman Old Style"/>
          <w:bCs/>
          <w:iCs/>
          <w:sz w:val="24"/>
          <w:szCs w:val="24"/>
          <w:lang w:val="ro-RO"/>
        </w:rPr>
        <w:t xml:space="preserve">eal. </w:t>
      </w:r>
    </w:p>
    <w:p w:rsidR="00D97F06"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Pentru necesitatea demonstraţiei am putea să ne închipuim că</w:t>
      </w:r>
      <w:r w:rsidR="00D97F06" w:rsidRPr="00DA0521">
        <w:rPr>
          <w:rFonts w:ascii="Bookman Old Style" w:hAnsi="Bookman Old Style"/>
          <w:bCs/>
          <w:iCs/>
          <w:sz w:val="24"/>
          <w:szCs w:val="24"/>
          <w:lang w:val="ro-RO"/>
        </w:rPr>
        <w:t xml:space="preserve"> fiinţe inteligente de pe o alt</w:t>
      </w:r>
      <w:r w:rsidRPr="00DA0521">
        <w:rPr>
          <w:rFonts w:ascii="Bookman Old Style" w:hAnsi="Bookman Old Style"/>
          <w:bCs/>
          <w:iCs/>
          <w:sz w:val="24"/>
          <w:szCs w:val="24"/>
          <w:lang w:val="ro-RO"/>
        </w:rPr>
        <w:t xml:space="preserve">ă planetă ar lua </w:t>
      </w:r>
    </w:p>
    <w:p w:rsidR="002C1518"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 xml:space="preserve">condiţiile lor de existenţă drept unitate de măsură. Rezultatele ar fi pe </w:t>
      </w:r>
      <w:r w:rsidR="00D47469" w:rsidRPr="00DA0521">
        <w:rPr>
          <w:rFonts w:ascii="Bookman Old Style" w:hAnsi="Bookman Old Style"/>
          <w:bCs/>
          <w:iCs/>
          <w:sz w:val="24"/>
          <w:szCs w:val="24"/>
          <w:lang w:val="ro-RO"/>
        </w:rPr>
        <w:t xml:space="preserve">de atât </w:t>
      </w:r>
      <w:r w:rsidRPr="00DA0521">
        <w:rPr>
          <w:rFonts w:ascii="Bookman Old Style" w:hAnsi="Bookman Old Style"/>
          <w:bCs/>
          <w:iCs/>
          <w:sz w:val="24"/>
          <w:szCs w:val="24"/>
          <w:lang w:val="ro-RO"/>
        </w:rPr>
        <w:t>de fantastice, pe atât de reale. În cazul în care ele ar tr</w:t>
      </w:r>
      <w:r w:rsidR="00D47469" w:rsidRPr="00DA0521">
        <w:rPr>
          <w:rFonts w:ascii="Bookman Old Style" w:hAnsi="Bookman Old Style"/>
          <w:bCs/>
          <w:iCs/>
          <w:sz w:val="24"/>
          <w:szCs w:val="24"/>
          <w:lang w:val="ro-RO"/>
        </w:rPr>
        <w:t>ăi la o temperatură de minus 15</w:t>
      </w:r>
      <w:r w:rsidRPr="00DA0521">
        <w:rPr>
          <w:rFonts w:ascii="Bookman Old Style" w:hAnsi="Bookman Old Style"/>
          <w:bCs/>
          <w:iCs/>
          <w:sz w:val="24"/>
          <w:szCs w:val="24"/>
          <w:lang w:val="ro-RO"/>
        </w:rPr>
        <w:t>0÷2000</w:t>
      </w:r>
      <w:r w:rsidR="00D47469" w:rsidRPr="00DA0521">
        <w:rPr>
          <w:rFonts w:ascii="Bookman Old Style" w:hAnsi="Bookman Old Style"/>
          <w:b/>
          <w:bCs/>
          <w:iCs/>
          <w:sz w:val="24"/>
          <w:szCs w:val="24"/>
          <w:vertAlign w:val="superscript"/>
          <w:lang w:val="ro-RO"/>
        </w:rPr>
        <w:t>0</w:t>
      </w:r>
      <w:r w:rsidR="00D47469"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C, ar putea să o considere, deşi ucigătoare pentru viaţ</w:t>
      </w:r>
      <w:r w:rsidR="00D47469" w:rsidRPr="00DA0521">
        <w:rPr>
          <w:rFonts w:ascii="Bookman Old Style" w:hAnsi="Bookman Old Style"/>
          <w:bCs/>
          <w:iCs/>
          <w:sz w:val="24"/>
          <w:szCs w:val="24"/>
          <w:lang w:val="ro-RO"/>
        </w:rPr>
        <w:t>a noastră, drept premisă a vieţii p</w:t>
      </w:r>
      <w:r w:rsidRPr="00DA0521">
        <w:rPr>
          <w:rFonts w:ascii="Bookman Old Style" w:hAnsi="Bookman Old Style"/>
          <w:bCs/>
          <w:iCs/>
          <w:sz w:val="24"/>
          <w:szCs w:val="24"/>
          <w:lang w:val="ro-RO"/>
        </w:rPr>
        <w:t>e alte planete. Un asemenea raţionament ar corespunde log</w:t>
      </w:r>
      <w:r w:rsidR="00D47469" w:rsidRPr="00DA0521">
        <w:rPr>
          <w:rFonts w:ascii="Bookman Old Style" w:hAnsi="Bookman Old Style"/>
          <w:bCs/>
          <w:iCs/>
          <w:sz w:val="24"/>
          <w:szCs w:val="24"/>
          <w:lang w:val="ro-RO"/>
        </w:rPr>
        <w:t>icii cu care încercăm noi să de</w:t>
      </w:r>
      <w:r w:rsidRPr="00DA0521">
        <w:rPr>
          <w:rFonts w:ascii="Bookman Old Style" w:hAnsi="Bookman Old Style"/>
          <w:bCs/>
          <w:iCs/>
          <w:sz w:val="24"/>
          <w:szCs w:val="24"/>
          <w:lang w:val="ro-RO"/>
        </w:rPr>
        <w:t xml:space="preserve">strămăm întunericul trecutului nostru. Am învăţat </w:t>
      </w:r>
      <w:r w:rsidR="00D47469"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şi această idee ne-a fost transmisă din generaţie în generaţie </w:t>
      </w:r>
      <w:r w:rsidR="00296038"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că omul are da</w:t>
      </w:r>
      <w:r w:rsidR="00296038" w:rsidRPr="00DA0521">
        <w:rPr>
          <w:rFonts w:ascii="Bookman Old Style" w:hAnsi="Bookman Old Style"/>
          <w:bCs/>
          <w:iCs/>
          <w:sz w:val="24"/>
          <w:szCs w:val="24"/>
          <w:lang w:val="ro-RO"/>
        </w:rPr>
        <w:t>toria să</w:t>
      </w:r>
      <w:r w:rsidRPr="00DA0521">
        <w:rPr>
          <w:rFonts w:ascii="Bookman Old Style" w:hAnsi="Bookman Old Style"/>
          <w:bCs/>
          <w:iCs/>
          <w:sz w:val="24"/>
          <w:szCs w:val="24"/>
          <w:lang w:val="ro-RO"/>
        </w:rPr>
        <w:t xml:space="preserve"> </w:t>
      </w:r>
      <w:r w:rsidR="00296038" w:rsidRPr="00DA0521">
        <w:rPr>
          <w:rFonts w:ascii="Bookman Old Style" w:hAnsi="Bookman Old Style"/>
          <w:bCs/>
          <w:iCs/>
          <w:sz w:val="24"/>
          <w:szCs w:val="24"/>
          <w:lang w:val="ro-RO"/>
        </w:rPr>
        <w:t>se analiz</w:t>
      </w:r>
      <w:r w:rsidRPr="00DA0521">
        <w:rPr>
          <w:rFonts w:ascii="Bookman Old Style" w:hAnsi="Bookman Old Style"/>
          <w:bCs/>
          <w:iCs/>
          <w:sz w:val="24"/>
          <w:szCs w:val="24"/>
          <w:lang w:val="ro-RO"/>
        </w:rPr>
        <w:t xml:space="preserve">eze pe sine, să fie raţional şi obiectiv. Pe scurt, trebuie să fii întotdeauna </w:t>
      </w:r>
      <w:r w:rsidRPr="00DA0521">
        <w:rPr>
          <w:rFonts w:ascii="Bookman Old Style" w:hAnsi="Bookman Old Style"/>
          <w:bCs/>
          <w:iCs/>
          <w:sz w:val="24"/>
          <w:szCs w:val="24"/>
          <w:lang w:val="ro-RO"/>
        </w:rPr>
        <w:lastRenderedPageBreak/>
        <w:t xml:space="preserve">cinstit şi să stai, cum se spune, cu picioarele pe pământ. Să nu uităm că fiecare teorie îndrăzneaţă </w:t>
      </w:r>
      <w:r w:rsidR="002C1518" w:rsidRPr="00DA0521">
        <w:rPr>
          <w:rFonts w:ascii="Bookman Old Style" w:hAnsi="Bookman Old Style"/>
          <w:bCs/>
          <w:iCs/>
          <w:sz w:val="24"/>
          <w:szCs w:val="24"/>
          <w:lang w:val="ro-RO"/>
        </w:rPr>
        <w:t>este</w:t>
      </w:r>
      <w:r w:rsidRPr="00DA0521">
        <w:rPr>
          <w:rFonts w:ascii="Bookman Old Style" w:hAnsi="Bookman Old Style"/>
          <w:bCs/>
          <w:iCs/>
          <w:sz w:val="24"/>
          <w:szCs w:val="24"/>
          <w:lang w:val="ro-RO"/>
        </w:rPr>
        <w:t xml:space="preserve"> o utopie. Dar câte din aceste utopii nu s-au dovedit pâ</w:t>
      </w:r>
      <w:r w:rsidR="002C1518" w:rsidRPr="00DA0521">
        <w:rPr>
          <w:rFonts w:ascii="Bookman Old Style" w:hAnsi="Bookman Old Style"/>
          <w:bCs/>
          <w:iCs/>
          <w:sz w:val="24"/>
          <w:szCs w:val="24"/>
          <w:lang w:val="ro-RO"/>
        </w:rPr>
        <w:t>nă la urmă realităţi cotidiene!</w:t>
      </w:r>
    </w:p>
    <w:p w:rsidR="005111C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E de la sine înţeles că exemplele citate aici frizează în mod intenţionat posibilităţile extreme</w:t>
      </w:r>
      <w:r w:rsidR="002C1518"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d</w:t>
      </w:r>
      <w:r w:rsidR="002C1518" w:rsidRPr="00DA0521">
        <w:rPr>
          <w:rFonts w:ascii="Bookman Old Style" w:hAnsi="Bookman Old Style"/>
          <w:bCs/>
          <w:iCs/>
          <w:sz w:val="24"/>
          <w:szCs w:val="24"/>
          <w:lang w:val="ro-RO"/>
        </w:rPr>
        <w:t>ă glas neverosimilului;</w:t>
      </w:r>
      <w:r w:rsidRPr="00DA0521">
        <w:rPr>
          <w:rFonts w:ascii="Bookman Old Style" w:hAnsi="Bookman Old Style"/>
          <w:bCs/>
          <w:iCs/>
          <w:sz w:val="24"/>
          <w:szCs w:val="24"/>
          <w:lang w:val="ro-RO"/>
        </w:rPr>
        <w:t xml:space="preserve"> a da crezare lucrurilor care</w:t>
      </w:r>
      <w:r w:rsidR="002C1518" w:rsidRPr="00DA0521">
        <w:rPr>
          <w:rFonts w:ascii="Bookman Old Style" w:hAnsi="Bookman Old Style"/>
          <w:bCs/>
          <w:iCs/>
          <w:sz w:val="24"/>
          <w:szCs w:val="24"/>
          <w:lang w:val="ro-RO"/>
        </w:rPr>
        <w:t xml:space="preserve"> azi mai trec încă drept incred</w:t>
      </w:r>
      <w:r w:rsidRPr="00DA0521">
        <w:rPr>
          <w:rFonts w:ascii="Bookman Old Style" w:hAnsi="Bookman Old Style"/>
          <w:bCs/>
          <w:iCs/>
          <w:sz w:val="24"/>
          <w:szCs w:val="24"/>
          <w:lang w:val="ro-RO"/>
        </w:rPr>
        <w:t>ibile înseamnă a sfărâma barierele care opresc accesul la i</w:t>
      </w:r>
      <w:r w:rsidR="002C1518" w:rsidRPr="00DA0521">
        <w:rPr>
          <w:rFonts w:ascii="Bookman Old Style" w:hAnsi="Bookman Old Style"/>
          <w:bCs/>
          <w:iCs/>
          <w:sz w:val="24"/>
          <w:szCs w:val="24"/>
          <w:lang w:val="ro-RO"/>
        </w:rPr>
        <w:t>nfinitatea de lucruri „imposibi</w:t>
      </w:r>
      <w:r w:rsidRPr="00DA0521">
        <w:rPr>
          <w:rFonts w:ascii="Bookman Old Style" w:hAnsi="Bookman Old Style"/>
          <w:bCs/>
          <w:iCs/>
          <w:sz w:val="24"/>
          <w:szCs w:val="24"/>
          <w:lang w:val="ro-RO"/>
        </w:rPr>
        <w:t>le” pe care le ascunde cosmosul. Generaţiile viitoare vor întâlni în spaţiul sideral nenumăr</w:t>
      </w:r>
      <w:r w:rsidR="005111C4" w:rsidRPr="00DA0521">
        <w:rPr>
          <w:rFonts w:ascii="Bookman Old Style" w:hAnsi="Bookman Old Style"/>
          <w:bCs/>
          <w:iCs/>
          <w:sz w:val="24"/>
          <w:szCs w:val="24"/>
          <w:lang w:val="ro-RO"/>
        </w:rPr>
        <w:t>at</w:t>
      </w:r>
      <w:r w:rsidRPr="00DA0521">
        <w:rPr>
          <w:rFonts w:ascii="Bookman Old Style" w:hAnsi="Bookman Old Style"/>
          <w:bCs/>
          <w:iCs/>
          <w:sz w:val="24"/>
          <w:szCs w:val="24"/>
          <w:lang w:val="ro-RO"/>
        </w:rPr>
        <w:t xml:space="preserve">e forme de viaţă, a căror existenţă nu fusese nici măcar bănuită. </w:t>
      </w:r>
    </w:p>
    <w:p w:rsidR="002005CD"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Dacă noi nu vom mai apuca </w:t>
      </w:r>
      <w:r w:rsidR="005111C4" w:rsidRPr="00DA0521">
        <w:rPr>
          <w:rFonts w:ascii="Bookman Old Style" w:hAnsi="Bookman Old Style"/>
          <w:bCs/>
          <w:iCs/>
          <w:sz w:val="24"/>
          <w:szCs w:val="24"/>
          <w:lang w:val="ro-RO"/>
        </w:rPr>
        <w:t xml:space="preserve">acea </w:t>
      </w:r>
      <w:r w:rsidRPr="00DA0521">
        <w:rPr>
          <w:rFonts w:ascii="Bookman Old Style" w:hAnsi="Bookman Old Style"/>
          <w:bCs/>
          <w:iCs/>
          <w:sz w:val="24"/>
          <w:szCs w:val="24"/>
          <w:lang w:val="ro-RO"/>
        </w:rPr>
        <w:t xml:space="preserve">zi, urmaşii noştri nu vor avea încotro şi vor trebui să ia cunoştinţă de faptul că nu sunt </w:t>
      </w:r>
      <w:r w:rsidR="005111C4" w:rsidRPr="00DA0521">
        <w:rPr>
          <w:rFonts w:ascii="Bookman Old Style" w:hAnsi="Bookman Old Style"/>
          <w:bCs/>
          <w:iCs/>
          <w:sz w:val="24"/>
          <w:szCs w:val="24"/>
          <w:lang w:val="ro-RO"/>
        </w:rPr>
        <w:t>sin</w:t>
      </w:r>
      <w:r w:rsidRPr="00DA0521">
        <w:rPr>
          <w:rFonts w:ascii="Bookman Old Style" w:hAnsi="Bookman Old Style"/>
          <w:bCs/>
          <w:iCs/>
          <w:sz w:val="24"/>
          <w:szCs w:val="24"/>
          <w:lang w:val="ro-RO"/>
        </w:rPr>
        <w:t>gura şi nici cea mai veche formă de inteligenţă din cuprinsul cosmosului. Vârsta univer</w:t>
      </w:r>
      <w:r w:rsidR="005111C4" w:rsidRPr="00DA0521">
        <w:rPr>
          <w:rFonts w:ascii="Bookman Old Style" w:hAnsi="Bookman Old Style"/>
          <w:bCs/>
          <w:iCs/>
          <w:sz w:val="24"/>
          <w:szCs w:val="24"/>
          <w:lang w:val="ro-RO"/>
        </w:rPr>
        <w:t>-</w:t>
      </w:r>
      <w:r w:rsidRPr="00DA0521">
        <w:rPr>
          <w:rFonts w:ascii="Bookman Old Style" w:hAnsi="Bookman Old Style"/>
          <w:bCs/>
          <w:iCs/>
          <w:sz w:val="24"/>
          <w:szCs w:val="24"/>
          <w:lang w:val="ro-RO"/>
        </w:rPr>
        <w:t>sului este apreciată cam între 8 şi 12 milia</w:t>
      </w:r>
      <w:r w:rsidR="005111C4" w:rsidRPr="00DA0521">
        <w:rPr>
          <w:rFonts w:ascii="Bookman Old Style" w:hAnsi="Bookman Old Style"/>
          <w:bCs/>
          <w:iCs/>
          <w:sz w:val="24"/>
          <w:szCs w:val="24"/>
          <w:lang w:val="ro-RO"/>
        </w:rPr>
        <w:t>rde de ani. Microscoapele noast</w:t>
      </w:r>
      <w:r w:rsidRPr="00DA0521">
        <w:rPr>
          <w:rFonts w:ascii="Bookman Old Style" w:hAnsi="Bookman Old Style"/>
          <w:bCs/>
          <w:iCs/>
          <w:sz w:val="24"/>
          <w:szCs w:val="24"/>
          <w:lang w:val="ro-RO"/>
        </w:rPr>
        <w:t>re descoperă urme de substanţe organice pe meteoriţi. B</w:t>
      </w:r>
      <w:r w:rsidR="005111C4" w:rsidRPr="00DA0521">
        <w:rPr>
          <w:rFonts w:ascii="Bookman Old Style" w:hAnsi="Bookman Old Style"/>
          <w:bCs/>
          <w:iCs/>
          <w:sz w:val="24"/>
          <w:szCs w:val="24"/>
          <w:lang w:val="ro-RO"/>
        </w:rPr>
        <w:t>acterii cu o vechime de mai mul</w:t>
      </w:r>
      <w:r w:rsidRPr="00DA0521">
        <w:rPr>
          <w:rFonts w:ascii="Bookman Old Style" w:hAnsi="Bookman Old Style"/>
          <w:bCs/>
          <w:iCs/>
          <w:sz w:val="24"/>
          <w:szCs w:val="24"/>
          <w:lang w:val="ro-RO"/>
        </w:rPr>
        <w:t>te milioane de ani reînvie. Spori peregrinează, propulsaţ</w:t>
      </w:r>
      <w:r w:rsidR="005111C4" w:rsidRPr="00DA0521">
        <w:rPr>
          <w:rFonts w:ascii="Bookman Old Style" w:hAnsi="Bookman Old Style"/>
          <w:bCs/>
          <w:iCs/>
          <w:sz w:val="24"/>
          <w:szCs w:val="24"/>
          <w:lang w:val="ro-RO"/>
        </w:rPr>
        <w:t>i de presiunea exercitată de lu</w:t>
      </w:r>
      <w:r w:rsidRPr="00DA0521">
        <w:rPr>
          <w:rFonts w:ascii="Bookman Old Style" w:hAnsi="Bookman Old Style"/>
          <w:bCs/>
          <w:iCs/>
          <w:sz w:val="24"/>
          <w:szCs w:val="24"/>
          <w:lang w:val="ro-RO"/>
        </w:rPr>
        <w:t xml:space="preserve">mina vreunui soare, prin spaţiul sideral şi sunt atraşi, </w:t>
      </w:r>
      <w:r w:rsidR="005111C4" w:rsidRPr="00DA0521">
        <w:rPr>
          <w:rFonts w:ascii="Bookman Old Style" w:hAnsi="Bookman Old Style"/>
          <w:bCs/>
          <w:iCs/>
          <w:sz w:val="24"/>
          <w:szCs w:val="24"/>
          <w:lang w:val="ro-RO"/>
        </w:rPr>
        <w:t>la un moment dat, de câmpul gra</w:t>
      </w:r>
      <w:r w:rsidRPr="00DA0521">
        <w:rPr>
          <w:rFonts w:ascii="Bookman Old Style" w:hAnsi="Bookman Old Style"/>
          <w:bCs/>
          <w:iCs/>
          <w:sz w:val="24"/>
          <w:szCs w:val="24"/>
          <w:lang w:val="ro-RO"/>
        </w:rPr>
        <w:t>vitaţional ai unei planete. Forme noi de viaţă se dezvoltă, zi de zi, de milioane de ani</w:t>
      </w:r>
      <w:r w:rsidR="001841D9"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în circuitul continuu al creaţiei. Nenumărate şi minuţioase analize ale unor roci dintre</w:t>
      </w:r>
      <w:r w:rsidR="005111C4"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cele mai diferite, provenite din cele mai diverse re</w:t>
      </w:r>
      <w:r w:rsidR="002005CD" w:rsidRPr="00DA0521">
        <w:rPr>
          <w:rFonts w:ascii="Bookman Old Style" w:hAnsi="Bookman Old Style"/>
          <w:bCs/>
          <w:iCs/>
          <w:sz w:val="24"/>
          <w:szCs w:val="24"/>
          <w:lang w:val="ro-RO"/>
        </w:rPr>
        <w:t>giuni ale Pământului, demonstre</w:t>
      </w:r>
      <w:r w:rsidRPr="00DA0521">
        <w:rPr>
          <w:rFonts w:ascii="Bookman Old Style" w:hAnsi="Bookman Old Style"/>
          <w:bCs/>
          <w:iCs/>
          <w:sz w:val="24"/>
          <w:szCs w:val="24"/>
          <w:lang w:val="ro-RO"/>
        </w:rPr>
        <w:t>ază că scoarţa terestră s-a format acum vreo patru miliarde de ani. Iar ştiinţa ne informeaz</w:t>
      </w:r>
      <w:r w:rsidR="002005CD" w:rsidRPr="00DA0521">
        <w:rPr>
          <w:rFonts w:ascii="Bookman Old Style" w:hAnsi="Bookman Old Style"/>
          <w:bCs/>
          <w:iCs/>
          <w:sz w:val="24"/>
          <w:szCs w:val="24"/>
          <w:lang w:val="ro-RO"/>
        </w:rPr>
        <w:t>ă</w:t>
      </w:r>
      <w:r w:rsidRPr="00DA0521">
        <w:rPr>
          <w:rFonts w:ascii="Bookman Old Style" w:hAnsi="Bookman Old Style"/>
          <w:bCs/>
          <w:iCs/>
          <w:sz w:val="24"/>
          <w:szCs w:val="24"/>
          <w:lang w:val="ro-RO"/>
        </w:rPr>
        <w:t xml:space="preserve"> că de un milion de ani există fiinţe asemănătoare cu omul. </w:t>
      </w:r>
    </w:p>
    <w:p w:rsidR="00275108"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Cercetări făcute cu răbdare, lung</w:t>
      </w:r>
      <w:r w:rsidR="002005CD" w:rsidRPr="00DA0521">
        <w:rPr>
          <w:rFonts w:ascii="Bookman Old Style" w:hAnsi="Bookman Old Style"/>
          <w:bCs/>
          <w:iCs/>
          <w:sz w:val="24"/>
          <w:szCs w:val="24"/>
          <w:lang w:val="ro-RO"/>
        </w:rPr>
        <w:t>i şi</w:t>
      </w:r>
      <w:r w:rsidRPr="00DA0521">
        <w:rPr>
          <w:rFonts w:ascii="Bookman Old Style" w:hAnsi="Bookman Old Style"/>
          <w:bCs/>
          <w:iCs/>
          <w:sz w:val="24"/>
          <w:szCs w:val="24"/>
          <w:lang w:val="ro-RO"/>
        </w:rPr>
        <w:t xml:space="preserve"> nevoioase investigaţii ne-au permis să reconstituim cărarea</w:t>
      </w:r>
      <w:r w:rsidR="002005CD" w:rsidRPr="00DA0521">
        <w:rPr>
          <w:rFonts w:ascii="Bookman Old Style" w:hAnsi="Bookman Old Style"/>
          <w:bCs/>
          <w:iCs/>
          <w:sz w:val="24"/>
          <w:szCs w:val="24"/>
          <w:lang w:val="ro-RO"/>
        </w:rPr>
        <w:t xml:space="preserve"> îngustă a istoriei omenirii de</w:t>
      </w:r>
      <w:r w:rsidRPr="00DA0521">
        <w:rPr>
          <w:rFonts w:ascii="Bookman Old Style" w:hAnsi="Bookman Old Style"/>
          <w:bCs/>
          <w:iCs/>
          <w:sz w:val="24"/>
          <w:szCs w:val="24"/>
          <w:lang w:val="ro-RO"/>
        </w:rPr>
        <w:t>-a lungul a 7.000 de ani. Dar ce reprezintă 7.000 de an</w:t>
      </w:r>
      <w:r w:rsidR="002005CD" w:rsidRPr="00DA0521">
        <w:rPr>
          <w:rFonts w:ascii="Bookman Old Style" w:hAnsi="Bookman Old Style"/>
          <w:bCs/>
          <w:iCs/>
          <w:sz w:val="24"/>
          <w:szCs w:val="24"/>
          <w:lang w:val="ro-RO"/>
        </w:rPr>
        <w:t>i de istorie în faţa miliardelo</w:t>
      </w:r>
      <w:r w:rsidRPr="00DA0521">
        <w:rPr>
          <w:rFonts w:ascii="Bookman Old Style" w:hAnsi="Bookman Old Style"/>
          <w:bCs/>
          <w:iCs/>
          <w:sz w:val="24"/>
          <w:szCs w:val="24"/>
          <w:lang w:val="ro-RO"/>
        </w:rPr>
        <w:t>r de ani pe care-i numără universul? Nouă</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culme a creaţiei</w:t>
      </w:r>
      <w:r w:rsidR="002005CD"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 xml:space="preserve"> ne-au trebuit 400.000 de ani pentru a ajunge la înfăţişarea pe car</w:t>
      </w:r>
      <w:r w:rsidR="00275108" w:rsidRPr="00DA0521">
        <w:rPr>
          <w:rFonts w:ascii="Bookman Old Style" w:hAnsi="Bookman Old Style"/>
          <w:bCs/>
          <w:iCs/>
          <w:sz w:val="24"/>
          <w:szCs w:val="24"/>
          <w:lang w:val="ro-RO"/>
        </w:rPr>
        <w:t>e o</w:t>
      </w:r>
      <w:r w:rsidRPr="00DA0521">
        <w:rPr>
          <w:rFonts w:ascii="Bookman Old Style" w:hAnsi="Bookman Old Style"/>
          <w:bCs/>
          <w:iCs/>
          <w:sz w:val="24"/>
          <w:szCs w:val="24"/>
          <w:lang w:val="ro-RO"/>
        </w:rPr>
        <w:t xml:space="preserve"> avem astăzi. Cine se încumetă să demonstreze că o altă planetă n-a putut oferi condiţii şi </w:t>
      </w:r>
      <w:r w:rsidR="00275108" w:rsidRPr="00DA0521">
        <w:rPr>
          <w:rFonts w:ascii="Bookman Old Style" w:hAnsi="Bookman Old Style"/>
          <w:bCs/>
          <w:iCs/>
          <w:sz w:val="24"/>
          <w:szCs w:val="24"/>
          <w:lang w:val="ro-RO"/>
        </w:rPr>
        <w:t>pri</w:t>
      </w:r>
      <w:r w:rsidRPr="00DA0521">
        <w:rPr>
          <w:rFonts w:ascii="Bookman Old Style" w:hAnsi="Bookman Old Style"/>
          <w:bCs/>
          <w:iCs/>
          <w:sz w:val="24"/>
          <w:szCs w:val="24"/>
          <w:lang w:val="ro-RO"/>
        </w:rPr>
        <w:t>elnice pentru dezvoltarea unor inteligenţe mai mult sa</w:t>
      </w:r>
      <w:r w:rsidR="00275108" w:rsidRPr="00DA0521">
        <w:rPr>
          <w:rFonts w:ascii="Bookman Old Style" w:hAnsi="Bookman Old Style"/>
          <w:bCs/>
          <w:iCs/>
          <w:sz w:val="24"/>
          <w:szCs w:val="24"/>
          <w:lang w:val="ro-RO"/>
        </w:rPr>
        <w:t xml:space="preserve">u mai puţin apropiate de intel </w:t>
      </w:r>
      <w:r w:rsidRPr="00DA0521">
        <w:rPr>
          <w:rFonts w:ascii="Bookman Old Style" w:hAnsi="Bookman Old Style"/>
          <w:bCs/>
          <w:iCs/>
          <w:sz w:val="24"/>
          <w:szCs w:val="24"/>
          <w:lang w:val="ro-RO"/>
        </w:rPr>
        <w:t xml:space="preserve">genţa omenească? </w:t>
      </w:r>
    </w:p>
    <w:p w:rsidR="000C00BE"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De ce n-am avea pe alte planete o „concurenţă” tot atât de evoluată, ba ch</w:t>
      </w:r>
      <w:r w:rsidR="00275108" w:rsidRPr="00DA0521">
        <w:rPr>
          <w:rFonts w:ascii="Bookman Old Style" w:hAnsi="Bookman Old Style"/>
          <w:bCs/>
          <w:iCs/>
          <w:sz w:val="24"/>
          <w:szCs w:val="24"/>
          <w:lang w:val="ro-RO"/>
        </w:rPr>
        <w:t>iar</w:t>
      </w:r>
      <w:r w:rsidRPr="00DA0521">
        <w:rPr>
          <w:rFonts w:ascii="Bookman Old Style" w:hAnsi="Bookman Old Style"/>
          <w:bCs/>
          <w:iCs/>
          <w:sz w:val="24"/>
          <w:szCs w:val="24"/>
          <w:lang w:val="ro-RO"/>
        </w:rPr>
        <w:t xml:space="preserve"> mai evoluată decât noi? Putem să nu luăm de loc în consideraţie o astfel de ipoteză? Până câ</w:t>
      </w:r>
      <w:r w:rsidR="00275108" w:rsidRPr="00DA0521">
        <w:rPr>
          <w:rFonts w:ascii="Bookman Old Style" w:hAnsi="Bookman Old Style"/>
          <w:bCs/>
          <w:iCs/>
          <w:sz w:val="24"/>
          <w:szCs w:val="24"/>
          <w:lang w:val="ro-RO"/>
        </w:rPr>
        <w:t>nd pu</w:t>
      </w:r>
      <w:r w:rsidRPr="00DA0521">
        <w:rPr>
          <w:rFonts w:ascii="Bookman Old Style" w:hAnsi="Bookman Old Style"/>
          <w:bCs/>
          <w:iCs/>
          <w:sz w:val="24"/>
          <w:szCs w:val="24"/>
          <w:lang w:val="ro-RO"/>
        </w:rPr>
        <w:t xml:space="preserve">tem proceda în felul acesta? De câte ori nu s-au făcut ţăndări stâlpii de susţinere ai cunoştinţelor noastre? Multe sute </w:t>
      </w:r>
      <w:r w:rsidR="00275108" w:rsidRPr="00DA0521">
        <w:rPr>
          <w:rFonts w:ascii="Bookman Old Style" w:hAnsi="Bookman Old Style"/>
          <w:bCs/>
          <w:iCs/>
          <w:sz w:val="24"/>
          <w:szCs w:val="24"/>
          <w:lang w:val="ro-RO"/>
        </w:rPr>
        <w:t>de g</w:t>
      </w:r>
      <w:r w:rsidRPr="00DA0521">
        <w:rPr>
          <w:rFonts w:ascii="Bookman Old Style" w:hAnsi="Bookman Old Style"/>
          <w:bCs/>
          <w:iCs/>
          <w:sz w:val="24"/>
          <w:szCs w:val="24"/>
          <w:lang w:val="ro-RO"/>
        </w:rPr>
        <w:t>e</w:t>
      </w:r>
      <w:r w:rsidR="00275108" w:rsidRPr="00DA0521">
        <w:rPr>
          <w:rFonts w:ascii="Bookman Old Style" w:hAnsi="Bookman Old Style"/>
          <w:bCs/>
          <w:iCs/>
          <w:sz w:val="24"/>
          <w:szCs w:val="24"/>
          <w:lang w:val="ro-RO"/>
        </w:rPr>
        <w:t>ne</w:t>
      </w:r>
      <w:r w:rsidRPr="00DA0521">
        <w:rPr>
          <w:rFonts w:ascii="Bookman Old Style" w:hAnsi="Bookman Old Style"/>
          <w:bCs/>
          <w:iCs/>
          <w:sz w:val="24"/>
          <w:szCs w:val="24"/>
          <w:lang w:val="ro-RO"/>
        </w:rPr>
        <w:t xml:space="preserve">raţii au </w:t>
      </w:r>
      <w:r w:rsidRPr="00DA0521">
        <w:rPr>
          <w:rFonts w:ascii="Bookman Old Style" w:hAnsi="Bookman Old Style"/>
          <w:bCs/>
          <w:iCs/>
          <w:sz w:val="24"/>
          <w:szCs w:val="24"/>
          <w:lang w:val="ro-RO"/>
        </w:rPr>
        <w:lastRenderedPageBreak/>
        <w:t xml:space="preserve">crezut că Terra are forma unui disc. Legea de fier care susţinea că Soarele se învârteşte în jurul Pământului a predominat timp de milenii. Şi astăzi mai suntem convinşi </w:t>
      </w:r>
      <w:r w:rsidR="000C00BE" w:rsidRPr="00DA0521">
        <w:rPr>
          <w:rFonts w:ascii="Bookman Old Style" w:hAnsi="Bookman Old Style"/>
          <w:bCs/>
          <w:iCs/>
          <w:sz w:val="24"/>
          <w:szCs w:val="24"/>
          <w:lang w:val="ro-RO"/>
        </w:rPr>
        <w:t xml:space="preserve">că </w:t>
      </w:r>
      <w:r w:rsidRPr="00DA0521">
        <w:rPr>
          <w:rFonts w:ascii="Bookman Old Style" w:hAnsi="Bookman Old Style"/>
          <w:bCs/>
          <w:iCs/>
          <w:sz w:val="24"/>
          <w:szCs w:val="24"/>
          <w:lang w:val="ro-RO"/>
        </w:rPr>
        <w:t>este centrul universului, deşi s-a dovedit că planeta n</w:t>
      </w:r>
      <w:r w:rsidR="000C00BE" w:rsidRPr="00DA0521">
        <w:rPr>
          <w:rFonts w:ascii="Bookman Old Style" w:hAnsi="Bookman Old Style"/>
          <w:bCs/>
          <w:iCs/>
          <w:sz w:val="24"/>
          <w:szCs w:val="24"/>
          <w:lang w:val="ro-RO"/>
        </w:rPr>
        <w:t>oastră este un astru dintre cel</w:t>
      </w:r>
      <w:r w:rsidRPr="00DA0521">
        <w:rPr>
          <w:rFonts w:ascii="Bookman Old Style" w:hAnsi="Bookman Old Style"/>
          <w:bCs/>
          <w:iCs/>
          <w:sz w:val="24"/>
          <w:szCs w:val="24"/>
          <w:lang w:val="ro-RO"/>
        </w:rPr>
        <w:t>e mai obişnuite, de mărime neînsemnată, situat la 30.000 de a</w:t>
      </w:r>
      <w:r w:rsidR="000C00BE" w:rsidRPr="00DA0521">
        <w:rPr>
          <w:rFonts w:ascii="Bookman Old Style" w:hAnsi="Bookman Old Style"/>
          <w:bCs/>
          <w:iCs/>
          <w:sz w:val="24"/>
          <w:szCs w:val="24"/>
          <w:lang w:val="ro-RO"/>
        </w:rPr>
        <w:t>ni-lumină de centrul Căii Lacte</w:t>
      </w:r>
      <w:r w:rsidRPr="00DA0521">
        <w:rPr>
          <w:rFonts w:ascii="Bookman Old Style" w:hAnsi="Bookman Old Style"/>
          <w:bCs/>
          <w:iCs/>
          <w:sz w:val="24"/>
          <w:szCs w:val="24"/>
          <w:lang w:val="ro-RO"/>
        </w:rPr>
        <w:t xml:space="preserve">e... </w:t>
      </w:r>
    </w:p>
    <w:p w:rsidR="000C00BE"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A sosit de mult timpul ca prin descoperiri în cosmosul nelimitat şi încă necercetat din punct de vedere ştiinţific să ne recunoaştem propria noastr</w:t>
      </w:r>
      <w:r w:rsidR="000C00BE" w:rsidRPr="00DA0521">
        <w:rPr>
          <w:rFonts w:ascii="Bookman Old Style" w:hAnsi="Bookman Old Style"/>
          <w:bCs/>
          <w:iCs/>
          <w:sz w:val="24"/>
          <w:szCs w:val="24"/>
          <w:lang w:val="ro-RO"/>
        </w:rPr>
        <w:t>ă nimicnicie. Abia atunci ne vo</w:t>
      </w:r>
      <w:r w:rsidRPr="00DA0521">
        <w:rPr>
          <w:rFonts w:ascii="Bookman Old Style" w:hAnsi="Bookman Old Style"/>
          <w:bCs/>
          <w:iCs/>
          <w:sz w:val="24"/>
          <w:szCs w:val="24"/>
          <w:lang w:val="ro-RO"/>
        </w:rPr>
        <w:t xml:space="preserve">m da seama că suntem nişte furnici în acest imperiu al </w:t>
      </w:r>
      <w:r w:rsidR="000C00BE" w:rsidRPr="00DA0521">
        <w:rPr>
          <w:rFonts w:ascii="Bookman Old Style" w:hAnsi="Bookman Old Style"/>
          <w:bCs/>
          <w:iCs/>
          <w:sz w:val="24"/>
          <w:szCs w:val="24"/>
          <w:lang w:val="ro-RO"/>
        </w:rPr>
        <w:t xml:space="preserve">universului. </w:t>
      </w:r>
    </w:p>
    <w:p w:rsidR="000C00BE" w:rsidRPr="00DA0521" w:rsidRDefault="000C00BE"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Dar cheia trecutul</w:t>
      </w:r>
      <w:r w:rsidR="00766145" w:rsidRPr="00DA0521">
        <w:rPr>
          <w:rFonts w:ascii="Bookman Old Style" w:hAnsi="Bookman Old Style"/>
          <w:bCs/>
          <w:iCs/>
          <w:sz w:val="24"/>
          <w:szCs w:val="24"/>
          <w:lang w:val="ro-RO"/>
        </w:rPr>
        <w:t>ui şi viitorului nostru se află în spaţiul sideral, adică acolo unde ne-au făgăduit-o zeii. Doar după ce vom fi aruncat o privire în profunzimile viitorului, vom avea puterea şi cutezanţa să între</w:t>
      </w:r>
      <w:r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prindem cu obiectivitate, lipsiţi de prejudecăţi, cercetarea</w:t>
      </w:r>
      <w:r w:rsidRPr="00DA0521">
        <w:rPr>
          <w:rFonts w:ascii="Bookman Old Style" w:hAnsi="Bookman Old Style"/>
          <w:bCs/>
          <w:iCs/>
          <w:sz w:val="24"/>
          <w:szCs w:val="24"/>
          <w:lang w:val="ro-RO"/>
        </w:rPr>
        <w:t xml:space="preserve"> trecutului no</w:t>
      </w:r>
      <w:r w:rsidR="00766145" w:rsidRPr="00DA0521">
        <w:rPr>
          <w:rFonts w:ascii="Bookman Old Style" w:hAnsi="Bookman Old Style"/>
          <w:bCs/>
          <w:iCs/>
          <w:sz w:val="24"/>
          <w:szCs w:val="24"/>
          <w:lang w:val="ro-RO"/>
        </w:rPr>
        <w:t xml:space="preserve">stru. </w:t>
      </w:r>
    </w:p>
    <w:p w:rsidR="00D97F06" w:rsidRPr="00DA0521" w:rsidRDefault="00D97F06" w:rsidP="00DA0521">
      <w:pPr>
        <w:ind w:right="-30" w:firstLine="426"/>
        <w:rPr>
          <w:rFonts w:ascii="Bookman Old Style" w:hAnsi="Bookman Old Style"/>
          <w:bCs/>
          <w:iCs/>
          <w:sz w:val="24"/>
          <w:szCs w:val="24"/>
          <w:lang w:val="ro-RO"/>
        </w:rPr>
      </w:pPr>
    </w:p>
    <w:p w:rsidR="000C00BE" w:rsidRPr="00DA0521" w:rsidRDefault="000C00BE" w:rsidP="00DA0521">
      <w:pPr>
        <w:ind w:right="-30" w:firstLine="426"/>
        <w:rPr>
          <w:rFonts w:ascii="Bookman Old Style" w:hAnsi="Bookman Old Style"/>
          <w:bCs/>
          <w:iCs/>
          <w:sz w:val="24"/>
          <w:szCs w:val="24"/>
          <w:lang w:val="ro-RO"/>
        </w:rPr>
      </w:pPr>
    </w:p>
    <w:p w:rsidR="000C00BE" w:rsidRPr="00DA0521" w:rsidRDefault="000C00BE" w:rsidP="00DA0521">
      <w:pPr>
        <w:ind w:right="-30" w:firstLine="426"/>
        <w:rPr>
          <w:rFonts w:ascii="Bookman Old Style" w:hAnsi="Bookman Old Style"/>
          <w:b/>
          <w:bCs/>
          <w:iCs/>
          <w:color w:val="FF0000"/>
          <w:sz w:val="24"/>
          <w:szCs w:val="24"/>
          <w:lang w:val="ro-RO"/>
        </w:rPr>
      </w:pPr>
      <w:r w:rsidRPr="00DA0521">
        <w:rPr>
          <w:rFonts w:ascii="Bookman Old Style" w:hAnsi="Bookman Old Style"/>
          <w:b/>
          <w:bCs/>
          <w:iCs/>
          <w:color w:val="FF0000"/>
          <w:sz w:val="24"/>
          <w:szCs w:val="24"/>
          <w:lang w:val="ro-RO"/>
        </w:rPr>
        <w:t>CAPITOLUL AL II-LEA</w:t>
      </w:r>
    </w:p>
    <w:p w:rsidR="000C4D28"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Călătoria fantastică a unei nave cosmice prin univers.</w:t>
      </w:r>
    </w:p>
    <w:p w:rsidR="000C4D28"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 xml:space="preserve">„Zeii” </w:t>
      </w:r>
      <w:r w:rsidR="000C4D28" w:rsidRPr="00DA0521">
        <w:rPr>
          <w:rFonts w:ascii="Bookman Old Style" w:hAnsi="Bookman Old Style"/>
          <w:b/>
          <w:bCs/>
          <w:i/>
          <w:iCs/>
          <w:sz w:val="24"/>
          <w:szCs w:val="24"/>
          <w:lang w:val="ro-RO"/>
        </w:rPr>
        <w:t>ne vizitează.</w:t>
      </w:r>
    </w:p>
    <w:p w:rsidR="000C4D28" w:rsidRPr="00DA0521" w:rsidRDefault="007A07A7"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Urme care nu se şte</w:t>
      </w:r>
      <w:r w:rsidR="000C4D28" w:rsidRPr="00DA0521">
        <w:rPr>
          <w:rFonts w:ascii="Bookman Old Style" w:hAnsi="Bookman Old Style"/>
          <w:b/>
          <w:bCs/>
          <w:i/>
          <w:iCs/>
          <w:sz w:val="24"/>
          <w:szCs w:val="24"/>
          <w:lang w:val="ro-RO"/>
        </w:rPr>
        <w:t>rg.</w:t>
      </w:r>
    </w:p>
    <w:p w:rsidR="00D74C6A"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Realitatea depăşeşte astăzi ficţiunile cele mai îndrăzneţe ale acelui precursor al romanului anticipaţie care a fost Jules Ve</w:t>
      </w:r>
      <w:r w:rsidR="007A07A7" w:rsidRPr="00DA0521">
        <w:rPr>
          <w:rFonts w:ascii="Bookman Old Style" w:hAnsi="Bookman Old Style"/>
          <w:bCs/>
          <w:iCs/>
          <w:sz w:val="24"/>
          <w:szCs w:val="24"/>
          <w:lang w:val="ro-RO"/>
        </w:rPr>
        <w:t>rn</w:t>
      </w:r>
      <w:r w:rsidRPr="00DA0521">
        <w:rPr>
          <w:rFonts w:ascii="Bookman Old Style" w:hAnsi="Bookman Old Style"/>
          <w:bCs/>
          <w:iCs/>
          <w:sz w:val="24"/>
          <w:szCs w:val="24"/>
          <w:lang w:val="ro-RO"/>
        </w:rPr>
        <w:t>e. Tentativa sa de „a pune piciorul” pe stele nu mai este o utopie şi astronauţii din zilele noastre nu au nevoie de 80 de zile, ci numai de 86 de minute pentru a face înconjurul Pământului. Răs</w:t>
      </w:r>
      <w:r w:rsidR="007A07A7" w:rsidRPr="00DA0521">
        <w:rPr>
          <w:rFonts w:ascii="Bookman Old Style" w:hAnsi="Bookman Old Style"/>
          <w:bCs/>
          <w:iCs/>
          <w:sz w:val="24"/>
          <w:szCs w:val="24"/>
          <w:lang w:val="ro-RO"/>
        </w:rPr>
        <w:t>timpul care ne desparte de mome</w:t>
      </w:r>
      <w:r w:rsidRPr="00DA0521">
        <w:rPr>
          <w:rFonts w:ascii="Bookman Old Style" w:hAnsi="Bookman Old Style"/>
          <w:bCs/>
          <w:iCs/>
          <w:sz w:val="24"/>
          <w:szCs w:val="24"/>
          <w:lang w:val="ro-RO"/>
        </w:rPr>
        <w:t xml:space="preserve">ntul în care va fi efectiv organizată expediţia fantastică pe care o evocăm mai jos va fi cu siguranţă mai mic decât cel care s-a scurs între momentul </w:t>
      </w:r>
      <w:r w:rsidR="00D74C6A" w:rsidRPr="00DA0521">
        <w:rPr>
          <w:rFonts w:ascii="Bookman Old Style" w:hAnsi="Bookman Old Style"/>
          <w:bCs/>
          <w:iCs/>
          <w:sz w:val="24"/>
          <w:szCs w:val="24"/>
          <w:lang w:val="ro-RO"/>
        </w:rPr>
        <w:t>în care Jules Verne visa la înc</w:t>
      </w:r>
      <w:r w:rsidRPr="00DA0521">
        <w:rPr>
          <w:rFonts w:ascii="Bookman Old Style" w:hAnsi="Bookman Old Style"/>
          <w:bCs/>
          <w:iCs/>
          <w:sz w:val="24"/>
          <w:szCs w:val="24"/>
          <w:lang w:val="ro-RO"/>
        </w:rPr>
        <w:t xml:space="preserve">onjurul Pământului în 80 de zile şi acela în care lucrul acesta a şi fost înfăptuit în 86 de </w:t>
      </w:r>
      <w:r w:rsidR="00D74C6A" w:rsidRPr="00DA0521">
        <w:rPr>
          <w:rFonts w:ascii="Bookman Old Style" w:hAnsi="Bookman Old Style"/>
          <w:bCs/>
          <w:iCs/>
          <w:sz w:val="24"/>
          <w:szCs w:val="24"/>
          <w:lang w:val="ro-RO"/>
        </w:rPr>
        <w:t>or</w:t>
      </w:r>
      <w:r w:rsidRPr="00DA0521">
        <w:rPr>
          <w:rFonts w:ascii="Bookman Old Style" w:hAnsi="Bookman Old Style"/>
          <w:bCs/>
          <w:iCs/>
          <w:sz w:val="24"/>
          <w:szCs w:val="24"/>
          <w:lang w:val="ro-RO"/>
        </w:rPr>
        <w:t xml:space="preserve">e. </w:t>
      </w:r>
    </w:p>
    <w:p w:rsidR="005869F3"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Să nu ne gândim însă la intervale de timp prea limitate! Să admitem, aşadar, că nava noas</w:t>
      </w:r>
      <w:r w:rsidR="00D74C6A" w:rsidRPr="00DA0521">
        <w:rPr>
          <w:rFonts w:ascii="Bookman Old Style" w:hAnsi="Bookman Old Style"/>
          <w:bCs/>
          <w:iCs/>
          <w:sz w:val="24"/>
          <w:szCs w:val="24"/>
          <w:lang w:val="ro-RO"/>
        </w:rPr>
        <w:t>tră</w:t>
      </w:r>
      <w:r w:rsidRPr="00DA0521">
        <w:rPr>
          <w:rFonts w:ascii="Bookman Old Style" w:hAnsi="Bookman Old Style"/>
          <w:bCs/>
          <w:iCs/>
          <w:sz w:val="24"/>
          <w:szCs w:val="24"/>
          <w:lang w:val="ro-RO"/>
        </w:rPr>
        <w:t xml:space="preserve"> spaţială îşi va lua zborul peste 150 de ani, spre un alt soare, un soare îndepărtat... Nava ar urma să aibă dimensiunile unui transatlantic din zilele noastre, cu o sarcină utilă sub 200 de tone; prevăzută însă cu o rezervă de carburant de 99.800 de tone, ea ar ave a o greutate totală de vreo 100.000 de tone. Vi se pare imposibil? Dar încă de pe acum am putea asambla, bucată cu bucată, o navă cosmică care să se plaseze pe </w:t>
      </w:r>
      <w:r w:rsidR="00D74C6A" w:rsidRPr="00DA0521">
        <w:rPr>
          <w:rFonts w:ascii="Bookman Old Style" w:hAnsi="Bookman Old Style"/>
          <w:bCs/>
          <w:iCs/>
          <w:sz w:val="24"/>
          <w:szCs w:val="24"/>
          <w:lang w:val="ro-RO"/>
        </w:rPr>
        <w:t>o</w:t>
      </w:r>
      <w:r w:rsidRPr="00DA0521">
        <w:rPr>
          <w:rFonts w:ascii="Bookman Old Style" w:hAnsi="Bookman Old Style"/>
          <w:bCs/>
          <w:iCs/>
          <w:sz w:val="24"/>
          <w:szCs w:val="24"/>
          <w:lang w:val="ro-RO"/>
        </w:rPr>
        <w:t xml:space="preserve">rbita unei planete. Această operaţie va fi însă inutilă </w:t>
      </w:r>
      <w:r w:rsidRPr="00DA0521">
        <w:rPr>
          <w:rFonts w:ascii="Bookman Old Style" w:hAnsi="Bookman Old Style"/>
          <w:bCs/>
          <w:iCs/>
          <w:sz w:val="24"/>
          <w:szCs w:val="24"/>
          <w:lang w:val="ro-RO"/>
        </w:rPr>
        <w:lastRenderedPageBreak/>
        <w:t>în mai puţin de 20 de ani, deoarece na</w:t>
      </w:r>
      <w:r w:rsidR="00D74C6A" w:rsidRPr="00DA0521">
        <w:rPr>
          <w:rFonts w:ascii="Bookman Old Style" w:hAnsi="Bookman Old Style"/>
          <w:bCs/>
          <w:iCs/>
          <w:sz w:val="24"/>
          <w:szCs w:val="24"/>
          <w:lang w:val="ro-RO"/>
        </w:rPr>
        <w:t>va</w:t>
      </w:r>
      <w:r w:rsidRPr="00DA0521">
        <w:rPr>
          <w:rFonts w:ascii="Bookman Old Style" w:hAnsi="Bookman Old Style"/>
          <w:bCs/>
          <w:iCs/>
          <w:sz w:val="24"/>
          <w:szCs w:val="24"/>
          <w:lang w:val="ro-RO"/>
        </w:rPr>
        <w:t xml:space="preserve"> va servi drept rampă de lansare a uriaşei nave spaţial</w:t>
      </w:r>
      <w:r w:rsidR="00D74C6A" w:rsidRPr="00DA0521">
        <w:rPr>
          <w:rFonts w:ascii="Bookman Old Style" w:hAnsi="Bookman Old Style"/>
          <w:bCs/>
          <w:iCs/>
          <w:sz w:val="24"/>
          <w:szCs w:val="24"/>
          <w:lang w:val="ro-RO"/>
        </w:rPr>
        <w:t>e. De altfel, cercetările funda</w:t>
      </w:r>
      <w:r w:rsidRPr="00DA0521">
        <w:rPr>
          <w:rFonts w:ascii="Bookman Old Style" w:hAnsi="Bookman Old Style"/>
          <w:bCs/>
          <w:iCs/>
          <w:sz w:val="24"/>
          <w:szCs w:val="24"/>
          <w:lang w:val="ro-RO"/>
        </w:rPr>
        <w:t xml:space="preserve">mentale privind propulsia rachetelor viitorului sunt în plin progres. Mâine, rachete le vor fi propulsate cu ajutorul radiaţiilor (fie al </w:t>
      </w:r>
      <w:r w:rsidR="005869F3" w:rsidRPr="00DA0521">
        <w:rPr>
          <w:rFonts w:ascii="Bookman Old Style" w:hAnsi="Bookman Old Style"/>
          <w:bCs/>
          <w:iCs/>
          <w:sz w:val="24"/>
          <w:szCs w:val="24"/>
          <w:lang w:val="ro-RO"/>
        </w:rPr>
        <w:t>reacţiei nucleare a hidrogenulu</w:t>
      </w:r>
      <w:r w:rsidRPr="00DA0521">
        <w:rPr>
          <w:rFonts w:ascii="Bookman Old Style" w:hAnsi="Bookman Old Style"/>
          <w:bCs/>
          <w:iCs/>
          <w:sz w:val="24"/>
          <w:szCs w:val="24"/>
          <w:lang w:val="ro-RO"/>
        </w:rPr>
        <w:t>i, care se transformă în heliu, fie al radiaţiilor de p</w:t>
      </w:r>
      <w:r w:rsidR="005869F3" w:rsidRPr="00DA0521">
        <w:rPr>
          <w:rFonts w:ascii="Bookman Old Style" w:hAnsi="Bookman Old Style"/>
          <w:bCs/>
          <w:iCs/>
          <w:sz w:val="24"/>
          <w:szCs w:val="24"/>
          <w:lang w:val="ro-RO"/>
        </w:rPr>
        <w:t>articule), viteza lor fiind apr</w:t>
      </w:r>
      <w:r w:rsidRPr="00DA0521">
        <w:rPr>
          <w:rFonts w:ascii="Bookman Old Style" w:hAnsi="Bookman Old Style"/>
          <w:bCs/>
          <w:iCs/>
          <w:sz w:val="24"/>
          <w:szCs w:val="24"/>
          <w:lang w:val="ro-RO"/>
        </w:rPr>
        <w:t>opiată de aceea a luminii. Pe de altă parte, racheta foton</w:t>
      </w:r>
      <w:r w:rsidR="005869F3" w:rsidRPr="00DA0521">
        <w:rPr>
          <w:rFonts w:ascii="Bookman Old Style" w:hAnsi="Bookman Old Style"/>
          <w:bCs/>
          <w:iCs/>
          <w:sz w:val="24"/>
          <w:szCs w:val="24"/>
          <w:lang w:val="ro-RO"/>
        </w:rPr>
        <w:t>ică va deschide o cale nouă, t</w:t>
      </w:r>
      <w:r w:rsidRPr="00DA0521">
        <w:rPr>
          <w:rFonts w:ascii="Bookman Old Style" w:hAnsi="Bookman Old Style"/>
          <w:bCs/>
          <w:iCs/>
          <w:sz w:val="24"/>
          <w:szCs w:val="24"/>
          <w:lang w:val="ro-RO"/>
        </w:rPr>
        <w:t>emerară</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perfect practicabilă, după cum o atestă unele experienţe de fizică întreprinse asu</w:t>
      </w:r>
      <w:r w:rsidR="005869F3" w:rsidRPr="00DA0521">
        <w:rPr>
          <w:rFonts w:ascii="Bookman Old Style" w:hAnsi="Bookman Old Style"/>
          <w:bCs/>
          <w:iCs/>
          <w:sz w:val="24"/>
          <w:szCs w:val="24"/>
          <w:lang w:val="ro-RO"/>
        </w:rPr>
        <w:t>pra</w:t>
      </w:r>
      <w:r w:rsidRPr="00DA0521">
        <w:rPr>
          <w:rFonts w:ascii="Bookman Old Style" w:hAnsi="Bookman Old Style"/>
          <w:bCs/>
          <w:iCs/>
          <w:sz w:val="24"/>
          <w:szCs w:val="24"/>
          <w:lang w:val="ro-RO"/>
        </w:rPr>
        <w:t xml:space="preserve"> unor particule izolate. Carburanţii aflaţi la bordul </w:t>
      </w:r>
      <w:r w:rsidR="005869F3" w:rsidRPr="00DA0521">
        <w:rPr>
          <w:rFonts w:ascii="Bookman Old Style" w:hAnsi="Bookman Old Style"/>
          <w:bCs/>
          <w:iCs/>
          <w:sz w:val="24"/>
          <w:szCs w:val="24"/>
          <w:lang w:val="ro-RO"/>
        </w:rPr>
        <w:t>rachetei fotonice vor permite a</w:t>
      </w:r>
      <w:r w:rsidRPr="00DA0521">
        <w:rPr>
          <w:rFonts w:ascii="Bookman Old Style" w:hAnsi="Bookman Old Style"/>
          <w:bCs/>
          <w:iCs/>
          <w:sz w:val="24"/>
          <w:szCs w:val="24"/>
          <w:lang w:val="ro-RO"/>
        </w:rPr>
        <w:t>tingerea unei viteze de zbor atât de apropiate de aceea a luminii, încât unele efecte ale relativităţii, îndeosebi dilatarea timpului între baza de lansare şi nava spaţială, vor veni perfect sesizabile. Aceşti carburanţi vor fi transfor</w:t>
      </w:r>
      <w:r w:rsidR="005869F3" w:rsidRPr="00DA0521">
        <w:rPr>
          <w:rFonts w:ascii="Bookman Old Style" w:hAnsi="Bookman Old Style"/>
          <w:bCs/>
          <w:iCs/>
          <w:sz w:val="24"/>
          <w:szCs w:val="24"/>
          <w:lang w:val="ro-RO"/>
        </w:rPr>
        <w:t>maţi în radiaţii electromagnetic</w:t>
      </w:r>
      <w:r w:rsidRPr="00DA0521">
        <w:rPr>
          <w:rFonts w:ascii="Bookman Old Style" w:hAnsi="Bookman Old Style"/>
          <w:bCs/>
          <w:iCs/>
          <w:sz w:val="24"/>
          <w:szCs w:val="24"/>
          <w:lang w:val="ro-RO"/>
        </w:rPr>
        <w:t>e emise sub forma unui fascicul luminos concentrat.</w:t>
      </w:r>
      <w:r w:rsidR="005869F3" w:rsidRPr="00DA0521">
        <w:rPr>
          <w:rFonts w:ascii="Bookman Old Style" w:hAnsi="Bookman Old Style"/>
          <w:bCs/>
          <w:iCs/>
          <w:sz w:val="24"/>
          <w:szCs w:val="24"/>
          <w:lang w:val="ro-RO"/>
        </w:rPr>
        <w:t xml:space="preserve"> Teoretic, nava cosmică propuls</w:t>
      </w:r>
      <w:r w:rsidRPr="00DA0521">
        <w:rPr>
          <w:rFonts w:ascii="Bookman Old Style" w:hAnsi="Bookman Old Style"/>
          <w:bCs/>
          <w:iCs/>
          <w:sz w:val="24"/>
          <w:szCs w:val="24"/>
          <w:lang w:val="ro-RO"/>
        </w:rPr>
        <w:t>ată de un motor fotonic va putea atinge 99% din viteza luminii. Graniţele sistemului</w:t>
      </w:r>
      <w:r w:rsidR="005869F3"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 xml:space="preserve">nostru solar vor putea fi atunci depăşite! </w:t>
      </w:r>
    </w:p>
    <w:p w:rsidR="00E67656"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Perspective ameţitoare, veţi spune. Să ne amintim însă că suntem în pragul une</w:t>
      </w:r>
      <w:r w:rsidR="00E67656" w:rsidRPr="00DA0521">
        <w:rPr>
          <w:rFonts w:ascii="Bookman Old Style" w:hAnsi="Bookman Old Style"/>
          <w:bCs/>
          <w:iCs/>
          <w:sz w:val="24"/>
          <w:szCs w:val="24"/>
          <w:lang w:val="ro-RO"/>
        </w:rPr>
        <w:t>i ere noi şi prog</w:t>
      </w:r>
      <w:r w:rsidRPr="00DA0521">
        <w:rPr>
          <w:rFonts w:ascii="Bookman Old Style" w:hAnsi="Bookman Old Style"/>
          <w:bCs/>
          <w:iCs/>
          <w:sz w:val="24"/>
          <w:szCs w:val="24"/>
          <w:lang w:val="ro-RO"/>
        </w:rPr>
        <w:t>resele tehnicii la care erau martori bunicii noştri nu au fost, la vremea lor, mai puţin spectaculoase: calea ferată</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electricitatea</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telegraful</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primul automobil</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 xml:space="preserve">primul avion... Cât despre noi, am fost primii care am auzit „muzica venită din văzduh”, care am vizionat imagini televizate în culori. Am asistat la decolarea primilor cosmonauţi, şi ne parvin informaţii şi imagini din lumea întreagă datorită sateliţilor artificiali care </w:t>
      </w:r>
      <w:r w:rsidR="00E67656" w:rsidRPr="00DA0521">
        <w:rPr>
          <w:rFonts w:ascii="Bookman Old Style" w:hAnsi="Bookman Old Style"/>
          <w:bCs/>
          <w:iCs/>
          <w:sz w:val="24"/>
          <w:szCs w:val="24"/>
          <w:lang w:val="ro-RO"/>
        </w:rPr>
        <w:t>s</w:t>
      </w:r>
      <w:r w:rsidRPr="00DA0521">
        <w:rPr>
          <w:rFonts w:ascii="Bookman Old Style" w:hAnsi="Bookman Old Style"/>
          <w:bCs/>
          <w:iCs/>
          <w:sz w:val="24"/>
          <w:szCs w:val="24"/>
          <w:lang w:val="ro-RO"/>
        </w:rPr>
        <w:t xml:space="preserve">e rotesc în jurul Pământului. Strănepoţii noştri vor întreprinde călătorii interplanetare şi </w:t>
      </w:r>
      <w:r w:rsidR="00E67656" w:rsidRPr="00DA0521">
        <w:rPr>
          <w:rFonts w:ascii="Bookman Old Style" w:hAnsi="Bookman Old Style"/>
          <w:bCs/>
          <w:iCs/>
          <w:sz w:val="24"/>
          <w:szCs w:val="24"/>
          <w:lang w:val="ro-RO"/>
        </w:rPr>
        <w:t>an</w:t>
      </w:r>
      <w:r w:rsidRPr="00DA0521">
        <w:rPr>
          <w:rFonts w:ascii="Bookman Old Style" w:hAnsi="Bookman Old Style"/>
          <w:bCs/>
          <w:iCs/>
          <w:sz w:val="24"/>
          <w:szCs w:val="24"/>
          <w:lang w:val="ro-RO"/>
        </w:rPr>
        <w:t>ticipa la cercetări cosmice fiind încă p</w:t>
      </w:r>
      <w:r w:rsidR="00E67656" w:rsidRPr="00DA0521">
        <w:rPr>
          <w:rFonts w:ascii="Bookman Old Style" w:hAnsi="Bookman Old Style"/>
          <w:bCs/>
          <w:iCs/>
          <w:sz w:val="24"/>
          <w:szCs w:val="24"/>
          <w:lang w:val="ro-RO"/>
        </w:rPr>
        <w:t>e băncile facultăţilor tehnice.</w:t>
      </w:r>
    </w:p>
    <w:p w:rsidR="0076614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Dar să revenim la călătoria uriaşei şi fantasticei noastre nave spaţiale, al cărei obiectiv </w:t>
      </w:r>
      <w:r w:rsidR="008015FF" w:rsidRPr="00DA0521">
        <w:rPr>
          <w:rFonts w:ascii="Bookman Old Style" w:hAnsi="Bookman Old Style"/>
          <w:bCs/>
          <w:iCs/>
          <w:sz w:val="24"/>
          <w:szCs w:val="24"/>
          <w:lang w:val="ro-RO"/>
        </w:rPr>
        <w:t>es</w:t>
      </w:r>
      <w:r w:rsidRPr="00DA0521">
        <w:rPr>
          <w:rFonts w:ascii="Bookman Old Style" w:hAnsi="Bookman Old Style"/>
          <w:bCs/>
          <w:iCs/>
          <w:sz w:val="24"/>
          <w:szCs w:val="24"/>
          <w:lang w:val="ro-RO"/>
        </w:rPr>
        <w:t xml:space="preserve">te o stea fixă îndepărtată. Ar fi, desigur, amuzant să ne imaginăm cum îşi petrece echipajul </w:t>
      </w:r>
      <w:r w:rsidR="008015FF" w:rsidRPr="00DA0521">
        <w:rPr>
          <w:rFonts w:ascii="Bookman Old Style" w:hAnsi="Bookman Old Style"/>
          <w:bCs/>
          <w:iCs/>
          <w:sz w:val="24"/>
          <w:szCs w:val="24"/>
          <w:lang w:val="ro-RO"/>
        </w:rPr>
        <w:t>tim</w:t>
      </w:r>
      <w:r w:rsidRPr="00DA0521">
        <w:rPr>
          <w:rFonts w:ascii="Bookman Old Style" w:hAnsi="Bookman Old Style"/>
          <w:bCs/>
          <w:iCs/>
          <w:sz w:val="24"/>
          <w:szCs w:val="24"/>
          <w:lang w:val="ro-RO"/>
        </w:rPr>
        <w:t>pul în cursul călătoriei. Cu cât distanţele sunt mai uriaşe, cu atât timpul pentru cei care a</w:t>
      </w:r>
      <w:r w:rsidR="008015FF" w:rsidRPr="00DA0521">
        <w:rPr>
          <w:rFonts w:ascii="Bookman Old Style" w:hAnsi="Bookman Old Style"/>
          <w:bCs/>
          <w:iCs/>
          <w:sz w:val="24"/>
          <w:szCs w:val="24"/>
          <w:lang w:val="ro-RO"/>
        </w:rPr>
        <w:t>ştea</w:t>
      </w:r>
      <w:r w:rsidRPr="00DA0521">
        <w:rPr>
          <w:rFonts w:ascii="Bookman Old Style" w:hAnsi="Bookman Old Style"/>
          <w:bCs/>
          <w:iCs/>
          <w:sz w:val="24"/>
          <w:szCs w:val="24"/>
          <w:lang w:val="ro-RO"/>
        </w:rPr>
        <w:t>ptă acasă se târăşte mai încet. Teoria relati</w:t>
      </w:r>
      <w:r w:rsidR="008015FF"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vităţii, formulată de Einstein, este incontest </w:t>
      </w:r>
      <w:r w:rsidR="008015FF" w:rsidRPr="00DA0521">
        <w:rPr>
          <w:rFonts w:ascii="Bookman Old Style" w:hAnsi="Bookman Old Style"/>
          <w:bCs/>
          <w:iCs/>
          <w:sz w:val="24"/>
          <w:szCs w:val="24"/>
          <w:lang w:val="ro-RO"/>
        </w:rPr>
        <w:t>v</w:t>
      </w:r>
      <w:r w:rsidRPr="00DA0521">
        <w:rPr>
          <w:rFonts w:ascii="Bookman Old Style" w:hAnsi="Bookman Old Style"/>
          <w:bCs/>
          <w:iCs/>
          <w:sz w:val="24"/>
          <w:szCs w:val="24"/>
          <w:lang w:val="ro-RO"/>
        </w:rPr>
        <w:t>alabilă! Poate că este de necrezut, dar la bordul rache</w:t>
      </w:r>
      <w:r w:rsidR="008015FF" w:rsidRPr="00DA0521">
        <w:rPr>
          <w:rFonts w:ascii="Bookman Old Style" w:hAnsi="Bookman Old Style"/>
          <w:bCs/>
          <w:iCs/>
          <w:sz w:val="24"/>
          <w:szCs w:val="24"/>
          <w:lang w:val="ro-RO"/>
        </w:rPr>
        <w:t>tei timpul, care zboară cu o vi</w:t>
      </w:r>
      <w:r w:rsidRPr="00DA0521">
        <w:rPr>
          <w:rFonts w:ascii="Bookman Old Style" w:hAnsi="Bookman Old Style"/>
          <w:bCs/>
          <w:iCs/>
          <w:sz w:val="24"/>
          <w:szCs w:val="24"/>
          <w:lang w:val="ro-RO"/>
        </w:rPr>
        <w:t xml:space="preserve">teză ce diferă doar cu o fracţiune de secundă de aceea a luminii, se scurge mai încet decât pe Pământ. Pornind de la presupunerea că viteza navei cosmice atinge 99% din aceea a luminii, 14,1 ani de zbor ai echipajului nostru ar echivala cu </w:t>
      </w:r>
      <w:r w:rsidR="008015FF" w:rsidRPr="00DA0521">
        <w:rPr>
          <w:rFonts w:ascii="Bookman Old Style" w:hAnsi="Bookman Old Style"/>
          <w:bCs/>
          <w:iCs/>
          <w:sz w:val="24"/>
          <w:szCs w:val="24"/>
          <w:lang w:val="ro-RO"/>
        </w:rPr>
        <w:t xml:space="preserve">100 </w:t>
      </w:r>
      <w:r w:rsidR="008015FF" w:rsidRPr="00DA0521">
        <w:rPr>
          <w:rFonts w:ascii="Bookman Old Style" w:hAnsi="Bookman Old Style"/>
          <w:bCs/>
          <w:iCs/>
          <w:sz w:val="24"/>
          <w:szCs w:val="24"/>
          <w:lang w:val="ro-RO"/>
        </w:rPr>
        <w:lastRenderedPageBreak/>
        <w:t>de ani scurşi pe Pământ. Ac</w:t>
      </w:r>
      <w:r w:rsidRPr="00DA0521">
        <w:rPr>
          <w:rFonts w:ascii="Bookman Old Style" w:hAnsi="Bookman Old Style"/>
          <w:bCs/>
          <w:iCs/>
          <w:sz w:val="24"/>
          <w:szCs w:val="24"/>
          <w:lang w:val="ro-RO"/>
        </w:rPr>
        <w:t xml:space="preserve">est decalaj în timp între locuitorii Pământului şi cosmonauţi poate fi calculat cu ajutorul formulei elaborate de </w:t>
      </w:r>
      <w:r w:rsidR="00AB137F" w:rsidRPr="00DA0521">
        <w:rPr>
          <w:rFonts w:ascii="Bookman Old Style" w:hAnsi="Bookman Old Style"/>
          <w:bCs/>
          <w:iCs/>
          <w:sz w:val="24"/>
          <w:szCs w:val="24"/>
          <w:lang w:val="ro-RO"/>
        </w:rPr>
        <w:t>Einstein</w:t>
      </w:r>
      <w:r w:rsidRPr="00DA0521">
        <w:rPr>
          <w:rFonts w:ascii="Bookman Old Style" w:hAnsi="Bookman Old Style"/>
          <w:bCs/>
          <w:iCs/>
          <w:sz w:val="24"/>
          <w:szCs w:val="24"/>
          <w:lang w:val="ro-RO"/>
        </w:rPr>
        <w:t>:</w:t>
      </w:r>
    </w:p>
    <w:p w:rsidR="00766145" w:rsidRPr="00DA0521" w:rsidRDefault="00F03C65" w:rsidP="00DA0521">
      <w:pPr>
        <w:ind w:right="-30" w:firstLine="426"/>
        <w:rPr>
          <w:rFonts w:ascii="Bookman Old Style" w:hAnsi="Bookman Old Style"/>
          <w:bCs/>
          <w:iCs/>
          <w:sz w:val="24"/>
          <w:szCs w:val="24"/>
          <w:lang w:val="ro-RO"/>
        </w:rPr>
      </w:pPr>
      <m:oMathPara>
        <m:oMath>
          <m:r>
            <w:rPr>
              <w:rFonts w:ascii="Cambria Math" w:hAnsi="Cambria Math"/>
              <w:sz w:val="24"/>
              <w:szCs w:val="24"/>
              <w:lang w:val="ro-RO"/>
            </w:rPr>
            <m:t>t</m:t>
          </m:r>
          <m:r>
            <w:rPr>
              <w:rFonts w:ascii="Cambria Math" w:hAnsi="Bookman Old Style"/>
              <w:sz w:val="24"/>
              <w:szCs w:val="24"/>
              <w:lang w:val="ro-RO"/>
            </w:rPr>
            <m:t>=</m:t>
          </m:r>
          <m:f>
            <m:fPr>
              <m:ctrlPr>
                <w:rPr>
                  <w:rFonts w:ascii="Cambria Math" w:hAnsi="Bookman Old Style"/>
                  <w:bCs/>
                  <w:i/>
                  <w:iCs/>
                  <w:sz w:val="24"/>
                  <w:szCs w:val="24"/>
                  <w:lang w:val="ro-RO"/>
                </w:rPr>
              </m:ctrlPr>
            </m:fPr>
            <m:num>
              <m:r>
                <w:rPr>
                  <w:rFonts w:ascii="Cambria Math" w:hAnsi="Cambria Math"/>
                  <w:sz w:val="24"/>
                  <w:szCs w:val="24"/>
                  <w:lang w:val="ro-RO"/>
                </w:rPr>
                <m:t>T</m:t>
              </m:r>
            </m:num>
            <m:den>
              <m:rad>
                <m:radPr>
                  <m:degHide m:val="1"/>
                  <m:ctrlPr>
                    <w:rPr>
                      <w:rFonts w:ascii="Cambria Math" w:hAnsi="Bookman Old Style"/>
                      <w:bCs/>
                      <w:i/>
                      <w:iCs/>
                      <w:sz w:val="24"/>
                      <w:szCs w:val="24"/>
                      <w:lang w:val="ro-RO"/>
                    </w:rPr>
                  </m:ctrlPr>
                </m:radPr>
                <m:deg/>
                <m:e>
                  <m:r>
                    <w:rPr>
                      <w:rFonts w:ascii="Cambria Math" w:hAnsi="Bookman Old Style"/>
                      <w:sz w:val="24"/>
                      <w:szCs w:val="24"/>
                      <w:lang w:val="ro-RO"/>
                    </w:rPr>
                    <m:t>1</m:t>
                  </m:r>
                  <m:r>
                    <w:rPr>
                      <w:rFonts w:ascii="Cambria Math" w:hAnsi="Bookman Old Style"/>
                      <w:sz w:val="24"/>
                      <w:szCs w:val="24"/>
                      <w:lang w:val="ro-RO"/>
                    </w:rPr>
                    <m:t>-</m:t>
                  </m:r>
                  <m:r>
                    <w:rPr>
                      <w:rFonts w:ascii="Cambria Math" w:hAnsi="Bookman Old Style"/>
                      <w:sz w:val="24"/>
                      <w:szCs w:val="24"/>
                      <w:lang w:val="ro-RO"/>
                    </w:rPr>
                    <m:t xml:space="preserve"> </m:t>
                  </m:r>
                  <m:f>
                    <m:fPr>
                      <m:ctrlPr>
                        <w:rPr>
                          <w:rFonts w:ascii="Cambria Math" w:hAnsi="Bookman Old Style"/>
                          <w:bCs/>
                          <w:i/>
                          <w:iCs/>
                          <w:sz w:val="24"/>
                          <w:szCs w:val="24"/>
                          <w:lang w:val="ro-RO"/>
                        </w:rPr>
                      </m:ctrlPr>
                    </m:fPr>
                    <m:num>
                      <m:sSup>
                        <m:sSupPr>
                          <m:ctrlPr>
                            <w:rPr>
                              <w:rFonts w:ascii="Cambria Math" w:hAnsi="Bookman Old Style"/>
                              <w:bCs/>
                              <w:i/>
                              <w:iCs/>
                              <w:sz w:val="24"/>
                              <w:szCs w:val="24"/>
                              <w:lang w:val="ro-RO"/>
                            </w:rPr>
                          </m:ctrlPr>
                        </m:sSupPr>
                        <m:e>
                          <m:r>
                            <w:rPr>
                              <w:rFonts w:ascii="Cambria Math" w:hAnsi="Cambria Math"/>
                              <w:sz w:val="24"/>
                              <w:szCs w:val="24"/>
                              <w:lang w:val="ro-RO"/>
                            </w:rPr>
                            <m:t>v</m:t>
                          </m:r>
                        </m:e>
                        <m:sup>
                          <m:r>
                            <w:rPr>
                              <w:rFonts w:ascii="Cambria Math" w:hAnsi="Bookman Old Style"/>
                              <w:sz w:val="24"/>
                              <w:szCs w:val="24"/>
                              <w:lang w:val="ro-RO"/>
                            </w:rPr>
                            <m:t>2</m:t>
                          </m:r>
                        </m:sup>
                      </m:sSup>
                    </m:num>
                    <m:den>
                      <m:sSup>
                        <m:sSupPr>
                          <m:ctrlPr>
                            <w:rPr>
                              <w:rFonts w:ascii="Cambria Math" w:hAnsi="Bookman Old Style"/>
                              <w:bCs/>
                              <w:i/>
                              <w:iCs/>
                              <w:sz w:val="24"/>
                              <w:szCs w:val="24"/>
                              <w:lang w:val="ro-RO"/>
                            </w:rPr>
                          </m:ctrlPr>
                        </m:sSupPr>
                        <m:e>
                          <m:r>
                            <w:rPr>
                              <w:rFonts w:ascii="Cambria Math" w:hAnsi="Cambria Math"/>
                              <w:sz w:val="24"/>
                              <w:szCs w:val="24"/>
                              <w:lang w:val="ro-RO"/>
                            </w:rPr>
                            <m:t>c</m:t>
                          </m:r>
                        </m:e>
                        <m:sup>
                          <m:r>
                            <w:rPr>
                              <w:rFonts w:ascii="Cambria Math" w:hAnsi="Bookman Old Style"/>
                              <w:sz w:val="24"/>
                              <w:szCs w:val="24"/>
                              <w:lang w:val="ro-RO"/>
                            </w:rPr>
                            <m:t>2</m:t>
                          </m:r>
                        </m:sup>
                      </m:sSup>
                    </m:den>
                  </m:f>
                </m:e>
              </m:rad>
            </m:den>
          </m:f>
        </m:oMath>
      </m:oMathPara>
    </w:p>
    <w:p w:rsidR="0076092B"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
          <w:iCs/>
          <w:sz w:val="24"/>
          <w:szCs w:val="24"/>
          <w:lang w:val="ro-RO"/>
        </w:rPr>
        <w:t>t</w:t>
      </w:r>
      <w:r w:rsidRPr="00DA0521">
        <w:rPr>
          <w:rFonts w:ascii="Bookman Old Style" w:hAnsi="Bookman Old Style"/>
          <w:bCs/>
          <w:iCs/>
          <w:sz w:val="24"/>
          <w:szCs w:val="24"/>
          <w:lang w:val="ro-RO"/>
        </w:rPr>
        <w:t xml:space="preserve"> = timpul cosmonauţilor</w:t>
      </w:r>
      <w:r w:rsidR="001A0124"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 xml:space="preserve"> </w:t>
      </w:r>
      <w:r w:rsidRPr="00DA0521">
        <w:rPr>
          <w:rFonts w:ascii="Bookman Old Style" w:hAnsi="Bookman Old Style"/>
          <w:bCs/>
          <w:i/>
          <w:iCs/>
          <w:sz w:val="24"/>
          <w:szCs w:val="24"/>
          <w:lang w:val="ro-RO"/>
        </w:rPr>
        <w:t>T</w:t>
      </w:r>
      <w:r w:rsidRPr="00DA0521">
        <w:rPr>
          <w:rFonts w:ascii="Bookman Old Style" w:hAnsi="Bookman Old Style"/>
          <w:bCs/>
          <w:iCs/>
          <w:sz w:val="24"/>
          <w:szCs w:val="24"/>
          <w:lang w:val="ro-RO"/>
        </w:rPr>
        <w:t xml:space="preserve"> = timpul terestru</w:t>
      </w:r>
      <w:r w:rsidR="001A0124"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w:t>
      </w:r>
      <w:r w:rsidR="001A0124" w:rsidRPr="00DA0521">
        <w:rPr>
          <w:rFonts w:ascii="Bookman Old Style" w:hAnsi="Bookman Old Style"/>
          <w:bCs/>
          <w:iCs/>
          <w:sz w:val="24"/>
          <w:szCs w:val="24"/>
          <w:lang w:val="ro-RO"/>
        </w:rPr>
        <w:t xml:space="preserve">   </w:t>
      </w:r>
      <w:r w:rsidRPr="00DA0521">
        <w:rPr>
          <w:rFonts w:ascii="Bookman Old Style" w:hAnsi="Bookman Old Style"/>
          <w:bCs/>
          <w:i/>
          <w:iCs/>
          <w:sz w:val="24"/>
          <w:szCs w:val="24"/>
          <w:lang w:val="ro-RO"/>
        </w:rPr>
        <w:t>v</w:t>
      </w:r>
      <w:r w:rsidRPr="00DA0521">
        <w:rPr>
          <w:rFonts w:ascii="Bookman Old Style" w:hAnsi="Bookman Old Style"/>
          <w:bCs/>
          <w:iCs/>
          <w:sz w:val="24"/>
          <w:szCs w:val="24"/>
          <w:lang w:val="ro-RO"/>
        </w:rPr>
        <w:t xml:space="preserve"> = viteza de zbor</w:t>
      </w:r>
      <w:r w:rsidR="001A0124"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w:t>
      </w:r>
      <w:r w:rsidR="001A0124" w:rsidRPr="00DA0521">
        <w:rPr>
          <w:rFonts w:ascii="Bookman Old Style" w:hAnsi="Bookman Old Style"/>
          <w:bCs/>
          <w:iCs/>
          <w:sz w:val="24"/>
          <w:szCs w:val="24"/>
          <w:lang w:val="ro-RO"/>
        </w:rPr>
        <w:t xml:space="preserve">   </w:t>
      </w:r>
      <w:r w:rsidR="00CB12A8" w:rsidRPr="00DA0521">
        <w:rPr>
          <w:rFonts w:ascii="Bookman Old Style" w:hAnsi="Bookman Old Style"/>
          <w:bCs/>
          <w:i/>
          <w:iCs/>
          <w:sz w:val="24"/>
          <w:szCs w:val="24"/>
          <w:lang w:val="ro-RO"/>
        </w:rPr>
        <w:t>c</w:t>
      </w:r>
      <w:r w:rsidR="00CB12A8" w:rsidRPr="00DA0521">
        <w:rPr>
          <w:rFonts w:ascii="Bookman Old Style" w:hAnsi="Bookman Old Style"/>
          <w:bCs/>
          <w:iCs/>
          <w:sz w:val="24"/>
          <w:szCs w:val="24"/>
          <w:lang w:val="ro-RO"/>
        </w:rPr>
        <w:t xml:space="preserve"> = viteza luminii;</w:t>
      </w:r>
    </w:p>
    <w:p w:rsidR="00CB12A8" w:rsidRPr="00DA0521" w:rsidRDefault="00CB12A8" w:rsidP="00DA0521">
      <w:pPr>
        <w:ind w:right="-30" w:firstLine="426"/>
        <w:rPr>
          <w:rFonts w:ascii="Bookman Old Style" w:hAnsi="Bookman Old Style"/>
          <w:bCs/>
          <w:iCs/>
          <w:sz w:val="24"/>
          <w:szCs w:val="24"/>
          <w:lang w:val="ro-RO"/>
        </w:rPr>
      </w:pPr>
    </w:p>
    <w:p w:rsidR="00CB12A8" w:rsidRPr="00DA0521" w:rsidRDefault="00CB12A8" w:rsidP="00DA0521">
      <w:pPr>
        <w:ind w:right="-30" w:firstLine="426"/>
        <w:rPr>
          <w:rFonts w:ascii="Bookman Old Style" w:hAnsi="Bookman Old Style"/>
          <w:sz w:val="24"/>
          <w:szCs w:val="24"/>
        </w:rPr>
      </w:pPr>
      <w:r w:rsidRPr="00DA0521">
        <w:rPr>
          <w:rFonts w:ascii="Bookman Old Style" w:hAnsi="Bookman Old Style"/>
          <w:sz w:val="24"/>
          <w:szCs w:val="24"/>
        </w:rPr>
        <w:t>Viteza navei cosmice poate fi calculată după formula stabilită de profesorul Ackeret:</w:t>
      </w:r>
    </w:p>
    <w:p w:rsidR="00CB12A8" w:rsidRPr="00DA0521" w:rsidRDefault="00B01F7A" w:rsidP="00DA0521">
      <w:pPr>
        <w:ind w:right="-30" w:firstLine="426"/>
        <w:rPr>
          <w:rFonts w:ascii="Bookman Old Style" w:hAnsi="Bookman Old Style"/>
          <w:bCs/>
          <w:iCs/>
          <w:sz w:val="24"/>
          <w:szCs w:val="24"/>
          <w:lang w:val="ro-RO"/>
        </w:rPr>
      </w:pPr>
      <m:oMathPara>
        <m:oMath>
          <m:f>
            <m:fPr>
              <m:ctrlPr>
                <w:rPr>
                  <w:rFonts w:ascii="Cambria Math" w:hAnsi="Bookman Old Style"/>
                  <w:bCs/>
                  <w:i/>
                  <w:iCs/>
                  <w:sz w:val="24"/>
                  <w:szCs w:val="24"/>
                  <w:lang w:val="ro-RO"/>
                </w:rPr>
              </m:ctrlPr>
            </m:fPr>
            <m:num>
              <m:r>
                <w:rPr>
                  <w:rFonts w:ascii="Cambria Math" w:hAnsi="Cambria Math"/>
                  <w:sz w:val="24"/>
                  <w:szCs w:val="24"/>
                  <w:lang w:val="ro-RO"/>
                </w:rPr>
                <m:t>v</m:t>
              </m:r>
            </m:num>
            <m:den>
              <m:r>
                <w:rPr>
                  <w:rFonts w:ascii="Cambria Math" w:hAnsi="Cambria Math"/>
                  <w:sz w:val="24"/>
                  <w:szCs w:val="24"/>
                  <w:lang w:val="ro-RO"/>
                </w:rPr>
                <m:t>W</m:t>
              </m:r>
            </m:den>
          </m:f>
          <m:r>
            <w:rPr>
              <w:rFonts w:ascii="Cambria Math" w:hAnsi="Bookman Old Style"/>
              <w:sz w:val="24"/>
              <w:szCs w:val="24"/>
              <w:lang w:val="ro-RO"/>
            </w:rPr>
            <m:t xml:space="preserve">= </m:t>
          </m:r>
          <m:f>
            <m:fPr>
              <m:ctrlPr>
                <w:rPr>
                  <w:rFonts w:ascii="Cambria Math" w:hAnsi="Bookman Old Style"/>
                  <w:bCs/>
                  <w:i/>
                  <w:iCs/>
                  <w:sz w:val="24"/>
                  <w:szCs w:val="24"/>
                  <w:lang w:val="ro-RO"/>
                </w:rPr>
              </m:ctrlPr>
            </m:fPr>
            <m:num>
              <m:r>
                <w:rPr>
                  <w:rFonts w:ascii="Cambria Math" w:hAnsi="Bookman Old Style"/>
                  <w:sz w:val="24"/>
                  <w:szCs w:val="24"/>
                  <w:lang w:val="ro-RO"/>
                </w:rPr>
                <m:t>1</m:t>
              </m:r>
              <m:r>
                <w:rPr>
                  <w:rFonts w:ascii="Cambria Math" w:hAnsi="Bookman Old Style"/>
                  <w:sz w:val="24"/>
                  <w:szCs w:val="24"/>
                  <w:lang w:val="ro-RO"/>
                </w:rPr>
                <m:t>-</m:t>
              </m:r>
              <m:d>
                <m:dPr>
                  <m:ctrlPr>
                    <w:rPr>
                      <w:rFonts w:ascii="Cambria Math" w:hAnsi="Bookman Old Style"/>
                      <w:bCs/>
                      <w:i/>
                      <w:iCs/>
                      <w:sz w:val="24"/>
                      <w:szCs w:val="24"/>
                      <w:lang w:val="ro-RO"/>
                    </w:rPr>
                  </m:ctrlPr>
                </m:dPr>
                <m:e>
                  <m:r>
                    <w:rPr>
                      <w:rFonts w:ascii="Cambria Math" w:hAnsi="Bookman Old Style"/>
                      <w:sz w:val="24"/>
                      <w:szCs w:val="24"/>
                      <w:lang w:val="ro-RO"/>
                    </w:rPr>
                    <m:t>1</m:t>
                  </m:r>
                  <m:r>
                    <w:rPr>
                      <w:rFonts w:ascii="Cambria Math" w:hAnsi="Bookman Old Style"/>
                      <w:sz w:val="24"/>
                      <w:szCs w:val="24"/>
                      <w:lang w:val="ro-RO"/>
                    </w:rPr>
                    <m:t>-</m:t>
                  </m:r>
                  <m:r>
                    <w:rPr>
                      <w:rFonts w:ascii="Cambria Math" w:hAnsi="Cambria Math"/>
                      <w:sz w:val="24"/>
                      <w:szCs w:val="24"/>
                      <w:lang w:val="ro-RO"/>
                    </w:rPr>
                    <m:t>t</m:t>
                  </m:r>
                </m:e>
              </m:d>
              <m:f>
                <m:fPr>
                  <m:ctrlPr>
                    <w:rPr>
                      <w:rFonts w:ascii="Cambria Math" w:hAnsi="Bookman Old Style"/>
                      <w:bCs/>
                      <w:i/>
                      <w:iCs/>
                      <w:sz w:val="24"/>
                      <w:szCs w:val="24"/>
                      <w:lang w:val="ro-RO"/>
                    </w:rPr>
                  </m:ctrlPr>
                </m:fPr>
                <m:num>
                  <m:r>
                    <w:rPr>
                      <w:rFonts w:ascii="Cambria Math" w:hAnsi="Bookman Old Style"/>
                      <w:sz w:val="24"/>
                      <w:szCs w:val="24"/>
                      <w:lang w:val="ro-RO"/>
                    </w:rPr>
                    <m:t>2</m:t>
                  </m:r>
                  <m:r>
                    <w:rPr>
                      <w:rFonts w:ascii="Cambria Math" w:hAnsi="Cambria Math"/>
                      <w:sz w:val="24"/>
                      <w:szCs w:val="24"/>
                      <w:lang w:val="ro-RO"/>
                    </w:rPr>
                    <m:t>W</m:t>
                  </m:r>
                </m:num>
                <m:den>
                  <m:r>
                    <w:rPr>
                      <w:rFonts w:ascii="Cambria Math" w:hAnsi="Cambria Math"/>
                      <w:sz w:val="24"/>
                      <w:szCs w:val="24"/>
                      <w:lang w:val="ro-RO"/>
                    </w:rPr>
                    <m:t>c</m:t>
                  </m:r>
                </m:den>
              </m:f>
            </m:num>
            <m:den>
              <m:f>
                <m:fPr>
                  <m:ctrlPr>
                    <w:rPr>
                      <w:rFonts w:ascii="Cambria Math" w:hAnsi="Bookman Old Style"/>
                      <w:bCs/>
                      <w:i/>
                      <w:iCs/>
                      <w:sz w:val="24"/>
                      <w:szCs w:val="24"/>
                      <w:lang w:val="ro-RO"/>
                    </w:rPr>
                  </m:ctrlPr>
                </m:fPr>
                <m:num>
                  <m:r>
                    <w:rPr>
                      <w:rFonts w:ascii="Cambria Math" w:hAnsi="Cambria Math"/>
                      <w:sz w:val="24"/>
                      <w:szCs w:val="24"/>
                      <w:lang w:val="ro-RO"/>
                    </w:rPr>
                    <m:t>W</m:t>
                  </m:r>
                </m:num>
                <m:den>
                  <m:r>
                    <w:rPr>
                      <w:rFonts w:ascii="Cambria Math" w:hAnsi="Cambria Math"/>
                      <w:sz w:val="24"/>
                      <w:szCs w:val="24"/>
                      <w:lang w:val="ro-RO"/>
                    </w:rPr>
                    <m:t>c</m:t>
                  </m:r>
                </m:den>
              </m:f>
              <m:r>
                <w:rPr>
                  <w:rFonts w:ascii="Cambria Math" w:hAnsi="Bookman Old Style"/>
                  <w:sz w:val="24"/>
                  <w:szCs w:val="24"/>
                  <w:lang w:val="ro-RO"/>
                </w:rPr>
                <m:t xml:space="preserve"> </m:t>
              </m:r>
              <m:r>
                <w:rPr>
                  <w:rFonts w:ascii="Cambria Math" w:hAnsi="Bookman Old Style"/>
                  <w:sz w:val="24"/>
                  <w:szCs w:val="24"/>
                  <w:lang w:val="ro-RO"/>
                </w:rPr>
                <m:t>∙</m:t>
              </m:r>
              <m:r>
                <w:rPr>
                  <w:rFonts w:ascii="Cambria Math" w:hAnsi="Bookman Old Style"/>
                  <w:sz w:val="24"/>
                  <w:szCs w:val="24"/>
                  <w:lang w:val="ro-RO"/>
                </w:rPr>
                <m:t>[</m:t>
              </m:r>
              <m:d>
                <m:dPr>
                  <m:ctrlPr>
                    <w:rPr>
                      <w:rFonts w:ascii="Cambria Math" w:hAnsi="Bookman Old Style"/>
                      <w:bCs/>
                      <w:i/>
                      <w:iCs/>
                      <w:sz w:val="24"/>
                      <w:szCs w:val="24"/>
                      <w:lang w:val="ro-RO"/>
                    </w:rPr>
                  </m:ctrlPr>
                </m:dPr>
                <m:e>
                  <m:r>
                    <w:rPr>
                      <w:rFonts w:ascii="Cambria Math" w:hAnsi="Bookman Old Style"/>
                      <w:sz w:val="24"/>
                      <w:szCs w:val="24"/>
                      <w:lang w:val="ro-RO"/>
                    </w:rPr>
                    <m:t>1</m:t>
                  </m:r>
                  <m:r>
                    <w:rPr>
                      <w:rFonts w:ascii="Cambria Math" w:hAnsi="Bookman Old Style"/>
                      <w:sz w:val="24"/>
                      <w:szCs w:val="24"/>
                      <w:lang w:val="ro-RO"/>
                    </w:rPr>
                    <m:t>-</m:t>
                  </m:r>
                  <m:r>
                    <w:rPr>
                      <w:rFonts w:ascii="Cambria Math" w:hAnsi="Cambria Math"/>
                      <w:sz w:val="24"/>
                      <w:szCs w:val="24"/>
                      <w:lang w:val="ro-RO"/>
                    </w:rPr>
                    <m:t>t</m:t>
                  </m:r>
                </m:e>
              </m:d>
              <m:f>
                <m:fPr>
                  <m:ctrlPr>
                    <w:rPr>
                      <w:rFonts w:ascii="Cambria Math" w:hAnsi="Bookman Old Style"/>
                      <w:bCs/>
                      <w:i/>
                      <w:iCs/>
                      <w:sz w:val="24"/>
                      <w:szCs w:val="24"/>
                      <w:lang w:val="ro-RO"/>
                    </w:rPr>
                  </m:ctrlPr>
                </m:fPr>
                <m:num>
                  <m:r>
                    <w:rPr>
                      <w:rFonts w:ascii="Cambria Math" w:hAnsi="Bookman Old Style"/>
                      <w:sz w:val="24"/>
                      <w:szCs w:val="24"/>
                      <w:lang w:val="ro-RO"/>
                    </w:rPr>
                    <m:t>2</m:t>
                  </m:r>
                  <m:r>
                    <w:rPr>
                      <w:rFonts w:ascii="Cambria Math" w:hAnsi="Cambria Math"/>
                      <w:sz w:val="24"/>
                      <w:szCs w:val="24"/>
                      <w:lang w:val="ro-RO"/>
                    </w:rPr>
                    <m:t>W</m:t>
                  </m:r>
                </m:num>
                <m:den>
                  <m:r>
                    <w:rPr>
                      <w:rFonts w:ascii="Cambria Math" w:hAnsi="Cambria Math"/>
                      <w:sz w:val="24"/>
                      <w:szCs w:val="24"/>
                      <w:lang w:val="ro-RO"/>
                    </w:rPr>
                    <m:t>c</m:t>
                  </m:r>
                </m:den>
              </m:f>
              <m:r>
                <w:rPr>
                  <w:rFonts w:ascii="Cambria Math" w:hAnsi="Bookman Old Style"/>
                  <w:sz w:val="24"/>
                  <w:szCs w:val="24"/>
                  <w:lang w:val="ro-RO"/>
                </w:rPr>
                <m:t>]</m:t>
              </m:r>
            </m:den>
          </m:f>
        </m:oMath>
      </m:oMathPara>
    </w:p>
    <w:p w:rsidR="00D87956" w:rsidRPr="00DA0521" w:rsidRDefault="00D87956" w:rsidP="00DA0521">
      <w:pPr>
        <w:widowControl w:val="0"/>
        <w:autoSpaceDE w:val="0"/>
        <w:autoSpaceDN w:val="0"/>
        <w:adjustRightInd w:val="0"/>
        <w:ind w:left="100" w:right="-20"/>
        <w:rPr>
          <w:rFonts w:ascii="Bookman Old Style" w:hAnsi="Bookman Old Style"/>
          <w:sz w:val="24"/>
          <w:szCs w:val="24"/>
        </w:rPr>
      </w:pPr>
      <w:r w:rsidRPr="00DA0521">
        <w:rPr>
          <w:rFonts w:ascii="Bookman Old Style" w:hAnsi="Bookman Old Style"/>
          <w:bCs/>
          <w:i/>
          <w:iCs/>
          <w:sz w:val="24"/>
          <w:szCs w:val="24"/>
          <w:lang w:val="ro-RO"/>
        </w:rPr>
        <w:t xml:space="preserve">     W</w:t>
      </w:r>
      <w:r w:rsidRPr="00DA0521">
        <w:rPr>
          <w:rFonts w:ascii="Bookman Old Style" w:hAnsi="Bookman Old Style"/>
          <w:bCs/>
          <w:iCs/>
          <w:sz w:val="24"/>
          <w:szCs w:val="24"/>
          <w:lang w:val="ro-RO"/>
        </w:rPr>
        <w:t xml:space="preserve"> = viteza de radiaţie;  </w:t>
      </w:r>
      <w:r w:rsidRPr="00DA0521">
        <w:rPr>
          <w:rFonts w:ascii="Bookman Old Style" w:hAnsi="Bookman Old Style"/>
          <w:i/>
          <w:sz w:val="24"/>
          <w:szCs w:val="24"/>
        </w:rPr>
        <w:t>t</w:t>
      </w:r>
      <w:r w:rsidRPr="00DA0521">
        <w:rPr>
          <w:rFonts w:ascii="Bookman Old Style" w:hAnsi="Bookman Old Style"/>
          <w:sz w:val="24"/>
          <w:szCs w:val="24"/>
        </w:rPr>
        <w:t xml:space="preserve"> = raportul  dintre  greutatea carburantului şi  greutatea navei  la start</w:t>
      </w:r>
    </w:p>
    <w:p w:rsidR="00870A66" w:rsidRPr="00DA0521" w:rsidRDefault="00870A66" w:rsidP="00DA0521">
      <w:pPr>
        <w:ind w:right="-30" w:firstLine="426"/>
        <w:rPr>
          <w:rFonts w:ascii="Bookman Old Style" w:hAnsi="Bookman Old Style"/>
          <w:bCs/>
          <w:iCs/>
          <w:sz w:val="24"/>
          <w:szCs w:val="24"/>
          <w:lang w:val="ro-RO"/>
        </w:rPr>
      </w:pPr>
    </w:p>
    <w:p w:rsidR="00E96B00"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 clipa în care nava cosmică se va apropia de obiectivul s</w:t>
      </w:r>
      <w:r w:rsidR="004D574E" w:rsidRPr="00DA0521">
        <w:rPr>
          <w:rFonts w:ascii="Bookman Old Style" w:hAnsi="Bookman Old Style"/>
          <w:bCs/>
          <w:iCs/>
          <w:sz w:val="24"/>
          <w:szCs w:val="24"/>
          <w:lang w:val="ro-RO"/>
        </w:rPr>
        <w:t>ău, echipajul va trece în mod c</w:t>
      </w:r>
      <w:r w:rsidRPr="00DA0521">
        <w:rPr>
          <w:rFonts w:ascii="Bookman Old Style" w:hAnsi="Bookman Old Style"/>
          <w:bCs/>
          <w:iCs/>
          <w:sz w:val="24"/>
          <w:szCs w:val="24"/>
          <w:lang w:val="ro-RO"/>
        </w:rPr>
        <w:t>ert la efectuarea unor analize planetare speciale: or</w:t>
      </w:r>
      <w:r w:rsidR="004D574E" w:rsidRPr="00DA0521">
        <w:rPr>
          <w:rFonts w:ascii="Bookman Old Style" w:hAnsi="Bookman Old Style"/>
          <w:bCs/>
          <w:iCs/>
          <w:sz w:val="24"/>
          <w:szCs w:val="24"/>
          <w:lang w:val="ro-RO"/>
        </w:rPr>
        <w:t>ientări de poziţie, analize spe</w:t>
      </w:r>
      <w:r w:rsidRPr="00DA0521">
        <w:rPr>
          <w:rFonts w:ascii="Bookman Old Style" w:hAnsi="Bookman Old Style"/>
          <w:bCs/>
          <w:iCs/>
          <w:sz w:val="24"/>
          <w:szCs w:val="24"/>
          <w:lang w:val="ro-RO"/>
        </w:rPr>
        <w:t>ctrale, măsurători gravitaţionale, calcule orbi</w:t>
      </w:r>
      <w:r w:rsidR="004D574E" w:rsidRPr="00DA0521">
        <w:rPr>
          <w:rFonts w:ascii="Bookman Old Style" w:hAnsi="Bookman Old Style"/>
          <w:bCs/>
          <w:iCs/>
          <w:sz w:val="24"/>
          <w:szCs w:val="24"/>
          <w:lang w:val="ro-RO"/>
        </w:rPr>
        <w:t>-</w:t>
      </w:r>
      <w:r w:rsidRPr="00DA0521">
        <w:rPr>
          <w:rFonts w:ascii="Bookman Old Style" w:hAnsi="Bookman Old Style"/>
          <w:bCs/>
          <w:iCs/>
          <w:sz w:val="24"/>
          <w:szCs w:val="24"/>
          <w:lang w:val="ro-RO"/>
        </w:rPr>
        <w:t>tale şi va alege, în fine, pentru a se opri planete ale căror condiţii se vor fi dezvăluit ca fiind cele mai apropiate de cele de pe Terra. La capătul unei expediţii de, să zicem, 80 de ani-lumină, greutatea navei va corespunde aproximativ cu sarcina ei utilă, deoarec</w:t>
      </w:r>
      <w:r w:rsidR="004D574E" w:rsidRPr="00DA0521">
        <w:rPr>
          <w:rFonts w:ascii="Bookman Old Style" w:hAnsi="Bookman Old Style"/>
          <w:bCs/>
          <w:iCs/>
          <w:sz w:val="24"/>
          <w:szCs w:val="24"/>
          <w:lang w:val="ro-RO"/>
        </w:rPr>
        <w:t>e rezervele de carburant ale ra</w:t>
      </w:r>
      <w:r w:rsidRPr="00DA0521">
        <w:rPr>
          <w:rFonts w:ascii="Bookman Old Style" w:hAnsi="Bookman Old Style"/>
          <w:bCs/>
          <w:iCs/>
          <w:sz w:val="24"/>
          <w:szCs w:val="24"/>
          <w:lang w:val="ro-RO"/>
        </w:rPr>
        <w:t>chetei vor fi în bună măsură consumate, dacă nu chiar total e</w:t>
      </w:r>
      <w:r w:rsidR="004D574E" w:rsidRPr="00DA0521">
        <w:rPr>
          <w:rFonts w:ascii="Bookman Old Style" w:hAnsi="Bookman Old Style"/>
          <w:bCs/>
          <w:iCs/>
          <w:sz w:val="24"/>
          <w:szCs w:val="24"/>
          <w:lang w:val="ro-RO"/>
        </w:rPr>
        <w:t>puizate. Echipajul îşi va complet</w:t>
      </w:r>
      <w:r w:rsidRPr="00DA0521">
        <w:rPr>
          <w:rFonts w:ascii="Bookman Old Style" w:hAnsi="Bookman Old Style"/>
          <w:bCs/>
          <w:iCs/>
          <w:sz w:val="24"/>
          <w:szCs w:val="24"/>
          <w:lang w:val="ro-RO"/>
        </w:rPr>
        <w:t>a rezervele cu materiale fisionabile pe care le va afla la faţa locului. Să presupunem că planeta aleasă ar fi asemănătoare Pământului, ipoteză plauzibilă, aşa cum s</w:t>
      </w:r>
      <w:r w:rsidR="004D574E" w:rsidRPr="00DA0521">
        <w:rPr>
          <w:rFonts w:ascii="Bookman Old Style" w:hAnsi="Bookman Old Style"/>
          <w:bCs/>
          <w:iCs/>
          <w:sz w:val="24"/>
          <w:szCs w:val="24"/>
          <w:lang w:val="ro-RO"/>
        </w:rPr>
        <w:t>-a presupus</w:t>
      </w:r>
      <w:r w:rsidRPr="00DA0521">
        <w:rPr>
          <w:rFonts w:ascii="Bookman Old Style" w:hAnsi="Bookman Old Style"/>
          <w:bCs/>
          <w:iCs/>
          <w:sz w:val="24"/>
          <w:szCs w:val="24"/>
          <w:lang w:val="ro-RO"/>
        </w:rPr>
        <w:t xml:space="preserve"> mai înainte. Să presupunem, de asemenea, că gradul de ci</w:t>
      </w:r>
      <w:r w:rsidR="004D574E" w:rsidRPr="00DA0521">
        <w:rPr>
          <w:rFonts w:ascii="Bookman Old Style" w:hAnsi="Bookman Old Style"/>
          <w:bCs/>
          <w:iCs/>
          <w:sz w:val="24"/>
          <w:szCs w:val="24"/>
          <w:lang w:val="ro-RO"/>
        </w:rPr>
        <w:t>vilizaţie ai locuitorilor acest</w:t>
      </w:r>
      <w:r w:rsidRPr="00DA0521">
        <w:rPr>
          <w:rFonts w:ascii="Bookman Old Style" w:hAnsi="Bookman Old Style"/>
          <w:bCs/>
          <w:iCs/>
          <w:sz w:val="24"/>
          <w:szCs w:val="24"/>
          <w:lang w:val="ro-RO"/>
        </w:rPr>
        <w:t xml:space="preserve">ei planete ar fi cam la nivelul atins de pământeni acum 8.000 de ani. Astronauţii noştri ar fi luat cunoştinţă de această stare de lucruri cu ajutorul instrumentelor de </w:t>
      </w:r>
      <w:r w:rsidR="00E96B00" w:rsidRPr="00DA0521">
        <w:rPr>
          <w:rFonts w:ascii="Bookman Old Style" w:hAnsi="Bookman Old Style"/>
          <w:bCs/>
          <w:iCs/>
          <w:sz w:val="24"/>
          <w:szCs w:val="24"/>
          <w:lang w:val="ro-RO"/>
        </w:rPr>
        <w:t>măsurat a</w:t>
      </w:r>
      <w:r w:rsidRPr="00DA0521">
        <w:rPr>
          <w:rFonts w:ascii="Bookman Old Style" w:hAnsi="Bookman Old Style"/>
          <w:bCs/>
          <w:iCs/>
          <w:sz w:val="24"/>
          <w:szCs w:val="24"/>
          <w:lang w:val="ro-RO"/>
        </w:rPr>
        <w:t>le navei cu mult înainte de a fi pus piciorul pe acest so</w:t>
      </w:r>
      <w:r w:rsidR="00E96B00" w:rsidRPr="00DA0521">
        <w:rPr>
          <w:rFonts w:ascii="Bookman Old Style" w:hAnsi="Bookman Old Style"/>
          <w:bCs/>
          <w:iCs/>
          <w:sz w:val="24"/>
          <w:szCs w:val="24"/>
          <w:lang w:val="ro-RO"/>
        </w:rPr>
        <w:t>l străin. Este de la sine înţel</w:t>
      </w:r>
      <w:r w:rsidRPr="00DA0521">
        <w:rPr>
          <w:rFonts w:ascii="Bookman Old Style" w:hAnsi="Bookman Old Style"/>
          <w:bCs/>
          <w:iCs/>
          <w:sz w:val="24"/>
          <w:szCs w:val="24"/>
          <w:lang w:val="ro-RO"/>
        </w:rPr>
        <w:t>es că ei ar fi avut grijă să coboare în apropierea unor ter</w:t>
      </w:r>
      <w:r w:rsidR="00E96B00" w:rsidRPr="00DA0521">
        <w:rPr>
          <w:rFonts w:ascii="Bookman Old Style" w:hAnsi="Bookman Old Style"/>
          <w:bCs/>
          <w:iCs/>
          <w:sz w:val="24"/>
          <w:szCs w:val="24"/>
          <w:lang w:val="ro-RO"/>
        </w:rPr>
        <w:t>enuri bogate în materiale fisio</w:t>
      </w:r>
      <w:r w:rsidRPr="00DA0521">
        <w:rPr>
          <w:rFonts w:ascii="Bookman Old Style" w:hAnsi="Bookman Old Style"/>
          <w:bCs/>
          <w:iCs/>
          <w:sz w:val="24"/>
          <w:szCs w:val="24"/>
          <w:lang w:val="ro-RO"/>
        </w:rPr>
        <w:t>nabile, pentru că instrumentele de bord le-ar fi semnalat rapid şi</w:t>
      </w:r>
      <w:r w:rsidR="00E96B00" w:rsidRPr="00DA0521">
        <w:rPr>
          <w:rFonts w:ascii="Bookman Old Style" w:hAnsi="Bookman Old Style"/>
          <w:bCs/>
          <w:iCs/>
          <w:sz w:val="24"/>
          <w:szCs w:val="24"/>
          <w:lang w:val="ro-RO"/>
        </w:rPr>
        <w:t xml:space="preserve"> precis lanţul munto</w:t>
      </w:r>
      <w:r w:rsidRPr="00DA0521">
        <w:rPr>
          <w:rFonts w:ascii="Bookman Old Style" w:hAnsi="Bookman Old Style"/>
          <w:bCs/>
          <w:iCs/>
          <w:sz w:val="24"/>
          <w:szCs w:val="24"/>
          <w:lang w:val="ro-RO"/>
        </w:rPr>
        <w:t xml:space="preserve">s care conţine zăcăminte uranifere. Iată-i pe cosmonauţii noştri ajunşi cu bine la destinaţie. Ei întâlnesc fiinţe </w:t>
      </w:r>
      <w:r w:rsidRPr="00DA0521">
        <w:rPr>
          <w:rFonts w:ascii="Bookman Old Style" w:hAnsi="Bookman Old Style"/>
          <w:bCs/>
          <w:iCs/>
          <w:sz w:val="24"/>
          <w:szCs w:val="24"/>
          <w:lang w:val="ro-RO"/>
        </w:rPr>
        <w:lastRenderedPageBreak/>
        <w:t>care cioplesc unelte din piatra. Le văd v</w:t>
      </w:r>
      <w:r w:rsidR="00E96B00" w:rsidRPr="00DA0521">
        <w:rPr>
          <w:rFonts w:ascii="Bookman Old Style" w:hAnsi="Bookman Old Style"/>
          <w:bCs/>
          <w:iCs/>
          <w:sz w:val="24"/>
          <w:szCs w:val="24"/>
          <w:lang w:val="ro-RO"/>
        </w:rPr>
        <w:t>ânând şi doborând animale cu lovi</w:t>
      </w:r>
      <w:r w:rsidRPr="00DA0521">
        <w:rPr>
          <w:rFonts w:ascii="Bookman Old Style" w:hAnsi="Bookman Old Style"/>
          <w:bCs/>
          <w:iCs/>
          <w:sz w:val="24"/>
          <w:szCs w:val="24"/>
          <w:lang w:val="ro-RO"/>
        </w:rPr>
        <w:t>ri de suliţă; turme de oi şi capre pasc prin stepă; uneltele casnice se rezumă la nişte vase</w:t>
      </w:r>
      <w:r w:rsidR="00E96B00"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 xml:space="preserve">primitive de lut. Iată o privelişte ciudată pentru astronauţii noştri! </w:t>
      </w:r>
    </w:p>
    <w:p w:rsidR="00D6646C"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Dar ce gândesc oare primitivii locuitori ai planete</w:t>
      </w:r>
      <w:r w:rsidR="00E96B00" w:rsidRPr="00DA0521">
        <w:rPr>
          <w:rFonts w:ascii="Bookman Old Style" w:hAnsi="Bookman Old Style"/>
          <w:bCs/>
          <w:iCs/>
          <w:sz w:val="24"/>
          <w:szCs w:val="24"/>
          <w:lang w:val="ro-RO"/>
        </w:rPr>
        <w:t>i respective despre acest monst</w:t>
      </w:r>
      <w:r w:rsidRPr="00DA0521">
        <w:rPr>
          <w:rFonts w:ascii="Bookman Old Style" w:hAnsi="Bookman Old Style"/>
          <w:bCs/>
          <w:iCs/>
          <w:sz w:val="24"/>
          <w:szCs w:val="24"/>
          <w:lang w:val="ro-RO"/>
        </w:rPr>
        <w:t xml:space="preserve">ru care le pică din cer şi despre fiinţele care coboară din el? Să nu uităm că acum 8.000 de </w:t>
      </w:r>
      <w:r w:rsidR="00E96B00" w:rsidRPr="00DA0521">
        <w:rPr>
          <w:rFonts w:ascii="Bookman Old Style" w:hAnsi="Bookman Old Style"/>
          <w:bCs/>
          <w:iCs/>
          <w:sz w:val="24"/>
          <w:szCs w:val="24"/>
          <w:lang w:val="ro-RO"/>
        </w:rPr>
        <w:t>a</w:t>
      </w:r>
      <w:r w:rsidRPr="00DA0521">
        <w:rPr>
          <w:rFonts w:ascii="Bookman Old Style" w:hAnsi="Bookman Old Style"/>
          <w:bCs/>
          <w:iCs/>
          <w:sz w:val="24"/>
          <w:szCs w:val="24"/>
          <w:lang w:val="ro-RO"/>
        </w:rPr>
        <w:t>ni eram şi noi pe jumătate sălbatici. Este lesne de înţeles c</w:t>
      </w:r>
      <w:r w:rsidR="00E96B00" w:rsidRPr="00DA0521">
        <w:rPr>
          <w:rFonts w:ascii="Bookman Old Style" w:hAnsi="Bookman Old Style"/>
          <w:bCs/>
          <w:iCs/>
          <w:sz w:val="24"/>
          <w:szCs w:val="24"/>
          <w:lang w:val="ro-RO"/>
        </w:rPr>
        <w:t>ă fiinţele care au asistat la ace</w:t>
      </w:r>
      <w:r w:rsidRPr="00DA0521">
        <w:rPr>
          <w:rFonts w:ascii="Bookman Old Style" w:hAnsi="Bookman Old Style"/>
          <w:bCs/>
          <w:iCs/>
          <w:sz w:val="24"/>
          <w:szCs w:val="24"/>
          <w:lang w:val="ro-RO"/>
        </w:rPr>
        <w:t xml:space="preserve">st eveniment s-au prosternat cu faţa la pământ şi nici măcar nu au mai îndrăznit să ridice o </w:t>
      </w:r>
      <w:r w:rsidR="0027130E" w:rsidRPr="00DA0521">
        <w:rPr>
          <w:rFonts w:ascii="Bookman Old Style" w:hAnsi="Bookman Old Style"/>
          <w:bCs/>
          <w:iCs/>
          <w:sz w:val="24"/>
          <w:szCs w:val="24"/>
          <w:lang w:val="ro-RO"/>
        </w:rPr>
        <w:t>privire</w:t>
      </w:r>
      <w:r w:rsidRPr="00DA0521">
        <w:rPr>
          <w:rFonts w:ascii="Bookman Old Style" w:hAnsi="Bookman Old Style"/>
          <w:bCs/>
          <w:iCs/>
          <w:sz w:val="24"/>
          <w:szCs w:val="24"/>
          <w:lang w:val="ro-RO"/>
        </w:rPr>
        <w:t>. Până în ziua aceea, rugile lor se înălţaseră către Soare şi Lună, şi iată că acum s-a întâ</w:t>
      </w:r>
      <w:r w:rsidR="0027130E" w:rsidRPr="00DA0521">
        <w:rPr>
          <w:rFonts w:ascii="Bookman Old Style" w:hAnsi="Bookman Old Style"/>
          <w:bCs/>
          <w:iCs/>
          <w:sz w:val="24"/>
          <w:szCs w:val="24"/>
          <w:lang w:val="ro-RO"/>
        </w:rPr>
        <w:t xml:space="preserve">mplat că </w:t>
      </w:r>
      <w:r w:rsidRPr="00DA0521">
        <w:rPr>
          <w:rFonts w:ascii="Bookman Old Style" w:hAnsi="Bookman Old Style"/>
          <w:bCs/>
          <w:iCs/>
          <w:sz w:val="24"/>
          <w:szCs w:val="24"/>
          <w:lang w:val="ro-RO"/>
        </w:rPr>
        <w:t xml:space="preserve">zeii au coborât din ceruri! Din ascunzişurile lor sigure, băştinaşii planetei ţin sub observaţie pe astronauţi: aceştia </w:t>
      </w:r>
      <w:r w:rsidR="006E2E93" w:rsidRPr="00DA0521">
        <w:rPr>
          <w:rFonts w:ascii="Bookman Old Style" w:hAnsi="Bookman Old Style"/>
          <w:bCs/>
          <w:iCs/>
          <w:sz w:val="24"/>
          <w:szCs w:val="24"/>
          <w:lang w:val="ro-RO"/>
        </w:rPr>
        <w:t>aveau</w:t>
      </w:r>
      <w:r w:rsidRPr="00DA0521">
        <w:rPr>
          <w:rFonts w:ascii="Bookman Old Style" w:hAnsi="Bookman Old Style"/>
          <w:bCs/>
          <w:iCs/>
          <w:sz w:val="24"/>
          <w:szCs w:val="24"/>
          <w:lang w:val="ro-RO"/>
        </w:rPr>
        <w:t xml:space="preserve"> pălării ciudate, având pe creştet nişte vergi (căştile prevăzute cu antene). Ei privesc </w:t>
      </w:r>
      <w:r w:rsidR="0027130E" w:rsidRPr="00DA0521">
        <w:rPr>
          <w:rFonts w:ascii="Bookman Old Style" w:hAnsi="Bookman Old Style"/>
          <w:bCs/>
          <w:iCs/>
          <w:sz w:val="24"/>
          <w:szCs w:val="24"/>
          <w:lang w:val="ro-RO"/>
        </w:rPr>
        <w:t>cu</w:t>
      </w:r>
      <w:r w:rsidRPr="00DA0521">
        <w:rPr>
          <w:rFonts w:ascii="Bookman Old Style" w:hAnsi="Bookman Old Style"/>
          <w:bCs/>
          <w:iCs/>
          <w:sz w:val="24"/>
          <w:szCs w:val="24"/>
          <w:lang w:val="ro-RO"/>
        </w:rPr>
        <w:t>m întunecimea nopţii se destramă şi se face lumină ca ziua (r</w:t>
      </w:r>
      <w:r w:rsidR="0027130E" w:rsidRPr="00DA0521">
        <w:rPr>
          <w:rFonts w:ascii="Bookman Old Style" w:hAnsi="Bookman Old Style"/>
          <w:bCs/>
          <w:iCs/>
          <w:sz w:val="24"/>
          <w:szCs w:val="24"/>
          <w:lang w:val="ro-RO"/>
        </w:rPr>
        <w:t>eflectoarele). Spaima îi cuprin</w:t>
      </w:r>
      <w:r w:rsidRPr="00DA0521">
        <w:rPr>
          <w:rFonts w:ascii="Bookman Old Style" w:hAnsi="Bookman Old Style"/>
          <w:bCs/>
          <w:iCs/>
          <w:sz w:val="24"/>
          <w:szCs w:val="24"/>
          <w:lang w:val="ro-RO"/>
        </w:rPr>
        <w:t xml:space="preserve">de când văd fiinţele acelea neobişnuite ridicându-se cu uşurinţă în aer (cu ajutorul aparate </w:t>
      </w:r>
      <w:r w:rsidR="0027130E" w:rsidRPr="00DA0521">
        <w:rPr>
          <w:rFonts w:ascii="Bookman Old Style" w:hAnsi="Bookman Old Style"/>
          <w:bCs/>
          <w:iCs/>
          <w:sz w:val="24"/>
          <w:szCs w:val="24"/>
          <w:lang w:val="ro-RO"/>
        </w:rPr>
        <w:t>in</w:t>
      </w:r>
      <w:r w:rsidRPr="00DA0521">
        <w:rPr>
          <w:rFonts w:ascii="Bookman Old Style" w:hAnsi="Bookman Old Style"/>
          <w:bCs/>
          <w:iCs/>
          <w:sz w:val="24"/>
          <w:szCs w:val="24"/>
          <w:lang w:val="ro-RO"/>
        </w:rPr>
        <w:t>dividuale de zbor). Îşi ascund din nou capetele în pământ când „animale” ciudate şi necunosc</w:t>
      </w:r>
      <w:r w:rsidR="00D60AA6" w:rsidRPr="00DA0521">
        <w:rPr>
          <w:rFonts w:ascii="Bookman Old Style" w:hAnsi="Bookman Old Style"/>
          <w:bCs/>
          <w:iCs/>
          <w:sz w:val="24"/>
          <w:szCs w:val="24"/>
          <w:lang w:val="ro-RO"/>
        </w:rPr>
        <w:t>ute</w:t>
      </w:r>
      <w:r w:rsidRPr="00DA0521">
        <w:rPr>
          <w:rFonts w:ascii="Bookman Old Style" w:hAnsi="Bookman Old Style"/>
          <w:bCs/>
          <w:iCs/>
          <w:sz w:val="24"/>
          <w:szCs w:val="24"/>
          <w:lang w:val="ro-RO"/>
        </w:rPr>
        <w:t xml:space="preserve"> </w:t>
      </w:r>
      <w:r w:rsidR="00D60AA6" w:rsidRPr="00DA0521">
        <w:rPr>
          <w:rFonts w:ascii="Bookman Old Style" w:hAnsi="Bookman Old Style"/>
          <w:bCs/>
          <w:iCs/>
          <w:sz w:val="24"/>
          <w:szCs w:val="24"/>
          <w:lang w:val="ro-RO"/>
        </w:rPr>
        <w:t>înce</w:t>
      </w:r>
      <w:r w:rsidRPr="00DA0521">
        <w:rPr>
          <w:rFonts w:ascii="Bookman Old Style" w:hAnsi="Bookman Old Style"/>
          <w:bCs/>
          <w:iCs/>
          <w:sz w:val="24"/>
          <w:szCs w:val="24"/>
          <w:lang w:val="ro-RO"/>
        </w:rPr>
        <w:t>p să fornăie, să vâjâie, să sară în sus zbârnâind (vehicule pentru orice mediu, elicoptere</w:t>
      </w:r>
      <w:r w:rsidR="00D60AA6" w:rsidRPr="00DA0521">
        <w:rPr>
          <w:rFonts w:ascii="Bookman Old Style" w:hAnsi="Bookman Old Style"/>
          <w:bCs/>
          <w:iCs/>
          <w:sz w:val="24"/>
          <w:szCs w:val="24"/>
          <w:lang w:val="ro-RO"/>
        </w:rPr>
        <w:t>, etc</w:t>
      </w:r>
      <w:r w:rsidRPr="00DA0521">
        <w:rPr>
          <w:rFonts w:ascii="Bookman Old Style" w:hAnsi="Bookman Old Style"/>
          <w:bCs/>
          <w:iCs/>
          <w:sz w:val="24"/>
          <w:szCs w:val="24"/>
          <w:lang w:val="ro-RO"/>
        </w:rPr>
        <w:t>). Şi, în sfârşit, o iau la goană pentru a se pune la adăpost în adâncimea peşterilo</w:t>
      </w:r>
      <w:r w:rsidR="00705A47" w:rsidRPr="00DA0521">
        <w:rPr>
          <w:rFonts w:ascii="Bookman Old Style" w:hAnsi="Bookman Old Style"/>
          <w:bCs/>
          <w:iCs/>
          <w:sz w:val="24"/>
          <w:szCs w:val="24"/>
          <w:lang w:val="ro-RO"/>
        </w:rPr>
        <w:t>r; din</w:t>
      </w:r>
      <w:r w:rsidRPr="00DA0521">
        <w:rPr>
          <w:rFonts w:ascii="Bookman Old Style" w:hAnsi="Bookman Old Style"/>
          <w:bCs/>
          <w:iCs/>
          <w:sz w:val="24"/>
          <w:szCs w:val="24"/>
          <w:lang w:val="ro-RO"/>
        </w:rPr>
        <w:t xml:space="preserve"> munţi răzbesc bubuituri înspăimântătoare (prospec</w:t>
      </w:r>
      <w:r w:rsidR="00705A47" w:rsidRPr="00DA0521">
        <w:rPr>
          <w:rFonts w:ascii="Bookman Old Style" w:hAnsi="Bookman Old Style"/>
          <w:bCs/>
          <w:iCs/>
          <w:sz w:val="24"/>
          <w:szCs w:val="24"/>
          <w:lang w:val="ro-RO"/>
        </w:rPr>
        <w:t>-</w:t>
      </w:r>
      <w:r w:rsidRPr="00DA0521">
        <w:rPr>
          <w:rFonts w:ascii="Bookman Old Style" w:hAnsi="Bookman Old Style"/>
          <w:bCs/>
          <w:iCs/>
          <w:sz w:val="24"/>
          <w:szCs w:val="24"/>
          <w:lang w:val="ro-RO"/>
        </w:rPr>
        <w:t>ţiuni cu ajutorul exploziilor). Fără îndoi</w:t>
      </w:r>
      <w:r w:rsidR="00705A47" w:rsidRPr="00DA0521">
        <w:rPr>
          <w:rFonts w:ascii="Bookman Old Style" w:hAnsi="Bookman Old Style"/>
          <w:bCs/>
          <w:iCs/>
          <w:sz w:val="24"/>
          <w:szCs w:val="24"/>
          <w:lang w:val="ro-RO"/>
        </w:rPr>
        <w:t>ală</w:t>
      </w:r>
      <w:r w:rsidRPr="00DA0521">
        <w:rPr>
          <w:rFonts w:ascii="Bookman Old Style" w:hAnsi="Bookman Old Style"/>
          <w:bCs/>
          <w:iCs/>
          <w:sz w:val="24"/>
          <w:szCs w:val="24"/>
          <w:lang w:val="ro-RO"/>
        </w:rPr>
        <w:t xml:space="preserve"> </w:t>
      </w:r>
      <w:r w:rsidR="00705A47" w:rsidRPr="00DA0521">
        <w:rPr>
          <w:rFonts w:ascii="Bookman Old Style" w:hAnsi="Bookman Old Style"/>
          <w:bCs/>
          <w:iCs/>
          <w:sz w:val="24"/>
          <w:szCs w:val="24"/>
          <w:lang w:val="ro-RO"/>
        </w:rPr>
        <w:t>că</w:t>
      </w:r>
      <w:r w:rsidRPr="00DA0521">
        <w:rPr>
          <w:rFonts w:ascii="Bookman Old Style" w:hAnsi="Bookman Old Style"/>
          <w:bCs/>
          <w:iCs/>
          <w:sz w:val="24"/>
          <w:szCs w:val="24"/>
          <w:lang w:val="ro-RO"/>
        </w:rPr>
        <w:t xml:space="preserve"> acestor primitivi, astronauţii noştri trebuie să pară nişte zei atotputernici. În timp ce astronauţii continuă să se ocupe de greaua lor activitate, o delegaţie de preoţi sau de „vraci” va sfârşi, după o vreme, prin a da târcoale cosmonautului pe care instinctul ancestral îl va recunoaşte ca şef: desigur, din dorinţa de a stabili legătura cu „zeii”. În </w:t>
      </w:r>
      <w:r w:rsidR="00D6703C" w:rsidRPr="00DA0521">
        <w:rPr>
          <w:rFonts w:ascii="Bookman Old Style" w:hAnsi="Bookman Old Style"/>
          <w:bCs/>
          <w:iCs/>
          <w:sz w:val="24"/>
          <w:szCs w:val="24"/>
          <w:lang w:val="ro-RO"/>
        </w:rPr>
        <w:t xml:space="preserve">semn </w:t>
      </w:r>
      <w:r w:rsidRPr="00DA0521">
        <w:rPr>
          <w:rFonts w:ascii="Bookman Old Style" w:hAnsi="Bookman Old Style"/>
          <w:bCs/>
          <w:iCs/>
          <w:sz w:val="24"/>
          <w:szCs w:val="24"/>
          <w:lang w:val="ro-RO"/>
        </w:rPr>
        <w:t>de respect pentru oaspeţi, ei le aduc ofrande. La rând</w:t>
      </w:r>
      <w:r w:rsidR="00D6703C" w:rsidRPr="00DA0521">
        <w:rPr>
          <w:rFonts w:ascii="Bookman Old Style" w:hAnsi="Bookman Old Style"/>
          <w:bCs/>
          <w:iCs/>
          <w:sz w:val="24"/>
          <w:szCs w:val="24"/>
          <w:lang w:val="ro-RO"/>
        </w:rPr>
        <w:t>ul lor, e de presupus că oameni</w:t>
      </w:r>
      <w:r w:rsidRPr="00DA0521">
        <w:rPr>
          <w:rFonts w:ascii="Bookman Old Style" w:hAnsi="Bookman Old Style"/>
          <w:bCs/>
          <w:iCs/>
          <w:sz w:val="24"/>
          <w:szCs w:val="24"/>
          <w:lang w:val="ro-RO"/>
        </w:rPr>
        <w:t>i noştri vor dezlega repede, cu ajutorul maşinilor lor electronice, graiul localnici lor, pricepându-se deci să le mulţumească pentru atenţiile lor. Pe de altă parte însă, lămuririle date în limba băştinaşilor cum că n-ar fi debarcat zeii, c</w:t>
      </w:r>
      <w:r w:rsidR="00D6646C" w:rsidRPr="00DA0521">
        <w:rPr>
          <w:rFonts w:ascii="Bookman Old Style" w:hAnsi="Bookman Old Style"/>
          <w:bCs/>
          <w:iCs/>
          <w:sz w:val="24"/>
          <w:szCs w:val="24"/>
          <w:lang w:val="ro-RO"/>
        </w:rPr>
        <w:t>ă</w:t>
      </w:r>
      <w:r w:rsidR="00D6703C" w:rsidRPr="00DA0521">
        <w:rPr>
          <w:rFonts w:ascii="Bookman Old Style" w:hAnsi="Bookman Old Style"/>
          <w:bCs/>
          <w:iCs/>
          <w:sz w:val="24"/>
          <w:szCs w:val="24"/>
          <w:lang w:val="ro-RO"/>
        </w:rPr>
        <w:t xml:space="preserve"> cei ce-i</w:t>
      </w:r>
      <w:r w:rsidRPr="00DA0521">
        <w:rPr>
          <w:rFonts w:ascii="Bookman Old Style" w:hAnsi="Bookman Old Style"/>
          <w:bCs/>
          <w:iCs/>
          <w:sz w:val="24"/>
          <w:szCs w:val="24"/>
          <w:lang w:val="ro-RO"/>
        </w:rPr>
        <w:t xml:space="preserve"> </w:t>
      </w:r>
      <w:r w:rsidR="00D6703C" w:rsidRPr="00DA0521">
        <w:rPr>
          <w:rFonts w:ascii="Bookman Old Style" w:hAnsi="Bookman Old Style"/>
          <w:bCs/>
          <w:iCs/>
          <w:sz w:val="24"/>
          <w:szCs w:val="24"/>
          <w:lang w:val="ro-RO"/>
        </w:rPr>
        <w:t>v</w:t>
      </w:r>
      <w:r w:rsidRPr="00DA0521">
        <w:rPr>
          <w:rFonts w:ascii="Bookman Old Style" w:hAnsi="Bookman Old Style"/>
          <w:bCs/>
          <w:iCs/>
          <w:sz w:val="24"/>
          <w:szCs w:val="24"/>
          <w:lang w:val="ro-RO"/>
        </w:rPr>
        <w:t xml:space="preserve">izitează </w:t>
      </w:r>
      <w:r w:rsidR="00D6646C" w:rsidRPr="00DA0521">
        <w:rPr>
          <w:rFonts w:ascii="Bookman Old Style" w:hAnsi="Bookman Old Style"/>
          <w:bCs/>
          <w:iCs/>
          <w:sz w:val="24"/>
          <w:szCs w:val="24"/>
          <w:lang w:val="ro-RO"/>
        </w:rPr>
        <w:t xml:space="preserve">nu sunt </w:t>
      </w:r>
      <w:r w:rsidRPr="00DA0521">
        <w:rPr>
          <w:rFonts w:ascii="Bookman Old Style" w:hAnsi="Bookman Old Style"/>
          <w:bCs/>
          <w:iCs/>
          <w:sz w:val="24"/>
          <w:szCs w:val="24"/>
          <w:lang w:val="ro-RO"/>
        </w:rPr>
        <w:t>nici o fiinţă superioară, demnă de adoraţie, nu ajută la nimic; primitivii noştri n</w:t>
      </w:r>
      <w:r w:rsidR="00D6646C" w:rsidRPr="00DA0521">
        <w:rPr>
          <w:rFonts w:ascii="Bookman Old Style" w:hAnsi="Bookman Old Style"/>
          <w:bCs/>
          <w:iCs/>
          <w:sz w:val="24"/>
          <w:szCs w:val="24"/>
          <w:lang w:val="ro-RO"/>
        </w:rPr>
        <w:t>-a</w:t>
      </w:r>
      <w:r w:rsidRPr="00DA0521">
        <w:rPr>
          <w:rFonts w:ascii="Bookman Old Style" w:hAnsi="Bookman Old Style"/>
          <w:bCs/>
          <w:iCs/>
          <w:sz w:val="24"/>
          <w:szCs w:val="24"/>
          <w:lang w:val="ro-RO"/>
        </w:rPr>
        <w:t>r crede nici o iotă: oaspeţii vin doar de pe alte stele, au, după câte se vede, forţe uriaşe şi puterea de a face minuni. Ei nu pot fi decât zei!</w:t>
      </w:r>
      <w:r w:rsidR="00D6646C" w:rsidRPr="00DA0521">
        <w:rPr>
          <w:rFonts w:ascii="Bookman Old Style" w:hAnsi="Bookman Old Style"/>
          <w:bCs/>
          <w:iCs/>
          <w:sz w:val="24"/>
          <w:szCs w:val="24"/>
          <w:lang w:val="ro-RO"/>
        </w:rPr>
        <w:t xml:space="preserve"> Nu are, de asemenea, nici un r</w:t>
      </w:r>
      <w:r w:rsidRPr="00DA0521">
        <w:rPr>
          <w:rFonts w:ascii="Bookman Old Style" w:hAnsi="Bookman Old Style"/>
          <w:bCs/>
          <w:iCs/>
          <w:sz w:val="24"/>
          <w:szCs w:val="24"/>
          <w:lang w:val="ro-RO"/>
        </w:rPr>
        <w:t xml:space="preserve">ost să încerci să le explici că ar putea să dea cumva o mână de ajutor. </w:t>
      </w:r>
    </w:p>
    <w:p w:rsidR="0078748F"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lastRenderedPageBreak/>
        <w:t>Întreag</w:t>
      </w:r>
      <w:r w:rsidR="00D6646C" w:rsidRPr="00DA0521">
        <w:rPr>
          <w:rFonts w:ascii="Bookman Old Style" w:hAnsi="Bookman Old Style"/>
          <w:bCs/>
          <w:iCs/>
          <w:sz w:val="24"/>
          <w:szCs w:val="24"/>
          <w:lang w:val="ro-RO"/>
        </w:rPr>
        <w:t>ul</w:t>
      </w:r>
      <w:r w:rsidRPr="00DA0521">
        <w:rPr>
          <w:rFonts w:ascii="Bookman Old Style" w:hAnsi="Bookman Old Style"/>
          <w:bCs/>
          <w:iCs/>
          <w:sz w:val="24"/>
          <w:szCs w:val="24"/>
          <w:lang w:val="ro-RO"/>
        </w:rPr>
        <w:t xml:space="preserve"> lor comport are izvorul în fantasmele pe care spaima teribilă a incursiunii a dezlănţuit-o în ei. Oricât de greu ar fi de imaginat sumedenia treburilor care se ivesc după debarcare, un plan prealabil ar trebui să cuprindă următoarele prevederi: O parte din populaţie să fie ademenită şi instruită ca să contribuie la căutarea într-un cra</w:t>
      </w:r>
      <w:r w:rsidR="0078748F" w:rsidRPr="00DA0521">
        <w:rPr>
          <w:rFonts w:ascii="Bookman Old Style" w:hAnsi="Bookman Old Style"/>
          <w:bCs/>
          <w:iCs/>
          <w:sz w:val="24"/>
          <w:szCs w:val="24"/>
          <w:lang w:val="ro-RO"/>
        </w:rPr>
        <w:t>ter</w:t>
      </w:r>
      <w:r w:rsidRPr="00DA0521">
        <w:rPr>
          <w:rFonts w:ascii="Bookman Old Style" w:hAnsi="Bookman Old Style"/>
          <w:bCs/>
          <w:iCs/>
          <w:sz w:val="24"/>
          <w:szCs w:val="24"/>
          <w:lang w:val="ro-RO"/>
        </w:rPr>
        <w:t xml:space="preserve"> provocat printr-o explozie, a unor materiale fisionabile necesare reîntoarcerii pe Pământ. Cel mai isteţ dintre băştinaşi va fi ales „rege”. Ca însemn vizibil al puterii sale i se va un aparat de emisie</w:t>
      </w:r>
      <w:r w:rsidR="0078748F" w:rsidRPr="00DA0521">
        <w:rPr>
          <w:rFonts w:ascii="Bookman Old Style" w:hAnsi="Bookman Old Style"/>
          <w:bCs/>
          <w:iCs/>
          <w:sz w:val="24"/>
          <w:szCs w:val="24"/>
          <w:lang w:val="ro-RO"/>
        </w:rPr>
        <w:t>–</w:t>
      </w:r>
      <w:r w:rsidRPr="00DA0521">
        <w:rPr>
          <w:rFonts w:ascii="Bookman Old Style" w:hAnsi="Bookman Old Style"/>
          <w:bCs/>
          <w:iCs/>
          <w:sz w:val="24"/>
          <w:szCs w:val="24"/>
          <w:lang w:val="ro-RO"/>
        </w:rPr>
        <w:t>recepţie, care să-i îngăduie să menţină o legătură permanentă cu „zeii”</w:t>
      </w:r>
      <w:r w:rsidR="0078748F" w:rsidRPr="00DA0521">
        <w:rPr>
          <w:rFonts w:ascii="Bookman Old Style" w:hAnsi="Bookman Old Style"/>
          <w:bCs/>
          <w:iCs/>
          <w:sz w:val="24"/>
          <w:szCs w:val="24"/>
          <w:lang w:val="ro-RO"/>
        </w:rPr>
        <w:t>.</w:t>
      </w:r>
    </w:p>
    <w:p w:rsidR="006221E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Astronauţii noştri să încerce, pentru a înlesni dezvoltarea unei orânduiri sociale evoluate, să-i facă să priceapă cele mai elementare norme de viaţă civilizată şi unele noţiuni de</w:t>
      </w:r>
      <w:r w:rsidR="006221E9" w:rsidRPr="00DA0521">
        <w:rPr>
          <w:rFonts w:ascii="Bookman Old Style" w:hAnsi="Bookman Old Style"/>
          <w:bCs/>
          <w:iCs/>
          <w:sz w:val="24"/>
          <w:szCs w:val="24"/>
          <w:lang w:val="ro-RO"/>
        </w:rPr>
        <w:t>spre</w:t>
      </w:r>
      <w:r w:rsidRPr="00DA0521">
        <w:rPr>
          <w:rFonts w:ascii="Bookman Old Style" w:hAnsi="Bookman Old Style"/>
          <w:bCs/>
          <w:iCs/>
          <w:sz w:val="24"/>
          <w:szCs w:val="24"/>
          <w:lang w:val="ro-RO"/>
        </w:rPr>
        <w:t xml:space="preserve"> mor</w:t>
      </w:r>
      <w:r w:rsidR="006221E9" w:rsidRPr="00DA0521">
        <w:rPr>
          <w:rFonts w:ascii="Bookman Old Style" w:hAnsi="Bookman Old Style"/>
          <w:bCs/>
          <w:iCs/>
          <w:sz w:val="24"/>
          <w:szCs w:val="24"/>
          <w:lang w:val="ro-RO"/>
        </w:rPr>
        <w:t>arte.</w:t>
      </w:r>
    </w:p>
    <w:p w:rsidR="00520B8C"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 În cazul când grupul respectiv de băştinaşi este atacat de un alt „popor”, din moment ce nu a reuşit încă să se obţină o cantitate suficientă de material</w:t>
      </w:r>
      <w:r w:rsidR="006221E9" w:rsidRPr="00DA0521">
        <w:rPr>
          <w:rFonts w:ascii="Bookman Old Style" w:hAnsi="Bookman Old Style"/>
          <w:bCs/>
          <w:iCs/>
          <w:sz w:val="24"/>
          <w:szCs w:val="24"/>
          <w:lang w:val="ro-RO"/>
        </w:rPr>
        <w:t xml:space="preserve"> fisionabil, cosmonauţii, după </w:t>
      </w:r>
      <w:r w:rsidRPr="00DA0521">
        <w:rPr>
          <w:rFonts w:ascii="Bookman Old Style" w:hAnsi="Bookman Old Style"/>
          <w:bCs/>
          <w:iCs/>
          <w:sz w:val="24"/>
          <w:szCs w:val="24"/>
          <w:lang w:val="ro-RO"/>
        </w:rPr>
        <w:t>se</w:t>
      </w:r>
      <w:r w:rsidR="006221E9" w:rsidRPr="00DA0521">
        <w:rPr>
          <w:rFonts w:ascii="Bookman Old Style" w:hAnsi="Bookman Old Style"/>
          <w:bCs/>
          <w:iCs/>
          <w:sz w:val="24"/>
          <w:szCs w:val="24"/>
          <w:lang w:val="ro-RO"/>
        </w:rPr>
        <w:t>vere</w:t>
      </w:r>
      <w:r w:rsidRPr="00DA0521">
        <w:rPr>
          <w:rFonts w:ascii="Bookman Old Style" w:hAnsi="Bookman Old Style"/>
          <w:bCs/>
          <w:iCs/>
          <w:sz w:val="24"/>
          <w:szCs w:val="24"/>
          <w:lang w:val="ro-RO"/>
        </w:rPr>
        <w:t xml:space="preserve"> avertismente, să-i </w:t>
      </w:r>
      <w:r w:rsidR="00520B8C" w:rsidRPr="00DA0521">
        <w:rPr>
          <w:rFonts w:ascii="Bookman Old Style" w:hAnsi="Bookman Old Style"/>
          <w:bCs/>
          <w:iCs/>
          <w:sz w:val="24"/>
          <w:szCs w:val="24"/>
          <w:lang w:val="ro-RO"/>
        </w:rPr>
        <w:t>„gonească”</w:t>
      </w:r>
      <w:r w:rsidRPr="00DA0521">
        <w:rPr>
          <w:rFonts w:ascii="Bookman Old Style" w:hAnsi="Bookman Old Style"/>
          <w:bCs/>
          <w:iCs/>
          <w:sz w:val="24"/>
          <w:szCs w:val="24"/>
          <w:lang w:val="ro-RO"/>
        </w:rPr>
        <w:t xml:space="preserve"> pe agresori cu arme moderne. </w:t>
      </w:r>
    </w:p>
    <w:p w:rsidR="00D2631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Câteva femei „anume alese” să fie fecundate de „zei”. Astfel va lua naştere o rasă nouă, care </w:t>
      </w:r>
      <w:r w:rsidR="00520B8C" w:rsidRPr="00DA0521">
        <w:rPr>
          <w:rFonts w:ascii="Bookman Old Style" w:hAnsi="Bookman Old Style"/>
          <w:bCs/>
          <w:iCs/>
          <w:sz w:val="24"/>
          <w:szCs w:val="24"/>
          <w:lang w:val="ro-RO"/>
        </w:rPr>
        <w:t>va sări peste o perioadă a evoluţ</w:t>
      </w:r>
      <w:r w:rsidRPr="00DA0521">
        <w:rPr>
          <w:rFonts w:ascii="Bookman Old Style" w:hAnsi="Bookman Old Style"/>
          <w:bCs/>
          <w:iCs/>
          <w:sz w:val="24"/>
          <w:szCs w:val="24"/>
          <w:lang w:val="ro-RO"/>
        </w:rPr>
        <w:t>i</w:t>
      </w:r>
      <w:r w:rsidR="00520B8C" w:rsidRPr="00DA0521">
        <w:rPr>
          <w:rFonts w:ascii="Bookman Old Style" w:hAnsi="Bookman Old Style"/>
          <w:bCs/>
          <w:iCs/>
          <w:sz w:val="24"/>
          <w:szCs w:val="24"/>
          <w:lang w:val="ro-RO"/>
        </w:rPr>
        <w:t>ei</w:t>
      </w:r>
      <w:r w:rsidRPr="00DA0521">
        <w:rPr>
          <w:rFonts w:ascii="Bookman Old Style" w:hAnsi="Bookman Old Style"/>
          <w:bCs/>
          <w:iCs/>
          <w:sz w:val="24"/>
          <w:szCs w:val="24"/>
          <w:lang w:val="ro-RO"/>
        </w:rPr>
        <w:t xml:space="preserve"> normale. Ştim din propria noastră evoluţie cât îi va trebui acestei rase pentru a atinge era spaţială</w:t>
      </w:r>
      <w:r w:rsidR="00EA042D" w:rsidRPr="00DA0521">
        <w:rPr>
          <w:rFonts w:ascii="Bookman Old Style" w:hAnsi="Bookman Old Style"/>
          <w:bCs/>
          <w:iCs/>
          <w:sz w:val="24"/>
          <w:szCs w:val="24"/>
          <w:lang w:val="ro-RO"/>
        </w:rPr>
        <w:t>; t</w:t>
      </w:r>
      <w:r w:rsidRPr="00DA0521">
        <w:rPr>
          <w:rFonts w:ascii="Bookman Old Style" w:hAnsi="Bookman Old Style"/>
          <w:bCs/>
          <w:iCs/>
          <w:sz w:val="24"/>
          <w:szCs w:val="24"/>
          <w:lang w:val="ro-RO"/>
        </w:rPr>
        <w:t>ocmai pentru aceasta să lase</w:t>
      </w:r>
      <w:r w:rsidR="00EA042D"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cosmonauţii, înainte de a p</w:t>
      </w:r>
      <w:r w:rsidR="00EA042D" w:rsidRPr="00DA0521">
        <w:rPr>
          <w:rFonts w:ascii="Bookman Old Style" w:hAnsi="Bookman Old Style"/>
          <w:bCs/>
          <w:iCs/>
          <w:sz w:val="24"/>
          <w:szCs w:val="24"/>
          <w:lang w:val="ro-RO"/>
        </w:rPr>
        <w:t>orni înapoi spre Terra, urme vi</w:t>
      </w:r>
      <w:r w:rsidRPr="00DA0521">
        <w:rPr>
          <w:rFonts w:ascii="Bookman Old Style" w:hAnsi="Bookman Old Style"/>
          <w:bCs/>
          <w:iCs/>
          <w:sz w:val="24"/>
          <w:szCs w:val="24"/>
          <w:lang w:val="ro-RO"/>
        </w:rPr>
        <w:t>zibile şi clare ale trecerii lor. Dar aceste urme nu vor fi înţelese decât mult mai târziu</w:t>
      </w:r>
      <w:r w:rsidR="001841D9"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 xml:space="preserve">când oamenii vor fi atins o formă de organizare socială bazată pe cunoştinţe tehnice şi </w:t>
      </w:r>
      <w:r w:rsidR="00047205" w:rsidRPr="00DA0521">
        <w:rPr>
          <w:rFonts w:ascii="Bookman Old Style" w:hAnsi="Bookman Old Style"/>
          <w:bCs/>
          <w:iCs/>
          <w:sz w:val="24"/>
          <w:szCs w:val="24"/>
          <w:lang w:val="ro-RO"/>
        </w:rPr>
        <w:t>morale</w:t>
      </w:r>
      <w:r w:rsidRPr="00DA0521">
        <w:rPr>
          <w:rFonts w:ascii="Bookman Old Style" w:hAnsi="Bookman Old Style"/>
          <w:bCs/>
          <w:iCs/>
          <w:sz w:val="24"/>
          <w:szCs w:val="24"/>
          <w:lang w:val="ro-RO"/>
        </w:rPr>
        <w:t xml:space="preserve"> temeinice. O tentativă dintre cele ma</w:t>
      </w:r>
      <w:r w:rsidR="00D26315" w:rsidRPr="00DA0521">
        <w:rPr>
          <w:rFonts w:ascii="Bookman Old Style" w:hAnsi="Bookman Old Style"/>
          <w:bCs/>
          <w:iCs/>
          <w:sz w:val="24"/>
          <w:szCs w:val="24"/>
          <w:lang w:val="ro-RO"/>
        </w:rPr>
        <w:t>i</w:t>
      </w:r>
      <w:r w:rsidRPr="00DA0521">
        <w:rPr>
          <w:rFonts w:ascii="Bookman Old Style" w:hAnsi="Bookman Old Style"/>
          <w:bCs/>
          <w:iCs/>
          <w:sz w:val="24"/>
          <w:szCs w:val="24"/>
          <w:lang w:val="ro-RO"/>
        </w:rPr>
        <w:t xml:space="preserve"> îndoielnice</w:t>
      </w:r>
      <w:r w:rsidR="00D26315" w:rsidRPr="00DA0521">
        <w:rPr>
          <w:rFonts w:ascii="Bookman Old Style" w:hAnsi="Bookman Old Style"/>
          <w:bCs/>
          <w:iCs/>
          <w:sz w:val="24"/>
          <w:szCs w:val="24"/>
          <w:lang w:val="ro-RO"/>
        </w:rPr>
        <w:t xml:space="preserve"> „urme”</w:t>
      </w:r>
      <w:r w:rsidRPr="00DA0521">
        <w:rPr>
          <w:rFonts w:ascii="Bookman Old Style" w:hAnsi="Bookman Old Style"/>
          <w:bCs/>
          <w:iCs/>
          <w:sz w:val="24"/>
          <w:szCs w:val="24"/>
          <w:lang w:val="ro-RO"/>
        </w:rPr>
        <w:t xml:space="preserve"> va fi aceea de a-i </w:t>
      </w:r>
      <w:r w:rsidR="00D26315" w:rsidRPr="00DA0521">
        <w:rPr>
          <w:rFonts w:ascii="Bookman Old Style" w:hAnsi="Bookman Old Style"/>
          <w:bCs/>
          <w:iCs/>
          <w:sz w:val="24"/>
          <w:szCs w:val="24"/>
          <w:lang w:val="ro-RO"/>
        </w:rPr>
        <w:t>preveni pe protejaţii noştri îm</w:t>
      </w:r>
      <w:r w:rsidRPr="00DA0521">
        <w:rPr>
          <w:rFonts w:ascii="Bookman Old Style" w:hAnsi="Bookman Old Style"/>
          <w:bCs/>
          <w:iCs/>
          <w:sz w:val="24"/>
          <w:szCs w:val="24"/>
          <w:lang w:val="ro-RO"/>
        </w:rPr>
        <w:t>potriva primejdiilor ce i-ar pândi. Chiar, dacă în acest scop v</w:t>
      </w:r>
      <w:r w:rsidR="00D26315" w:rsidRPr="00DA0521">
        <w:rPr>
          <w:rFonts w:ascii="Bookman Old Style" w:hAnsi="Bookman Old Style"/>
          <w:bCs/>
          <w:iCs/>
          <w:sz w:val="24"/>
          <w:szCs w:val="24"/>
          <w:lang w:val="ro-RO"/>
        </w:rPr>
        <w:t>or fi proiectate în faţa lo</w:t>
      </w:r>
      <w:r w:rsidRPr="00DA0521">
        <w:rPr>
          <w:rFonts w:ascii="Bookman Old Style" w:hAnsi="Bookman Old Style"/>
          <w:bCs/>
          <w:iCs/>
          <w:sz w:val="24"/>
          <w:szCs w:val="24"/>
          <w:lang w:val="ro-RO"/>
        </w:rPr>
        <w:t xml:space="preserve">r filme înfăţişând războaiele şi exploziile atomice care au zguduit Terra, „lecţia” le va fi tot atât de folositoare pe cât îi este şi omenirii atotştiutoare, pe care toate „lecţiile” </w:t>
      </w:r>
      <w:r w:rsidR="00D26315" w:rsidRPr="00DA0521">
        <w:rPr>
          <w:rFonts w:ascii="Bookman Old Style" w:hAnsi="Bookman Old Style"/>
          <w:bCs/>
          <w:iCs/>
          <w:sz w:val="24"/>
          <w:szCs w:val="24"/>
          <w:lang w:val="ro-RO"/>
        </w:rPr>
        <w:t>tre</w:t>
      </w:r>
      <w:r w:rsidRPr="00DA0521">
        <w:rPr>
          <w:rFonts w:ascii="Bookman Old Style" w:hAnsi="Bookman Old Style"/>
          <w:bCs/>
          <w:iCs/>
          <w:sz w:val="24"/>
          <w:szCs w:val="24"/>
          <w:lang w:val="ro-RO"/>
        </w:rPr>
        <w:t>cutului n-o împiedică să se joace, fără înce</w:t>
      </w:r>
      <w:r w:rsidR="00D26315" w:rsidRPr="00DA0521">
        <w:rPr>
          <w:rFonts w:ascii="Bookman Old Style" w:hAnsi="Bookman Old Style"/>
          <w:bCs/>
          <w:iCs/>
          <w:sz w:val="24"/>
          <w:szCs w:val="24"/>
          <w:lang w:val="ro-RO"/>
        </w:rPr>
        <w:t>tare, cu focul războiului.</w:t>
      </w:r>
    </w:p>
    <w:p w:rsidR="009D739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 timp ce astronava noastră se va face iarăşi nevăzută în negurile zărilor, prietenii noştr</w:t>
      </w:r>
      <w:r w:rsidR="00D26315" w:rsidRPr="00DA0521">
        <w:rPr>
          <w:rFonts w:ascii="Bookman Old Style" w:hAnsi="Bookman Old Style"/>
          <w:bCs/>
          <w:iCs/>
          <w:sz w:val="24"/>
          <w:szCs w:val="24"/>
          <w:lang w:val="ro-RO"/>
        </w:rPr>
        <w:t>ii vor</w:t>
      </w:r>
      <w:r w:rsidRPr="00DA0521">
        <w:rPr>
          <w:rFonts w:ascii="Bookman Old Style" w:hAnsi="Bookman Old Style"/>
          <w:bCs/>
          <w:iCs/>
          <w:sz w:val="24"/>
          <w:szCs w:val="24"/>
          <w:lang w:val="ro-RO"/>
        </w:rPr>
        <w:t xml:space="preserve"> comenta minunea: „Ne-au vizitat zeii!”</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vor spune în limba</w:t>
      </w:r>
      <w:r w:rsidR="009D7391" w:rsidRPr="00DA0521">
        <w:rPr>
          <w:rFonts w:ascii="Bookman Old Style" w:hAnsi="Bookman Old Style"/>
          <w:bCs/>
          <w:iCs/>
          <w:sz w:val="24"/>
          <w:szCs w:val="24"/>
          <w:lang w:val="ro-RO"/>
        </w:rPr>
        <w:t>jul lor simplu, făurind o legen</w:t>
      </w:r>
      <w:r w:rsidRPr="00DA0521">
        <w:rPr>
          <w:rFonts w:ascii="Bookman Old Style" w:hAnsi="Bookman Old Style"/>
          <w:bCs/>
          <w:iCs/>
          <w:sz w:val="24"/>
          <w:szCs w:val="24"/>
          <w:lang w:val="ro-RO"/>
        </w:rPr>
        <w:t>dă care va fi transmisă copiilor. Darurile, uneltele, tot c</w:t>
      </w:r>
      <w:r w:rsidR="009D7391" w:rsidRPr="00DA0521">
        <w:rPr>
          <w:rFonts w:ascii="Bookman Old Style" w:hAnsi="Bookman Old Style"/>
          <w:bCs/>
          <w:iCs/>
          <w:sz w:val="24"/>
          <w:szCs w:val="24"/>
          <w:lang w:val="ro-RO"/>
        </w:rPr>
        <w:t>e vor fi lăsat cosmonauţii în u</w:t>
      </w:r>
      <w:r w:rsidRPr="00DA0521">
        <w:rPr>
          <w:rFonts w:ascii="Bookman Old Style" w:hAnsi="Bookman Old Style"/>
          <w:bCs/>
          <w:iCs/>
          <w:sz w:val="24"/>
          <w:szCs w:val="24"/>
          <w:lang w:val="ro-RO"/>
        </w:rPr>
        <w:t xml:space="preserve">rma lor vor deveni relicve, deopotrivă de sfinte. </w:t>
      </w:r>
    </w:p>
    <w:p w:rsidR="0076614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Şi când prietenii noştri vor fi născocit graiul semnelor </w:t>
      </w:r>
      <w:r w:rsidR="009D7391" w:rsidRPr="00DA0521">
        <w:rPr>
          <w:rFonts w:ascii="Bookman Old Style" w:hAnsi="Bookman Old Style"/>
          <w:bCs/>
          <w:iCs/>
          <w:sz w:val="24"/>
          <w:szCs w:val="24"/>
          <w:lang w:val="ro-RO"/>
        </w:rPr>
        <w:t>scrise, ei vor consemna cele pe</w:t>
      </w:r>
      <w:r w:rsidRPr="00DA0521">
        <w:rPr>
          <w:rFonts w:ascii="Bookman Old Style" w:hAnsi="Bookman Old Style"/>
          <w:bCs/>
          <w:iCs/>
          <w:sz w:val="24"/>
          <w:szCs w:val="24"/>
          <w:lang w:val="ro-RO"/>
        </w:rPr>
        <w:t xml:space="preserve">trecute: minunea în întregimea ei, </w:t>
      </w:r>
      <w:r w:rsidRPr="00DA0521">
        <w:rPr>
          <w:rFonts w:ascii="Bookman Old Style" w:hAnsi="Bookman Old Style"/>
          <w:bCs/>
          <w:iCs/>
          <w:sz w:val="24"/>
          <w:szCs w:val="24"/>
          <w:lang w:val="ro-RO"/>
        </w:rPr>
        <w:lastRenderedPageBreak/>
        <w:t xml:space="preserve">neliniştitoare şi stranie. Desenele </w:t>
      </w:r>
      <w:r w:rsidR="009D7391" w:rsidRPr="00DA0521">
        <w:rPr>
          <w:rFonts w:ascii="Bookman Old Style" w:hAnsi="Bookman Old Style"/>
          <w:bCs/>
          <w:iCs/>
          <w:sz w:val="24"/>
          <w:szCs w:val="24"/>
          <w:lang w:val="ro-RO"/>
        </w:rPr>
        <w:t>lor vor înfăţişa şederea</w:t>
      </w:r>
      <w:r w:rsidRPr="00DA0521">
        <w:rPr>
          <w:rFonts w:ascii="Bookman Old Style" w:hAnsi="Bookman Old Style"/>
          <w:bCs/>
          <w:iCs/>
          <w:sz w:val="24"/>
          <w:szCs w:val="24"/>
          <w:lang w:val="ro-RO"/>
        </w:rPr>
        <w:t xml:space="preserve"> printre ei, a zeilor înveşmântaţi în aur şi care puteau z</w:t>
      </w:r>
      <w:r w:rsidR="00F23D6D" w:rsidRPr="00DA0521">
        <w:rPr>
          <w:rFonts w:ascii="Bookman Old Style" w:hAnsi="Bookman Old Style"/>
          <w:bCs/>
          <w:iCs/>
          <w:sz w:val="24"/>
          <w:szCs w:val="24"/>
          <w:lang w:val="ro-RO"/>
        </w:rPr>
        <w:t xml:space="preserve">bura într-o navă ce a coborât </w:t>
      </w:r>
      <w:r w:rsidRPr="00DA0521">
        <w:rPr>
          <w:rFonts w:ascii="Bookman Old Style" w:hAnsi="Bookman Old Style"/>
          <w:bCs/>
          <w:iCs/>
          <w:sz w:val="24"/>
          <w:szCs w:val="24"/>
          <w:lang w:val="ro-RO"/>
        </w:rPr>
        <w:t>într-un vuiet asurzitor. Se va scrie despre vehicule în care zeii călătoreau peste mări şi câmpii şi despre arme îngrozitoare, asemenea trăsnetului, şi se va povesti că ei au promis să</w:t>
      </w:r>
      <w:r w:rsidR="00F23D6D"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se reîntoarcă.</w:t>
      </w:r>
    </w:p>
    <w:p w:rsidR="00F23D6D"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În piatră vor fi cioplite şi gravate scene înfăţişând cele văzute odinioară: Uriaşi diformi purtând pe cap căşti prevăzute cu antene, iar pe piept casete. Fiinţe indefinisabile străbătând zările pe nişte bile. Toiege din care ţâşnesc raze ca dintr-un soare. Desene asemănătoare unor insecte uriaşe, care reprezintă, poate, un soi de vehicule. Fantezia depăşeşte reprezentările grafice ale vizitei navei noastre şi nu are limite. </w:t>
      </w:r>
    </w:p>
    <w:p w:rsidR="00F23D6D"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Vom vedea mai târziu ce urme au lăsat în cronicile de piatră ale timpurilor trecute „zeii” care au dat o raită pe Pământ în trecutul nostru îndepărtat. </w:t>
      </w:r>
    </w:p>
    <w:p w:rsidR="00331B36"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Evoluţia de pe planetele vizitate de nava noastră cosmică poate fi destul de uşor schiţată; băştinaşii au reţinut o sumedenie de lucruri, pe care le-au învăţat. Locul unde a staţionat cosmică va deveni pământ sfânt, loc de pelerinaj unde vor fi slăvite în imnuri faptele eroi ce ale zeilor. Acolo se vor ridica piramide şi temple, bine</w:t>
      </w:r>
      <w:r w:rsidR="00F23D6D" w:rsidRPr="00DA0521">
        <w:rPr>
          <w:rFonts w:ascii="Bookman Old Style" w:hAnsi="Bookman Old Style"/>
          <w:bCs/>
          <w:iCs/>
          <w:sz w:val="24"/>
          <w:szCs w:val="24"/>
          <w:lang w:val="ro-RO"/>
        </w:rPr>
        <w:t>înţeles, ţinându-se seama de le</w:t>
      </w:r>
      <w:r w:rsidRPr="00DA0521">
        <w:rPr>
          <w:rFonts w:ascii="Bookman Old Style" w:hAnsi="Bookman Old Style"/>
          <w:bCs/>
          <w:iCs/>
          <w:sz w:val="24"/>
          <w:szCs w:val="24"/>
          <w:lang w:val="ro-RO"/>
        </w:rPr>
        <w:t>gile astronomiei. Populaţia va creşte, vor izbucni războaie</w:t>
      </w:r>
      <w:r w:rsidR="00F23D6D" w:rsidRPr="00DA0521">
        <w:rPr>
          <w:rFonts w:ascii="Bookman Old Style" w:hAnsi="Bookman Old Style"/>
          <w:bCs/>
          <w:iCs/>
          <w:sz w:val="24"/>
          <w:szCs w:val="24"/>
          <w:lang w:val="ro-RO"/>
        </w:rPr>
        <w:t xml:space="preserve"> în cursul cărora locurile sfin</w:t>
      </w:r>
      <w:r w:rsidRPr="00DA0521">
        <w:rPr>
          <w:rFonts w:ascii="Bookman Old Style" w:hAnsi="Bookman Old Style"/>
          <w:bCs/>
          <w:iCs/>
          <w:sz w:val="24"/>
          <w:szCs w:val="24"/>
          <w:lang w:val="ro-RO"/>
        </w:rPr>
        <w:t>te vor dispărea sub dărâmături; vor apărea noi generaţii care</w:t>
      </w:r>
      <w:r w:rsidR="00F23D6D" w:rsidRPr="00DA0521">
        <w:rPr>
          <w:rFonts w:ascii="Bookman Old Style" w:hAnsi="Bookman Old Style"/>
          <w:bCs/>
          <w:iCs/>
          <w:sz w:val="24"/>
          <w:szCs w:val="24"/>
          <w:lang w:val="ro-RO"/>
        </w:rPr>
        <w:t xml:space="preserve"> le vor redescoperi, le vor sco</w:t>
      </w:r>
      <w:r w:rsidRPr="00DA0521">
        <w:rPr>
          <w:rFonts w:ascii="Bookman Old Style" w:hAnsi="Bookman Old Style"/>
          <w:bCs/>
          <w:iCs/>
          <w:sz w:val="24"/>
          <w:szCs w:val="24"/>
          <w:lang w:val="ro-RO"/>
        </w:rPr>
        <w:t xml:space="preserve">ate la lumină şi vor încerca să descifreze semnele de pe ele. </w:t>
      </w:r>
    </w:p>
    <w:p w:rsidR="00331B36"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Ce s-a petrecut în continuare, poate fi citit în cărţile noastre de istorie... Totuşi, pentru a ajunge la „adevărul” istoric, trebuie să croim în pădurea semnelor de între</w:t>
      </w:r>
      <w:r w:rsidR="00331B36" w:rsidRPr="00DA0521">
        <w:rPr>
          <w:rFonts w:ascii="Bookman Old Style" w:hAnsi="Bookman Old Style"/>
          <w:bCs/>
          <w:iCs/>
          <w:sz w:val="24"/>
          <w:szCs w:val="24"/>
          <w:lang w:val="ro-RO"/>
        </w:rPr>
        <w:t>bări</w:t>
      </w:r>
      <w:r w:rsidRPr="00DA0521">
        <w:rPr>
          <w:rFonts w:ascii="Bookman Old Style" w:hAnsi="Bookman Old Style"/>
          <w:bCs/>
          <w:iCs/>
          <w:sz w:val="24"/>
          <w:szCs w:val="24"/>
          <w:lang w:val="ro-RO"/>
        </w:rPr>
        <w:t xml:space="preserve"> o cale de acces spre propriul nostru trecut. </w:t>
      </w:r>
    </w:p>
    <w:p w:rsidR="00E91644" w:rsidRPr="00DA0521" w:rsidRDefault="00E91644" w:rsidP="00DA0521">
      <w:pPr>
        <w:ind w:right="-30" w:firstLine="426"/>
        <w:rPr>
          <w:rFonts w:ascii="Bookman Old Style" w:hAnsi="Bookman Old Style"/>
          <w:bCs/>
          <w:iCs/>
          <w:sz w:val="24"/>
          <w:szCs w:val="24"/>
          <w:lang w:val="ro-RO"/>
        </w:rPr>
      </w:pPr>
    </w:p>
    <w:p w:rsidR="006272C7" w:rsidRPr="00DA0521" w:rsidRDefault="006272C7"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856F22" w:rsidRPr="00DA0521" w:rsidRDefault="00856F22" w:rsidP="00DA0521">
      <w:pPr>
        <w:ind w:right="-30" w:firstLine="426"/>
        <w:rPr>
          <w:rFonts w:ascii="Bookman Old Style" w:hAnsi="Bookman Old Style"/>
          <w:bCs/>
          <w:iCs/>
          <w:sz w:val="24"/>
          <w:szCs w:val="24"/>
          <w:lang w:val="ro-RO"/>
        </w:rPr>
      </w:pPr>
    </w:p>
    <w:p w:rsidR="006272C7" w:rsidRPr="00DA0521" w:rsidRDefault="006272C7" w:rsidP="00DA0521">
      <w:pPr>
        <w:ind w:right="-30" w:firstLine="426"/>
        <w:rPr>
          <w:rFonts w:ascii="Bookman Old Style" w:hAnsi="Bookman Old Style"/>
          <w:bCs/>
          <w:iCs/>
          <w:sz w:val="24"/>
          <w:szCs w:val="24"/>
          <w:lang w:val="ro-RO"/>
        </w:rPr>
      </w:pPr>
    </w:p>
    <w:p w:rsidR="00331B36" w:rsidRPr="00DA0521" w:rsidRDefault="00331B36" w:rsidP="00DA0521">
      <w:pPr>
        <w:ind w:right="-30" w:firstLine="426"/>
        <w:rPr>
          <w:rFonts w:ascii="Bookman Old Style" w:hAnsi="Bookman Old Style"/>
          <w:bCs/>
          <w:iCs/>
          <w:sz w:val="24"/>
          <w:szCs w:val="24"/>
          <w:lang w:val="ro-RO"/>
        </w:rPr>
      </w:pPr>
    </w:p>
    <w:p w:rsidR="00331B36" w:rsidRPr="00DA0521" w:rsidRDefault="00766145" w:rsidP="00DA0521">
      <w:pPr>
        <w:ind w:right="-30" w:firstLine="426"/>
        <w:rPr>
          <w:rFonts w:ascii="Bookman Old Style" w:hAnsi="Bookman Old Style"/>
          <w:b/>
          <w:bCs/>
          <w:iCs/>
          <w:color w:val="FF0000"/>
          <w:sz w:val="24"/>
          <w:szCs w:val="24"/>
          <w:lang w:val="ro-RO"/>
        </w:rPr>
      </w:pPr>
      <w:r w:rsidRPr="00DA0521">
        <w:rPr>
          <w:rFonts w:ascii="Bookman Old Style" w:hAnsi="Bookman Old Style"/>
          <w:b/>
          <w:bCs/>
          <w:iCs/>
          <w:color w:val="FF0000"/>
          <w:sz w:val="24"/>
          <w:szCs w:val="24"/>
          <w:lang w:val="ro-RO"/>
        </w:rPr>
        <w:t xml:space="preserve">CAPITOLUL AL III-LEA </w:t>
      </w:r>
    </w:p>
    <w:p w:rsidR="009109E2"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Hărţi geo</w:t>
      </w:r>
      <w:r w:rsidR="009109E2" w:rsidRPr="00DA0521">
        <w:rPr>
          <w:rFonts w:ascii="Bookman Old Style" w:hAnsi="Bookman Old Style"/>
          <w:b/>
          <w:bCs/>
          <w:i/>
          <w:iCs/>
          <w:sz w:val="24"/>
          <w:szCs w:val="24"/>
          <w:lang w:val="ro-RO"/>
        </w:rPr>
        <w:t>grafice vechi de 11.000 de ani?</w:t>
      </w:r>
    </w:p>
    <w:p w:rsidR="009109E2"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 xml:space="preserve">Aerodromuri </w:t>
      </w:r>
      <w:r w:rsidR="009109E2" w:rsidRPr="00DA0521">
        <w:rPr>
          <w:rFonts w:ascii="Bookman Old Style" w:hAnsi="Bookman Old Style"/>
          <w:b/>
          <w:bCs/>
          <w:i/>
          <w:iCs/>
          <w:sz w:val="24"/>
          <w:szCs w:val="24"/>
          <w:lang w:val="ro-RO"/>
        </w:rPr>
        <w:t>preistorice?</w:t>
      </w:r>
    </w:p>
    <w:p w:rsidR="009109E2" w:rsidRPr="00DA0521" w:rsidRDefault="0033609E"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Terenuri de ateriz</w:t>
      </w:r>
      <w:r w:rsidR="009109E2" w:rsidRPr="00DA0521">
        <w:rPr>
          <w:rFonts w:ascii="Bookman Old Style" w:hAnsi="Bookman Old Style"/>
          <w:b/>
          <w:bCs/>
          <w:i/>
          <w:iCs/>
          <w:sz w:val="24"/>
          <w:szCs w:val="24"/>
          <w:lang w:val="ro-RO"/>
        </w:rPr>
        <w:t>are pentru uzul „zeilor”?</w:t>
      </w:r>
    </w:p>
    <w:p w:rsidR="009109E2"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C</w:t>
      </w:r>
      <w:r w:rsidR="009109E2" w:rsidRPr="00DA0521">
        <w:rPr>
          <w:rFonts w:ascii="Bookman Old Style" w:hAnsi="Bookman Old Style"/>
          <w:b/>
          <w:bCs/>
          <w:i/>
          <w:iCs/>
          <w:sz w:val="24"/>
          <w:szCs w:val="24"/>
          <w:lang w:val="ro-RO"/>
        </w:rPr>
        <w:t>el mai vechi oraş de pe Pământ.</w:t>
      </w:r>
    </w:p>
    <w:p w:rsidR="009109E2"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Câ</w:t>
      </w:r>
      <w:r w:rsidR="009109E2" w:rsidRPr="00DA0521">
        <w:rPr>
          <w:rFonts w:ascii="Bookman Old Style" w:hAnsi="Bookman Old Style"/>
          <w:b/>
          <w:bCs/>
          <w:i/>
          <w:iCs/>
          <w:sz w:val="24"/>
          <w:szCs w:val="24"/>
          <w:lang w:val="ro-RO"/>
        </w:rPr>
        <w:t>nd se topeşte roca?</w:t>
      </w:r>
    </w:p>
    <w:p w:rsidR="009109E2" w:rsidRPr="00DA0521" w:rsidRDefault="0033609E"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A venit potop</w:t>
      </w:r>
      <w:r w:rsidR="009109E2" w:rsidRPr="00DA0521">
        <w:rPr>
          <w:rFonts w:ascii="Bookman Old Style" w:hAnsi="Bookman Old Style"/>
          <w:b/>
          <w:bCs/>
          <w:i/>
          <w:iCs/>
          <w:sz w:val="24"/>
          <w:szCs w:val="24"/>
          <w:lang w:val="ro-RO"/>
        </w:rPr>
        <w:t>ul.</w:t>
      </w:r>
    </w:p>
    <w:p w:rsidR="009109E2" w:rsidRPr="00DA0521" w:rsidRDefault="009109E2"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Mitologia sumerienilor.</w:t>
      </w:r>
    </w:p>
    <w:p w:rsidR="009109E2"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Oseminte care nu provin d</w:t>
      </w:r>
      <w:r w:rsidR="0033609E" w:rsidRPr="00DA0521">
        <w:rPr>
          <w:rFonts w:ascii="Bookman Old Style" w:hAnsi="Bookman Old Style"/>
          <w:b/>
          <w:bCs/>
          <w:i/>
          <w:iCs/>
          <w:sz w:val="24"/>
          <w:szCs w:val="24"/>
          <w:lang w:val="ro-RO"/>
        </w:rPr>
        <w:t>e la maimuţe</w:t>
      </w:r>
      <w:r w:rsidR="00904D8D" w:rsidRPr="00DA0521">
        <w:rPr>
          <w:rFonts w:ascii="Bookman Old Style" w:hAnsi="Bookman Old Style"/>
          <w:b/>
          <w:bCs/>
          <w:i/>
          <w:iCs/>
          <w:sz w:val="24"/>
          <w:szCs w:val="24"/>
          <w:lang w:val="ro-RO"/>
        </w:rPr>
        <w:t>?</w:t>
      </w:r>
    </w:p>
    <w:p w:rsidR="009109E2" w:rsidRPr="00DA0521" w:rsidRDefault="0033609E"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Oare toţi desenat</w:t>
      </w:r>
      <w:r w:rsidR="00766145" w:rsidRPr="00DA0521">
        <w:rPr>
          <w:rFonts w:ascii="Bookman Old Style" w:hAnsi="Bookman Old Style"/>
          <w:b/>
          <w:bCs/>
          <w:i/>
          <w:iCs/>
          <w:sz w:val="24"/>
          <w:szCs w:val="24"/>
          <w:lang w:val="ro-RO"/>
        </w:rPr>
        <w:t>orii din vechi</w:t>
      </w:r>
      <w:r w:rsidR="009109E2" w:rsidRPr="00DA0521">
        <w:rPr>
          <w:rFonts w:ascii="Bookman Old Style" w:hAnsi="Bookman Old Style"/>
          <w:b/>
          <w:bCs/>
          <w:i/>
          <w:iCs/>
          <w:sz w:val="24"/>
          <w:szCs w:val="24"/>
          <w:lang w:val="ro-RO"/>
        </w:rPr>
        <w:t>me aveau acelaşi, prost obicei?</w:t>
      </w:r>
    </w:p>
    <w:p w:rsidR="009109E2"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Au primit strămoşii noş</w:t>
      </w:r>
      <w:r w:rsidR="009109E2" w:rsidRPr="00DA0521">
        <w:rPr>
          <w:rFonts w:ascii="Bookman Old Style" w:hAnsi="Bookman Old Style"/>
          <w:b/>
          <w:bCs/>
          <w:i/>
          <w:iCs/>
          <w:sz w:val="24"/>
          <w:szCs w:val="24"/>
          <w:lang w:val="ro-RO"/>
        </w:rPr>
        <w:t>tri vizite din spaţiul sideral?</w:t>
      </w:r>
    </w:p>
    <w:p w:rsidR="009109E2"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lastRenderedPageBreak/>
        <w:t xml:space="preserve">Se întemeiază oare anumite părţi ale </w:t>
      </w:r>
      <w:r w:rsidR="009109E2" w:rsidRPr="00DA0521">
        <w:rPr>
          <w:rFonts w:ascii="Bookman Old Style" w:hAnsi="Bookman Old Style"/>
          <w:b/>
          <w:bCs/>
          <w:i/>
          <w:iCs/>
          <w:sz w:val="24"/>
          <w:szCs w:val="24"/>
          <w:lang w:val="ro-RO"/>
        </w:rPr>
        <w:t>arheologiei pe premise eronate?</w:t>
      </w:r>
    </w:p>
    <w:p w:rsidR="009109E2" w:rsidRPr="00DA0521" w:rsidRDefault="009109E2"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Avem noi un trecut utopic?</w:t>
      </w:r>
    </w:p>
    <w:p w:rsidR="005763F7"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 xml:space="preserve">Există şi pentru dezvoltarea inteligenţei un circuit perpetuu? </w:t>
      </w:r>
    </w:p>
    <w:p w:rsidR="0035524A"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Înainte de a da un răspuns precis la asemenea întrebări, treb</w:t>
      </w:r>
      <w:r w:rsidR="005763F7" w:rsidRPr="00DA0521">
        <w:rPr>
          <w:rFonts w:ascii="Bookman Old Style" w:hAnsi="Bookman Old Style"/>
          <w:bCs/>
          <w:iCs/>
          <w:sz w:val="24"/>
          <w:szCs w:val="24"/>
          <w:lang w:val="ro-RO"/>
        </w:rPr>
        <w:t>uie să ne fie limpede în ce con</w:t>
      </w:r>
      <w:r w:rsidRPr="00DA0521">
        <w:rPr>
          <w:rFonts w:ascii="Bookman Old Style" w:hAnsi="Bookman Old Style"/>
          <w:bCs/>
          <w:iCs/>
          <w:sz w:val="24"/>
          <w:szCs w:val="24"/>
          <w:lang w:val="ro-RO"/>
        </w:rPr>
        <w:t>stă şi pe ce se întemeiază trecutul nostru consemnat de istorie. Trecutul nostru istoric se bazează pe îmbinarea unor date care ne-au ajuns indirec</w:t>
      </w:r>
      <w:r w:rsidR="00962CFC" w:rsidRPr="00DA0521">
        <w:rPr>
          <w:rFonts w:ascii="Bookman Old Style" w:hAnsi="Bookman Old Style"/>
          <w:bCs/>
          <w:iCs/>
          <w:sz w:val="24"/>
          <w:szCs w:val="24"/>
          <w:lang w:val="ro-RO"/>
        </w:rPr>
        <w:t>t la cunoştinţă. Au fost asambl</w:t>
      </w:r>
      <w:r w:rsidRPr="00DA0521">
        <w:rPr>
          <w:rFonts w:ascii="Bookman Old Style" w:hAnsi="Bookman Old Style"/>
          <w:bCs/>
          <w:iCs/>
          <w:sz w:val="24"/>
          <w:szCs w:val="24"/>
          <w:lang w:val="ro-RO"/>
        </w:rPr>
        <w:t>ate rezultatele unor săpături arheologice, scrieri vechi, picturi rupestre, legende străvechi, ele devenind astfel un model de gândire, o ipoteză de lucru. Din acest joc al reconstituirilor a rezultat un mozaic interesant şi atrăgă</w:t>
      </w:r>
      <w:r w:rsidR="00962CFC" w:rsidRPr="00DA0521">
        <w:rPr>
          <w:rFonts w:ascii="Bookman Old Style" w:hAnsi="Bookman Old Style"/>
          <w:bCs/>
          <w:iCs/>
          <w:sz w:val="24"/>
          <w:szCs w:val="24"/>
          <w:lang w:val="ro-RO"/>
        </w:rPr>
        <w:t>tor, care însă a luat naştere d</w:t>
      </w:r>
      <w:r w:rsidRPr="00DA0521">
        <w:rPr>
          <w:rFonts w:ascii="Bookman Old Style" w:hAnsi="Bookman Old Style"/>
          <w:bCs/>
          <w:iCs/>
          <w:sz w:val="24"/>
          <w:szCs w:val="24"/>
          <w:lang w:val="ro-RO"/>
        </w:rPr>
        <w:t>upă o schemă prealabil concepută. Din această cauză, unele părţi componente ale mozaicului s</w:t>
      </w:r>
      <w:r w:rsidR="00962CFC" w:rsidRPr="00DA0521">
        <w:rPr>
          <w:rFonts w:ascii="Bookman Old Style" w:hAnsi="Bookman Old Style"/>
          <w:bCs/>
          <w:iCs/>
          <w:sz w:val="24"/>
          <w:szCs w:val="24"/>
          <w:lang w:val="ro-RO"/>
        </w:rPr>
        <w:t>-au</w:t>
      </w:r>
      <w:r w:rsidRPr="00DA0521">
        <w:rPr>
          <w:rFonts w:ascii="Bookman Old Style" w:hAnsi="Bookman Old Style"/>
          <w:bCs/>
          <w:iCs/>
          <w:sz w:val="24"/>
          <w:szCs w:val="24"/>
          <w:lang w:val="ro-RO"/>
        </w:rPr>
        <w:t xml:space="preserve"> potrivite câteodată printr-o chituire cam prea vizibilă. Aşadar, trecutul istoric este reconstituit potrivit unor idei şi deziderate prealabile. Întocmai. Şi până la urm</w:t>
      </w:r>
      <w:r w:rsidR="00962CFC" w:rsidRPr="00DA0521">
        <w:rPr>
          <w:rFonts w:ascii="Bookman Old Style" w:hAnsi="Bookman Old Style"/>
          <w:bCs/>
          <w:iCs/>
          <w:sz w:val="24"/>
          <w:szCs w:val="24"/>
          <w:lang w:val="ro-RO"/>
        </w:rPr>
        <w:t>ă ni se p</w:t>
      </w:r>
      <w:r w:rsidRPr="00DA0521">
        <w:rPr>
          <w:rFonts w:ascii="Bookman Old Style" w:hAnsi="Bookman Old Style"/>
          <w:bCs/>
          <w:iCs/>
          <w:sz w:val="24"/>
          <w:szCs w:val="24"/>
          <w:lang w:val="ro-RO"/>
        </w:rPr>
        <w:t>are că istoria s-a desfăşurat exact aşa cum am dorit noi. Pun</w:t>
      </w:r>
      <w:r w:rsidR="00962CFC" w:rsidRPr="00DA0521">
        <w:rPr>
          <w:rFonts w:ascii="Bookman Old Style" w:hAnsi="Bookman Old Style"/>
          <w:bCs/>
          <w:iCs/>
          <w:sz w:val="24"/>
          <w:szCs w:val="24"/>
          <w:lang w:val="ro-RO"/>
        </w:rPr>
        <w:t>erea sub semnul întrebării a or</w:t>
      </w:r>
      <w:r w:rsidRPr="00DA0521">
        <w:rPr>
          <w:rFonts w:ascii="Bookman Old Style" w:hAnsi="Bookman Old Style"/>
          <w:bCs/>
          <w:iCs/>
          <w:sz w:val="24"/>
          <w:szCs w:val="24"/>
          <w:lang w:val="ro-RO"/>
        </w:rPr>
        <w:t>icărui model de gândire este, desigur, ceva firesc, chi</w:t>
      </w:r>
      <w:r w:rsidR="00962CFC" w:rsidRPr="00DA0521">
        <w:rPr>
          <w:rFonts w:ascii="Bookman Old Style" w:hAnsi="Bookman Old Style"/>
          <w:bCs/>
          <w:iCs/>
          <w:sz w:val="24"/>
          <w:szCs w:val="24"/>
          <w:lang w:val="ro-RO"/>
        </w:rPr>
        <w:t>ar necesar, căci altfel nu ar f</w:t>
      </w:r>
      <w:r w:rsidRPr="00DA0521">
        <w:rPr>
          <w:rFonts w:ascii="Bookman Old Style" w:hAnsi="Bookman Old Style"/>
          <w:bCs/>
          <w:iCs/>
          <w:sz w:val="24"/>
          <w:szCs w:val="24"/>
          <w:lang w:val="ro-RO"/>
        </w:rPr>
        <w:t xml:space="preserve">i posibilă nici o activitate de cercetare. De unde rezultă că trecutul nostru istorie este numai relativ autentic! Dacă apar elemente noi, atunci vecinul model de gândire </w:t>
      </w:r>
      <w:r w:rsidR="00962CFC"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deşi devenit atât de familiar</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trebuie înlocuit cu unul nou. Şi se pare că a sosit într</w:t>
      </w:r>
      <w:r w:rsidR="00962CFC" w:rsidRPr="00DA0521">
        <w:rPr>
          <w:rFonts w:ascii="Bookman Old Style" w:hAnsi="Bookman Old Style"/>
          <w:bCs/>
          <w:iCs/>
          <w:sz w:val="24"/>
          <w:szCs w:val="24"/>
          <w:lang w:val="ro-RO"/>
        </w:rPr>
        <w:t>adevăr</w:t>
      </w:r>
      <w:r w:rsidRPr="00DA0521">
        <w:rPr>
          <w:rFonts w:ascii="Bookman Old Style" w:hAnsi="Bookman Old Style"/>
          <w:bCs/>
          <w:iCs/>
          <w:sz w:val="24"/>
          <w:szCs w:val="24"/>
          <w:lang w:val="ro-RO"/>
        </w:rPr>
        <w:t xml:space="preserve"> timpul să punem în centrul cercetării ştiinţifice a trecutului un nou model de gândire. </w:t>
      </w:r>
    </w:p>
    <w:p w:rsidR="0076614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Elemente noi justifică această cerinţă. Numai că nu mai putem privi trecutul cu aceiaşi ochi</w:t>
      </w:r>
      <w:r w:rsidR="000C4D28"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S-ar putea ca începuturile civilizaţiei noastre, origin</w:t>
      </w:r>
      <w:r w:rsidR="0035524A" w:rsidRPr="00DA0521">
        <w:rPr>
          <w:rFonts w:ascii="Bookman Old Style" w:hAnsi="Bookman Old Style"/>
          <w:bCs/>
          <w:iCs/>
          <w:sz w:val="24"/>
          <w:szCs w:val="24"/>
          <w:lang w:val="ro-RO"/>
        </w:rPr>
        <w:t>ile multor religii să aibă cu t</w:t>
      </w:r>
      <w:r w:rsidRPr="00DA0521">
        <w:rPr>
          <w:rFonts w:ascii="Bookman Old Style" w:hAnsi="Bookman Old Style"/>
          <w:bCs/>
          <w:iCs/>
          <w:sz w:val="24"/>
          <w:szCs w:val="24"/>
          <w:lang w:val="ro-RO"/>
        </w:rPr>
        <w:t xml:space="preserve">otul altă explicaţie decât aceea pe care o presupuneam până acum. Cunoştinţele noi dobândite în privinţa sistemelor solare şi a spaţiului sideral, explorarea </w:t>
      </w:r>
      <w:r w:rsidR="0035524A" w:rsidRPr="00DA0521">
        <w:rPr>
          <w:rFonts w:ascii="Bookman Old Style" w:hAnsi="Bookman Old Style"/>
          <w:bCs/>
          <w:iCs/>
          <w:sz w:val="24"/>
          <w:szCs w:val="24"/>
          <w:lang w:val="ro-RO"/>
        </w:rPr>
        <w:t>ma</w:t>
      </w:r>
      <w:r w:rsidRPr="00DA0521">
        <w:rPr>
          <w:rFonts w:ascii="Bookman Old Style" w:hAnsi="Bookman Old Style"/>
          <w:bCs/>
          <w:iCs/>
          <w:sz w:val="24"/>
          <w:szCs w:val="24"/>
          <w:lang w:val="ro-RO"/>
        </w:rPr>
        <w:t>crocosmosului şi microcosmosului, progresul fantast</w:t>
      </w:r>
      <w:r w:rsidR="0035524A" w:rsidRPr="00DA0521">
        <w:rPr>
          <w:rFonts w:ascii="Bookman Old Style" w:hAnsi="Bookman Old Style"/>
          <w:bCs/>
          <w:iCs/>
          <w:sz w:val="24"/>
          <w:szCs w:val="24"/>
          <w:lang w:val="ro-RO"/>
        </w:rPr>
        <w:t>ic al tehnicii, medicinii, biol</w:t>
      </w:r>
      <w:r w:rsidRPr="00DA0521">
        <w:rPr>
          <w:rFonts w:ascii="Bookman Old Style" w:hAnsi="Bookman Old Style"/>
          <w:bCs/>
          <w:iCs/>
          <w:sz w:val="24"/>
          <w:szCs w:val="24"/>
          <w:lang w:val="ro-RO"/>
        </w:rPr>
        <w:t>ogiei, geolo</w:t>
      </w:r>
      <w:r w:rsidR="00D36684" w:rsidRPr="00DA0521">
        <w:rPr>
          <w:rFonts w:ascii="Bookman Old Style" w:hAnsi="Bookman Old Style"/>
          <w:bCs/>
          <w:iCs/>
          <w:sz w:val="24"/>
          <w:szCs w:val="24"/>
          <w:lang w:val="ro-RO"/>
        </w:rPr>
        <w:t>-</w:t>
      </w:r>
      <w:r w:rsidRPr="00DA0521">
        <w:rPr>
          <w:rFonts w:ascii="Bookman Old Style" w:hAnsi="Bookman Old Style"/>
          <w:bCs/>
          <w:iCs/>
          <w:sz w:val="24"/>
          <w:szCs w:val="24"/>
          <w:lang w:val="ro-RO"/>
        </w:rPr>
        <w:t>giei, primele zboruri cosmice</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toate acestea au transformat radical, în mai puţin de cincizeci de ani, reprezentarea noastră despre lume. Astăzi ştim că se pot confecţiona costume spaţiale care să</w:t>
      </w:r>
      <w:r w:rsidR="0035524A" w:rsidRPr="00DA0521">
        <w:rPr>
          <w:rFonts w:ascii="Bookman Old Style" w:hAnsi="Bookman Old Style"/>
          <w:bCs/>
          <w:iCs/>
          <w:sz w:val="24"/>
          <w:szCs w:val="24"/>
          <w:lang w:val="ro-RO"/>
        </w:rPr>
        <w:t xml:space="preserve"> reziste la temperaturi extreme,</w:t>
      </w:r>
      <w:r w:rsidRPr="00DA0521">
        <w:rPr>
          <w:rFonts w:ascii="Bookman Old Style" w:hAnsi="Bookman Old Style"/>
          <w:bCs/>
          <w:iCs/>
          <w:sz w:val="24"/>
          <w:szCs w:val="24"/>
          <w:lang w:val="ro-RO"/>
        </w:rPr>
        <w:t xml:space="preserve"> </w:t>
      </w:r>
      <w:r w:rsidR="0035524A" w:rsidRPr="00DA0521">
        <w:rPr>
          <w:rFonts w:ascii="Bookman Old Style" w:hAnsi="Bookman Old Style"/>
          <w:bCs/>
          <w:iCs/>
          <w:sz w:val="24"/>
          <w:szCs w:val="24"/>
          <w:lang w:val="ro-RO"/>
        </w:rPr>
        <w:t>şi</w:t>
      </w:r>
      <w:r w:rsidRPr="00DA0521">
        <w:rPr>
          <w:rFonts w:ascii="Bookman Old Style" w:hAnsi="Bookman Old Style"/>
          <w:bCs/>
          <w:iCs/>
          <w:sz w:val="24"/>
          <w:szCs w:val="24"/>
          <w:lang w:val="ro-RO"/>
        </w:rPr>
        <w:t xml:space="preserve"> că navigaţia cosmică nu este o utopie. Cunoaştem minunea</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în prezent înfăptuită</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a telev</w:t>
      </w:r>
      <w:r w:rsidR="0035524A" w:rsidRPr="00DA0521">
        <w:rPr>
          <w:rFonts w:ascii="Bookman Old Style" w:hAnsi="Bookman Old Style"/>
          <w:bCs/>
          <w:iCs/>
          <w:sz w:val="24"/>
          <w:szCs w:val="24"/>
          <w:lang w:val="ro-RO"/>
        </w:rPr>
        <w:t xml:space="preserve">iziunii în </w:t>
      </w:r>
      <w:r w:rsidRPr="00DA0521">
        <w:rPr>
          <w:rFonts w:ascii="Bookman Old Style" w:hAnsi="Bookman Old Style"/>
          <w:bCs/>
          <w:iCs/>
          <w:sz w:val="24"/>
          <w:szCs w:val="24"/>
          <w:lang w:val="ro-RO"/>
        </w:rPr>
        <w:t>culori. Ştim să măsurăm viteza luminii şi să calculăm cu precizie efectele teoriei relativi</w:t>
      </w:r>
      <w:r w:rsidR="00904D8D" w:rsidRPr="00DA0521">
        <w:rPr>
          <w:rFonts w:ascii="Bookman Old Style" w:hAnsi="Bookman Old Style"/>
          <w:bCs/>
          <w:iCs/>
          <w:sz w:val="24"/>
          <w:szCs w:val="24"/>
          <w:lang w:val="ro-RO"/>
        </w:rPr>
        <w:t>tăţii.</w:t>
      </w:r>
      <w:r w:rsidRPr="00DA0521">
        <w:rPr>
          <w:rFonts w:ascii="Bookman Old Style" w:hAnsi="Bookman Old Style"/>
          <w:bCs/>
          <w:iCs/>
          <w:sz w:val="24"/>
          <w:szCs w:val="24"/>
          <w:lang w:val="ro-RO"/>
        </w:rPr>
        <w:t xml:space="preserve"> Dar ştim sau bănuim oare că în nici un caz nu </w:t>
      </w:r>
      <w:r w:rsidRPr="00DA0521">
        <w:rPr>
          <w:rFonts w:ascii="Bookman Old Style" w:hAnsi="Bookman Old Style"/>
          <w:bCs/>
          <w:iCs/>
          <w:sz w:val="24"/>
          <w:szCs w:val="24"/>
          <w:lang w:val="ro-RO"/>
        </w:rPr>
        <w:lastRenderedPageBreak/>
        <w:t>suntem singu</w:t>
      </w:r>
      <w:r w:rsidR="00904D8D" w:rsidRPr="00DA0521">
        <w:rPr>
          <w:rFonts w:ascii="Bookman Old Style" w:hAnsi="Bookman Old Style"/>
          <w:bCs/>
          <w:iCs/>
          <w:sz w:val="24"/>
          <w:szCs w:val="24"/>
          <w:lang w:val="ro-RO"/>
        </w:rPr>
        <w:t>rele fiinţe inteligente care po</w:t>
      </w:r>
      <w:r w:rsidRPr="00DA0521">
        <w:rPr>
          <w:rFonts w:ascii="Bookman Old Style" w:hAnsi="Bookman Old Style"/>
          <w:bCs/>
          <w:iCs/>
          <w:sz w:val="24"/>
          <w:szCs w:val="24"/>
          <w:lang w:val="ro-RO"/>
        </w:rPr>
        <w:t>pulează universul? Ştim sau bănuim că fiinţe inteligente, necunoscute nouă, ar fi putut avea încă acum 10.000 de ani cunoştinţele pe care le posedăm noi astăzi?</w:t>
      </w:r>
    </w:p>
    <w:p w:rsidR="001252F0"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Imaginea noastră aproape idilică despre lume începe să se destrame. Noile modele de gândir e cer noi unităţi de măsură. În viitor, de pildă, arheologia nu se va mai putea mulţumi doar u organizarea săpăturilor; simpla colectare şi apoi clasare a obiectelor nu vor mai fi suficiente. Vor trebui antrenate alte ramuri ale ştiinţei dacă se urmăreşte reconstituire a unei imagini cât mai fidele a trecutului. Să pătrundem deci fără idei preconcepute şi plini de curiozitate în lumea necunoscută a neve similului. Să ne străduim să intrăm în </w:t>
      </w:r>
      <w:r w:rsidR="001252F0" w:rsidRPr="00DA0521">
        <w:rPr>
          <w:rFonts w:ascii="Bookman Old Style" w:hAnsi="Bookman Old Style"/>
          <w:bCs/>
          <w:iCs/>
          <w:sz w:val="24"/>
          <w:szCs w:val="24"/>
          <w:lang w:val="ro-RO"/>
        </w:rPr>
        <w:t>pose-</w:t>
      </w:r>
    </w:p>
    <w:p w:rsidR="00E625F2"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 xml:space="preserve">siunea moştenirii pe care ne-au lăsat-o „zeii”. </w:t>
      </w:r>
    </w:p>
    <w:p w:rsidR="00074ACE"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 1929 s-au găsit la Istanbul, în palatul Topkapi, nişte hărţ</w:t>
      </w:r>
      <w:r w:rsidR="00E625F2" w:rsidRPr="00DA0521">
        <w:rPr>
          <w:rFonts w:ascii="Bookman Old Style" w:hAnsi="Bookman Old Style"/>
          <w:bCs/>
          <w:iCs/>
          <w:sz w:val="24"/>
          <w:szCs w:val="24"/>
          <w:lang w:val="ro-RO"/>
        </w:rPr>
        <w:t>i geografice vechi care aparţinu</w:t>
      </w:r>
      <w:r w:rsidRPr="00DA0521">
        <w:rPr>
          <w:rFonts w:ascii="Bookman Old Style" w:hAnsi="Bookman Old Style"/>
          <w:bCs/>
          <w:iCs/>
          <w:sz w:val="24"/>
          <w:szCs w:val="24"/>
          <w:lang w:val="ro-RO"/>
        </w:rPr>
        <w:t>seră unui ofiţer din marina turcească, amiralul Piri Re</w:t>
      </w:r>
      <w:r w:rsidR="00E625F2" w:rsidRPr="00DA0521">
        <w:rPr>
          <w:rFonts w:ascii="Bookman Old Style" w:hAnsi="Bookman Old Style"/>
          <w:bCs/>
          <w:iCs/>
          <w:sz w:val="24"/>
          <w:szCs w:val="24"/>
          <w:lang w:val="ro-RO"/>
        </w:rPr>
        <w:t>is, contemporan cu Cristofor Co</w:t>
      </w:r>
      <w:r w:rsidRPr="00DA0521">
        <w:rPr>
          <w:rFonts w:ascii="Bookman Old Style" w:hAnsi="Bookman Old Style"/>
          <w:bCs/>
          <w:iCs/>
          <w:sz w:val="24"/>
          <w:szCs w:val="24"/>
          <w:lang w:val="ro-RO"/>
        </w:rPr>
        <w:t>lumb. De la acelaşi Piri Reis, care pretindea că a găsit aces</w:t>
      </w:r>
      <w:r w:rsidR="00E625F2" w:rsidRPr="00DA0521">
        <w:rPr>
          <w:rFonts w:ascii="Bookman Old Style" w:hAnsi="Bookman Old Style"/>
          <w:bCs/>
          <w:iCs/>
          <w:sz w:val="24"/>
          <w:szCs w:val="24"/>
          <w:lang w:val="ro-RO"/>
        </w:rPr>
        <w:t>te hărţi în Orient, provin şi c</w:t>
      </w:r>
      <w:r w:rsidRPr="00DA0521">
        <w:rPr>
          <w:rFonts w:ascii="Bookman Old Style" w:hAnsi="Bookman Old Style"/>
          <w:bCs/>
          <w:iCs/>
          <w:sz w:val="24"/>
          <w:szCs w:val="24"/>
          <w:lang w:val="ro-RO"/>
        </w:rPr>
        <w:t>e</w:t>
      </w:r>
      <w:r w:rsidR="00E625F2" w:rsidRPr="00DA0521">
        <w:rPr>
          <w:rFonts w:ascii="Bookman Old Style" w:hAnsi="Bookman Old Style"/>
          <w:bCs/>
          <w:iCs/>
          <w:sz w:val="24"/>
          <w:szCs w:val="24"/>
          <w:lang w:val="ro-RO"/>
        </w:rPr>
        <w:t>le</w:t>
      </w:r>
      <w:r w:rsidRPr="00DA0521">
        <w:rPr>
          <w:rFonts w:ascii="Bookman Old Style" w:hAnsi="Bookman Old Style"/>
          <w:bCs/>
          <w:iCs/>
          <w:sz w:val="24"/>
          <w:szCs w:val="24"/>
          <w:lang w:val="ro-RO"/>
        </w:rPr>
        <w:t xml:space="preserve"> două atlase păstrate în prezent la Biblioteca de stat din B</w:t>
      </w:r>
      <w:r w:rsidR="00E625F2" w:rsidRPr="00DA0521">
        <w:rPr>
          <w:rFonts w:ascii="Bookman Old Style" w:hAnsi="Bookman Old Style"/>
          <w:bCs/>
          <w:iCs/>
          <w:sz w:val="24"/>
          <w:szCs w:val="24"/>
          <w:lang w:val="ro-RO"/>
        </w:rPr>
        <w:t>erlin şi care cuprind hărţi foa</w:t>
      </w:r>
      <w:r w:rsidRPr="00DA0521">
        <w:rPr>
          <w:rFonts w:ascii="Bookman Old Style" w:hAnsi="Bookman Old Style"/>
          <w:bCs/>
          <w:iCs/>
          <w:sz w:val="24"/>
          <w:szCs w:val="24"/>
          <w:lang w:val="ro-RO"/>
        </w:rPr>
        <w:t>rte exacte ale bazinului mediteranean şi ale regiunilor din preajma Mării Moarte. Toate aceste documente geografice au fost încredinţat</w:t>
      </w:r>
      <w:r w:rsidR="00E625F2" w:rsidRPr="00DA0521">
        <w:rPr>
          <w:rFonts w:ascii="Bookman Old Style" w:hAnsi="Bookman Old Style"/>
          <w:bCs/>
          <w:iCs/>
          <w:sz w:val="24"/>
          <w:szCs w:val="24"/>
          <w:lang w:val="ro-RO"/>
        </w:rPr>
        <w:t>e spre a fi examinate unui cart</w:t>
      </w:r>
      <w:r w:rsidRPr="00DA0521">
        <w:rPr>
          <w:rFonts w:ascii="Bookman Old Style" w:hAnsi="Bookman Old Style"/>
          <w:bCs/>
          <w:iCs/>
          <w:sz w:val="24"/>
          <w:szCs w:val="24"/>
          <w:lang w:val="ro-RO"/>
        </w:rPr>
        <w:t>ograf american, Arlington H. Mallery, care a făcut ciud</w:t>
      </w:r>
      <w:r w:rsidR="00E625F2" w:rsidRPr="00DA0521">
        <w:rPr>
          <w:rFonts w:ascii="Bookman Old Style" w:hAnsi="Bookman Old Style"/>
          <w:bCs/>
          <w:iCs/>
          <w:sz w:val="24"/>
          <w:szCs w:val="24"/>
          <w:lang w:val="ro-RO"/>
        </w:rPr>
        <w:t>ata constatare că ele dădeau to</w:t>
      </w:r>
      <w:r w:rsidRPr="00DA0521">
        <w:rPr>
          <w:rFonts w:ascii="Bookman Old Style" w:hAnsi="Bookman Old Style"/>
          <w:bCs/>
          <w:iCs/>
          <w:sz w:val="24"/>
          <w:szCs w:val="24"/>
          <w:lang w:val="ro-RO"/>
        </w:rPr>
        <w:t>ate indicaţiile cuvenite, dar că acestea nu păreau însemnate la locul cuvenit. Mallery îl solicită pe colegul său Walters de la serviciul hidro</w:t>
      </w:r>
      <w:r w:rsidR="00E625F2" w:rsidRPr="00DA0521">
        <w:rPr>
          <w:rFonts w:ascii="Bookman Old Style" w:hAnsi="Bookman Old Style"/>
          <w:bCs/>
          <w:iCs/>
          <w:sz w:val="24"/>
          <w:szCs w:val="24"/>
          <w:lang w:val="ro-RO"/>
        </w:rPr>
        <w:t>grafic al marinei S.U.A., cu aj</w:t>
      </w:r>
      <w:r w:rsidRPr="00DA0521">
        <w:rPr>
          <w:rFonts w:ascii="Bookman Old Style" w:hAnsi="Bookman Old Style"/>
          <w:bCs/>
          <w:iCs/>
          <w:sz w:val="24"/>
          <w:szCs w:val="24"/>
          <w:lang w:val="ro-RO"/>
        </w:rPr>
        <w:t xml:space="preserve">utorul căruia </w:t>
      </w:r>
      <w:r w:rsidR="00D36684" w:rsidRPr="00DA0521">
        <w:rPr>
          <w:rFonts w:ascii="Bookman Old Style" w:hAnsi="Bookman Old Style"/>
          <w:bCs/>
          <w:iCs/>
          <w:sz w:val="24"/>
          <w:szCs w:val="24"/>
          <w:lang w:val="ro-RO"/>
        </w:rPr>
        <w:t xml:space="preserve">a </w:t>
      </w:r>
      <w:r w:rsidRPr="00DA0521">
        <w:rPr>
          <w:rFonts w:ascii="Bookman Old Style" w:hAnsi="Bookman Old Style"/>
          <w:bCs/>
          <w:iCs/>
          <w:sz w:val="24"/>
          <w:szCs w:val="24"/>
          <w:lang w:val="ro-RO"/>
        </w:rPr>
        <w:t>întocmi</w:t>
      </w:r>
      <w:r w:rsidR="00D36684" w:rsidRPr="00DA0521">
        <w:rPr>
          <w:rFonts w:ascii="Bookman Old Style" w:hAnsi="Bookman Old Style"/>
          <w:bCs/>
          <w:iCs/>
          <w:sz w:val="24"/>
          <w:szCs w:val="24"/>
          <w:lang w:val="ro-RO"/>
        </w:rPr>
        <w:t>t</w:t>
      </w:r>
      <w:r w:rsidRPr="00DA0521">
        <w:rPr>
          <w:rFonts w:ascii="Bookman Old Style" w:hAnsi="Bookman Old Style"/>
          <w:bCs/>
          <w:iCs/>
          <w:sz w:val="24"/>
          <w:szCs w:val="24"/>
          <w:lang w:val="ro-RO"/>
        </w:rPr>
        <w:t xml:space="preserve"> o grilă pentr</w:t>
      </w:r>
      <w:r w:rsidR="00E625F2" w:rsidRPr="00DA0521">
        <w:rPr>
          <w:rFonts w:ascii="Bookman Old Style" w:hAnsi="Bookman Old Style"/>
          <w:bCs/>
          <w:iCs/>
          <w:sz w:val="24"/>
          <w:szCs w:val="24"/>
          <w:lang w:val="ro-RO"/>
        </w:rPr>
        <w:t>u citirea şi transpunerea</w:t>
      </w:r>
      <w:r w:rsidRPr="00DA0521">
        <w:rPr>
          <w:rFonts w:ascii="Bookman Old Style" w:hAnsi="Bookman Old Style"/>
          <w:bCs/>
          <w:iCs/>
          <w:sz w:val="24"/>
          <w:szCs w:val="24"/>
          <w:lang w:val="ro-RO"/>
        </w:rPr>
        <w:t xml:space="preserve"> datelor din hărţile respective pe un glob modern al Pământului. Ei făcură o descoperire cu adevărat senzaţională: hărţile </w:t>
      </w:r>
      <w:r w:rsidR="00E625F2" w:rsidRPr="00DA0521">
        <w:rPr>
          <w:rFonts w:ascii="Bookman Old Style" w:hAnsi="Bookman Old Style"/>
          <w:bCs/>
          <w:iCs/>
          <w:sz w:val="24"/>
          <w:szCs w:val="24"/>
          <w:lang w:val="ro-RO"/>
        </w:rPr>
        <w:t>erau a</w:t>
      </w:r>
      <w:r w:rsidRPr="00DA0521">
        <w:rPr>
          <w:rFonts w:ascii="Bookman Old Style" w:hAnsi="Bookman Old Style"/>
          <w:bCs/>
          <w:iCs/>
          <w:sz w:val="24"/>
          <w:szCs w:val="24"/>
          <w:lang w:val="ro-RO"/>
        </w:rPr>
        <w:t>bsolut exacte. Mai mult: pe ele erau marcate cu p</w:t>
      </w:r>
      <w:r w:rsidR="00074ACE" w:rsidRPr="00DA0521">
        <w:rPr>
          <w:rFonts w:ascii="Bookman Old Style" w:hAnsi="Bookman Old Style"/>
          <w:bCs/>
          <w:iCs/>
          <w:sz w:val="24"/>
          <w:szCs w:val="24"/>
          <w:lang w:val="ro-RO"/>
        </w:rPr>
        <w:t>recizie nu numai regiunile bazi</w:t>
      </w:r>
      <w:r w:rsidRPr="00DA0521">
        <w:rPr>
          <w:rFonts w:ascii="Bookman Old Style" w:hAnsi="Bookman Old Style"/>
          <w:bCs/>
          <w:iCs/>
          <w:sz w:val="24"/>
          <w:szCs w:val="24"/>
          <w:lang w:val="ro-RO"/>
        </w:rPr>
        <w:t>nului mediteranean şi ale Mării Moarte, ci şi coastele Am</w:t>
      </w:r>
      <w:r w:rsidR="00074ACE" w:rsidRPr="00DA0521">
        <w:rPr>
          <w:rFonts w:ascii="Bookman Old Style" w:hAnsi="Bookman Old Style"/>
          <w:bCs/>
          <w:iCs/>
          <w:sz w:val="24"/>
          <w:szCs w:val="24"/>
          <w:lang w:val="ro-RO"/>
        </w:rPr>
        <w:t xml:space="preserve">ericii de Nord şi de Sud, precum şi contururile Antarcticii. </w:t>
      </w:r>
      <w:r w:rsidRPr="00DA0521">
        <w:rPr>
          <w:rFonts w:ascii="Bookman Old Style" w:hAnsi="Bookman Old Style"/>
          <w:bCs/>
          <w:iCs/>
          <w:sz w:val="24"/>
          <w:szCs w:val="24"/>
          <w:lang w:val="ro-RO"/>
        </w:rPr>
        <w:t>Dar hărţile reproduceau nu numai conturul continentelor, ci cuprindeau şi indicaţii topografice privind interio</w:t>
      </w:r>
      <w:r w:rsidR="00074ACE" w:rsidRPr="00DA0521">
        <w:rPr>
          <w:rFonts w:ascii="Bookman Old Style" w:hAnsi="Bookman Old Style"/>
          <w:bCs/>
          <w:iCs/>
          <w:sz w:val="24"/>
          <w:szCs w:val="24"/>
          <w:lang w:val="ro-RO"/>
        </w:rPr>
        <w:t>rul acestor teritorii. Lanţuril</w:t>
      </w:r>
      <w:r w:rsidRPr="00DA0521">
        <w:rPr>
          <w:rFonts w:ascii="Bookman Old Style" w:hAnsi="Bookman Old Style"/>
          <w:bCs/>
          <w:iCs/>
          <w:sz w:val="24"/>
          <w:szCs w:val="24"/>
          <w:lang w:val="ro-RO"/>
        </w:rPr>
        <w:t xml:space="preserve">e muntoase, vârfurile, insulele, fluviile şi platourile erau însemnate cu cea mai mare exactitate. </w:t>
      </w:r>
    </w:p>
    <w:p w:rsidR="003E2DD8" w:rsidRPr="00DA0521" w:rsidRDefault="00B51242"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763200" behindDoc="0" locked="0" layoutInCell="1" allowOverlap="1">
            <wp:simplePos x="0" y="0"/>
            <wp:positionH relativeFrom="column">
              <wp:posOffset>3753311</wp:posOffset>
            </wp:positionH>
            <wp:positionV relativeFrom="paragraph">
              <wp:posOffset>55567</wp:posOffset>
            </wp:positionV>
            <wp:extent cx="2845626" cy="1956454"/>
            <wp:effectExtent l="0" t="0" r="0" b="571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ragment din Harta lui Piri Reis care prezintă Europa și Africa de Nord.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48147" cy="1958187"/>
                    </a:xfrm>
                    <a:prstGeom prst="rect">
                      <a:avLst/>
                    </a:prstGeom>
                  </pic:spPr>
                </pic:pic>
              </a:graphicData>
            </a:graphic>
          </wp:anchor>
        </w:drawing>
      </w:r>
      <w:r w:rsidRPr="00DA0521">
        <w:rPr>
          <w:rFonts w:ascii="Bookman Old Style" w:hAnsi="Bookman Old Style"/>
          <w:bCs/>
          <w:iCs/>
          <w:noProof/>
          <w:sz w:val="24"/>
          <w:szCs w:val="24"/>
        </w:rPr>
        <w:drawing>
          <wp:anchor distT="0" distB="0" distL="114300" distR="114300" simplePos="0" relativeHeight="251762176" behindDoc="0" locked="0" layoutInCell="1" allowOverlap="1">
            <wp:simplePos x="0" y="0"/>
            <wp:positionH relativeFrom="column">
              <wp:posOffset>1890992</wp:posOffset>
            </wp:positionH>
            <wp:positionV relativeFrom="paragraph">
              <wp:posOffset>55567</wp:posOffset>
            </wp:positionV>
            <wp:extent cx="1787857" cy="1984158"/>
            <wp:effectExtent l="0" t="0" r="317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ri reis - reprezentare moderna.jpg"/>
                    <pic:cNvPicPr/>
                  </pic:nvPicPr>
                  <pic:blipFill rotWithShape="1">
                    <a:blip r:embed="rId11" cstate="print">
                      <a:extLst>
                        <a:ext uri="{28A0092B-C50C-407E-A947-70E740481C1C}">
                          <a14:useLocalDpi xmlns:a14="http://schemas.microsoft.com/office/drawing/2010/main" val="0"/>
                        </a:ext>
                      </a:extLst>
                    </a:blip>
                    <a:srcRect t="54147" r="51665" b="6574"/>
                    <a:stretch/>
                  </pic:blipFill>
                  <pic:spPr bwMode="auto">
                    <a:xfrm>
                      <a:off x="0" y="0"/>
                      <a:ext cx="1790600" cy="1987202"/>
                    </a:xfrm>
                    <a:prstGeom prst="rect">
                      <a:avLst/>
                    </a:prstGeom>
                    <a:ln>
                      <a:noFill/>
                    </a:ln>
                    <a:extLst>
                      <a:ext uri="{53640926-AAD7-44D8-BBD7-CCE9431645EC}">
                        <a14:shadowObscured xmlns:a14="http://schemas.microsoft.com/office/drawing/2010/main"/>
                      </a:ext>
                    </a:extLst>
                  </pic:spPr>
                </pic:pic>
              </a:graphicData>
            </a:graphic>
          </wp:anchor>
        </w:drawing>
      </w:r>
      <w:r w:rsidRPr="00DA0521">
        <w:rPr>
          <w:rFonts w:ascii="Bookman Old Style" w:hAnsi="Bookman Old Style"/>
          <w:bCs/>
          <w:iCs/>
          <w:noProof/>
          <w:sz w:val="24"/>
          <w:szCs w:val="24"/>
        </w:rPr>
        <w:drawing>
          <wp:anchor distT="0" distB="0" distL="114300" distR="114300" simplePos="0" relativeHeight="251761152" behindDoc="0" locked="0" layoutInCell="1" allowOverlap="1">
            <wp:simplePos x="0" y="0"/>
            <wp:positionH relativeFrom="column">
              <wp:posOffset>75921</wp:posOffset>
            </wp:positionH>
            <wp:positionV relativeFrom="paragraph">
              <wp:posOffset>-113</wp:posOffset>
            </wp:positionV>
            <wp:extent cx="1574837" cy="2011548"/>
            <wp:effectExtent l="0" t="0" r="6350" b="825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rta lui Piri Reis, original.jpg"/>
                    <pic:cNvPicPr/>
                  </pic:nvPicPr>
                  <pic:blipFill rotWithShape="1">
                    <a:blip r:embed="rId12" cstate="print">
                      <a:clrChange>
                        <a:clrFrom>
                          <a:srgbClr val="FFFFFF"/>
                        </a:clrFrom>
                        <a:clrTo>
                          <a:srgbClr val="FFFFFF">
                            <a:alpha val="0"/>
                          </a:srgbClr>
                        </a:clrTo>
                      </a:clrChange>
                      <a:extLst>
                        <a:ext uri="{BEBA8EAE-BF5A-486C-A8C5-ECC9F3942E4B}">
                          <a14:imgProps xmlns:a14="http://schemas.microsoft.com/office/drawing/2010/main">
                            <a14:imgLayer r:embed="rId13">
                              <a14:imgEffect>
                                <a14:brightnessContrast bright="20000" contrast="20000"/>
                              </a14:imgEffect>
                            </a14:imgLayer>
                          </a14:imgProps>
                        </a:ext>
                        <a:ext uri="{28A0092B-C50C-407E-A947-70E740481C1C}">
                          <a14:useLocalDpi xmlns:a14="http://schemas.microsoft.com/office/drawing/2010/main" val="0"/>
                        </a:ext>
                      </a:extLst>
                    </a:blip>
                    <a:srcRect l="2807" r="4913" b="10203"/>
                    <a:stretch/>
                  </pic:blipFill>
                  <pic:spPr bwMode="auto">
                    <a:xfrm>
                      <a:off x="0" y="0"/>
                      <a:ext cx="1574837" cy="2011548"/>
                    </a:xfrm>
                    <a:prstGeom prst="rect">
                      <a:avLst/>
                    </a:prstGeom>
                    <a:ln>
                      <a:noFill/>
                    </a:ln>
                    <a:extLst>
                      <a:ext uri="{53640926-AAD7-44D8-BBD7-CCE9431645EC}">
                        <a14:shadowObscured xmlns:a14="http://schemas.microsoft.com/office/drawing/2010/main"/>
                      </a:ext>
                    </a:extLst>
                  </pic:spPr>
                </pic:pic>
              </a:graphicData>
            </a:graphic>
          </wp:anchor>
        </w:drawing>
      </w:r>
    </w:p>
    <w:p w:rsidR="000507D3" w:rsidRPr="00DA0521" w:rsidRDefault="000507D3" w:rsidP="00DA0521">
      <w:pPr>
        <w:ind w:right="-30" w:firstLine="426"/>
        <w:rPr>
          <w:rFonts w:ascii="Bookman Old Style" w:hAnsi="Bookman Old Style"/>
          <w:bCs/>
          <w:iCs/>
          <w:sz w:val="24"/>
          <w:szCs w:val="24"/>
          <w:lang w:val="ro-RO"/>
        </w:rPr>
      </w:pPr>
    </w:p>
    <w:p w:rsidR="000507D3" w:rsidRPr="00DA0521" w:rsidRDefault="000507D3" w:rsidP="00DA0521">
      <w:pPr>
        <w:ind w:right="-30" w:firstLine="426"/>
        <w:rPr>
          <w:rFonts w:ascii="Bookman Old Style" w:hAnsi="Bookman Old Style"/>
          <w:bCs/>
          <w:iCs/>
          <w:sz w:val="24"/>
          <w:szCs w:val="24"/>
          <w:lang w:val="ro-RO"/>
        </w:rPr>
      </w:pPr>
    </w:p>
    <w:p w:rsidR="000507D3" w:rsidRPr="00DA0521" w:rsidRDefault="000507D3" w:rsidP="00DA0521">
      <w:pPr>
        <w:ind w:right="-30" w:firstLine="426"/>
        <w:rPr>
          <w:rFonts w:ascii="Bookman Old Style" w:hAnsi="Bookman Old Style"/>
          <w:bCs/>
          <w:iCs/>
          <w:sz w:val="24"/>
          <w:szCs w:val="24"/>
          <w:lang w:val="ro-RO"/>
        </w:rPr>
      </w:pPr>
    </w:p>
    <w:p w:rsidR="000507D3" w:rsidRPr="00DA0521" w:rsidRDefault="000507D3" w:rsidP="00DA0521">
      <w:pPr>
        <w:ind w:right="-30" w:firstLine="426"/>
        <w:rPr>
          <w:rFonts w:ascii="Bookman Old Style" w:hAnsi="Bookman Old Style"/>
          <w:bCs/>
          <w:iCs/>
          <w:sz w:val="24"/>
          <w:szCs w:val="24"/>
          <w:lang w:val="ro-RO"/>
        </w:rPr>
      </w:pPr>
    </w:p>
    <w:p w:rsidR="000507D3" w:rsidRPr="00DA0521" w:rsidRDefault="000507D3" w:rsidP="00DA0521">
      <w:pPr>
        <w:ind w:right="-30" w:firstLine="426"/>
        <w:rPr>
          <w:rFonts w:ascii="Bookman Old Style" w:hAnsi="Bookman Old Style"/>
          <w:bCs/>
          <w:iCs/>
          <w:sz w:val="24"/>
          <w:szCs w:val="24"/>
          <w:lang w:val="ro-RO"/>
        </w:rPr>
      </w:pPr>
    </w:p>
    <w:p w:rsidR="000507D3" w:rsidRPr="00DA0521" w:rsidRDefault="000507D3" w:rsidP="00DA0521">
      <w:pPr>
        <w:ind w:right="-30" w:firstLine="426"/>
        <w:rPr>
          <w:rFonts w:ascii="Bookman Old Style" w:hAnsi="Bookman Old Style"/>
          <w:bCs/>
          <w:iCs/>
          <w:sz w:val="24"/>
          <w:szCs w:val="24"/>
          <w:lang w:val="ro-RO"/>
        </w:rPr>
      </w:pPr>
    </w:p>
    <w:p w:rsidR="000507D3" w:rsidRPr="00DA0521" w:rsidRDefault="000507D3" w:rsidP="00DA0521">
      <w:pPr>
        <w:ind w:right="-30" w:firstLine="426"/>
        <w:rPr>
          <w:rFonts w:ascii="Bookman Old Style" w:hAnsi="Bookman Old Style"/>
          <w:bCs/>
          <w:iCs/>
          <w:sz w:val="24"/>
          <w:szCs w:val="24"/>
          <w:lang w:val="ro-RO"/>
        </w:rPr>
      </w:pPr>
    </w:p>
    <w:p w:rsidR="000507D3" w:rsidRPr="00DA0521" w:rsidRDefault="000507D3" w:rsidP="00DA0521">
      <w:pPr>
        <w:ind w:right="-30" w:firstLine="426"/>
        <w:rPr>
          <w:rFonts w:ascii="Bookman Old Style" w:hAnsi="Bookman Old Style"/>
          <w:bCs/>
          <w:iCs/>
          <w:sz w:val="24"/>
          <w:szCs w:val="24"/>
          <w:lang w:val="ro-RO"/>
        </w:rPr>
      </w:pPr>
    </w:p>
    <w:p w:rsidR="000507D3" w:rsidRPr="00DA0521" w:rsidRDefault="000507D3" w:rsidP="00DA0521">
      <w:pPr>
        <w:ind w:right="-30" w:firstLine="426"/>
        <w:rPr>
          <w:rFonts w:ascii="Bookman Old Style" w:hAnsi="Bookman Old Style"/>
          <w:bCs/>
          <w:iCs/>
          <w:sz w:val="24"/>
          <w:szCs w:val="24"/>
          <w:lang w:val="ro-RO"/>
        </w:rPr>
      </w:pPr>
    </w:p>
    <w:p w:rsidR="00BC369A" w:rsidRPr="00DA0521" w:rsidRDefault="003B0BB2" w:rsidP="00DA0521">
      <w:pPr>
        <w:ind w:right="-30" w:firstLine="426"/>
        <w:rPr>
          <w:rFonts w:ascii="Bookman Old Style" w:hAnsi="Bookman Old Style"/>
          <w:bCs/>
          <w:i/>
          <w:iCs/>
          <w:sz w:val="24"/>
          <w:szCs w:val="24"/>
          <w:lang w:val="ro-RO"/>
        </w:rPr>
      </w:pPr>
      <w:r w:rsidRPr="00DA0521">
        <w:rPr>
          <w:rFonts w:ascii="Bookman Old Style" w:hAnsi="Bookman Old Style"/>
          <w:bCs/>
          <w:iCs/>
          <w:sz w:val="24"/>
          <w:szCs w:val="24"/>
          <w:lang w:val="ro-RO"/>
        </w:rPr>
        <w:t xml:space="preserve">  </w:t>
      </w:r>
      <w:r w:rsidRPr="00DA0521">
        <w:rPr>
          <w:rFonts w:ascii="Bookman Old Style" w:hAnsi="Bookman Old Style"/>
          <w:bCs/>
          <w:i/>
          <w:iCs/>
          <w:sz w:val="24"/>
          <w:szCs w:val="24"/>
          <w:lang w:val="ro-RO"/>
        </w:rPr>
        <w:t>Harta lui Piri Reis</w:t>
      </w:r>
      <w:r w:rsidR="00DE582A" w:rsidRPr="00DA0521">
        <w:rPr>
          <w:rFonts w:ascii="Bookman Old Style" w:hAnsi="Bookman Old Style"/>
          <w:bCs/>
          <w:i/>
          <w:iCs/>
          <w:sz w:val="24"/>
          <w:szCs w:val="24"/>
          <w:lang w:val="ro-RO"/>
        </w:rPr>
        <w:t xml:space="preserve">              </w:t>
      </w:r>
      <w:r w:rsidR="00FB116D" w:rsidRPr="00DA0521">
        <w:rPr>
          <w:rFonts w:ascii="Bookman Old Style" w:hAnsi="Bookman Old Style"/>
          <w:bCs/>
          <w:i/>
          <w:iCs/>
          <w:sz w:val="24"/>
          <w:szCs w:val="24"/>
          <w:lang w:val="ro-RO"/>
        </w:rPr>
        <w:t xml:space="preserve">               </w:t>
      </w:r>
      <w:r w:rsidR="00DE582A" w:rsidRPr="00DA0521">
        <w:rPr>
          <w:rFonts w:ascii="Bookman Old Style" w:hAnsi="Bookman Old Style"/>
          <w:bCs/>
          <w:i/>
          <w:iCs/>
          <w:sz w:val="24"/>
          <w:szCs w:val="24"/>
          <w:lang w:val="ro-RO"/>
        </w:rPr>
        <w:t xml:space="preserve"> P</w:t>
      </w:r>
      <w:r w:rsidR="00EF4A94" w:rsidRPr="00DA0521">
        <w:rPr>
          <w:rFonts w:ascii="Bookman Old Style" w:hAnsi="Bookman Old Style"/>
          <w:bCs/>
          <w:i/>
          <w:iCs/>
          <w:sz w:val="24"/>
          <w:szCs w:val="24"/>
          <w:lang w:val="ro-RO"/>
        </w:rPr>
        <w:t xml:space="preserve">roiectie azimutala                   </w:t>
      </w:r>
      <w:r w:rsidR="00FB116D" w:rsidRPr="00DA0521">
        <w:rPr>
          <w:rFonts w:ascii="Bookman Old Style" w:hAnsi="Bookman Old Style"/>
          <w:bCs/>
          <w:i/>
          <w:iCs/>
          <w:sz w:val="24"/>
          <w:szCs w:val="24"/>
          <w:lang w:val="ro-RO"/>
        </w:rPr>
        <w:t xml:space="preserve">   </w:t>
      </w:r>
      <w:r w:rsidR="00EF4A94" w:rsidRPr="00DA0521">
        <w:rPr>
          <w:rFonts w:ascii="Bookman Old Style" w:hAnsi="Bookman Old Style"/>
          <w:bCs/>
          <w:i/>
          <w:iCs/>
          <w:sz w:val="24"/>
          <w:szCs w:val="24"/>
          <w:lang w:val="ro-RO"/>
        </w:rPr>
        <w:t xml:space="preserve"> </w:t>
      </w:r>
      <w:r w:rsidR="00BC369A" w:rsidRPr="00DA0521">
        <w:rPr>
          <w:rFonts w:ascii="Bookman Old Style" w:hAnsi="Bookman Old Style"/>
          <w:bCs/>
          <w:i/>
          <w:iCs/>
          <w:sz w:val="24"/>
          <w:szCs w:val="24"/>
          <w:lang w:val="ro-RO"/>
        </w:rPr>
        <w:t xml:space="preserve">Fragment din Harta lui Piri Reis care prezintă   </w:t>
      </w:r>
    </w:p>
    <w:p w:rsidR="00BC369A" w:rsidRPr="00DA0521" w:rsidRDefault="00BC369A"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00FB116D" w:rsidRPr="00DA0521">
        <w:rPr>
          <w:rFonts w:ascii="Bookman Old Style" w:hAnsi="Bookman Old Style"/>
          <w:bCs/>
          <w:i/>
          <w:iCs/>
          <w:sz w:val="24"/>
          <w:szCs w:val="24"/>
          <w:lang w:val="ro-RO"/>
        </w:rPr>
        <w:t xml:space="preserve">                  </w:t>
      </w:r>
      <w:r w:rsidRPr="00DA0521">
        <w:rPr>
          <w:rFonts w:ascii="Bookman Old Style" w:hAnsi="Bookman Old Style"/>
          <w:bCs/>
          <w:i/>
          <w:iCs/>
          <w:sz w:val="24"/>
          <w:szCs w:val="24"/>
          <w:lang w:val="ro-RO"/>
        </w:rPr>
        <w:t xml:space="preserve"> centrată pe Cairo                                </w:t>
      </w:r>
      <w:r w:rsidR="00FB116D" w:rsidRPr="00DA0521">
        <w:rPr>
          <w:rFonts w:ascii="Bookman Old Style" w:hAnsi="Bookman Old Style"/>
          <w:bCs/>
          <w:i/>
          <w:iCs/>
          <w:sz w:val="24"/>
          <w:szCs w:val="24"/>
          <w:lang w:val="ro-RO"/>
        </w:rPr>
        <w:t xml:space="preserve">     </w:t>
      </w:r>
      <w:r w:rsidRPr="00DA0521">
        <w:rPr>
          <w:rFonts w:ascii="Bookman Old Style" w:hAnsi="Bookman Old Style"/>
          <w:bCs/>
          <w:i/>
          <w:iCs/>
          <w:sz w:val="24"/>
          <w:szCs w:val="24"/>
          <w:lang w:val="ro-RO"/>
        </w:rPr>
        <w:t xml:space="preserve">   Europa </w:t>
      </w:r>
      <w:r w:rsidRPr="00DA0521">
        <w:rPr>
          <w:rFonts w:ascii="Times New Roman" w:hAnsi="Times New Roman"/>
          <w:bCs/>
          <w:i/>
          <w:iCs/>
          <w:sz w:val="24"/>
          <w:szCs w:val="24"/>
          <w:lang w:val="ro-RO"/>
        </w:rPr>
        <w:t>ș</w:t>
      </w:r>
      <w:r w:rsidRPr="00DA0521">
        <w:rPr>
          <w:rFonts w:ascii="Bookman Old Style" w:hAnsi="Bookman Old Style"/>
          <w:bCs/>
          <w:i/>
          <w:iCs/>
          <w:sz w:val="24"/>
          <w:szCs w:val="24"/>
          <w:lang w:val="ro-RO"/>
        </w:rPr>
        <w:t xml:space="preserve">i Africa de Nord  </w:t>
      </w:r>
    </w:p>
    <w:p w:rsidR="00573B53" w:rsidRPr="00DA0521" w:rsidRDefault="00573B53" w:rsidP="00DA0521">
      <w:pPr>
        <w:ind w:right="-30" w:firstLine="426"/>
        <w:rPr>
          <w:rFonts w:ascii="Bookman Old Style" w:hAnsi="Bookman Old Style"/>
          <w:bCs/>
          <w:i/>
          <w:iCs/>
          <w:sz w:val="24"/>
          <w:szCs w:val="24"/>
          <w:lang w:val="ro-RO"/>
        </w:rPr>
      </w:pPr>
    </w:p>
    <w:tbl>
      <w:tblPr>
        <w:tblStyle w:val="TableGrid"/>
        <w:tblW w:w="0" w:type="auto"/>
        <w:tblInd w:w="2317" w:type="dxa"/>
        <w:tblLook w:val="04A0" w:firstRow="1" w:lastRow="0" w:firstColumn="1" w:lastColumn="0" w:noHBand="0" w:noVBand="1"/>
      </w:tblPr>
      <w:tblGrid>
        <w:gridCol w:w="1656"/>
        <w:gridCol w:w="1440"/>
        <w:gridCol w:w="1245"/>
        <w:gridCol w:w="1382"/>
      </w:tblGrid>
      <w:tr w:rsidR="00806BF1" w:rsidRPr="00DA0521" w:rsidTr="00E901C0">
        <w:tc>
          <w:tcPr>
            <w:tcW w:w="1731" w:type="dxa"/>
          </w:tcPr>
          <w:p w:rsidR="00806BF1" w:rsidRPr="00DA0521" w:rsidRDefault="00806BF1" w:rsidP="00DA0521">
            <w:pPr>
              <w:ind w:right="-30"/>
              <w:jc w:val="center"/>
              <w:rPr>
                <w:rFonts w:ascii="Bookman Old Style" w:hAnsi="Bookman Old Style"/>
                <w:b/>
                <w:bCs/>
                <w:i/>
                <w:iCs/>
                <w:sz w:val="24"/>
                <w:szCs w:val="24"/>
                <w:lang w:val="ro-RO"/>
              </w:rPr>
            </w:pPr>
            <w:r w:rsidRPr="00DA0521">
              <w:rPr>
                <w:rFonts w:ascii="Bookman Old Style" w:hAnsi="Bookman Old Style"/>
                <w:b/>
                <w:bCs/>
                <w:i/>
                <w:iCs/>
                <w:sz w:val="24"/>
                <w:szCs w:val="24"/>
                <w:lang w:val="ro-RO"/>
              </w:rPr>
              <w:t>Punct geografic</w:t>
            </w:r>
          </w:p>
        </w:tc>
        <w:tc>
          <w:tcPr>
            <w:tcW w:w="1529" w:type="dxa"/>
          </w:tcPr>
          <w:p w:rsidR="00806BF1" w:rsidRPr="00DA0521" w:rsidRDefault="00806BF1" w:rsidP="00DA0521">
            <w:pPr>
              <w:ind w:right="-30"/>
              <w:jc w:val="center"/>
              <w:rPr>
                <w:rFonts w:ascii="Bookman Old Style" w:hAnsi="Bookman Old Style"/>
                <w:b/>
                <w:bCs/>
                <w:i/>
                <w:iCs/>
                <w:sz w:val="24"/>
                <w:szCs w:val="24"/>
                <w:lang w:val="ro-RO"/>
              </w:rPr>
            </w:pPr>
            <w:r w:rsidRPr="00DA0521">
              <w:rPr>
                <w:rFonts w:ascii="Bookman Old Style" w:hAnsi="Bookman Old Style"/>
                <w:b/>
                <w:bCs/>
                <w:i/>
                <w:iCs/>
                <w:sz w:val="24"/>
                <w:szCs w:val="24"/>
                <w:lang w:val="ro-RO"/>
              </w:rPr>
              <w:t>Poziţie actuala</w:t>
            </w:r>
          </w:p>
        </w:tc>
        <w:tc>
          <w:tcPr>
            <w:tcW w:w="1418" w:type="dxa"/>
          </w:tcPr>
          <w:p w:rsidR="00806BF1" w:rsidRPr="00DA0521" w:rsidRDefault="001052CE" w:rsidP="00DA0521">
            <w:pPr>
              <w:ind w:right="-30"/>
              <w:jc w:val="center"/>
              <w:rPr>
                <w:rFonts w:ascii="Bookman Old Style" w:hAnsi="Bookman Old Style"/>
                <w:b/>
                <w:bCs/>
                <w:i/>
                <w:iCs/>
                <w:sz w:val="24"/>
                <w:szCs w:val="24"/>
                <w:lang w:val="ro-RO"/>
              </w:rPr>
            </w:pPr>
            <w:r w:rsidRPr="00DA0521">
              <w:rPr>
                <w:rFonts w:ascii="Bookman Old Style" w:hAnsi="Bookman Old Style"/>
                <w:b/>
                <w:bCs/>
                <w:i/>
                <w:iCs/>
                <w:sz w:val="24"/>
                <w:szCs w:val="24"/>
                <w:lang w:val="ro-RO"/>
              </w:rPr>
              <w:t>Piri Reis</w:t>
            </w:r>
          </w:p>
        </w:tc>
        <w:tc>
          <w:tcPr>
            <w:tcW w:w="992" w:type="dxa"/>
          </w:tcPr>
          <w:p w:rsidR="00806BF1" w:rsidRPr="00DA0521" w:rsidRDefault="001052CE" w:rsidP="00DA0521">
            <w:pPr>
              <w:ind w:right="-30"/>
              <w:jc w:val="center"/>
              <w:rPr>
                <w:rFonts w:ascii="Bookman Old Style" w:hAnsi="Bookman Old Style"/>
                <w:b/>
                <w:bCs/>
                <w:i/>
                <w:iCs/>
                <w:sz w:val="24"/>
                <w:szCs w:val="24"/>
                <w:lang w:val="ro-RO"/>
              </w:rPr>
            </w:pPr>
            <w:r w:rsidRPr="00DA0521">
              <w:rPr>
                <w:rFonts w:ascii="Bookman Old Style" w:hAnsi="Bookman Old Style"/>
                <w:b/>
                <w:bCs/>
                <w:i/>
                <w:iCs/>
                <w:sz w:val="24"/>
                <w:szCs w:val="24"/>
                <w:lang w:val="ro-RO"/>
              </w:rPr>
              <w:t>Diferenţă</w:t>
            </w:r>
          </w:p>
        </w:tc>
      </w:tr>
      <w:tr w:rsidR="00806BF1" w:rsidRPr="00DA0521" w:rsidTr="00E901C0">
        <w:tc>
          <w:tcPr>
            <w:tcW w:w="1731" w:type="dxa"/>
          </w:tcPr>
          <w:p w:rsidR="00806BF1" w:rsidRPr="00DA0521" w:rsidRDefault="00AE5A08" w:rsidP="00DA0521">
            <w:pPr>
              <w:ind w:right="-30"/>
              <w:jc w:val="center"/>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Gibraltar </w:t>
            </w:r>
          </w:p>
        </w:tc>
        <w:tc>
          <w:tcPr>
            <w:tcW w:w="1529" w:type="dxa"/>
          </w:tcPr>
          <w:p w:rsidR="00806BF1" w:rsidRPr="00DA0521" w:rsidRDefault="00202B53" w:rsidP="00DA0521">
            <w:pPr>
              <w:ind w:right="-30"/>
              <w:jc w:val="center"/>
              <w:rPr>
                <w:rFonts w:ascii="Bookman Old Style" w:hAnsi="Bookman Old Style"/>
                <w:bCs/>
                <w:i/>
                <w:iCs/>
                <w:sz w:val="24"/>
                <w:szCs w:val="24"/>
                <w:lang w:val="ro-RO"/>
              </w:rPr>
            </w:pPr>
            <w:r w:rsidRPr="00DA0521">
              <w:rPr>
                <w:rFonts w:ascii="Bookman Old Style" w:hAnsi="Bookman Old Style"/>
                <w:bCs/>
                <w:i/>
                <w:iCs/>
                <w:sz w:val="24"/>
                <w:szCs w:val="24"/>
                <w:lang w:val="ro-RO"/>
              </w:rPr>
              <w:t>36,0 nord</w:t>
            </w:r>
          </w:p>
          <w:p w:rsidR="00202B53" w:rsidRPr="00DA0521" w:rsidRDefault="00202B53" w:rsidP="00DA0521">
            <w:pPr>
              <w:ind w:right="-30"/>
              <w:jc w:val="center"/>
              <w:rPr>
                <w:rFonts w:ascii="Bookman Old Style" w:hAnsi="Bookman Old Style"/>
                <w:bCs/>
                <w:i/>
                <w:iCs/>
                <w:sz w:val="24"/>
                <w:szCs w:val="24"/>
                <w:lang w:val="ro-RO"/>
              </w:rPr>
            </w:pPr>
            <w:r w:rsidRPr="00DA0521">
              <w:rPr>
                <w:rFonts w:ascii="Bookman Old Style" w:hAnsi="Bookman Old Style"/>
                <w:bCs/>
                <w:i/>
                <w:iCs/>
                <w:sz w:val="24"/>
                <w:szCs w:val="24"/>
                <w:lang w:val="ro-RO"/>
              </w:rPr>
              <w:t>5,5 est</w:t>
            </w:r>
          </w:p>
        </w:tc>
        <w:tc>
          <w:tcPr>
            <w:tcW w:w="1418" w:type="dxa"/>
          </w:tcPr>
          <w:p w:rsidR="00806BF1" w:rsidRPr="00DA0521" w:rsidRDefault="00202B53" w:rsidP="00DA0521">
            <w:pPr>
              <w:ind w:right="-30"/>
              <w:jc w:val="center"/>
              <w:rPr>
                <w:rFonts w:ascii="Bookman Old Style" w:hAnsi="Bookman Old Style"/>
                <w:bCs/>
                <w:i/>
                <w:iCs/>
                <w:sz w:val="24"/>
                <w:szCs w:val="24"/>
                <w:lang w:val="ro-RO"/>
              </w:rPr>
            </w:pPr>
            <w:r w:rsidRPr="00DA0521">
              <w:rPr>
                <w:rFonts w:ascii="Bookman Old Style" w:hAnsi="Bookman Old Style"/>
                <w:bCs/>
                <w:i/>
                <w:iCs/>
                <w:sz w:val="24"/>
                <w:szCs w:val="24"/>
                <w:lang w:val="ro-RO"/>
              </w:rPr>
              <w:t>35,0 nord</w:t>
            </w:r>
          </w:p>
          <w:p w:rsidR="00202B53" w:rsidRPr="00DA0521" w:rsidRDefault="00202B53" w:rsidP="00DA0521">
            <w:pPr>
              <w:ind w:right="-30"/>
              <w:jc w:val="center"/>
              <w:rPr>
                <w:rFonts w:ascii="Bookman Old Style" w:hAnsi="Bookman Old Style"/>
                <w:bCs/>
                <w:i/>
                <w:iCs/>
                <w:sz w:val="24"/>
                <w:szCs w:val="24"/>
                <w:lang w:val="ro-RO"/>
              </w:rPr>
            </w:pPr>
            <w:r w:rsidRPr="00DA0521">
              <w:rPr>
                <w:rFonts w:ascii="Bookman Old Style" w:hAnsi="Bookman Old Style"/>
                <w:bCs/>
                <w:i/>
                <w:iCs/>
                <w:sz w:val="24"/>
                <w:szCs w:val="24"/>
                <w:lang w:val="ro-RO"/>
              </w:rPr>
              <w:t>5,5 est</w:t>
            </w:r>
          </w:p>
        </w:tc>
        <w:tc>
          <w:tcPr>
            <w:tcW w:w="992" w:type="dxa"/>
          </w:tcPr>
          <w:p w:rsidR="00806BF1" w:rsidRPr="00DA0521" w:rsidRDefault="00202B53" w:rsidP="00DA0521">
            <w:pPr>
              <w:ind w:right="-30"/>
              <w:jc w:val="center"/>
              <w:rPr>
                <w:rFonts w:ascii="Bookman Old Style" w:hAnsi="Bookman Old Style"/>
                <w:bCs/>
                <w:i/>
                <w:iCs/>
                <w:sz w:val="24"/>
                <w:szCs w:val="24"/>
                <w:lang w:val="ro-RO"/>
              </w:rPr>
            </w:pPr>
            <w:r w:rsidRPr="00DA0521">
              <w:rPr>
                <w:rFonts w:ascii="Bookman Old Style" w:hAnsi="Bookman Old Style"/>
                <w:bCs/>
                <w:i/>
                <w:iCs/>
                <w:sz w:val="24"/>
                <w:szCs w:val="24"/>
                <w:lang w:val="ro-RO"/>
              </w:rPr>
              <w:t>1,0 sud</w:t>
            </w:r>
          </w:p>
          <w:p w:rsidR="00202B53" w:rsidRPr="00DA0521" w:rsidRDefault="00202B53" w:rsidP="00DA0521">
            <w:pPr>
              <w:ind w:right="-30"/>
              <w:jc w:val="center"/>
              <w:rPr>
                <w:rFonts w:ascii="Bookman Old Style" w:hAnsi="Bookman Old Style"/>
                <w:bCs/>
                <w:i/>
                <w:iCs/>
                <w:sz w:val="24"/>
                <w:szCs w:val="24"/>
                <w:lang w:val="ro-RO"/>
              </w:rPr>
            </w:pPr>
            <w:r w:rsidRPr="00DA0521">
              <w:rPr>
                <w:rFonts w:ascii="Bookman Old Style" w:hAnsi="Bookman Old Style"/>
                <w:bCs/>
                <w:i/>
                <w:iCs/>
                <w:sz w:val="24"/>
                <w:szCs w:val="24"/>
                <w:lang w:val="ro-RO"/>
              </w:rPr>
              <w:t>0</w:t>
            </w:r>
            <w:r w:rsidR="0081283A" w:rsidRPr="00DA0521">
              <w:rPr>
                <w:rFonts w:ascii="Bookman Old Style" w:hAnsi="Bookman Old Style"/>
                <w:bCs/>
                <w:i/>
                <w:iCs/>
                <w:sz w:val="24"/>
                <w:szCs w:val="24"/>
                <w:lang w:val="ro-RO"/>
              </w:rPr>
              <w:t>,0</w:t>
            </w:r>
          </w:p>
        </w:tc>
      </w:tr>
      <w:tr w:rsidR="00806BF1" w:rsidRPr="00DA0521" w:rsidTr="00E901C0">
        <w:tc>
          <w:tcPr>
            <w:tcW w:w="1731" w:type="dxa"/>
          </w:tcPr>
          <w:p w:rsidR="00806BF1" w:rsidRPr="00DA0521" w:rsidRDefault="00AE5A08" w:rsidP="00DA0521">
            <w:pPr>
              <w:ind w:right="-30"/>
              <w:jc w:val="center"/>
              <w:rPr>
                <w:rFonts w:ascii="Bookman Old Style" w:hAnsi="Bookman Old Style"/>
                <w:bCs/>
                <w:i/>
                <w:iCs/>
                <w:sz w:val="24"/>
                <w:szCs w:val="24"/>
                <w:lang w:val="ro-RO"/>
              </w:rPr>
            </w:pPr>
            <w:r w:rsidRPr="00DA0521">
              <w:rPr>
                <w:rFonts w:ascii="Bookman Old Style" w:hAnsi="Bookman Old Style"/>
                <w:bCs/>
                <w:i/>
                <w:iCs/>
                <w:sz w:val="24"/>
                <w:szCs w:val="24"/>
                <w:lang w:val="ro-RO"/>
              </w:rPr>
              <w:t>Insulele Canare</w:t>
            </w:r>
          </w:p>
        </w:tc>
        <w:tc>
          <w:tcPr>
            <w:tcW w:w="1529" w:type="dxa"/>
          </w:tcPr>
          <w:p w:rsidR="00DA4177" w:rsidRPr="00DA0521" w:rsidRDefault="00202B53" w:rsidP="00DA0521">
            <w:pPr>
              <w:ind w:right="-30"/>
              <w:jc w:val="center"/>
              <w:rPr>
                <w:rFonts w:ascii="Bookman Old Style" w:hAnsi="Bookman Old Style"/>
                <w:bCs/>
                <w:i/>
                <w:iCs/>
                <w:sz w:val="24"/>
                <w:szCs w:val="24"/>
                <w:lang w:val="ro-RO"/>
              </w:rPr>
            </w:pPr>
            <w:r w:rsidRPr="00DA0521">
              <w:rPr>
                <w:rFonts w:ascii="Bookman Old Style" w:hAnsi="Bookman Old Style"/>
                <w:bCs/>
                <w:i/>
                <w:iCs/>
                <w:sz w:val="24"/>
                <w:szCs w:val="24"/>
                <w:lang w:val="ro-RO"/>
              </w:rPr>
              <w:t>27</w:t>
            </w:r>
            <w:r w:rsidR="001A69F9" w:rsidRPr="00DA0521">
              <w:rPr>
                <w:rFonts w:ascii="Bookman Old Style" w:hAnsi="Bookman Old Style"/>
                <w:bCs/>
                <w:i/>
                <w:iCs/>
                <w:sz w:val="24"/>
                <w:szCs w:val="24"/>
                <w:lang w:val="ro-RO"/>
              </w:rPr>
              <w:t>–</w:t>
            </w:r>
            <w:r w:rsidRPr="00DA0521">
              <w:rPr>
                <w:rFonts w:ascii="Bookman Old Style" w:hAnsi="Bookman Old Style"/>
                <w:bCs/>
                <w:i/>
                <w:iCs/>
                <w:sz w:val="24"/>
                <w:szCs w:val="24"/>
                <w:lang w:val="ro-RO"/>
              </w:rPr>
              <w:t xml:space="preserve">29 nord </w:t>
            </w:r>
          </w:p>
          <w:p w:rsidR="00806BF1" w:rsidRPr="00DA0521" w:rsidRDefault="00DA4177" w:rsidP="00DA0521">
            <w:pPr>
              <w:ind w:right="-30"/>
              <w:jc w:val="center"/>
              <w:rPr>
                <w:rFonts w:ascii="Bookman Old Style" w:hAnsi="Bookman Old Style"/>
                <w:bCs/>
                <w:i/>
                <w:iCs/>
                <w:sz w:val="24"/>
                <w:szCs w:val="24"/>
                <w:lang w:val="ro-RO"/>
              </w:rPr>
            </w:pPr>
            <w:r w:rsidRPr="00DA0521">
              <w:rPr>
                <w:rFonts w:ascii="Bookman Old Style" w:hAnsi="Bookman Old Style"/>
                <w:bCs/>
                <w:i/>
                <w:iCs/>
                <w:sz w:val="24"/>
                <w:szCs w:val="24"/>
                <w:lang w:val="ro-RO"/>
              </w:rPr>
              <w:t>13</w:t>
            </w:r>
            <w:r w:rsidR="001A69F9" w:rsidRPr="00DA0521">
              <w:rPr>
                <w:rFonts w:ascii="Bookman Old Style" w:hAnsi="Bookman Old Style"/>
                <w:bCs/>
                <w:i/>
                <w:iCs/>
                <w:sz w:val="24"/>
                <w:szCs w:val="24"/>
                <w:lang w:val="ro-RO"/>
              </w:rPr>
              <w:t>–</w:t>
            </w:r>
            <w:r w:rsidRPr="00DA0521">
              <w:rPr>
                <w:rFonts w:ascii="Bookman Old Style" w:hAnsi="Bookman Old Style"/>
                <w:bCs/>
                <w:i/>
                <w:iCs/>
                <w:sz w:val="24"/>
                <w:szCs w:val="24"/>
                <w:lang w:val="ro-RO"/>
              </w:rPr>
              <w:t>17 est</w:t>
            </w:r>
            <w:r w:rsidR="00202B53" w:rsidRPr="00DA0521">
              <w:rPr>
                <w:rFonts w:ascii="Bookman Old Style" w:hAnsi="Bookman Old Style"/>
                <w:bCs/>
                <w:i/>
                <w:iCs/>
                <w:sz w:val="24"/>
                <w:szCs w:val="24"/>
                <w:lang w:val="ro-RO"/>
              </w:rPr>
              <w:t xml:space="preserve">                  </w:t>
            </w:r>
          </w:p>
        </w:tc>
        <w:tc>
          <w:tcPr>
            <w:tcW w:w="1418" w:type="dxa"/>
          </w:tcPr>
          <w:p w:rsidR="00806BF1" w:rsidRPr="00DA0521" w:rsidRDefault="00DA4177" w:rsidP="00DA0521">
            <w:pPr>
              <w:ind w:right="-30"/>
              <w:jc w:val="center"/>
              <w:rPr>
                <w:rFonts w:ascii="Bookman Old Style" w:hAnsi="Bookman Old Style"/>
                <w:bCs/>
                <w:i/>
                <w:iCs/>
                <w:sz w:val="24"/>
                <w:szCs w:val="24"/>
                <w:lang w:val="ro-RO"/>
              </w:rPr>
            </w:pPr>
            <w:r w:rsidRPr="00DA0521">
              <w:rPr>
                <w:rFonts w:ascii="Bookman Old Style" w:hAnsi="Bookman Old Style"/>
                <w:bCs/>
                <w:i/>
                <w:iCs/>
                <w:sz w:val="24"/>
                <w:szCs w:val="24"/>
                <w:lang w:val="ro-RO"/>
              </w:rPr>
              <w:t>26</w:t>
            </w:r>
            <w:r w:rsidR="001A69F9" w:rsidRPr="00DA0521">
              <w:rPr>
                <w:rFonts w:ascii="Bookman Old Style" w:hAnsi="Bookman Old Style"/>
                <w:bCs/>
                <w:i/>
                <w:iCs/>
                <w:sz w:val="24"/>
                <w:szCs w:val="24"/>
                <w:lang w:val="ro-RO"/>
              </w:rPr>
              <w:t>–</w:t>
            </w:r>
            <w:r w:rsidRPr="00DA0521">
              <w:rPr>
                <w:rFonts w:ascii="Bookman Old Style" w:hAnsi="Bookman Old Style"/>
                <w:bCs/>
                <w:i/>
                <w:iCs/>
                <w:sz w:val="24"/>
                <w:szCs w:val="24"/>
                <w:lang w:val="ro-RO"/>
              </w:rPr>
              <w:t>28 nord</w:t>
            </w:r>
          </w:p>
          <w:p w:rsidR="00DA4177" w:rsidRPr="00DA0521" w:rsidRDefault="00DA4177" w:rsidP="00DA0521">
            <w:pPr>
              <w:ind w:right="-30"/>
              <w:jc w:val="center"/>
              <w:rPr>
                <w:rFonts w:ascii="Bookman Old Style" w:hAnsi="Bookman Old Style"/>
                <w:bCs/>
                <w:i/>
                <w:iCs/>
                <w:sz w:val="24"/>
                <w:szCs w:val="24"/>
                <w:lang w:val="ro-RO"/>
              </w:rPr>
            </w:pPr>
            <w:r w:rsidRPr="00DA0521">
              <w:rPr>
                <w:rFonts w:ascii="Bookman Old Style" w:hAnsi="Bookman Old Style"/>
                <w:bCs/>
                <w:i/>
                <w:iCs/>
                <w:sz w:val="24"/>
                <w:szCs w:val="24"/>
                <w:lang w:val="ro-RO"/>
              </w:rPr>
              <w:t>14</w:t>
            </w:r>
            <w:r w:rsidR="001A69F9" w:rsidRPr="00DA0521">
              <w:rPr>
                <w:rFonts w:ascii="Bookman Old Style" w:hAnsi="Bookman Old Style"/>
                <w:bCs/>
                <w:i/>
                <w:iCs/>
                <w:sz w:val="24"/>
                <w:szCs w:val="24"/>
                <w:lang w:val="ro-RO"/>
              </w:rPr>
              <w:t>–</w:t>
            </w:r>
            <w:r w:rsidRPr="00DA0521">
              <w:rPr>
                <w:rFonts w:ascii="Bookman Old Style" w:hAnsi="Bookman Old Style"/>
                <w:bCs/>
                <w:i/>
                <w:iCs/>
                <w:sz w:val="24"/>
                <w:szCs w:val="24"/>
                <w:lang w:val="ro-RO"/>
              </w:rPr>
              <w:t>20 est</w:t>
            </w:r>
          </w:p>
        </w:tc>
        <w:tc>
          <w:tcPr>
            <w:tcW w:w="992" w:type="dxa"/>
          </w:tcPr>
          <w:p w:rsidR="00806BF1" w:rsidRPr="00DA0521" w:rsidRDefault="00DA4177" w:rsidP="00DA0521">
            <w:pPr>
              <w:ind w:right="-30"/>
              <w:jc w:val="center"/>
              <w:rPr>
                <w:rFonts w:ascii="Bookman Old Style" w:hAnsi="Bookman Old Style"/>
                <w:bCs/>
                <w:i/>
                <w:iCs/>
                <w:sz w:val="24"/>
                <w:szCs w:val="24"/>
                <w:lang w:val="ro-RO"/>
              </w:rPr>
            </w:pPr>
            <w:r w:rsidRPr="00DA0521">
              <w:rPr>
                <w:rFonts w:ascii="Bookman Old Style" w:hAnsi="Bookman Old Style"/>
                <w:bCs/>
                <w:i/>
                <w:iCs/>
                <w:sz w:val="24"/>
                <w:szCs w:val="24"/>
                <w:lang w:val="ro-RO"/>
              </w:rPr>
              <w:t>1,0 sud</w:t>
            </w:r>
          </w:p>
          <w:p w:rsidR="00DA4177" w:rsidRPr="00DA0521" w:rsidRDefault="00DA4177" w:rsidP="00DA0521">
            <w:pPr>
              <w:ind w:right="-30"/>
              <w:jc w:val="center"/>
              <w:rPr>
                <w:rFonts w:ascii="Bookman Old Style" w:hAnsi="Bookman Old Style"/>
                <w:bCs/>
                <w:i/>
                <w:iCs/>
                <w:sz w:val="24"/>
                <w:szCs w:val="24"/>
                <w:lang w:val="ro-RO"/>
              </w:rPr>
            </w:pPr>
            <w:r w:rsidRPr="00DA0521">
              <w:rPr>
                <w:rFonts w:ascii="Bookman Old Style" w:hAnsi="Bookman Old Style"/>
                <w:bCs/>
                <w:i/>
                <w:iCs/>
                <w:sz w:val="24"/>
                <w:szCs w:val="24"/>
                <w:lang w:val="ro-RO"/>
              </w:rPr>
              <w:t>1,0 est</w:t>
            </w:r>
          </w:p>
        </w:tc>
      </w:tr>
      <w:tr w:rsidR="00806BF1" w:rsidRPr="00DA0521" w:rsidTr="00E901C0">
        <w:tc>
          <w:tcPr>
            <w:tcW w:w="1731" w:type="dxa"/>
          </w:tcPr>
          <w:p w:rsidR="00806BF1" w:rsidRPr="00DA0521" w:rsidRDefault="00AE5A08" w:rsidP="00DA0521">
            <w:pPr>
              <w:ind w:right="-30"/>
              <w:jc w:val="center"/>
              <w:rPr>
                <w:rFonts w:ascii="Bookman Old Style" w:hAnsi="Bookman Old Style"/>
                <w:bCs/>
                <w:i/>
                <w:iCs/>
                <w:sz w:val="24"/>
                <w:szCs w:val="24"/>
                <w:lang w:val="ro-RO"/>
              </w:rPr>
            </w:pPr>
            <w:r w:rsidRPr="00DA0521">
              <w:rPr>
                <w:rFonts w:ascii="Bookman Old Style" w:hAnsi="Bookman Old Style"/>
                <w:bCs/>
                <w:i/>
                <w:iCs/>
                <w:sz w:val="24"/>
                <w:szCs w:val="24"/>
                <w:lang w:val="ro-RO"/>
              </w:rPr>
              <w:t>Golful Venezuelei</w:t>
            </w:r>
          </w:p>
        </w:tc>
        <w:tc>
          <w:tcPr>
            <w:tcW w:w="1529" w:type="dxa"/>
          </w:tcPr>
          <w:p w:rsidR="00806BF1" w:rsidRPr="00DA0521" w:rsidRDefault="0081283A" w:rsidP="00DA0521">
            <w:pPr>
              <w:ind w:right="-30"/>
              <w:jc w:val="center"/>
              <w:rPr>
                <w:rFonts w:ascii="Bookman Old Style" w:hAnsi="Bookman Old Style"/>
                <w:bCs/>
                <w:i/>
                <w:iCs/>
                <w:sz w:val="24"/>
                <w:szCs w:val="24"/>
                <w:lang w:val="ro-RO"/>
              </w:rPr>
            </w:pPr>
            <w:r w:rsidRPr="00DA0521">
              <w:rPr>
                <w:rFonts w:ascii="Bookman Old Style" w:hAnsi="Bookman Old Style"/>
                <w:bCs/>
                <w:i/>
                <w:iCs/>
                <w:sz w:val="24"/>
                <w:szCs w:val="24"/>
                <w:lang w:val="ro-RO"/>
              </w:rPr>
              <w:t>11</w:t>
            </w:r>
            <w:r w:rsidR="001A69F9" w:rsidRPr="00DA0521">
              <w:rPr>
                <w:rFonts w:ascii="Bookman Old Style" w:hAnsi="Bookman Old Style"/>
                <w:bCs/>
                <w:i/>
                <w:iCs/>
                <w:sz w:val="24"/>
                <w:szCs w:val="24"/>
                <w:lang w:val="ro-RO"/>
              </w:rPr>
              <w:t>–</w:t>
            </w:r>
            <w:r w:rsidRPr="00DA0521">
              <w:rPr>
                <w:rFonts w:ascii="Bookman Old Style" w:hAnsi="Bookman Old Style"/>
                <w:bCs/>
                <w:i/>
                <w:iCs/>
                <w:sz w:val="24"/>
                <w:szCs w:val="24"/>
                <w:lang w:val="ro-RO"/>
              </w:rPr>
              <w:t>12 nord</w:t>
            </w:r>
          </w:p>
          <w:p w:rsidR="0081283A" w:rsidRPr="00DA0521" w:rsidRDefault="0081283A" w:rsidP="00DA0521">
            <w:pPr>
              <w:ind w:right="-30"/>
              <w:jc w:val="center"/>
              <w:rPr>
                <w:rFonts w:ascii="Bookman Old Style" w:hAnsi="Bookman Old Style"/>
                <w:bCs/>
                <w:i/>
                <w:iCs/>
                <w:sz w:val="24"/>
                <w:szCs w:val="24"/>
                <w:lang w:val="ro-RO"/>
              </w:rPr>
            </w:pPr>
            <w:r w:rsidRPr="00DA0521">
              <w:rPr>
                <w:rFonts w:ascii="Bookman Old Style" w:hAnsi="Bookman Old Style"/>
                <w:bCs/>
                <w:i/>
                <w:iCs/>
                <w:sz w:val="24"/>
                <w:szCs w:val="24"/>
                <w:lang w:val="ro-RO"/>
              </w:rPr>
              <w:t>71 est</w:t>
            </w:r>
          </w:p>
        </w:tc>
        <w:tc>
          <w:tcPr>
            <w:tcW w:w="1418" w:type="dxa"/>
          </w:tcPr>
          <w:p w:rsidR="00806BF1" w:rsidRPr="00DA0521" w:rsidRDefault="0081283A" w:rsidP="00DA0521">
            <w:pPr>
              <w:ind w:right="-30"/>
              <w:jc w:val="center"/>
              <w:rPr>
                <w:rFonts w:ascii="Bookman Old Style" w:hAnsi="Bookman Old Style"/>
                <w:bCs/>
                <w:i/>
                <w:iCs/>
                <w:sz w:val="24"/>
                <w:szCs w:val="24"/>
                <w:lang w:val="ro-RO"/>
              </w:rPr>
            </w:pPr>
            <w:r w:rsidRPr="00DA0521">
              <w:rPr>
                <w:rFonts w:ascii="Bookman Old Style" w:hAnsi="Bookman Old Style"/>
                <w:bCs/>
                <w:i/>
                <w:iCs/>
                <w:sz w:val="24"/>
                <w:szCs w:val="24"/>
                <w:lang w:val="ro-RO"/>
              </w:rPr>
              <w:t>10</w:t>
            </w:r>
            <w:r w:rsidR="001A69F9" w:rsidRPr="00DA0521">
              <w:rPr>
                <w:rFonts w:ascii="Bookman Old Style" w:hAnsi="Bookman Old Style"/>
                <w:bCs/>
                <w:i/>
                <w:iCs/>
                <w:sz w:val="24"/>
                <w:szCs w:val="24"/>
                <w:lang w:val="ro-RO"/>
              </w:rPr>
              <w:t>–</w:t>
            </w:r>
            <w:r w:rsidRPr="00DA0521">
              <w:rPr>
                <w:rFonts w:ascii="Bookman Old Style" w:hAnsi="Bookman Old Style"/>
                <w:bCs/>
                <w:i/>
                <w:iCs/>
                <w:sz w:val="24"/>
                <w:szCs w:val="24"/>
                <w:lang w:val="ro-RO"/>
              </w:rPr>
              <w:t>11 nord</w:t>
            </w:r>
          </w:p>
          <w:p w:rsidR="0081283A" w:rsidRPr="00DA0521" w:rsidRDefault="0081283A" w:rsidP="00DA0521">
            <w:pPr>
              <w:ind w:right="-30"/>
              <w:jc w:val="center"/>
              <w:rPr>
                <w:rFonts w:ascii="Bookman Old Style" w:hAnsi="Bookman Old Style"/>
                <w:bCs/>
                <w:i/>
                <w:iCs/>
                <w:sz w:val="24"/>
                <w:szCs w:val="24"/>
                <w:lang w:val="ro-RO"/>
              </w:rPr>
            </w:pPr>
            <w:r w:rsidRPr="00DA0521">
              <w:rPr>
                <w:rFonts w:ascii="Bookman Old Style" w:hAnsi="Bookman Old Style"/>
                <w:bCs/>
                <w:i/>
                <w:iCs/>
                <w:sz w:val="24"/>
                <w:szCs w:val="24"/>
                <w:lang w:val="ro-RO"/>
              </w:rPr>
              <w:t>65,0 est + 4,5</w:t>
            </w:r>
          </w:p>
        </w:tc>
        <w:tc>
          <w:tcPr>
            <w:tcW w:w="992" w:type="dxa"/>
          </w:tcPr>
          <w:p w:rsidR="00806BF1" w:rsidRPr="00DA0521" w:rsidRDefault="0081283A" w:rsidP="00DA0521">
            <w:pPr>
              <w:ind w:right="-30"/>
              <w:jc w:val="center"/>
              <w:rPr>
                <w:rFonts w:ascii="Bookman Old Style" w:hAnsi="Bookman Old Style"/>
                <w:bCs/>
                <w:i/>
                <w:iCs/>
                <w:sz w:val="24"/>
                <w:szCs w:val="24"/>
                <w:lang w:val="ro-RO"/>
              </w:rPr>
            </w:pPr>
            <w:r w:rsidRPr="00DA0521">
              <w:rPr>
                <w:rFonts w:ascii="Bookman Old Style" w:hAnsi="Bookman Old Style"/>
                <w:bCs/>
                <w:i/>
                <w:iCs/>
                <w:sz w:val="24"/>
                <w:szCs w:val="24"/>
                <w:lang w:val="ro-RO"/>
              </w:rPr>
              <w:t>0,0</w:t>
            </w:r>
          </w:p>
          <w:p w:rsidR="0081283A" w:rsidRPr="00DA0521" w:rsidRDefault="0081283A" w:rsidP="00DA0521">
            <w:pPr>
              <w:ind w:right="-30"/>
              <w:jc w:val="center"/>
              <w:rPr>
                <w:rFonts w:ascii="Bookman Old Style" w:hAnsi="Bookman Old Style"/>
                <w:bCs/>
                <w:i/>
                <w:iCs/>
                <w:sz w:val="24"/>
                <w:szCs w:val="24"/>
                <w:lang w:val="ro-RO"/>
              </w:rPr>
            </w:pPr>
            <w:r w:rsidRPr="00DA0521">
              <w:rPr>
                <w:rFonts w:ascii="Bookman Old Style" w:hAnsi="Bookman Old Style"/>
                <w:bCs/>
                <w:i/>
                <w:iCs/>
                <w:sz w:val="24"/>
                <w:szCs w:val="24"/>
                <w:lang w:val="ro-RO"/>
              </w:rPr>
              <w:t>1,0 est</w:t>
            </w:r>
          </w:p>
        </w:tc>
      </w:tr>
    </w:tbl>
    <w:p w:rsidR="00573B53" w:rsidRPr="00DA0521" w:rsidRDefault="001A69F9"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Precizia h</w:t>
      </w:r>
      <w:r w:rsidR="00CA0CDA" w:rsidRPr="00DA0521">
        <w:rPr>
          <w:rFonts w:ascii="Bookman Old Style" w:hAnsi="Bookman Old Style"/>
          <w:bCs/>
          <w:i/>
          <w:iCs/>
          <w:sz w:val="24"/>
          <w:szCs w:val="24"/>
          <w:lang w:val="ro-RO"/>
        </w:rPr>
        <w:t>ă</w:t>
      </w:r>
      <w:r w:rsidRPr="00DA0521">
        <w:rPr>
          <w:rFonts w:ascii="Bookman Old Style" w:hAnsi="Bookman Old Style"/>
          <w:bCs/>
          <w:i/>
          <w:iCs/>
          <w:sz w:val="24"/>
          <w:szCs w:val="24"/>
          <w:lang w:val="ro-RO"/>
        </w:rPr>
        <w:t>r</w:t>
      </w:r>
      <w:r w:rsidR="00CA0CDA" w:rsidRPr="00DA0521">
        <w:rPr>
          <w:rFonts w:ascii="Bookman Old Style" w:hAnsi="Bookman Old Style"/>
          <w:bCs/>
          <w:i/>
          <w:iCs/>
          <w:sz w:val="24"/>
          <w:szCs w:val="24"/>
          <w:lang w:val="ro-RO"/>
        </w:rPr>
        <w:t>ţ</w:t>
      </w:r>
      <w:r w:rsidRPr="00DA0521">
        <w:rPr>
          <w:rFonts w:ascii="Bookman Old Style" w:hAnsi="Bookman Old Style"/>
          <w:bCs/>
          <w:i/>
          <w:iCs/>
          <w:sz w:val="24"/>
          <w:szCs w:val="24"/>
          <w:lang w:val="ro-RO"/>
        </w:rPr>
        <w:t>ii lui Piri Reis</w:t>
      </w:r>
    </w:p>
    <w:p w:rsidR="00455BE5" w:rsidRPr="00DA0521" w:rsidRDefault="00455BE5" w:rsidP="00DA0521">
      <w:pPr>
        <w:ind w:right="-30" w:firstLine="426"/>
        <w:rPr>
          <w:rFonts w:ascii="Bookman Old Style" w:hAnsi="Bookman Old Style"/>
          <w:bCs/>
          <w:i/>
          <w:iCs/>
          <w:sz w:val="24"/>
          <w:szCs w:val="24"/>
          <w:lang w:val="ro-RO"/>
        </w:rPr>
      </w:pPr>
    </w:p>
    <w:p w:rsidR="00262E7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 1957</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Anul geofizic internaţional</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hărţile au fost încredinţate preotului iezuit Lineha</w:t>
      </w:r>
      <w:r w:rsidR="00074ACE" w:rsidRPr="00DA0521">
        <w:rPr>
          <w:rFonts w:ascii="Bookman Old Style" w:hAnsi="Bookman Old Style"/>
          <w:bCs/>
          <w:iCs/>
          <w:sz w:val="24"/>
          <w:szCs w:val="24"/>
          <w:lang w:val="ro-RO"/>
        </w:rPr>
        <w:t>m</w:t>
      </w:r>
      <w:r w:rsidRPr="00DA0521">
        <w:rPr>
          <w:rFonts w:ascii="Bookman Old Style" w:hAnsi="Bookman Old Style"/>
          <w:bCs/>
          <w:iCs/>
          <w:sz w:val="24"/>
          <w:szCs w:val="24"/>
          <w:lang w:val="ro-RO"/>
        </w:rPr>
        <w:t xml:space="preserve"> </w:t>
      </w:r>
      <w:r w:rsidR="00074ACE" w:rsidRPr="00DA0521">
        <w:rPr>
          <w:rFonts w:ascii="Bookman Old Style" w:hAnsi="Bookman Old Style"/>
          <w:bCs/>
          <w:iCs/>
          <w:sz w:val="24"/>
          <w:szCs w:val="24"/>
          <w:lang w:val="ro-RO"/>
        </w:rPr>
        <w:t>d</w:t>
      </w:r>
      <w:r w:rsidRPr="00DA0521">
        <w:rPr>
          <w:rFonts w:ascii="Bookman Old Style" w:hAnsi="Bookman Old Style"/>
          <w:bCs/>
          <w:iCs/>
          <w:sz w:val="24"/>
          <w:szCs w:val="24"/>
          <w:lang w:val="ro-RO"/>
        </w:rPr>
        <w:t>irectorul Observatorului din Weston şi şeful serviciului cartografic al marinei S.U.A. După verificări minuţioase, Lineham n-a putut decât să con</w:t>
      </w:r>
      <w:r w:rsidR="00074ACE" w:rsidRPr="00DA0521">
        <w:rPr>
          <w:rFonts w:ascii="Bookman Old Style" w:hAnsi="Bookman Old Style"/>
          <w:bCs/>
          <w:iCs/>
          <w:sz w:val="24"/>
          <w:szCs w:val="24"/>
          <w:lang w:val="ro-RO"/>
        </w:rPr>
        <w:t>firme şi el exactitatea documen</w:t>
      </w:r>
      <w:r w:rsidRPr="00DA0521">
        <w:rPr>
          <w:rFonts w:ascii="Bookman Old Style" w:hAnsi="Bookman Old Style"/>
          <w:bCs/>
          <w:iCs/>
          <w:sz w:val="24"/>
          <w:szCs w:val="24"/>
          <w:lang w:val="ro-RO"/>
        </w:rPr>
        <w:t xml:space="preserve">telor, chiar şi pentru regiuni care nici astăzi nu sunt perfect cunoscute. Imaginaţi-vă că abia în 1952 au fost descoperite în Antarctica lanţurile muntoase care figur au deja pe hărţile lui Piri Reis. </w:t>
      </w:r>
    </w:p>
    <w:p w:rsidR="00262E7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Cele mai recente lucrări ale profesorului Charles H. Hapgood, ca şi ale matematicianului Richard W. Strachan ne-au oferit descoperiri de-a dreptul uluitoare. Comparând hărţile lui Piri Reis cu fotografii ale Pământul</w:t>
      </w:r>
      <w:r w:rsidR="00262E75" w:rsidRPr="00DA0521">
        <w:rPr>
          <w:rFonts w:ascii="Bookman Old Style" w:hAnsi="Bookman Old Style"/>
          <w:bCs/>
          <w:iCs/>
          <w:sz w:val="24"/>
          <w:szCs w:val="24"/>
          <w:lang w:val="ro-RO"/>
        </w:rPr>
        <w:t>ui reali</w:t>
      </w:r>
      <w:r w:rsidRPr="00DA0521">
        <w:rPr>
          <w:rFonts w:ascii="Bookman Old Style" w:hAnsi="Bookman Old Style"/>
          <w:bCs/>
          <w:iCs/>
          <w:sz w:val="24"/>
          <w:szCs w:val="24"/>
          <w:lang w:val="ro-RO"/>
        </w:rPr>
        <w:t xml:space="preserve">zate de pe sateliţi, s-a ajuns la </w:t>
      </w:r>
      <w:r w:rsidRPr="00DA0521">
        <w:rPr>
          <w:rFonts w:ascii="Bookman Old Style" w:hAnsi="Bookman Old Style"/>
          <w:bCs/>
          <w:iCs/>
          <w:sz w:val="24"/>
          <w:szCs w:val="24"/>
          <w:lang w:val="ro-RO"/>
        </w:rPr>
        <w:lastRenderedPageBreak/>
        <w:t xml:space="preserve">concluzia că primele trebuie să fi fost efectuate la origine de la foarte mare înălţime. </w:t>
      </w:r>
    </w:p>
    <w:p w:rsidR="00FA299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Cum poate fi explicat acest lucru? Să presupunem că o navă spaţială aflată la mare înălţime deasupra oraşului Cairo îşi îndreap</w:t>
      </w:r>
      <w:r w:rsidR="00262E75" w:rsidRPr="00DA0521">
        <w:rPr>
          <w:rFonts w:ascii="Bookman Old Style" w:hAnsi="Bookman Old Style"/>
          <w:bCs/>
          <w:iCs/>
          <w:sz w:val="24"/>
          <w:szCs w:val="24"/>
          <w:lang w:val="ro-RO"/>
        </w:rPr>
        <w:t>tă spre</w:t>
      </w:r>
      <w:r w:rsidRPr="00DA0521">
        <w:rPr>
          <w:rFonts w:ascii="Bookman Old Style" w:hAnsi="Bookman Old Style"/>
          <w:bCs/>
          <w:iCs/>
          <w:sz w:val="24"/>
          <w:szCs w:val="24"/>
          <w:lang w:val="ro-RO"/>
        </w:rPr>
        <w:t xml:space="preserve"> e</w:t>
      </w:r>
      <w:r w:rsidR="00262E75" w:rsidRPr="00DA0521">
        <w:rPr>
          <w:rFonts w:ascii="Bookman Old Style" w:hAnsi="Bookman Old Style"/>
          <w:bCs/>
          <w:iCs/>
          <w:sz w:val="24"/>
          <w:szCs w:val="24"/>
          <w:lang w:val="ro-RO"/>
        </w:rPr>
        <w:t>l</w:t>
      </w:r>
      <w:r w:rsidRPr="00DA0521">
        <w:rPr>
          <w:rFonts w:ascii="Bookman Old Style" w:hAnsi="Bookman Old Style"/>
          <w:bCs/>
          <w:iCs/>
          <w:sz w:val="24"/>
          <w:szCs w:val="24"/>
          <w:lang w:val="ro-RO"/>
        </w:rPr>
        <w:t xml:space="preserve"> camere de luat vederi exact în jos. După developarea plăcii fotografice este obţinută o fotografie care înfăţişează exact tot ceea ce se găseşte pe o rază de 8.000 km dedesubtul o</w:t>
      </w:r>
      <w:r w:rsidR="008E5495" w:rsidRPr="00DA0521">
        <w:rPr>
          <w:rFonts w:ascii="Bookman Old Style" w:hAnsi="Bookman Old Style"/>
          <w:bCs/>
          <w:iCs/>
          <w:sz w:val="24"/>
          <w:szCs w:val="24"/>
          <w:lang w:val="ro-RO"/>
        </w:rPr>
        <w:t>biec-</w:t>
      </w:r>
      <w:r w:rsidRPr="00DA0521">
        <w:rPr>
          <w:rFonts w:ascii="Bookman Old Style" w:hAnsi="Bookman Old Style"/>
          <w:bCs/>
          <w:iCs/>
          <w:sz w:val="24"/>
          <w:szCs w:val="24"/>
          <w:lang w:val="ro-RO"/>
        </w:rPr>
        <w:t xml:space="preserve"> tivului fotografic. Cu cât vom privi însă obiectele mai depărtate de centrul fotografiei</w:t>
      </w:r>
      <w:r w:rsidR="001841D9"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cu atât imaginea continentelor şi a mărilor va fi mai deformată. Care este cauza acestui fenomen? Datorită formei sferice a Pământului, continentele situ</w:t>
      </w:r>
      <w:r w:rsidR="008E5495" w:rsidRPr="00DA0521">
        <w:rPr>
          <w:rFonts w:ascii="Bookman Old Style" w:hAnsi="Bookman Old Style"/>
          <w:bCs/>
          <w:iCs/>
          <w:sz w:val="24"/>
          <w:szCs w:val="24"/>
          <w:lang w:val="ro-RO"/>
        </w:rPr>
        <w:t>ate mai departe de centrul imag</w:t>
      </w:r>
      <w:r w:rsidRPr="00DA0521">
        <w:rPr>
          <w:rFonts w:ascii="Bookman Old Style" w:hAnsi="Bookman Old Style"/>
          <w:bCs/>
          <w:iCs/>
          <w:sz w:val="24"/>
          <w:szCs w:val="24"/>
          <w:lang w:val="ro-RO"/>
        </w:rPr>
        <w:t>inii „alunecă în jos”. Astfel, contururile conti</w:t>
      </w:r>
      <w:r w:rsidR="008E5495" w:rsidRPr="00DA0521">
        <w:rPr>
          <w:rFonts w:ascii="Bookman Old Style" w:hAnsi="Bookman Old Style"/>
          <w:bCs/>
          <w:iCs/>
          <w:sz w:val="24"/>
          <w:szCs w:val="24"/>
          <w:lang w:val="ro-RO"/>
        </w:rPr>
        <w:t>-</w:t>
      </w:r>
      <w:r w:rsidRPr="00DA0521">
        <w:rPr>
          <w:rFonts w:ascii="Bookman Old Style" w:hAnsi="Bookman Old Style"/>
          <w:bCs/>
          <w:iCs/>
          <w:sz w:val="24"/>
          <w:szCs w:val="24"/>
          <w:lang w:val="ro-RO"/>
        </w:rPr>
        <w:t>nentului su</w:t>
      </w:r>
      <w:r w:rsidR="008E5495" w:rsidRPr="00DA0521">
        <w:rPr>
          <w:rFonts w:ascii="Bookman Old Style" w:hAnsi="Bookman Old Style"/>
          <w:bCs/>
          <w:iCs/>
          <w:sz w:val="24"/>
          <w:szCs w:val="24"/>
          <w:lang w:val="ro-RO"/>
        </w:rPr>
        <w:t>d</w:t>
      </w:r>
      <w:r w:rsidR="00FA2991" w:rsidRPr="00DA0521">
        <w:rPr>
          <w:rFonts w:ascii="Bookman Old Style" w:hAnsi="Bookman Old Style"/>
          <w:bCs/>
          <w:iCs/>
          <w:sz w:val="24"/>
          <w:szCs w:val="24"/>
          <w:lang w:val="ro-RO"/>
        </w:rPr>
        <w:t>–</w:t>
      </w:r>
      <w:r w:rsidR="008E5495" w:rsidRPr="00DA0521">
        <w:rPr>
          <w:rFonts w:ascii="Bookman Old Style" w:hAnsi="Bookman Old Style"/>
          <w:bCs/>
          <w:iCs/>
          <w:sz w:val="24"/>
          <w:szCs w:val="24"/>
          <w:lang w:val="ro-RO"/>
        </w:rPr>
        <w:t>american se lungesc în mod ci</w:t>
      </w:r>
      <w:r w:rsidRPr="00DA0521">
        <w:rPr>
          <w:rFonts w:ascii="Bookman Old Style" w:hAnsi="Bookman Old Style"/>
          <w:bCs/>
          <w:iCs/>
          <w:sz w:val="24"/>
          <w:szCs w:val="24"/>
          <w:lang w:val="ro-RO"/>
        </w:rPr>
        <w:t xml:space="preserve">udat, întocmai ca pe hărţile lui Piri Reis. </w:t>
      </w:r>
    </w:p>
    <w:p w:rsidR="00A714F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Există câteva întrebări care cer un răspuns imediat. Este incontestabil că aceste hărţi nu a</w:t>
      </w:r>
      <w:r w:rsidR="008E5495" w:rsidRPr="00DA0521">
        <w:rPr>
          <w:rFonts w:ascii="Bookman Old Style" w:hAnsi="Bookman Old Style"/>
          <w:bCs/>
          <w:iCs/>
          <w:sz w:val="24"/>
          <w:szCs w:val="24"/>
          <w:lang w:val="ro-RO"/>
        </w:rPr>
        <w:t>u</w:t>
      </w:r>
      <w:r w:rsidRPr="00DA0521">
        <w:rPr>
          <w:rFonts w:ascii="Bookman Old Style" w:hAnsi="Bookman Old Style"/>
          <w:bCs/>
          <w:iCs/>
          <w:sz w:val="24"/>
          <w:szCs w:val="24"/>
          <w:lang w:val="ro-RO"/>
        </w:rPr>
        <w:t xml:space="preserve"> </w:t>
      </w:r>
      <w:r w:rsidR="008E5495" w:rsidRPr="00DA0521">
        <w:rPr>
          <w:rFonts w:ascii="Bookman Old Style" w:hAnsi="Bookman Old Style"/>
          <w:bCs/>
          <w:iCs/>
          <w:sz w:val="24"/>
          <w:szCs w:val="24"/>
          <w:lang w:val="ro-RO"/>
        </w:rPr>
        <w:t>fo</w:t>
      </w:r>
      <w:r w:rsidRPr="00DA0521">
        <w:rPr>
          <w:rFonts w:ascii="Bookman Old Style" w:hAnsi="Bookman Old Style"/>
          <w:bCs/>
          <w:iCs/>
          <w:sz w:val="24"/>
          <w:szCs w:val="24"/>
          <w:lang w:val="ro-RO"/>
        </w:rPr>
        <w:t>st desenate de strămoşii noştri. Tot atât de sigur este însă şi faptul că ele au fost întocm</w:t>
      </w:r>
      <w:r w:rsidR="008E5495" w:rsidRPr="00DA0521">
        <w:rPr>
          <w:rFonts w:ascii="Bookman Old Style" w:hAnsi="Bookman Old Style"/>
          <w:bCs/>
          <w:iCs/>
          <w:sz w:val="24"/>
          <w:szCs w:val="24"/>
          <w:lang w:val="ro-RO"/>
        </w:rPr>
        <w:t>ite</w:t>
      </w:r>
      <w:r w:rsidRPr="00DA0521">
        <w:rPr>
          <w:rFonts w:ascii="Bookman Old Style" w:hAnsi="Bookman Old Style"/>
          <w:bCs/>
          <w:iCs/>
          <w:sz w:val="24"/>
          <w:szCs w:val="24"/>
          <w:lang w:val="ro-RO"/>
        </w:rPr>
        <w:t xml:space="preserve"> </w:t>
      </w:r>
      <w:r w:rsidR="00FA2991" w:rsidRPr="00DA0521">
        <w:rPr>
          <w:rFonts w:ascii="Bookman Old Style" w:hAnsi="Bookman Old Style"/>
          <w:bCs/>
          <w:iCs/>
          <w:sz w:val="24"/>
          <w:szCs w:val="24"/>
          <w:lang w:val="ro-RO"/>
        </w:rPr>
        <w:t xml:space="preserve">da </w:t>
      </w:r>
      <w:r w:rsidRPr="00DA0521">
        <w:rPr>
          <w:rFonts w:ascii="Bookman Old Style" w:hAnsi="Bookman Old Style"/>
          <w:bCs/>
          <w:iCs/>
          <w:sz w:val="24"/>
          <w:szCs w:val="24"/>
          <w:lang w:val="ro-RO"/>
        </w:rPr>
        <w:t>la mare înălţime, cu ajutorul unor mijloace tehnice dintre cele mai moderne. Cum am putea să explicăm cele de mai sus? Să ne mulţumim cu legenda că hărţile ar fi fost dă</w:t>
      </w:r>
      <w:r w:rsidR="00FA2991" w:rsidRPr="00DA0521">
        <w:rPr>
          <w:rFonts w:ascii="Bookman Old Style" w:hAnsi="Bookman Old Style"/>
          <w:bCs/>
          <w:iCs/>
          <w:sz w:val="24"/>
          <w:szCs w:val="24"/>
          <w:lang w:val="ro-RO"/>
        </w:rPr>
        <w:t>ruit</w:t>
      </w:r>
      <w:r w:rsidRPr="00DA0521">
        <w:rPr>
          <w:rFonts w:ascii="Bookman Old Style" w:hAnsi="Bookman Old Style"/>
          <w:bCs/>
          <w:iCs/>
          <w:sz w:val="24"/>
          <w:szCs w:val="24"/>
          <w:lang w:val="ro-RO"/>
        </w:rPr>
        <w:t>e unui mare preot de către un zeu? Pur şi simplu să ignorăm existenţa l</w:t>
      </w:r>
      <w:r w:rsidR="00A714F7" w:rsidRPr="00DA0521">
        <w:rPr>
          <w:rFonts w:ascii="Bookman Old Style" w:hAnsi="Bookman Old Style"/>
          <w:bCs/>
          <w:iCs/>
          <w:sz w:val="24"/>
          <w:szCs w:val="24"/>
          <w:lang w:val="ro-RO"/>
        </w:rPr>
        <w:t>or, să bagatelizăm harta</w:t>
      </w:r>
      <w:r w:rsidRPr="00DA0521">
        <w:rPr>
          <w:rFonts w:ascii="Bookman Old Style" w:hAnsi="Bookman Old Style"/>
          <w:bCs/>
          <w:iCs/>
          <w:sz w:val="24"/>
          <w:szCs w:val="24"/>
          <w:lang w:val="ro-RO"/>
        </w:rPr>
        <w:t>, pentru că opera cartografică pune sub semnul îndoielii concepţiile noastre tradiţio</w:t>
      </w:r>
      <w:r w:rsidR="00A714F7" w:rsidRPr="00DA0521">
        <w:rPr>
          <w:rFonts w:ascii="Bookman Old Style" w:hAnsi="Bookman Old Style"/>
          <w:bCs/>
          <w:iCs/>
          <w:sz w:val="24"/>
          <w:szCs w:val="24"/>
          <w:lang w:val="ro-RO"/>
        </w:rPr>
        <w:t>-</w:t>
      </w:r>
      <w:r w:rsidRPr="00DA0521">
        <w:rPr>
          <w:rFonts w:ascii="Bookman Old Style" w:hAnsi="Bookman Old Style"/>
          <w:bCs/>
          <w:iCs/>
          <w:sz w:val="24"/>
          <w:szCs w:val="24"/>
          <w:lang w:val="ro-RO"/>
        </w:rPr>
        <w:t>nale ? Sau să apucăm cu curaj taurul de coarne şi să afirmăm deschis: aceste hărţi ale globului a fost realizate dintr-un avion care zbura la foarte mare altitudine, ba chiar de pe o navă cosmică? Hărţile amiralului turc nu sunt originale, ci, în chip evident, copii ale unor copii. Totuşi, cei care le-au întocmit cu milenii înaintea noastră cunoşteau tehnica zborului şi a fotografiei. Fără îndoială că o astfel de afirmaţie îi taie omului obişnuit răsuflarea. Hărţi datând din realizate de la mari înălţimi... mai bine să nu ne gândim la</w:t>
      </w:r>
      <w:r w:rsidR="00A714F7" w:rsidRPr="00DA0521">
        <w:rPr>
          <w:rFonts w:ascii="Bookman Old Style" w:hAnsi="Bookman Old Style"/>
          <w:bCs/>
          <w:iCs/>
          <w:sz w:val="24"/>
          <w:szCs w:val="24"/>
          <w:lang w:val="ro-RO"/>
        </w:rPr>
        <w:t xml:space="preserve"> asta. </w:t>
      </w:r>
    </w:p>
    <w:p w:rsidR="00B11785" w:rsidRPr="00DA0521" w:rsidRDefault="00A714F7"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Se pare că uneori omul s</w:t>
      </w:r>
      <w:r w:rsidR="00766145" w:rsidRPr="00DA0521">
        <w:rPr>
          <w:rFonts w:ascii="Bookman Old Style" w:hAnsi="Bookman Old Style"/>
          <w:bCs/>
          <w:iCs/>
          <w:sz w:val="24"/>
          <w:szCs w:val="24"/>
          <w:lang w:val="ro-RO"/>
        </w:rPr>
        <w:t>e teme</w:t>
      </w:r>
      <w:r w:rsidRPr="00DA0521">
        <w:rPr>
          <w:rFonts w:ascii="Bookman Old Style" w:hAnsi="Bookman Old Style"/>
          <w:bCs/>
          <w:iCs/>
          <w:sz w:val="24"/>
          <w:szCs w:val="24"/>
          <w:lang w:val="ro-RO"/>
        </w:rPr>
        <w:t xml:space="preserve"> </w:t>
      </w:r>
      <w:r w:rsidR="00766145" w:rsidRPr="00DA0521">
        <w:rPr>
          <w:rFonts w:ascii="Bookman Old Style" w:hAnsi="Bookman Old Style"/>
          <w:bCs/>
          <w:iCs/>
          <w:sz w:val="24"/>
          <w:szCs w:val="24"/>
          <w:lang w:val="ro-RO"/>
        </w:rPr>
        <w:t>să vadă destrămându-se ceaţa care acoperă trecutul. De ce? Pentru că poţi trăi comod mulţumindu-te cu cunoştinţele elementare dobândite în şcoală?..</w:t>
      </w:r>
      <w:r w:rsidR="00B11785" w:rsidRPr="00DA0521">
        <w:rPr>
          <w:rFonts w:ascii="Bookman Old Style" w:hAnsi="Bookman Old Style"/>
          <w:bCs/>
          <w:iCs/>
          <w:sz w:val="24"/>
          <w:szCs w:val="24"/>
          <w:lang w:val="ro-RO"/>
        </w:rPr>
        <w:t>.</w:t>
      </w:r>
    </w:p>
    <w:p w:rsidR="00766145" w:rsidRPr="00DA0521" w:rsidRDefault="00766145" w:rsidP="00DA0521">
      <w:pPr>
        <w:ind w:right="-30" w:firstLine="426"/>
        <w:rPr>
          <w:rFonts w:ascii="Bookman Old Style" w:hAnsi="Bookman Old Style"/>
          <w:bCs/>
          <w:iCs/>
          <w:noProof/>
          <w:sz w:val="24"/>
          <w:szCs w:val="24"/>
        </w:rPr>
      </w:pPr>
      <w:r w:rsidRPr="00DA0521">
        <w:rPr>
          <w:rFonts w:ascii="Bookman Old Style" w:hAnsi="Bookman Old Style"/>
          <w:bCs/>
          <w:iCs/>
          <w:sz w:val="24"/>
          <w:szCs w:val="24"/>
          <w:lang w:val="ro-RO"/>
        </w:rPr>
        <w:t>Nu departe de coasta oceanului, pe povârnişurile Anzilor peruvieni, se ridică vechiul oraş Nazca. Pe cele două laturi a</w:t>
      </w:r>
      <w:r w:rsidR="00B11785" w:rsidRPr="00DA0521">
        <w:rPr>
          <w:rFonts w:ascii="Bookman Old Style" w:hAnsi="Bookman Old Style"/>
          <w:bCs/>
          <w:iCs/>
          <w:sz w:val="24"/>
          <w:szCs w:val="24"/>
          <w:lang w:val="ro-RO"/>
        </w:rPr>
        <w:t xml:space="preserve">le văii Palpa, pe o lungime de </w:t>
      </w:r>
      <w:r w:rsidRPr="00DA0521">
        <w:rPr>
          <w:rFonts w:ascii="Bookman Old Style" w:hAnsi="Bookman Old Style"/>
          <w:bCs/>
          <w:iCs/>
          <w:sz w:val="24"/>
          <w:szCs w:val="24"/>
          <w:lang w:val="ro-RO"/>
        </w:rPr>
        <w:t>60 km şi o lăţime de 2 km, se întinde o fâşie de pământ netedă, presărată cu pietricele</w:t>
      </w:r>
      <w:r w:rsidR="00B11785" w:rsidRPr="00DA0521">
        <w:rPr>
          <w:rFonts w:ascii="Bookman Old Style" w:hAnsi="Bookman Old Style"/>
          <w:bCs/>
          <w:iCs/>
          <w:sz w:val="24"/>
          <w:szCs w:val="24"/>
          <w:lang w:val="ro-RO"/>
        </w:rPr>
        <w:t xml:space="preserve"> asemănătoare unor bucăţele de cretă.</w:t>
      </w:r>
      <w:r w:rsidRPr="00DA0521">
        <w:rPr>
          <w:rFonts w:ascii="Bookman Old Style" w:hAnsi="Bookman Old Style"/>
          <w:bCs/>
          <w:iCs/>
          <w:sz w:val="24"/>
          <w:szCs w:val="24"/>
          <w:lang w:val="ro-RO"/>
        </w:rPr>
        <w:t xml:space="preserve"> Cu toată lipsa absolută de vegetaţie, locuitorii din Nazca numesc această regiune pampa.</w:t>
      </w:r>
      <w:r w:rsidR="008D1B18" w:rsidRPr="00DA0521">
        <w:rPr>
          <w:rFonts w:ascii="Bookman Old Style" w:hAnsi="Bookman Old Style"/>
          <w:bCs/>
          <w:iCs/>
          <w:noProof/>
          <w:sz w:val="24"/>
          <w:szCs w:val="24"/>
        </w:rPr>
        <w:t xml:space="preserve"> </w:t>
      </w:r>
    </w:p>
    <w:p w:rsidR="008D1B18" w:rsidRPr="00DA0521" w:rsidRDefault="00C066F6" w:rsidP="00DA0521">
      <w:pPr>
        <w:ind w:right="-30" w:firstLine="426"/>
        <w:rPr>
          <w:rFonts w:ascii="Bookman Old Style" w:hAnsi="Bookman Old Style"/>
          <w:bCs/>
          <w:iCs/>
          <w:noProof/>
          <w:sz w:val="24"/>
          <w:szCs w:val="24"/>
        </w:rPr>
      </w:pPr>
      <w:r w:rsidRPr="00DA0521">
        <w:rPr>
          <w:rFonts w:ascii="Bookman Old Style" w:hAnsi="Bookman Old Style"/>
          <w:bCs/>
          <w:iCs/>
          <w:noProof/>
          <w:sz w:val="24"/>
          <w:szCs w:val="24"/>
        </w:rPr>
        <w:lastRenderedPageBreak/>
        <w:drawing>
          <wp:anchor distT="0" distB="0" distL="114300" distR="114300" simplePos="0" relativeHeight="251764224" behindDoc="0" locked="0" layoutInCell="1" allowOverlap="1">
            <wp:simplePos x="0" y="0"/>
            <wp:positionH relativeFrom="column">
              <wp:posOffset>1071918</wp:posOffset>
            </wp:positionH>
            <wp:positionV relativeFrom="paragraph">
              <wp:posOffset>39683</wp:posOffset>
            </wp:positionV>
            <wp:extent cx="1296053" cy="1900736"/>
            <wp:effectExtent l="0" t="0" r="0" b="444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sta trapezoidala la nasca - -vedere aeriana.jpg"/>
                    <pic:cNvPicPr/>
                  </pic:nvPicPr>
                  <pic:blipFill>
                    <a:blip r:embed="rId14" cstate="print">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296053" cy="1900736"/>
                    </a:xfrm>
                    <a:prstGeom prst="rect">
                      <a:avLst/>
                    </a:prstGeom>
                  </pic:spPr>
                </pic:pic>
              </a:graphicData>
            </a:graphic>
          </wp:anchor>
        </w:drawing>
      </w:r>
      <w:r w:rsidRPr="00DA0521">
        <w:rPr>
          <w:rFonts w:ascii="Bookman Old Style" w:hAnsi="Bookman Old Style"/>
          <w:bCs/>
          <w:iCs/>
          <w:noProof/>
          <w:sz w:val="24"/>
          <w:szCs w:val="24"/>
        </w:rPr>
        <w:drawing>
          <wp:anchor distT="0" distB="0" distL="114300" distR="114300" simplePos="0" relativeHeight="251765248" behindDoc="0" locked="0" layoutInCell="1" allowOverlap="1">
            <wp:simplePos x="0" y="0"/>
            <wp:positionH relativeFrom="column">
              <wp:posOffset>2694940</wp:posOffset>
            </wp:positionH>
            <wp:positionV relativeFrom="paragraph">
              <wp:posOffset>38906</wp:posOffset>
            </wp:positionV>
            <wp:extent cx="3050275" cy="1888265"/>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sta aeriana din nasca - vedere aeriana.jpg"/>
                    <pic:cNvPicPr/>
                  </pic:nvPicPr>
                  <pic:blipFill>
                    <a:blip r:embed="rId16" cstate="print">
                      <a:extLst>
                        <a:ext uri="{BEBA8EAE-BF5A-486C-A8C5-ECC9F3942E4B}">
                          <a14:imgProps xmlns:a14="http://schemas.microsoft.com/office/drawing/2010/main">
                            <a14:imgLayer r:embed="rId1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050275" cy="1888265"/>
                    </a:xfrm>
                    <a:prstGeom prst="rect">
                      <a:avLst/>
                    </a:prstGeom>
                  </pic:spPr>
                </pic:pic>
              </a:graphicData>
            </a:graphic>
          </wp:anchor>
        </w:drawing>
      </w:r>
    </w:p>
    <w:p w:rsidR="008D1B18" w:rsidRPr="00DA0521" w:rsidRDefault="008D1B18" w:rsidP="00DA0521">
      <w:pPr>
        <w:ind w:right="-30" w:firstLine="426"/>
        <w:rPr>
          <w:rFonts w:ascii="Bookman Old Style" w:hAnsi="Bookman Old Style"/>
          <w:bCs/>
          <w:iCs/>
          <w:noProof/>
          <w:sz w:val="24"/>
          <w:szCs w:val="24"/>
        </w:rPr>
      </w:pPr>
    </w:p>
    <w:p w:rsidR="008D1B18" w:rsidRPr="00DA0521" w:rsidRDefault="008D1B18" w:rsidP="00DA0521">
      <w:pPr>
        <w:ind w:right="-30" w:firstLine="426"/>
        <w:rPr>
          <w:rFonts w:ascii="Bookman Old Style" w:hAnsi="Bookman Old Style"/>
          <w:bCs/>
          <w:iCs/>
          <w:noProof/>
          <w:sz w:val="24"/>
          <w:szCs w:val="24"/>
        </w:rPr>
      </w:pPr>
    </w:p>
    <w:p w:rsidR="008D1B18" w:rsidRPr="00DA0521" w:rsidRDefault="008D1B18" w:rsidP="00DA0521">
      <w:pPr>
        <w:ind w:right="-30" w:firstLine="426"/>
        <w:rPr>
          <w:rFonts w:ascii="Bookman Old Style" w:hAnsi="Bookman Old Style"/>
          <w:bCs/>
          <w:iCs/>
          <w:noProof/>
          <w:sz w:val="24"/>
          <w:szCs w:val="24"/>
        </w:rPr>
      </w:pPr>
    </w:p>
    <w:p w:rsidR="008D1B18" w:rsidRPr="00DA0521" w:rsidRDefault="008D1B18" w:rsidP="00DA0521">
      <w:pPr>
        <w:ind w:right="-30" w:firstLine="426"/>
        <w:rPr>
          <w:rFonts w:ascii="Bookman Old Style" w:hAnsi="Bookman Old Style"/>
          <w:bCs/>
          <w:iCs/>
          <w:noProof/>
          <w:sz w:val="24"/>
          <w:szCs w:val="24"/>
        </w:rPr>
      </w:pPr>
    </w:p>
    <w:p w:rsidR="008D1B18" w:rsidRPr="00DA0521" w:rsidRDefault="008D1B18" w:rsidP="00DA0521">
      <w:pPr>
        <w:ind w:right="-30" w:firstLine="426"/>
        <w:rPr>
          <w:rFonts w:ascii="Bookman Old Style" w:hAnsi="Bookman Old Style"/>
          <w:bCs/>
          <w:iCs/>
          <w:noProof/>
          <w:sz w:val="24"/>
          <w:szCs w:val="24"/>
        </w:rPr>
      </w:pPr>
    </w:p>
    <w:p w:rsidR="008D1B18" w:rsidRPr="00DA0521" w:rsidRDefault="008D1B18" w:rsidP="00DA0521">
      <w:pPr>
        <w:ind w:right="-30" w:firstLine="426"/>
        <w:rPr>
          <w:rFonts w:ascii="Bookman Old Style" w:hAnsi="Bookman Old Style"/>
          <w:bCs/>
          <w:iCs/>
          <w:noProof/>
          <w:sz w:val="24"/>
          <w:szCs w:val="24"/>
        </w:rPr>
      </w:pPr>
    </w:p>
    <w:p w:rsidR="001C019F" w:rsidRPr="00DA0521" w:rsidRDefault="001C019F" w:rsidP="00DA0521">
      <w:pPr>
        <w:ind w:right="-30" w:firstLine="426"/>
        <w:rPr>
          <w:rFonts w:ascii="Bookman Old Style" w:hAnsi="Bookman Old Style"/>
          <w:bCs/>
          <w:iCs/>
          <w:sz w:val="24"/>
          <w:szCs w:val="24"/>
          <w:lang w:val="ro-RO"/>
        </w:rPr>
      </w:pPr>
    </w:p>
    <w:p w:rsidR="001C019F" w:rsidRPr="00DA0521" w:rsidRDefault="001C019F" w:rsidP="00DA0521">
      <w:pPr>
        <w:ind w:right="-30" w:firstLine="426"/>
        <w:rPr>
          <w:rFonts w:ascii="Bookman Old Style" w:hAnsi="Bookman Old Style"/>
          <w:bCs/>
          <w:iCs/>
          <w:sz w:val="24"/>
          <w:szCs w:val="24"/>
          <w:lang w:val="ro-RO"/>
        </w:rPr>
      </w:pPr>
    </w:p>
    <w:p w:rsidR="008D1B18" w:rsidRPr="00DA0521" w:rsidRDefault="001C019F" w:rsidP="00DA0521">
      <w:pPr>
        <w:ind w:right="-30" w:firstLine="426"/>
        <w:rPr>
          <w:rFonts w:ascii="Bookman Old Style" w:hAnsi="Bookman Old Style"/>
          <w:bCs/>
          <w:i/>
          <w:iCs/>
          <w:sz w:val="24"/>
          <w:szCs w:val="24"/>
          <w:lang w:val="ro-RO"/>
        </w:rPr>
      </w:pPr>
      <w:r w:rsidRPr="00DA0521">
        <w:rPr>
          <w:rFonts w:ascii="Bookman Old Style" w:hAnsi="Bookman Old Style"/>
          <w:bCs/>
          <w:iCs/>
          <w:sz w:val="24"/>
          <w:szCs w:val="24"/>
          <w:lang w:val="ro-RO"/>
        </w:rPr>
        <w:t xml:space="preserve">                                            </w:t>
      </w:r>
      <w:r w:rsidRPr="00DA0521">
        <w:rPr>
          <w:rFonts w:ascii="Bookman Old Style" w:hAnsi="Bookman Old Style"/>
          <w:bCs/>
          <w:i/>
          <w:iCs/>
          <w:sz w:val="24"/>
          <w:szCs w:val="24"/>
          <w:lang w:val="ro-RO"/>
        </w:rPr>
        <w:t xml:space="preserve">  „Piste de aterizare”; imagine aeriană a văii Palpa</w:t>
      </w:r>
    </w:p>
    <w:p w:rsidR="007A570A"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Zburând pe deasupra acestei „câmpii”, distingi pe distanţe uriaşe linii dispuse geometric, unele paralele, altele care se încrucişează şi, în sfârşit, altele </w:t>
      </w:r>
      <w:r w:rsidR="007A570A" w:rsidRPr="00DA0521">
        <w:rPr>
          <w:rFonts w:ascii="Bookman Old Style" w:hAnsi="Bookman Old Style"/>
          <w:bCs/>
          <w:iCs/>
          <w:sz w:val="24"/>
          <w:szCs w:val="24"/>
          <w:lang w:val="ro-RO"/>
        </w:rPr>
        <w:t>c</w:t>
      </w:r>
      <w:r w:rsidRPr="00DA0521">
        <w:rPr>
          <w:rFonts w:ascii="Bookman Old Style" w:hAnsi="Bookman Old Style"/>
          <w:bCs/>
          <w:iCs/>
          <w:sz w:val="24"/>
          <w:szCs w:val="24"/>
          <w:lang w:val="ro-RO"/>
        </w:rPr>
        <w:t>are mărginesc vaste supr</w:t>
      </w:r>
      <w:r w:rsidR="007A570A" w:rsidRPr="00DA0521">
        <w:rPr>
          <w:rFonts w:ascii="Bookman Old Style" w:hAnsi="Bookman Old Style"/>
          <w:bCs/>
          <w:iCs/>
          <w:sz w:val="24"/>
          <w:szCs w:val="24"/>
          <w:lang w:val="ro-RO"/>
        </w:rPr>
        <w:t>afeţe</w:t>
      </w:r>
      <w:r w:rsidRPr="00DA0521">
        <w:rPr>
          <w:rFonts w:ascii="Bookman Old Style" w:hAnsi="Bookman Old Style"/>
          <w:bCs/>
          <w:iCs/>
          <w:sz w:val="24"/>
          <w:szCs w:val="24"/>
          <w:lang w:val="ro-RO"/>
        </w:rPr>
        <w:t xml:space="preserve"> de formă trapezoidală. Arheolo</w:t>
      </w:r>
      <w:r w:rsidR="007A570A"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gii susţin că ar fi vorba de nişte drumuri de pe vremea incaşilor... </w:t>
      </w:r>
    </w:p>
    <w:p w:rsidR="00865BAD"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Iată o explicaţi </w:t>
      </w:r>
      <w:r w:rsidR="007A570A" w:rsidRPr="00DA0521">
        <w:rPr>
          <w:rFonts w:ascii="Bookman Old Style" w:hAnsi="Bookman Old Style"/>
          <w:bCs/>
          <w:iCs/>
          <w:sz w:val="24"/>
          <w:szCs w:val="24"/>
          <w:lang w:val="ro-RO"/>
        </w:rPr>
        <w:t>de departe</w:t>
      </w:r>
      <w:r w:rsidRPr="00DA0521">
        <w:rPr>
          <w:rFonts w:ascii="Bookman Old Style" w:hAnsi="Bookman Old Style"/>
          <w:bCs/>
          <w:iCs/>
          <w:sz w:val="24"/>
          <w:szCs w:val="24"/>
          <w:lang w:val="ro-RO"/>
        </w:rPr>
        <w:t xml:space="preserve"> absurdă! La ce le-ar fi folosit incaşilor nişte drumuri</w:t>
      </w:r>
      <w:r w:rsidR="007A570A" w:rsidRPr="00DA0521">
        <w:rPr>
          <w:rFonts w:ascii="Bookman Old Style" w:hAnsi="Bookman Old Style"/>
          <w:bCs/>
          <w:iCs/>
          <w:sz w:val="24"/>
          <w:szCs w:val="24"/>
          <w:lang w:val="ro-RO"/>
        </w:rPr>
        <w:t xml:space="preserve"> paralele, sau care se întretai</w:t>
      </w:r>
      <w:r w:rsidRPr="00DA0521">
        <w:rPr>
          <w:rFonts w:ascii="Bookman Old Style" w:hAnsi="Bookman Old Style"/>
          <w:bCs/>
          <w:iCs/>
          <w:sz w:val="24"/>
          <w:szCs w:val="24"/>
          <w:lang w:val="ro-RO"/>
        </w:rPr>
        <w:t xml:space="preserve">e, sau care străbat o câmpie fără să ducă nicăieri? Bineînţeles, s-au găsit şi aici vase şi </w:t>
      </w:r>
      <w:r w:rsidR="00865BAD" w:rsidRPr="00DA0521">
        <w:rPr>
          <w:rFonts w:ascii="Bookman Old Style" w:hAnsi="Bookman Old Style"/>
          <w:bCs/>
          <w:iCs/>
          <w:sz w:val="24"/>
          <w:szCs w:val="24"/>
          <w:lang w:val="ro-RO"/>
        </w:rPr>
        <w:t>c</w:t>
      </w:r>
      <w:r w:rsidRPr="00DA0521">
        <w:rPr>
          <w:rFonts w:ascii="Bookman Old Style" w:hAnsi="Bookman Old Style"/>
          <w:bCs/>
          <w:iCs/>
          <w:sz w:val="24"/>
          <w:szCs w:val="24"/>
          <w:lang w:val="ro-RO"/>
        </w:rPr>
        <w:t>eramică de tip Nazca. Dar se simplifică prea mult lucru</w:t>
      </w:r>
      <w:r w:rsidR="00865BAD" w:rsidRPr="00DA0521">
        <w:rPr>
          <w:rFonts w:ascii="Bookman Old Style" w:hAnsi="Bookman Old Style"/>
          <w:bCs/>
          <w:iCs/>
          <w:sz w:val="24"/>
          <w:szCs w:val="24"/>
          <w:lang w:val="ro-RO"/>
        </w:rPr>
        <w:t>rile atunci când se atribuie ci</w:t>
      </w:r>
      <w:r w:rsidRPr="00DA0521">
        <w:rPr>
          <w:rFonts w:ascii="Bookman Old Style" w:hAnsi="Bookman Old Style"/>
          <w:bCs/>
          <w:iCs/>
          <w:sz w:val="24"/>
          <w:szCs w:val="24"/>
          <w:lang w:val="ro-RO"/>
        </w:rPr>
        <w:t xml:space="preserve">vilizaţiei Nazca şi liniile geometrice care acoperă această pampa. Săpăturile efectuate în această regiune până în 1952 nu au dat rezultatele scontate. Obiecte găsite nu au fost cronologic clasificate. </w:t>
      </w:r>
    </w:p>
    <w:p w:rsidR="001252F0"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Abia de curând</w:t>
      </w:r>
      <w:r w:rsidR="00865BAD" w:rsidRPr="00DA0521">
        <w:rPr>
          <w:rFonts w:ascii="Bookman Old Style" w:hAnsi="Bookman Old Style"/>
          <w:bCs/>
          <w:iCs/>
          <w:sz w:val="24"/>
          <w:szCs w:val="24"/>
          <w:lang w:val="ro-RO"/>
        </w:rPr>
        <w:t xml:space="preserve"> s-a întreprins o măsurare prec</w:t>
      </w:r>
      <w:r w:rsidRPr="00DA0521">
        <w:rPr>
          <w:rFonts w:ascii="Bookman Old Style" w:hAnsi="Bookman Old Style"/>
          <w:bCs/>
          <w:iCs/>
          <w:sz w:val="24"/>
          <w:szCs w:val="24"/>
          <w:lang w:val="ro-RO"/>
        </w:rPr>
        <w:t xml:space="preserve">isă a liniilor şi figurilor geometrice din regiune. Rezultatele </w:t>
      </w:r>
    </w:p>
    <w:p w:rsidR="000A6531"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confirmă incontestabil ipoteza că liniile au fost trasate pe baza unor coordonate astronomice. După părerea profesorului Alden Mason, specialist în arheologia peruviană, desenele cercetate ar fi mărturii ale unei religii străvechi sau poate un calendar. În ceea ce ne priveşte pe noi, pista lungă de 60 km de la Nazca, văzută din avion, ne face să ne gândim la un singur lucru, şi anume la un aerodrom</w:t>
      </w:r>
      <w:r w:rsidR="00865BAD" w:rsidRPr="00DA0521">
        <w:rPr>
          <w:rFonts w:ascii="Bookman Old Style" w:hAnsi="Bookman Old Style"/>
          <w:bCs/>
          <w:iCs/>
          <w:sz w:val="24"/>
          <w:szCs w:val="24"/>
          <w:lang w:val="ro-RO"/>
        </w:rPr>
        <w:t>! De ce ar fi atât de neverosim</w:t>
      </w:r>
      <w:r w:rsidRPr="00DA0521">
        <w:rPr>
          <w:rFonts w:ascii="Bookman Old Style" w:hAnsi="Bookman Old Style"/>
          <w:bCs/>
          <w:iCs/>
          <w:sz w:val="24"/>
          <w:szCs w:val="24"/>
          <w:lang w:val="ro-RO"/>
        </w:rPr>
        <w:t>ilă această explicaţie? Desigur că arheologia oficială respinge ipoteza potrivit căreia nişte călă</w:t>
      </w:r>
      <w:r w:rsidR="00865BAD" w:rsidRPr="00DA0521">
        <w:rPr>
          <w:rFonts w:ascii="Bookman Old Style" w:hAnsi="Bookman Old Style"/>
          <w:bCs/>
          <w:iCs/>
          <w:sz w:val="24"/>
          <w:szCs w:val="24"/>
          <w:lang w:val="ro-RO"/>
        </w:rPr>
        <w:t>tori</w:t>
      </w:r>
      <w:r w:rsidR="000A6531" w:rsidRPr="00DA0521">
        <w:rPr>
          <w:rFonts w:ascii="Bookman Old Style" w:hAnsi="Bookman Old Style"/>
          <w:bCs/>
          <w:iCs/>
          <w:sz w:val="24"/>
          <w:szCs w:val="24"/>
          <w:lang w:val="ro-RO"/>
        </w:rPr>
        <w:t xml:space="preserve"> veniţi din spaţi</w:t>
      </w:r>
      <w:r w:rsidRPr="00DA0521">
        <w:rPr>
          <w:rFonts w:ascii="Bookman Old Style" w:hAnsi="Bookman Old Style"/>
          <w:bCs/>
          <w:iCs/>
          <w:sz w:val="24"/>
          <w:szCs w:val="24"/>
          <w:lang w:val="ro-RO"/>
        </w:rPr>
        <w:t xml:space="preserve">ul cosmic ar </w:t>
      </w:r>
      <w:r w:rsidR="000A6531" w:rsidRPr="00DA0521">
        <w:rPr>
          <w:rFonts w:ascii="Bookman Old Style" w:hAnsi="Bookman Old Style"/>
          <w:bCs/>
          <w:iCs/>
          <w:sz w:val="24"/>
          <w:szCs w:val="24"/>
          <w:lang w:val="ro-RO"/>
        </w:rPr>
        <w:t>fi</w:t>
      </w:r>
      <w:r w:rsidRPr="00DA0521">
        <w:rPr>
          <w:rFonts w:ascii="Bookman Old Style" w:hAnsi="Bookman Old Style"/>
          <w:bCs/>
          <w:iCs/>
          <w:sz w:val="24"/>
          <w:szCs w:val="24"/>
          <w:lang w:val="ro-RO"/>
        </w:rPr>
        <w:t xml:space="preserve"> putut vizita Pământul. Omul înţelept nu se expune de bună voie riscului de a se face ridicol formulând o ipoteză îndrăzneaţă, chiar dacă e plauzibilă. </w:t>
      </w:r>
    </w:p>
    <w:p w:rsidR="003C17A9" w:rsidRPr="00DA0521" w:rsidRDefault="003C17A9"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”Cercetarea” </w:t>
      </w:r>
      <w:r w:rsidR="00766145" w:rsidRPr="00DA0521">
        <w:rPr>
          <w:rFonts w:ascii="Bookman Old Style" w:hAnsi="Bookman Old Style"/>
          <w:bCs/>
          <w:iCs/>
          <w:sz w:val="24"/>
          <w:szCs w:val="24"/>
          <w:lang w:val="ro-RO"/>
        </w:rPr>
        <w:t xml:space="preserve">este posibilă numai după ce s-a găsit obiectul de cercetat. Odată găsit, el este atât de delung şlefuit şi lustruit, până ajunge o pietricică, ce se încadrează exact, ca prin minune </w:t>
      </w:r>
      <w:r w:rsidR="00766145" w:rsidRPr="00DA0521">
        <w:rPr>
          <w:rFonts w:ascii="Bookman Old Style" w:hAnsi="Bookman Old Style"/>
          <w:bCs/>
          <w:iCs/>
          <w:sz w:val="24"/>
          <w:szCs w:val="24"/>
          <w:lang w:val="ro-RO"/>
        </w:rPr>
        <w:lastRenderedPageBreak/>
        <w:t>mozaicul preexistent. Arheologia clasică nu admite ideea că popoarele preincaşe ar fi putut poseda o ştiinţă topografică dezvoltată. Ipoteza că ar fi putut exista avioane într-u</w:t>
      </w:r>
      <w:r w:rsidRPr="00DA0521">
        <w:rPr>
          <w:rFonts w:ascii="Bookman Old Style" w:hAnsi="Bookman Old Style"/>
          <w:bCs/>
          <w:iCs/>
          <w:sz w:val="24"/>
          <w:szCs w:val="24"/>
          <w:lang w:val="ro-RO"/>
        </w:rPr>
        <w:t>n</w:t>
      </w:r>
      <w:r w:rsidR="00766145" w:rsidRPr="00DA0521">
        <w:rPr>
          <w:rFonts w:ascii="Bookman Old Style" w:hAnsi="Bookman Old Style"/>
          <w:bCs/>
          <w:iCs/>
          <w:sz w:val="24"/>
          <w:szCs w:val="24"/>
          <w:lang w:val="ro-RO"/>
        </w:rPr>
        <w:t xml:space="preserve"> trecut îndepărtat nu este pentru ea altceva decât o aiureală. </w:t>
      </w:r>
    </w:p>
    <w:p w:rsidR="00616086"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Dar în ce scop au fost oare trasate liniile de Ia Nazca? </w:t>
      </w:r>
      <w:r w:rsidR="003C17A9" w:rsidRPr="00DA0521">
        <w:rPr>
          <w:rFonts w:ascii="Bookman Old Style" w:hAnsi="Bookman Old Style"/>
          <w:bCs/>
          <w:iCs/>
          <w:sz w:val="24"/>
          <w:szCs w:val="24"/>
          <w:lang w:val="ro-RO"/>
        </w:rPr>
        <w:t>După părerea noastră, ele au pu</w:t>
      </w:r>
      <w:r w:rsidRPr="00DA0521">
        <w:rPr>
          <w:rFonts w:ascii="Bookman Old Style" w:hAnsi="Bookman Old Style"/>
          <w:bCs/>
          <w:iCs/>
          <w:sz w:val="24"/>
          <w:szCs w:val="24"/>
          <w:lang w:val="ro-RO"/>
        </w:rPr>
        <w:t>tut fi trasate la o scară uriaşă cu ajutorul unei schiţe re</w:t>
      </w:r>
      <w:r w:rsidR="003C17A9" w:rsidRPr="00DA0521">
        <w:rPr>
          <w:rFonts w:ascii="Bookman Old Style" w:hAnsi="Bookman Old Style"/>
          <w:bCs/>
          <w:iCs/>
          <w:sz w:val="24"/>
          <w:szCs w:val="24"/>
          <w:lang w:val="ro-RO"/>
        </w:rPr>
        <w:t>prezentând un sistem de coordon</w:t>
      </w:r>
      <w:r w:rsidRPr="00DA0521">
        <w:rPr>
          <w:rFonts w:ascii="Bookman Old Style" w:hAnsi="Bookman Old Style"/>
          <w:bCs/>
          <w:iCs/>
          <w:sz w:val="24"/>
          <w:szCs w:val="24"/>
          <w:lang w:val="ro-RO"/>
        </w:rPr>
        <w:t>ate, ori au fost realizate după indicaţii date dintr-un avi</w:t>
      </w:r>
      <w:r w:rsidR="003C17A9" w:rsidRPr="00DA0521">
        <w:rPr>
          <w:rFonts w:ascii="Bookman Old Style" w:hAnsi="Bookman Old Style"/>
          <w:bCs/>
          <w:iCs/>
          <w:sz w:val="24"/>
          <w:szCs w:val="24"/>
          <w:lang w:val="ro-RO"/>
        </w:rPr>
        <w:t>on. În prezent încă nu putem af</w:t>
      </w:r>
      <w:r w:rsidRPr="00DA0521">
        <w:rPr>
          <w:rFonts w:ascii="Bookman Old Style" w:hAnsi="Bookman Old Style"/>
          <w:bCs/>
          <w:iCs/>
          <w:sz w:val="24"/>
          <w:szCs w:val="24"/>
          <w:lang w:val="ro-RO"/>
        </w:rPr>
        <w:t>irma cu certitudine dacă şesul din jurul oraşului Nazca a servit sau nu drept aerodrom</w:t>
      </w:r>
      <w:r w:rsidR="000C4D28"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Desigur, nu se vor găsi bucăţi de fier, deoarece majo</w:t>
      </w:r>
      <w:r w:rsidR="003C17A9" w:rsidRPr="00DA0521">
        <w:rPr>
          <w:rFonts w:ascii="Bookman Old Style" w:hAnsi="Bookman Old Style"/>
          <w:bCs/>
          <w:iCs/>
          <w:sz w:val="24"/>
          <w:szCs w:val="24"/>
          <w:lang w:val="ro-RO"/>
        </w:rPr>
        <w:t>ritatea metalelor ruginesc repe</w:t>
      </w:r>
      <w:r w:rsidRPr="00DA0521">
        <w:rPr>
          <w:rFonts w:ascii="Bookman Old Style" w:hAnsi="Bookman Old Style"/>
          <w:bCs/>
          <w:iCs/>
          <w:sz w:val="24"/>
          <w:szCs w:val="24"/>
          <w:lang w:val="ro-RO"/>
        </w:rPr>
        <w:t xml:space="preserve">de, spre deosebire de piatră, care nu este expusă coroziunii. Dacă este aşa, pare oare atât de absurdă presupunerea că liniile au fost trasate spre a semnaliza „zeilor”: Aterizaţi aici! Totul a fost pregătit după cum ne-aţi poruncit voi!? </w:t>
      </w:r>
    </w:p>
    <w:p w:rsidR="00616086"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Poate că constructorii acestor figuri geometrice nu-şi dă</w:t>
      </w:r>
      <w:r w:rsidR="00616086" w:rsidRPr="00DA0521">
        <w:rPr>
          <w:rFonts w:ascii="Bookman Old Style" w:hAnsi="Bookman Old Style"/>
          <w:bCs/>
          <w:iCs/>
          <w:sz w:val="24"/>
          <w:szCs w:val="24"/>
          <w:lang w:val="ro-RO"/>
        </w:rPr>
        <w:t>deau seama de semnificaţia munc</w:t>
      </w:r>
      <w:r w:rsidRPr="00DA0521">
        <w:rPr>
          <w:rFonts w:ascii="Bookman Old Style" w:hAnsi="Bookman Old Style"/>
          <w:bCs/>
          <w:iCs/>
          <w:sz w:val="24"/>
          <w:szCs w:val="24"/>
          <w:lang w:val="ro-RO"/>
        </w:rPr>
        <w:t>ii lor. Dar poate că ştiau de ce anume au nevoie „zeii” pentru a ateriza. Desene uria</w:t>
      </w:r>
      <w:r w:rsidR="00616086" w:rsidRPr="00DA0521">
        <w:rPr>
          <w:rFonts w:ascii="Bookman Old Style" w:hAnsi="Bookman Old Style"/>
          <w:bCs/>
          <w:iCs/>
          <w:sz w:val="24"/>
          <w:szCs w:val="24"/>
          <w:lang w:val="ro-RO"/>
        </w:rPr>
        <w:t>şe ac</w:t>
      </w:r>
      <w:r w:rsidRPr="00DA0521">
        <w:rPr>
          <w:rFonts w:ascii="Bookman Old Style" w:hAnsi="Bookman Old Style"/>
          <w:bCs/>
          <w:iCs/>
          <w:sz w:val="24"/>
          <w:szCs w:val="24"/>
          <w:lang w:val="ro-RO"/>
        </w:rPr>
        <w:t>operă în numeroase locuri povârni</w:t>
      </w:r>
      <w:r w:rsidR="00616086"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şurile munţilor peruvieni. Aceste desene au fost neîndoielnic realizate pentru a servi ca puncte de reper unor nave aeriene. La ce altceva ar fi putut servi? </w:t>
      </w:r>
    </w:p>
    <w:p w:rsidR="0097430D"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 peretele roşu, înalt al falezei care mărgineşte golful Pisco a fost săpată una din cele m</w:t>
      </w:r>
      <w:r w:rsidR="00616086" w:rsidRPr="00DA0521">
        <w:rPr>
          <w:rFonts w:ascii="Bookman Old Style" w:hAnsi="Bookman Old Style"/>
          <w:bCs/>
          <w:iCs/>
          <w:sz w:val="24"/>
          <w:szCs w:val="24"/>
          <w:lang w:val="ro-RO"/>
        </w:rPr>
        <w:t>ai</w:t>
      </w:r>
      <w:r w:rsidRPr="00DA0521">
        <w:rPr>
          <w:rFonts w:ascii="Bookman Old Style" w:hAnsi="Bookman Old Style"/>
          <w:bCs/>
          <w:iCs/>
          <w:sz w:val="24"/>
          <w:szCs w:val="24"/>
          <w:lang w:val="ro-RO"/>
        </w:rPr>
        <w:t xml:space="preserve"> ciudate opere de artă. Măsurând 250 m în înălţime, lucrarea poate fi distinsă din larg, de </w:t>
      </w:r>
      <w:r w:rsidR="00616086" w:rsidRPr="00DA0521">
        <w:rPr>
          <w:rFonts w:ascii="Bookman Old Style" w:hAnsi="Bookman Old Style"/>
          <w:bCs/>
          <w:iCs/>
          <w:sz w:val="24"/>
          <w:szCs w:val="24"/>
          <w:lang w:val="ro-RO"/>
        </w:rPr>
        <w:t xml:space="preserve">la o </w:t>
      </w:r>
      <w:r w:rsidRPr="00DA0521">
        <w:rPr>
          <w:rFonts w:ascii="Bookman Old Style" w:hAnsi="Bookman Old Style"/>
          <w:bCs/>
          <w:iCs/>
          <w:sz w:val="24"/>
          <w:szCs w:val="24"/>
          <w:lang w:val="ro-RO"/>
        </w:rPr>
        <w:t xml:space="preserve">depărtare de 20 km. </w:t>
      </w:r>
    </w:p>
    <w:p w:rsidR="0097430D" w:rsidRPr="00DA0521" w:rsidRDefault="0097430D"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766272" behindDoc="0" locked="0" layoutInCell="1" allowOverlap="1">
            <wp:simplePos x="0" y="0"/>
            <wp:positionH relativeFrom="column">
              <wp:posOffset>2327719</wp:posOffset>
            </wp:positionH>
            <wp:positionV relativeFrom="paragraph">
              <wp:posOffset>22509</wp:posOffset>
            </wp:positionV>
            <wp:extent cx="1426191" cy="1677872"/>
            <wp:effectExtent l="0" t="0" r="317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ridentul din nasca.bmp"/>
                    <pic:cNvPicPr/>
                  </pic:nvPicPr>
                  <pic:blipFill>
                    <a:blip r:embed="rId18" cstate="print">
                      <a:extLst>
                        <a:ext uri="{BEBA8EAE-BF5A-486C-A8C5-ECC9F3942E4B}">
                          <a14:imgProps xmlns:a14="http://schemas.microsoft.com/office/drawing/2010/main">
                            <a14:imgLayer r:embed="rId1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430049" cy="1682410"/>
                    </a:xfrm>
                    <a:prstGeom prst="rect">
                      <a:avLst/>
                    </a:prstGeom>
                  </pic:spPr>
                </pic:pic>
              </a:graphicData>
            </a:graphic>
          </wp:anchor>
        </w:drawing>
      </w:r>
    </w:p>
    <w:p w:rsidR="0097430D" w:rsidRPr="00DA0521" w:rsidRDefault="0097430D" w:rsidP="00DA0521">
      <w:pPr>
        <w:ind w:right="-30" w:firstLine="426"/>
        <w:rPr>
          <w:rFonts w:ascii="Bookman Old Style" w:hAnsi="Bookman Old Style"/>
          <w:bCs/>
          <w:iCs/>
          <w:sz w:val="24"/>
          <w:szCs w:val="24"/>
          <w:lang w:val="ro-RO"/>
        </w:rPr>
      </w:pPr>
    </w:p>
    <w:p w:rsidR="0097430D" w:rsidRPr="00DA0521" w:rsidRDefault="0097430D" w:rsidP="00DA0521">
      <w:pPr>
        <w:ind w:right="-30" w:firstLine="426"/>
        <w:rPr>
          <w:rFonts w:ascii="Bookman Old Style" w:hAnsi="Bookman Old Style"/>
          <w:bCs/>
          <w:iCs/>
          <w:sz w:val="24"/>
          <w:szCs w:val="24"/>
          <w:lang w:val="ro-RO"/>
        </w:rPr>
      </w:pPr>
    </w:p>
    <w:p w:rsidR="0097430D" w:rsidRPr="00DA0521" w:rsidRDefault="0097430D" w:rsidP="00DA0521">
      <w:pPr>
        <w:ind w:right="-30" w:firstLine="426"/>
        <w:rPr>
          <w:rFonts w:ascii="Bookman Old Style" w:hAnsi="Bookman Old Style"/>
          <w:bCs/>
          <w:iCs/>
          <w:sz w:val="24"/>
          <w:szCs w:val="24"/>
          <w:lang w:val="ro-RO"/>
        </w:rPr>
      </w:pPr>
    </w:p>
    <w:p w:rsidR="0097430D" w:rsidRPr="00DA0521" w:rsidRDefault="0097430D" w:rsidP="00DA0521">
      <w:pPr>
        <w:ind w:right="-30" w:firstLine="426"/>
        <w:rPr>
          <w:rFonts w:ascii="Bookman Old Style" w:hAnsi="Bookman Old Style"/>
          <w:bCs/>
          <w:iCs/>
          <w:sz w:val="24"/>
          <w:szCs w:val="24"/>
          <w:lang w:val="ro-RO"/>
        </w:rPr>
      </w:pPr>
    </w:p>
    <w:p w:rsidR="0097430D" w:rsidRPr="00DA0521" w:rsidRDefault="0097430D" w:rsidP="00DA0521">
      <w:pPr>
        <w:ind w:right="-30" w:firstLine="426"/>
        <w:rPr>
          <w:rFonts w:ascii="Bookman Old Style" w:hAnsi="Bookman Old Style"/>
          <w:bCs/>
          <w:iCs/>
          <w:sz w:val="24"/>
          <w:szCs w:val="24"/>
          <w:lang w:val="ro-RO"/>
        </w:rPr>
      </w:pPr>
    </w:p>
    <w:p w:rsidR="0097430D" w:rsidRPr="00DA0521" w:rsidRDefault="0097430D" w:rsidP="00DA0521">
      <w:pPr>
        <w:ind w:right="-30" w:firstLine="426"/>
        <w:rPr>
          <w:rFonts w:ascii="Bookman Old Style" w:hAnsi="Bookman Old Style"/>
          <w:bCs/>
          <w:iCs/>
          <w:sz w:val="24"/>
          <w:szCs w:val="24"/>
          <w:lang w:val="ro-RO"/>
        </w:rPr>
      </w:pPr>
    </w:p>
    <w:p w:rsidR="0097430D" w:rsidRPr="00DA0521" w:rsidRDefault="0097430D"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p>
    <w:p w:rsidR="0097430D" w:rsidRPr="00DA0521" w:rsidRDefault="0097430D"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Tridentul de pe faleza din golful Pisco</w:t>
      </w:r>
    </w:p>
    <w:p w:rsidR="0097430D"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Dacă ne întrebăm, cum fac copiii jucându-se: „Cu ce seamănă asta va tre</w:t>
      </w:r>
      <w:r w:rsidR="00616086" w:rsidRPr="00DA0521">
        <w:rPr>
          <w:rFonts w:ascii="Bookman Old Style" w:hAnsi="Bookman Old Style"/>
          <w:bCs/>
          <w:iCs/>
          <w:sz w:val="24"/>
          <w:szCs w:val="24"/>
          <w:lang w:val="ro-RO"/>
        </w:rPr>
        <w:t>bui</w:t>
      </w:r>
      <w:r w:rsidRPr="00DA0521">
        <w:rPr>
          <w:rFonts w:ascii="Bookman Old Style" w:hAnsi="Bookman Old Style"/>
          <w:bCs/>
          <w:iCs/>
          <w:sz w:val="24"/>
          <w:szCs w:val="24"/>
          <w:lang w:val="ro-RO"/>
        </w:rPr>
        <w:t xml:space="preserve"> să spunem că opera dăltuită în stâncă evocă un trident uriaş sau un candelabru enorm cu trei</w:t>
      </w:r>
      <w:r w:rsidR="005C1BD7" w:rsidRPr="00DA0521">
        <w:rPr>
          <w:rFonts w:ascii="Bookman Old Style" w:hAnsi="Bookman Old Style"/>
          <w:bCs/>
          <w:iCs/>
          <w:sz w:val="24"/>
          <w:szCs w:val="24"/>
          <w:lang w:val="ro-RO"/>
        </w:rPr>
        <w:t xml:space="preserve"> „braţe”.</w:t>
      </w:r>
    </w:p>
    <w:p w:rsidR="00990EE8"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O frânghie lungă a fost găsită atârnând de-a lungul braţului central al sculpturii. Poate a </w:t>
      </w:r>
      <w:r w:rsidR="005C1BD7" w:rsidRPr="00DA0521">
        <w:rPr>
          <w:rFonts w:ascii="Bookman Old Style" w:hAnsi="Bookman Old Style"/>
          <w:bCs/>
          <w:iCs/>
          <w:sz w:val="24"/>
          <w:szCs w:val="24"/>
          <w:lang w:val="ro-RO"/>
        </w:rPr>
        <w:t>slu</w:t>
      </w:r>
      <w:r w:rsidRPr="00DA0521">
        <w:rPr>
          <w:rFonts w:ascii="Bookman Old Style" w:hAnsi="Bookman Old Style"/>
          <w:bCs/>
          <w:iCs/>
          <w:sz w:val="24"/>
          <w:szCs w:val="24"/>
          <w:lang w:val="ro-RO"/>
        </w:rPr>
        <w:t xml:space="preserve">jit cândva drept pendulă? Trebuie </w:t>
      </w:r>
      <w:r w:rsidRPr="00DA0521">
        <w:rPr>
          <w:rFonts w:ascii="Bookman Old Style" w:hAnsi="Bookman Old Style"/>
          <w:bCs/>
          <w:iCs/>
          <w:sz w:val="24"/>
          <w:szCs w:val="24"/>
          <w:lang w:val="ro-RO"/>
        </w:rPr>
        <w:lastRenderedPageBreak/>
        <w:t>să recunoaştem cinstit că semnificaţia acestui monument</w:t>
      </w:r>
      <w:r w:rsidR="005C1BD7" w:rsidRPr="00DA0521">
        <w:rPr>
          <w:rFonts w:ascii="Bookman Old Style" w:hAnsi="Bookman Old Style"/>
          <w:bCs/>
          <w:iCs/>
          <w:sz w:val="24"/>
          <w:szCs w:val="24"/>
          <w:lang w:val="ro-RO"/>
        </w:rPr>
        <w:t xml:space="preserve"> a</w:t>
      </w:r>
      <w:r w:rsidRPr="00DA0521">
        <w:rPr>
          <w:rFonts w:ascii="Bookman Old Style" w:hAnsi="Bookman Old Style"/>
          <w:bCs/>
          <w:iCs/>
          <w:sz w:val="24"/>
          <w:szCs w:val="24"/>
          <w:lang w:val="ro-RO"/>
        </w:rPr>
        <w:t>l trecutului rămâne obscură pentru noi. Această descoperire nu se lasă inclusă în schemele dinainte</w:t>
      </w:r>
      <w:r w:rsidR="005C1BD7" w:rsidRPr="00DA0521">
        <w:rPr>
          <w:rFonts w:ascii="Bookman Old Style" w:hAnsi="Bookman Old Style"/>
          <w:bCs/>
          <w:iCs/>
          <w:sz w:val="24"/>
          <w:szCs w:val="24"/>
          <w:lang w:val="ro-RO"/>
        </w:rPr>
        <w:t xml:space="preserve"> elaborate. Totuşi, nu pretinde</w:t>
      </w:r>
      <w:r w:rsidRPr="00DA0521">
        <w:rPr>
          <w:rFonts w:ascii="Bookman Old Style" w:hAnsi="Bookman Old Style"/>
          <w:bCs/>
          <w:iCs/>
          <w:sz w:val="24"/>
          <w:szCs w:val="24"/>
          <w:lang w:val="ro-RO"/>
        </w:rPr>
        <w:t>m că nu s-ar putea găsi un artificiu prin care şi acest fenom</w:t>
      </w:r>
      <w:r w:rsidR="005C1BD7" w:rsidRPr="00DA0521">
        <w:rPr>
          <w:rFonts w:ascii="Bookman Old Style" w:hAnsi="Bookman Old Style"/>
          <w:bCs/>
          <w:iCs/>
          <w:sz w:val="24"/>
          <w:szCs w:val="24"/>
          <w:lang w:val="ro-RO"/>
        </w:rPr>
        <w:t>en să fie încadrat în marele mo</w:t>
      </w:r>
      <w:r w:rsidRPr="00DA0521">
        <w:rPr>
          <w:rFonts w:ascii="Bookman Old Style" w:hAnsi="Bookman Old Style"/>
          <w:bCs/>
          <w:iCs/>
          <w:sz w:val="24"/>
          <w:szCs w:val="24"/>
          <w:lang w:val="ro-RO"/>
        </w:rPr>
        <w:t xml:space="preserve">zaic graţie metodelor de cercetare ştiinţifică folosite până acum. Ce motiv puteau avea însă </w:t>
      </w:r>
      <w:r w:rsidR="00990EE8" w:rsidRPr="00DA0521">
        <w:rPr>
          <w:rFonts w:ascii="Bookman Old Style" w:hAnsi="Bookman Old Style"/>
          <w:bCs/>
          <w:iCs/>
          <w:sz w:val="24"/>
          <w:szCs w:val="24"/>
          <w:lang w:val="ro-RO"/>
        </w:rPr>
        <w:t>p</w:t>
      </w:r>
      <w:r w:rsidRPr="00DA0521">
        <w:rPr>
          <w:rFonts w:ascii="Bookman Old Style" w:hAnsi="Bookman Old Style"/>
          <w:bCs/>
          <w:iCs/>
          <w:sz w:val="24"/>
          <w:szCs w:val="24"/>
          <w:lang w:val="ro-RO"/>
        </w:rPr>
        <w:t>o</w:t>
      </w:r>
      <w:r w:rsidR="00990EE8" w:rsidRPr="00DA0521">
        <w:rPr>
          <w:rFonts w:ascii="Bookman Old Style" w:hAnsi="Bookman Old Style"/>
          <w:bCs/>
          <w:iCs/>
          <w:sz w:val="24"/>
          <w:szCs w:val="24"/>
          <w:lang w:val="ro-RO"/>
        </w:rPr>
        <w:t>po</w:t>
      </w:r>
      <w:r w:rsidRPr="00DA0521">
        <w:rPr>
          <w:rFonts w:ascii="Bookman Old Style" w:hAnsi="Bookman Old Style"/>
          <w:bCs/>
          <w:iCs/>
          <w:sz w:val="24"/>
          <w:szCs w:val="24"/>
          <w:lang w:val="ro-RO"/>
        </w:rPr>
        <w:t xml:space="preserve">arele preincaşe ca să construiască la Nazca nişte drumuri care nu seamănă </w:t>
      </w:r>
      <w:r w:rsidR="00990EE8" w:rsidRPr="00DA0521">
        <w:rPr>
          <w:rFonts w:ascii="Bookman Old Style" w:hAnsi="Bookman Old Style"/>
          <w:bCs/>
          <w:iCs/>
          <w:sz w:val="24"/>
          <w:szCs w:val="24"/>
          <w:lang w:val="ro-RO"/>
        </w:rPr>
        <w:t>c</w:t>
      </w:r>
      <w:r w:rsidRPr="00DA0521">
        <w:rPr>
          <w:rFonts w:ascii="Bookman Old Style" w:hAnsi="Bookman Old Style"/>
          <w:bCs/>
          <w:iCs/>
          <w:sz w:val="24"/>
          <w:szCs w:val="24"/>
          <w:lang w:val="ro-RO"/>
        </w:rPr>
        <w:t xml:space="preserve">u nimic altceva decât cu nişte piste de aterizare? Ce nebunie le-ar fi putut îndemna să dăltuiască în faleza </w:t>
      </w:r>
      <w:r w:rsidR="00990EE8" w:rsidRPr="00DA0521">
        <w:rPr>
          <w:rFonts w:ascii="Bookman Old Style" w:hAnsi="Bookman Old Style"/>
          <w:bCs/>
          <w:iCs/>
          <w:sz w:val="24"/>
          <w:szCs w:val="24"/>
          <w:lang w:val="ro-RO"/>
        </w:rPr>
        <w:t>r</w:t>
      </w:r>
      <w:r w:rsidRPr="00DA0521">
        <w:rPr>
          <w:rFonts w:ascii="Bookman Old Style" w:hAnsi="Bookman Old Style"/>
          <w:bCs/>
          <w:iCs/>
          <w:sz w:val="24"/>
          <w:szCs w:val="24"/>
          <w:lang w:val="ro-RO"/>
        </w:rPr>
        <w:t>oşie de la Pisco, la sud de Lima, un indicator de 250 m înă</w:t>
      </w:r>
      <w:r w:rsidR="00990EE8" w:rsidRPr="00DA0521">
        <w:rPr>
          <w:rFonts w:ascii="Bookman Old Style" w:hAnsi="Bookman Old Style"/>
          <w:bCs/>
          <w:iCs/>
          <w:sz w:val="24"/>
          <w:szCs w:val="24"/>
          <w:lang w:val="ro-RO"/>
        </w:rPr>
        <w:t xml:space="preserve">lţime? </w:t>
      </w:r>
    </w:p>
    <w:p w:rsidR="001252F0" w:rsidRPr="00DA0521" w:rsidRDefault="00990EE8"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Dacă n-ar fi dispus de m</w:t>
      </w:r>
      <w:r w:rsidR="00766145" w:rsidRPr="00DA0521">
        <w:rPr>
          <w:rFonts w:ascii="Bookman Old Style" w:hAnsi="Bookman Old Style"/>
          <w:bCs/>
          <w:iCs/>
          <w:sz w:val="24"/>
          <w:szCs w:val="24"/>
          <w:lang w:val="ro-RO"/>
        </w:rPr>
        <w:t xml:space="preserve">aşini şi unelte moderne, lucrarea ar fi trebuit să dureze zeci de ani. Activitatea </w:t>
      </w:r>
    </w:p>
    <w:p w:rsidR="00E91644"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 xml:space="preserve">ar fi fost cu desăvârşire fără rost dacă rezultatul străduinţelor lor n-ar fi reprezentat un </w:t>
      </w:r>
      <w:r w:rsidR="009B514E" w:rsidRPr="00DA0521">
        <w:rPr>
          <w:rFonts w:ascii="Bookman Old Style" w:hAnsi="Bookman Old Style"/>
          <w:bCs/>
          <w:iCs/>
          <w:sz w:val="24"/>
          <w:szCs w:val="24"/>
          <w:lang w:val="ro-RO"/>
        </w:rPr>
        <w:t>proiect</w:t>
      </w:r>
      <w:r w:rsidRPr="00DA0521">
        <w:rPr>
          <w:rFonts w:ascii="Bookman Old Style" w:hAnsi="Bookman Old Style"/>
          <w:bCs/>
          <w:iCs/>
          <w:sz w:val="24"/>
          <w:szCs w:val="24"/>
          <w:lang w:val="ro-RO"/>
        </w:rPr>
        <w:t xml:space="preserve"> destinat unor fiinţe ce veneau înspre ei de la mari înălţimi. Rămâne să mai răspundem la tulburătoarea întrebare: pentru ce </w:t>
      </w:r>
    </w:p>
    <w:p w:rsidR="00EF744A" w:rsidRPr="00DA0521" w:rsidRDefault="00990EE8"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făceau oamenii toate aceste lucr</w:t>
      </w:r>
      <w:r w:rsidR="00766145" w:rsidRPr="00DA0521">
        <w:rPr>
          <w:rFonts w:ascii="Bookman Old Style" w:hAnsi="Bookman Old Style"/>
          <w:bCs/>
          <w:iCs/>
          <w:sz w:val="24"/>
          <w:szCs w:val="24"/>
          <w:lang w:val="ro-RO"/>
        </w:rPr>
        <w:t>uri dacă ei nici nu bănuiau existenţa unor fiinţe zburătoar</w:t>
      </w:r>
      <w:r w:rsidR="009B514E" w:rsidRPr="00DA0521">
        <w:rPr>
          <w:rFonts w:ascii="Bookman Old Style" w:hAnsi="Bookman Old Style"/>
          <w:bCs/>
          <w:iCs/>
          <w:sz w:val="24"/>
          <w:szCs w:val="24"/>
          <w:lang w:val="ro-RO"/>
        </w:rPr>
        <w:t xml:space="preserve">e? </w:t>
      </w:r>
    </w:p>
    <w:p w:rsidR="005E5410" w:rsidRPr="00DA0521" w:rsidRDefault="009B514E"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Identificarea acestor urme a</w:t>
      </w:r>
      <w:r w:rsidR="00766145" w:rsidRPr="00DA0521">
        <w:rPr>
          <w:rFonts w:ascii="Bookman Old Style" w:hAnsi="Bookman Old Style"/>
          <w:bCs/>
          <w:iCs/>
          <w:sz w:val="24"/>
          <w:szCs w:val="24"/>
          <w:lang w:val="ro-RO"/>
        </w:rPr>
        <w:t>le trecutului nu poate să rămână</w:t>
      </w:r>
      <w:r w:rsidRPr="00DA0521">
        <w:rPr>
          <w:rFonts w:ascii="Bookman Old Style" w:hAnsi="Bookman Old Style"/>
          <w:bCs/>
          <w:iCs/>
          <w:sz w:val="24"/>
          <w:szCs w:val="24"/>
          <w:lang w:val="ro-RO"/>
        </w:rPr>
        <w:t xml:space="preserve"> </w:t>
      </w:r>
      <w:r w:rsidR="00766145" w:rsidRPr="00DA0521">
        <w:rPr>
          <w:rFonts w:ascii="Bookman Old Style" w:hAnsi="Bookman Old Style"/>
          <w:bCs/>
          <w:iCs/>
          <w:sz w:val="24"/>
          <w:szCs w:val="24"/>
          <w:lang w:val="ro-RO"/>
        </w:rPr>
        <w:t>doar o preocupare a arheologiei. Este cert că activitatea</w:t>
      </w:r>
      <w:r w:rsidRPr="00DA0521">
        <w:rPr>
          <w:rFonts w:ascii="Bookman Old Style" w:hAnsi="Bookman Old Style"/>
          <w:bCs/>
          <w:iCs/>
          <w:sz w:val="24"/>
          <w:szCs w:val="24"/>
          <w:lang w:val="ro-RO"/>
        </w:rPr>
        <w:t xml:space="preserve"> </w:t>
      </w:r>
      <w:r w:rsidR="00766145" w:rsidRPr="00DA0521">
        <w:rPr>
          <w:rFonts w:ascii="Bookman Old Style" w:hAnsi="Bookman Old Style"/>
          <w:bCs/>
          <w:iCs/>
          <w:sz w:val="24"/>
          <w:szCs w:val="24"/>
          <w:lang w:val="ro-RO"/>
        </w:rPr>
        <w:t>unui grup de oameni de ştiinţă reprezentând discipline d</w:t>
      </w:r>
      <w:r w:rsidR="00EF744A" w:rsidRPr="00DA0521">
        <w:rPr>
          <w:rFonts w:ascii="Bookman Old Style" w:hAnsi="Bookman Old Style"/>
          <w:bCs/>
          <w:iCs/>
          <w:sz w:val="24"/>
          <w:szCs w:val="24"/>
          <w:lang w:val="ro-RO"/>
        </w:rPr>
        <w:t>iverse ne-ar apropia de dezlega</w:t>
      </w:r>
      <w:r w:rsidR="00766145" w:rsidRPr="00DA0521">
        <w:rPr>
          <w:rFonts w:ascii="Bookman Old Style" w:hAnsi="Bookman Old Style"/>
          <w:bCs/>
          <w:iCs/>
          <w:sz w:val="24"/>
          <w:szCs w:val="24"/>
          <w:lang w:val="ro-RO"/>
        </w:rPr>
        <w:t>rea enigmelor. Confruntarea punctelor de vedere şi discuţiile ar permite, desigur, formularea unor concluzii mai edificatoare. Afirmaţia că această cercet</w:t>
      </w:r>
      <w:r w:rsidR="005E5410" w:rsidRPr="00DA0521">
        <w:rPr>
          <w:rFonts w:ascii="Bookman Old Style" w:hAnsi="Bookman Old Style"/>
          <w:bCs/>
          <w:iCs/>
          <w:sz w:val="24"/>
          <w:szCs w:val="24"/>
          <w:lang w:val="ro-RO"/>
        </w:rPr>
        <w:t>are n-ar duce la rezultate conc</w:t>
      </w:r>
      <w:r w:rsidR="00766145" w:rsidRPr="00DA0521">
        <w:rPr>
          <w:rFonts w:ascii="Bookman Old Style" w:hAnsi="Bookman Old Style"/>
          <w:bCs/>
          <w:iCs/>
          <w:sz w:val="24"/>
          <w:szCs w:val="24"/>
          <w:lang w:val="ro-RO"/>
        </w:rPr>
        <w:t xml:space="preserve">ludente ascunde ele fapt lipsa de seriozitate cu </w:t>
      </w:r>
      <w:r w:rsidR="005E5410" w:rsidRPr="00DA0521">
        <w:rPr>
          <w:rFonts w:ascii="Bookman Old Style" w:hAnsi="Bookman Old Style"/>
          <w:bCs/>
          <w:iCs/>
          <w:sz w:val="24"/>
          <w:szCs w:val="24"/>
          <w:lang w:val="ro-RO"/>
        </w:rPr>
        <w:t>care sunt considerate aceste pr</w:t>
      </w:r>
      <w:r w:rsidR="00766145" w:rsidRPr="00DA0521">
        <w:rPr>
          <w:rFonts w:ascii="Bookman Old Style" w:hAnsi="Bookman Old Style"/>
          <w:bCs/>
          <w:iCs/>
          <w:sz w:val="24"/>
          <w:szCs w:val="24"/>
          <w:lang w:val="ro-RO"/>
        </w:rPr>
        <w:t xml:space="preserve">obleme, persiflarea lor. </w:t>
      </w:r>
    </w:p>
    <w:p w:rsidR="00EE4B12"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Existenţa unor cosmonauţi într-un trecut î</w:t>
      </w:r>
      <w:r w:rsidR="005E5410" w:rsidRPr="00DA0521">
        <w:rPr>
          <w:rFonts w:ascii="Bookman Old Style" w:hAnsi="Bookman Old Style"/>
          <w:bCs/>
          <w:iCs/>
          <w:sz w:val="24"/>
          <w:szCs w:val="24"/>
          <w:lang w:val="ro-RO"/>
        </w:rPr>
        <w:t>ndepărtat? Iată o chestiu</w:t>
      </w:r>
      <w:r w:rsidRPr="00DA0521">
        <w:rPr>
          <w:rFonts w:ascii="Bookman Old Style" w:hAnsi="Bookman Old Style"/>
          <w:bCs/>
          <w:iCs/>
          <w:sz w:val="24"/>
          <w:szCs w:val="24"/>
          <w:lang w:val="ro-RO"/>
        </w:rPr>
        <w:t>ne pe care nu şi-ar pune-o un om de ştiinţă care se respectă! Cel mai bine ar fi ca cel ce ridică asemenea probleme să fie trimis la un psihiatru. Dar întrebările persistă, căci ele au, din fericire, însuşirea impertinentă de a-şi</w:t>
      </w:r>
      <w:r w:rsidR="005E5410" w:rsidRPr="00DA0521">
        <w:rPr>
          <w:rFonts w:ascii="Bookman Old Style" w:hAnsi="Bookman Old Style"/>
          <w:bCs/>
          <w:iCs/>
          <w:sz w:val="24"/>
          <w:szCs w:val="24"/>
          <w:lang w:val="ro-RO"/>
        </w:rPr>
        <w:t xml:space="preserve"> păstra </w:t>
      </w:r>
      <w:r w:rsidR="00EE4B12" w:rsidRPr="00DA0521">
        <w:rPr>
          <w:rFonts w:ascii="Bookman Old Style" w:hAnsi="Bookman Old Style"/>
          <w:bCs/>
          <w:iCs/>
          <w:sz w:val="24"/>
          <w:szCs w:val="24"/>
          <w:lang w:val="ro-RO"/>
        </w:rPr>
        <w:t>enigmele</w:t>
      </w:r>
      <w:r w:rsidR="005E5410"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plutind parcă în văzduh, până se găseşte un răspuns la ele. Or, întrebări din acestea nesăb</w:t>
      </w:r>
      <w:r w:rsidR="00EE4B12" w:rsidRPr="00DA0521">
        <w:rPr>
          <w:rFonts w:ascii="Bookman Old Style" w:hAnsi="Bookman Old Style"/>
          <w:bCs/>
          <w:iCs/>
          <w:sz w:val="24"/>
          <w:szCs w:val="24"/>
          <w:lang w:val="ro-RO"/>
        </w:rPr>
        <w:t>uite sunt</w:t>
      </w:r>
      <w:r w:rsidRPr="00DA0521">
        <w:rPr>
          <w:rFonts w:ascii="Bookman Old Style" w:hAnsi="Bookman Old Style"/>
          <w:bCs/>
          <w:iCs/>
          <w:sz w:val="24"/>
          <w:szCs w:val="24"/>
          <w:lang w:val="ro-RO"/>
        </w:rPr>
        <w:t xml:space="preserve"> puzderie. </w:t>
      </w:r>
    </w:p>
    <w:p w:rsidR="00BE3A2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Ce s-ar putea spune, de exemplu, despre u</w:t>
      </w:r>
      <w:r w:rsidR="00EE4B12" w:rsidRPr="00DA0521">
        <w:rPr>
          <w:rFonts w:ascii="Bookman Old Style" w:hAnsi="Bookman Old Style"/>
          <w:bCs/>
          <w:iCs/>
          <w:sz w:val="24"/>
          <w:szCs w:val="24"/>
          <w:lang w:val="ro-RO"/>
        </w:rPr>
        <w:t>n calendar care ar fi măsurat t</w:t>
      </w:r>
      <w:r w:rsidRPr="00DA0521">
        <w:rPr>
          <w:rFonts w:ascii="Bookman Old Style" w:hAnsi="Bookman Old Style"/>
          <w:bCs/>
          <w:iCs/>
          <w:sz w:val="24"/>
          <w:szCs w:val="24"/>
          <w:lang w:val="ro-RO"/>
        </w:rPr>
        <w:t>impul încă din primele vremuri ale omenirii şi care ar fi cuprins toate</w:t>
      </w:r>
      <w:r w:rsidR="00EE4B12" w:rsidRPr="00DA0521">
        <w:rPr>
          <w:rFonts w:ascii="Bookman Old Style" w:hAnsi="Bookman Old Style"/>
          <w:bCs/>
          <w:iCs/>
          <w:sz w:val="24"/>
          <w:szCs w:val="24"/>
          <w:lang w:val="ro-RO"/>
        </w:rPr>
        <w:t xml:space="preserve"> indicaţiile posi</w:t>
      </w:r>
      <w:r w:rsidRPr="00DA0521">
        <w:rPr>
          <w:rFonts w:ascii="Bookman Old Style" w:hAnsi="Bookman Old Style"/>
          <w:bCs/>
          <w:iCs/>
          <w:sz w:val="24"/>
          <w:szCs w:val="24"/>
          <w:lang w:val="ro-RO"/>
        </w:rPr>
        <w:t>bile asupra echinocţiilor, perioadelor astronomice, pozi</w:t>
      </w:r>
      <w:r w:rsidR="00EE4B12" w:rsidRPr="00DA0521">
        <w:rPr>
          <w:rFonts w:ascii="Bookman Old Style" w:hAnsi="Bookman Old Style"/>
          <w:bCs/>
          <w:iCs/>
          <w:sz w:val="24"/>
          <w:szCs w:val="24"/>
          <w:lang w:val="ro-RO"/>
        </w:rPr>
        <w:t>-</w:t>
      </w:r>
      <w:r w:rsidRPr="00DA0521">
        <w:rPr>
          <w:rFonts w:ascii="Bookman Old Style" w:hAnsi="Bookman Old Style"/>
          <w:bCs/>
          <w:iCs/>
          <w:sz w:val="24"/>
          <w:szCs w:val="24"/>
          <w:lang w:val="ro-RO"/>
        </w:rPr>
        <w:t>ţii</w:t>
      </w:r>
      <w:r w:rsidR="00EE4B12" w:rsidRPr="00DA0521">
        <w:rPr>
          <w:rFonts w:ascii="Bookman Old Style" w:hAnsi="Bookman Old Style"/>
          <w:bCs/>
          <w:iCs/>
          <w:sz w:val="24"/>
          <w:szCs w:val="24"/>
          <w:lang w:val="ro-RO"/>
        </w:rPr>
        <w:t>lor orare ale Lunii şi chia</w:t>
      </w:r>
      <w:r w:rsidRPr="00DA0521">
        <w:rPr>
          <w:rFonts w:ascii="Bookman Old Style" w:hAnsi="Bookman Old Style"/>
          <w:bCs/>
          <w:iCs/>
          <w:sz w:val="24"/>
          <w:szCs w:val="24"/>
          <w:lang w:val="ro-RO"/>
        </w:rPr>
        <w:t xml:space="preserve">r asupra mişcărilor acesteia în raport cu rotaţia Pământului? </w:t>
      </w:r>
    </w:p>
    <w:p w:rsidR="00BE3A2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Aceasta nu este o întrebare fără rost, deoarece un asemenea calendar există în realitate. El a fost găsit în nămolul uscat de la </w:t>
      </w:r>
      <w:r w:rsidRPr="00DA0521">
        <w:rPr>
          <w:rFonts w:ascii="Bookman Old Style" w:hAnsi="Bookman Old Style"/>
          <w:bCs/>
          <w:iCs/>
          <w:sz w:val="24"/>
          <w:szCs w:val="24"/>
          <w:lang w:val="ro-RO"/>
        </w:rPr>
        <w:lastRenderedPageBreak/>
        <w:t>Tiahuanaco. Descoper</w:t>
      </w:r>
      <w:r w:rsidR="00BE3A24" w:rsidRPr="00DA0521">
        <w:rPr>
          <w:rFonts w:ascii="Bookman Old Style" w:hAnsi="Bookman Old Style"/>
          <w:bCs/>
          <w:iCs/>
          <w:sz w:val="24"/>
          <w:szCs w:val="24"/>
          <w:lang w:val="ro-RO"/>
        </w:rPr>
        <w:t>irea aceasta dă de gândit ea es</w:t>
      </w:r>
      <w:r w:rsidRPr="00DA0521">
        <w:rPr>
          <w:rFonts w:ascii="Bookman Old Style" w:hAnsi="Bookman Old Style"/>
          <w:bCs/>
          <w:iCs/>
          <w:sz w:val="24"/>
          <w:szCs w:val="24"/>
          <w:lang w:val="ro-RO"/>
        </w:rPr>
        <w:t>te un fapt incontestabil şi dovedeşte dacă mintea noastră poate să admită astfel de dovezi, că cei care au conceput şi au folosit acest calendar ajunseseră la un ni</w:t>
      </w:r>
      <w:r w:rsidR="00BE3A24" w:rsidRPr="00DA0521">
        <w:rPr>
          <w:rFonts w:ascii="Bookman Old Style" w:hAnsi="Bookman Old Style"/>
          <w:bCs/>
          <w:iCs/>
          <w:sz w:val="24"/>
          <w:szCs w:val="24"/>
          <w:lang w:val="ro-RO"/>
        </w:rPr>
        <w:t>vel de dezvolt</w:t>
      </w:r>
      <w:r w:rsidRPr="00DA0521">
        <w:rPr>
          <w:rFonts w:ascii="Bookman Old Style" w:hAnsi="Bookman Old Style"/>
          <w:bCs/>
          <w:iCs/>
          <w:sz w:val="24"/>
          <w:szCs w:val="24"/>
          <w:lang w:val="ro-RO"/>
        </w:rPr>
        <w:t xml:space="preserve">are a tehnicii, superior nouă. </w:t>
      </w:r>
    </w:p>
    <w:p w:rsidR="00835FC0" w:rsidRPr="00DA0521" w:rsidRDefault="00835FC0"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767296" behindDoc="0" locked="0" layoutInCell="1" allowOverlap="1">
            <wp:simplePos x="0" y="0"/>
            <wp:positionH relativeFrom="column">
              <wp:posOffset>2252610</wp:posOffset>
            </wp:positionH>
            <wp:positionV relativeFrom="paragraph">
              <wp:posOffset>1323</wp:posOffset>
            </wp:positionV>
            <wp:extent cx="1808329" cy="1758098"/>
            <wp:effectExtent l="0" t="0" r="190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lendarul-mayas-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08329" cy="1758098"/>
                    </a:xfrm>
                    <a:prstGeom prst="rect">
                      <a:avLst/>
                    </a:prstGeom>
                  </pic:spPr>
                </pic:pic>
              </a:graphicData>
            </a:graphic>
          </wp:anchor>
        </w:drawing>
      </w:r>
    </w:p>
    <w:p w:rsidR="00835FC0" w:rsidRPr="00DA0521" w:rsidRDefault="00835FC0" w:rsidP="00DA0521">
      <w:pPr>
        <w:ind w:right="-30" w:firstLine="426"/>
        <w:rPr>
          <w:rFonts w:ascii="Bookman Old Style" w:hAnsi="Bookman Old Style"/>
          <w:bCs/>
          <w:iCs/>
          <w:sz w:val="24"/>
          <w:szCs w:val="24"/>
          <w:lang w:val="ro-RO"/>
        </w:rPr>
      </w:pPr>
    </w:p>
    <w:p w:rsidR="00835FC0" w:rsidRPr="00DA0521" w:rsidRDefault="00835FC0" w:rsidP="00DA0521">
      <w:pPr>
        <w:ind w:right="-30" w:firstLine="426"/>
        <w:rPr>
          <w:rFonts w:ascii="Bookman Old Style" w:hAnsi="Bookman Old Style"/>
          <w:bCs/>
          <w:iCs/>
          <w:sz w:val="24"/>
          <w:szCs w:val="24"/>
          <w:lang w:val="ro-RO"/>
        </w:rPr>
      </w:pPr>
    </w:p>
    <w:p w:rsidR="00835FC0" w:rsidRPr="00DA0521" w:rsidRDefault="00835FC0" w:rsidP="00DA0521">
      <w:pPr>
        <w:ind w:right="-30" w:firstLine="426"/>
        <w:rPr>
          <w:rFonts w:ascii="Bookman Old Style" w:hAnsi="Bookman Old Style"/>
          <w:bCs/>
          <w:iCs/>
          <w:sz w:val="24"/>
          <w:szCs w:val="24"/>
          <w:lang w:val="ro-RO"/>
        </w:rPr>
      </w:pPr>
    </w:p>
    <w:p w:rsidR="00835FC0" w:rsidRPr="00DA0521" w:rsidRDefault="00835FC0" w:rsidP="00DA0521">
      <w:pPr>
        <w:ind w:right="-30" w:firstLine="426"/>
        <w:rPr>
          <w:rFonts w:ascii="Bookman Old Style" w:hAnsi="Bookman Old Style"/>
          <w:bCs/>
          <w:iCs/>
          <w:sz w:val="24"/>
          <w:szCs w:val="24"/>
          <w:lang w:val="ro-RO"/>
        </w:rPr>
      </w:pPr>
    </w:p>
    <w:p w:rsidR="00835FC0" w:rsidRPr="00DA0521" w:rsidRDefault="00835FC0" w:rsidP="00DA0521">
      <w:pPr>
        <w:ind w:right="-30" w:firstLine="426"/>
        <w:rPr>
          <w:rFonts w:ascii="Bookman Old Style" w:hAnsi="Bookman Old Style"/>
          <w:bCs/>
          <w:iCs/>
          <w:sz w:val="24"/>
          <w:szCs w:val="24"/>
          <w:lang w:val="ro-RO"/>
        </w:rPr>
      </w:pPr>
    </w:p>
    <w:p w:rsidR="00835FC0" w:rsidRPr="00DA0521" w:rsidRDefault="00835FC0" w:rsidP="00DA0521">
      <w:pPr>
        <w:ind w:right="-30" w:firstLine="426"/>
        <w:rPr>
          <w:rFonts w:ascii="Bookman Old Style" w:hAnsi="Bookman Old Style"/>
          <w:bCs/>
          <w:iCs/>
          <w:sz w:val="24"/>
          <w:szCs w:val="24"/>
          <w:lang w:val="ro-RO"/>
        </w:rPr>
      </w:pPr>
    </w:p>
    <w:p w:rsidR="00835FC0" w:rsidRPr="00DA0521" w:rsidRDefault="00835FC0" w:rsidP="00DA0521">
      <w:pPr>
        <w:ind w:right="-30" w:firstLine="426"/>
        <w:rPr>
          <w:rFonts w:ascii="Bookman Old Style" w:hAnsi="Bookman Old Style"/>
          <w:bCs/>
          <w:iCs/>
          <w:sz w:val="24"/>
          <w:szCs w:val="24"/>
          <w:lang w:val="ro-RO"/>
        </w:rPr>
      </w:pPr>
    </w:p>
    <w:p w:rsidR="00835FC0" w:rsidRPr="00DA0521" w:rsidRDefault="00835FC0"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Calendar maya - Tiahuanaco</w:t>
      </w:r>
    </w:p>
    <w:p w:rsidR="00FC59A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De altfel, la Tiahuanaco, enigmele mişună. Oraşul este situat la 4000 m înălţime şi în plus </w:t>
      </w:r>
      <w:r w:rsidR="00BE3A24" w:rsidRPr="00DA0521">
        <w:rPr>
          <w:rFonts w:ascii="Bookman Old Style" w:hAnsi="Bookman Old Style"/>
          <w:bCs/>
          <w:iCs/>
          <w:sz w:val="24"/>
          <w:szCs w:val="24"/>
          <w:lang w:val="ro-RO"/>
        </w:rPr>
        <w:t>se a</w:t>
      </w:r>
      <w:r w:rsidRPr="00DA0521">
        <w:rPr>
          <w:rFonts w:ascii="Bookman Old Style" w:hAnsi="Bookman Old Style"/>
          <w:bCs/>
          <w:iCs/>
          <w:sz w:val="24"/>
          <w:szCs w:val="24"/>
          <w:lang w:val="ro-RO"/>
        </w:rPr>
        <w:t>flă la capătul lumii. Cine s-ar fi aşteptat să găsească tocmai într-un loc atât de îndepărta</w:t>
      </w:r>
      <w:r w:rsidR="00BE3A24" w:rsidRPr="00DA0521">
        <w:rPr>
          <w:rFonts w:ascii="Bookman Old Style" w:hAnsi="Bookman Old Style"/>
          <w:bCs/>
          <w:iCs/>
          <w:sz w:val="24"/>
          <w:szCs w:val="24"/>
          <w:lang w:val="ro-RO"/>
        </w:rPr>
        <w:t>t</w:t>
      </w:r>
      <w:r w:rsidRPr="00DA0521">
        <w:rPr>
          <w:rFonts w:ascii="Bookman Old Style" w:hAnsi="Bookman Old Style"/>
          <w:bCs/>
          <w:iCs/>
          <w:sz w:val="24"/>
          <w:szCs w:val="24"/>
          <w:lang w:val="ro-RO"/>
        </w:rPr>
        <w:t xml:space="preserve"> </w:t>
      </w:r>
      <w:r w:rsidR="00BE3A24" w:rsidRPr="00DA0521">
        <w:rPr>
          <w:rFonts w:ascii="Bookman Old Style" w:hAnsi="Bookman Old Style"/>
          <w:bCs/>
          <w:iCs/>
          <w:sz w:val="24"/>
          <w:szCs w:val="24"/>
          <w:lang w:val="ro-RO"/>
        </w:rPr>
        <w:t>urmele u</w:t>
      </w:r>
      <w:r w:rsidRPr="00DA0521">
        <w:rPr>
          <w:rFonts w:ascii="Bookman Old Style" w:hAnsi="Bookman Old Style"/>
          <w:bCs/>
          <w:iCs/>
          <w:sz w:val="24"/>
          <w:szCs w:val="24"/>
          <w:lang w:val="ro-RO"/>
        </w:rPr>
        <w:t>nei solide civili</w:t>
      </w:r>
      <w:r w:rsidR="00BE3A24"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zaţii milenare? Venind dinspre oraşul </w:t>
      </w:r>
      <w:r w:rsidR="00FC59A7" w:rsidRPr="00DA0521">
        <w:rPr>
          <w:rFonts w:ascii="Bookman Old Style" w:hAnsi="Bookman Old Style"/>
          <w:bCs/>
          <w:iCs/>
          <w:sz w:val="24"/>
          <w:szCs w:val="24"/>
          <w:lang w:val="ro-RO"/>
        </w:rPr>
        <w:t>peruvian Cuzco, ajungi în local</w:t>
      </w:r>
      <w:r w:rsidRPr="00DA0521">
        <w:rPr>
          <w:rFonts w:ascii="Bookman Old Style" w:hAnsi="Bookman Old Style"/>
          <w:bCs/>
          <w:iCs/>
          <w:sz w:val="24"/>
          <w:szCs w:val="24"/>
          <w:lang w:val="ro-RO"/>
        </w:rPr>
        <w:t>itate şi la locul săpăturilor abia după o zi de drum cu trenu</w:t>
      </w:r>
      <w:r w:rsidR="00FC59A7" w:rsidRPr="00DA0521">
        <w:rPr>
          <w:rFonts w:ascii="Bookman Old Style" w:hAnsi="Bookman Old Style"/>
          <w:bCs/>
          <w:iCs/>
          <w:sz w:val="24"/>
          <w:szCs w:val="24"/>
          <w:lang w:val="ro-RO"/>
        </w:rPr>
        <w:t>l şi vaporul. Podişul face impr</w:t>
      </w:r>
      <w:r w:rsidRPr="00DA0521">
        <w:rPr>
          <w:rFonts w:ascii="Bookman Old Style" w:hAnsi="Bookman Old Style"/>
          <w:bCs/>
          <w:iCs/>
          <w:sz w:val="24"/>
          <w:szCs w:val="24"/>
          <w:lang w:val="ro-RO"/>
        </w:rPr>
        <w:t>esia unul peisaj de pe altă planetă. Pentru cei veniţi din alte părţi, munca fizică este un adevărat chin, deoarece presiunea atmosferică este de două or</w:t>
      </w:r>
      <w:r w:rsidR="00FC59A7" w:rsidRPr="00DA0521">
        <w:rPr>
          <w:rFonts w:ascii="Bookman Old Style" w:hAnsi="Bookman Old Style"/>
          <w:bCs/>
          <w:iCs/>
          <w:sz w:val="24"/>
          <w:szCs w:val="24"/>
          <w:lang w:val="ro-RO"/>
        </w:rPr>
        <w:t>i mai mică decât la nivelul măr</w:t>
      </w:r>
      <w:r w:rsidRPr="00DA0521">
        <w:rPr>
          <w:rFonts w:ascii="Bookman Old Style" w:hAnsi="Bookman Old Style"/>
          <w:bCs/>
          <w:iCs/>
          <w:sz w:val="24"/>
          <w:szCs w:val="24"/>
          <w:lang w:val="ro-RO"/>
        </w:rPr>
        <w:t xml:space="preserve">ii şi deci se simte şi o lipsă de oxigen. Cu toate acestea, pe acest podiş se înălţa cândva </w:t>
      </w:r>
      <w:r w:rsidR="00FC59A7" w:rsidRPr="00DA0521">
        <w:rPr>
          <w:rFonts w:ascii="Bookman Old Style" w:hAnsi="Bookman Old Style"/>
          <w:bCs/>
          <w:iCs/>
          <w:sz w:val="24"/>
          <w:szCs w:val="24"/>
          <w:lang w:val="ro-RO"/>
        </w:rPr>
        <w:t>un o</w:t>
      </w:r>
      <w:r w:rsidRPr="00DA0521">
        <w:rPr>
          <w:rFonts w:ascii="Bookman Old Style" w:hAnsi="Bookman Old Style"/>
          <w:bCs/>
          <w:iCs/>
          <w:sz w:val="24"/>
          <w:szCs w:val="24"/>
          <w:lang w:val="ro-RO"/>
        </w:rPr>
        <w:t xml:space="preserve">raş uriaş. </w:t>
      </w:r>
    </w:p>
    <w:p w:rsidR="001C0796"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Despre Tiahuanaco nu au rămas relatări demne de încredere. Poate ar trebui să ne bucurăm că astfel nu putem formula soluţii certe sprijinindu-ne pe câr</w:t>
      </w:r>
      <w:r w:rsidR="00FC59A7" w:rsidRPr="00DA0521">
        <w:rPr>
          <w:rFonts w:ascii="Bookman Old Style" w:hAnsi="Bookman Old Style"/>
          <w:bCs/>
          <w:iCs/>
          <w:sz w:val="24"/>
          <w:szCs w:val="24"/>
          <w:lang w:val="ro-RO"/>
        </w:rPr>
        <w:t>jele unor cunoştinţe tradiţiona</w:t>
      </w:r>
      <w:r w:rsidRPr="00DA0521">
        <w:rPr>
          <w:rFonts w:ascii="Bookman Old Style" w:hAnsi="Bookman Old Style"/>
          <w:bCs/>
          <w:iCs/>
          <w:sz w:val="24"/>
          <w:szCs w:val="24"/>
          <w:lang w:val="ro-RO"/>
        </w:rPr>
        <w:t>le de nivel şcolar. Ceaţa impe</w:t>
      </w:r>
      <w:r w:rsidR="00FC59A7" w:rsidRPr="00DA0521">
        <w:rPr>
          <w:rFonts w:ascii="Bookman Old Style" w:hAnsi="Bookman Old Style"/>
          <w:bCs/>
          <w:iCs/>
          <w:sz w:val="24"/>
          <w:szCs w:val="24"/>
          <w:lang w:val="ro-RO"/>
        </w:rPr>
        <w:t>-</w:t>
      </w:r>
      <w:r w:rsidRPr="00DA0521">
        <w:rPr>
          <w:rFonts w:ascii="Bookman Old Style" w:hAnsi="Bookman Old Style"/>
          <w:bCs/>
          <w:iCs/>
          <w:sz w:val="24"/>
          <w:szCs w:val="24"/>
          <w:lang w:val="ro-RO"/>
        </w:rPr>
        <w:t>netrabilă a trecutului, necun</w:t>
      </w:r>
      <w:r w:rsidR="00FC59A7" w:rsidRPr="00DA0521">
        <w:rPr>
          <w:rFonts w:ascii="Bookman Old Style" w:hAnsi="Bookman Old Style"/>
          <w:bCs/>
          <w:iCs/>
          <w:sz w:val="24"/>
          <w:szCs w:val="24"/>
          <w:lang w:val="ro-RO"/>
        </w:rPr>
        <w:t>oscutul, enigmele învăluie ruin</w:t>
      </w:r>
      <w:r w:rsidRPr="00DA0521">
        <w:rPr>
          <w:rFonts w:ascii="Bookman Old Style" w:hAnsi="Bookman Old Style"/>
          <w:bCs/>
          <w:iCs/>
          <w:sz w:val="24"/>
          <w:szCs w:val="24"/>
          <w:lang w:val="ro-RO"/>
        </w:rPr>
        <w:t>ele, a căror vechime nici nu a putut fi apreciată. Blocuri de gresie de câte 100 de tone peste care se s</w:t>
      </w:r>
      <w:r w:rsidR="00FC59A7" w:rsidRPr="00DA0521">
        <w:rPr>
          <w:rFonts w:ascii="Bookman Old Style" w:hAnsi="Bookman Old Style"/>
          <w:bCs/>
          <w:iCs/>
          <w:sz w:val="24"/>
          <w:szCs w:val="24"/>
          <w:lang w:val="ro-RO"/>
        </w:rPr>
        <w:t>uprapun cuburi de câte 60 de to</w:t>
      </w:r>
      <w:r w:rsidRPr="00DA0521">
        <w:rPr>
          <w:rFonts w:ascii="Bookman Old Style" w:hAnsi="Bookman Old Style"/>
          <w:bCs/>
          <w:iCs/>
          <w:sz w:val="24"/>
          <w:szCs w:val="24"/>
          <w:lang w:val="ro-RO"/>
        </w:rPr>
        <w:t>ne; suprafeţele lor netede, cu caneluri foarte precise formează paralelipipede uriaşe, fixate unul de altul cu ajutorul unor scoabe de aramă. O construcţie curioasă, nemai</w:t>
      </w:r>
      <w:r w:rsidR="00FC59A7" w:rsidRPr="00DA0521">
        <w:rPr>
          <w:rFonts w:ascii="Bookman Old Style" w:hAnsi="Bookman Old Style"/>
          <w:bCs/>
          <w:iCs/>
          <w:sz w:val="24"/>
          <w:szCs w:val="24"/>
          <w:lang w:val="ro-RO"/>
        </w:rPr>
        <w:t>întâl</w:t>
      </w:r>
      <w:r w:rsidRPr="00DA0521">
        <w:rPr>
          <w:rFonts w:ascii="Bookman Old Style" w:hAnsi="Bookman Old Style"/>
          <w:bCs/>
          <w:iCs/>
          <w:sz w:val="24"/>
          <w:szCs w:val="24"/>
          <w:lang w:val="ro-RO"/>
        </w:rPr>
        <w:t>nită altundeva în antichitate. Trebuie adăugat şi faptul că toate lucrările în piatră sunt e</w:t>
      </w:r>
      <w:r w:rsidR="00FC59A7" w:rsidRPr="00DA0521">
        <w:rPr>
          <w:rFonts w:ascii="Bookman Old Style" w:hAnsi="Bookman Old Style"/>
          <w:bCs/>
          <w:iCs/>
          <w:sz w:val="24"/>
          <w:szCs w:val="24"/>
          <w:lang w:val="ro-RO"/>
        </w:rPr>
        <w:t>xecu</w:t>
      </w:r>
      <w:r w:rsidRPr="00DA0521">
        <w:rPr>
          <w:rFonts w:ascii="Bookman Old Style" w:hAnsi="Bookman Old Style"/>
          <w:bCs/>
          <w:iCs/>
          <w:sz w:val="24"/>
          <w:szCs w:val="24"/>
          <w:lang w:val="ro-RO"/>
        </w:rPr>
        <w:t>tate cu o mare acurateţ</w:t>
      </w:r>
      <w:r w:rsidR="001C0796" w:rsidRPr="00DA0521">
        <w:rPr>
          <w:rFonts w:ascii="Bookman Old Style" w:hAnsi="Bookman Old Style"/>
          <w:bCs/>
          <w:iCs/>
          <w:sz w:val="24"/>
          <w:szCs w:val="24"/>
          <w:lang w:val="ro-RO"/>
        </w:rPr>
        <w:t>e</w:t>
      </w:r>
      <w:r w:rsidRPr="00DA0521">
        <w:rPr>
          <w:rFonts w:ascii="Bookman Old Style" w:hAnsi="Bookman Old Style"/>
          <w:bCs/>
          <w:iCs/>
          <w:sz w:val="24"/>
          <w:szCs w:val="24"/>
          <w:lang w:val="ro-RO"/>
        </w:rPr>
        <w:t xml:space="preserve">. Unele blocuri cântărind câte 10 tone sunt străbătute de un fel de canale având o lungime de 2,50 m, a căror utilitate nu a putut fi explicată până în prezent. Nici dalele tocite, lungi de 5 m, tăiate </w:t>
      </w:r>
      <w:r w:rsidRPr="00DA0521">
        <w:rPr>
          <w:rFonts w:ascii="Bookman Old Style" w:hAnsi="Bookman Old Style"/>
          <w:bCs/>
          <w:iCs/>
          <w:sz w:val="24"/>
          <w:szCs w:val="24"/>
          <w:lang w:val="ro-RO"/>
        </w:rPr>
        <w:lastRenderedPageBreak/>
        <w:t>dintr-un si</w:t>
      </w:r>
      <w:r w:rsidR="001C0796" w:rsidRPr="00DA0521">
        <w:rPr>
          <w:rFonts w:ascii="Bookman Old Style" w:hAnsi="Bookman Old Style"/>
          <w:bCs/>
          <w:iCs/>
          <w:sz w:val="24"/>
          <w:szCs w:val="24"/>
          <w:lang w:val="ro-RO"/>
        </w:rPr>
        <w:t>ngur bloc de piatră nu contribu</w:t>
      </w:r>
      <w:r w:rsidRPr="00DA0521">
        <w:rPr>
          <w:rFonts w:ascii="Bookman Old Style" w:hAnsi="Bookman Old Style"/>
          <w:bCs/>
          <w:iCs/>
          <w:sz w:val="24"/>
          <w:szCs w:val="24"/>
          <w:lang w:val="ro-RO"/>
        </w:rPr>
        <w:t xml:space="preserve">ie la rezolvarea misterelor care învăluie Tiahuanaco. </w:t>
      </w:r>
    </w:p>
    <w:p w:rsidR="00F272A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Solul v</w:t>
      </w:r>
      <w:r w:rsidR="001C0796" w:rsidRPr="00DA0521">
        <w:rPr>
          <w:rFonts w:ascii="Bookman Old Style" w:hAnsi="Bookman Old Style"/>
          <w:bCs/>
          <w:iCs/>
          <w:sz w:val="24"/>
          <w:szCs w:val="24"/>
          <w:lang w:val="ro-RO"/>
        </w:rPr>
        <w:t>echii aşezări dă la iveală nenu</w:t>
      </w:r>
      <w:r w:rsidRPr="00DA0521">
        <w:rPr>
          <w:rFonts w:ascii="Bookman Old Style" w:hAnsi="Bookman Old Style"/>
          <w:bCs/>
          <w:iCs/>
          <w:sz w:val="24"/>
          <w:szCs w:val="24"/>
          <w:lang w:val="ro-RO"/>
        </w:rPr>
        <w:t>mărate conducte de apă, confecţionate din piatră, lungi de câte 2 m, cu diametrul de 0,50 m şi cu pereţii tot atât de groşi. Ele formează o reţea încâl</w:t>
      </w:r>
      <w:r w:rsidR="001C0796" w:rsidRPr="00DA0521">
        <w:rPr>
          <w:rFonts w:ascii="Bookman Old Style" w:hAnsi="Bookman Old Style"/>
          <w:bCs/>
          <w:iCs/>
          <w:sz w:val="24"/>
          <w:szCs w:val="24"/>
          <w:lang w:val="ro-RO"/>
        </w:rPr>
        <w:t xml:space="preserve">cită parcă de un cataclism uriaş, </w:t>
      </w:r>
      <w:r w:rsidR="00F272A5" w:rsidRPr="00DA0521">
        <w:rPr>
          <w:rFonts w:ascii="Bookman Old Style" w:hAnsi="Bookman Old Style"/>
          <w:bCs/>
          <w:iCs/>
          <w:sz w:val="24"/>
          <w:szCs w:val="24"/>
          <w:lang w:val="ro-RO"/>
        </w:rPr>
        <w:t>d</w:t>
      </w:r>
      <w:r w:rsidR="001C0796" w:rsidRPr="00DA0521">
        <w:rPr>
          <w:rFonts w:ascii="Bookman Old Style" w:hAnsi="Bookman Old Style"/>
          <w:bCs/>
          <w:iCs/>
          <w:sz w:val="24"/>
          <w:szCs w:val="24"/>
          <w:lang w:val="ro-RO"/>
        </w:rPr>
        <w:t>ar construcţia</w:t>
      </w:r>
      <w:r w:rsidRPr="00DA0521">
        <w:rPr>
          <w:rFonts w:ascii="Bookman Old Style" w:hAnsi="Bookman Old Style"/>
          <w:bCs/>
          <w:iCs/>
          <w:sz w:val="24"/>
          <w:szCs w:val="24"/>
          <w:lang w:val="ro-RO"/>
        </w:rPr>
        <w:t xml:space="preserve"> lor te uimeşte. Strămoşii noştri de la Tiahuanaco n-aveau oare altceva mai bun de făcut decât să cioplească </w:t>
      </w:r>
      <w:r w:rsidR="001C0796" w:rsidRPr="00DA0521">
        <w:rPr>
          <w:rFonts w:ascii="Bookman Old Style" w:hAnsi="Bookman Old Style"/>
          <w:bCs/>
          <w:iCs/>
          <w:sz w:val="24"/>
          <w:szCs w:val="24"/>
          <w:lang w:val="ro-RO"/>
        </w:rPr>
        <w:t>pi</w:t>
      </w:r>
      <w:r w:rsidRPr="00DA0521">
        <w:rPr>
          <w:rFonts w:ascii="Bookman Old Style" w:hAnsi="Bookman Old Style"/>
          <w:bCs/>
          <w:iCs/>
          <w:sz w:val="24"/>
          <w:szCs w:val="24"/>
          <w:lang w:val="ro-RO"/>
        </w:rPr>
        <w:t>atra, aproape fără unelte, ani de-a rândul, pentru a confecţiona conducte de apă faţă de car</w:t>
      </w:r>
      <w:r w:rsidR="00F272A5" w:rsidRPr="00DA0521">
        <w:rPr>
          <w:rFonts w:ascii="Bookman Old Style" w:hAnsi="Bookman Old Style"/>
          <w:bCs/>
          <w:iCs/>
          <w:sz w:val="24"/>
          <w:szCs w:val="24"/>
          <w:lang w:val="ro-RO"/>
        </w:rPr>
        <w:t>e</w:t>
      </w:r>
      <w:r w:rsidRPr="00DA0521">
        <w:rPr>
          <w:rFonts w:ascii="Bookman Old Style" w:hAnsi="Bookman Old Style"/>
          <w:bCs/>
          <w:iCs/>
          <w:sz w:val="24"/>
          <w:szCs w:val="24"/>
          <w:lang w:val="ro-RO"/>
        </w:rPr>
        <w:t xml:space="preserve"> actualele prefabricate din beton par o treabă de începător? </w:t>
      </w:r>
    </w:p>
    <w:p w:rsidR="00F272A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Într-una din curţile restaurate de la Tiahuanaco există o colecţie de chipuri din piatră. Privite cu atenţie, ele apar ca o reuniune a celor </w:t>
      </w:r>
      <w:r w:rsidR="00F272A5" w:rsidRPr="00DA0521">
        <w:rPr>
          <w:rFonts w:ascii="Bookman Old Style" w:hAnsi="Bookman Old Style"/>
          <w:bCs/>
          <w:iCs/>
          <w:sz w:val="24"/>
          <w:szCs w:val="24"/>
          <w:lang w:val="ro-RO"/>
        </w:rPr>
        <w:t>mai diverse rase: figuri cu buz</w:t>
      </w:r>
      <w:r w:rsidRPr="00DA0521">
        <w:rPr>
          <w:rFonts w:ascii="Bookman Old Style" w:hAnsi="Bookman Old Style"/>
          <w:bCs/>
          <w:iCs/>
          <w:sz w:val="24"/>
          <w:szCs w:val="24"/>
          <w:lang w:val="ro-RO"/>
        </w:rPr>
        <w:t xml:space="preserve">e subţiri sau, dimpotrivă, groase, cu nasuri lungi sau încovoiate, cu urechi delicate sau grosolane, feţe cu trăsături fine sau aspre. Unele capete sunt împodobite cu nişte căşti </w:t>
      </w:r>
      <w:r w:rsidR="00F272A5" w:rsidRPr="00DA0521">
        <w:rPr>
          <w:rFonts w:ascii="Bookman Old Style" w:hAnsi="Bookman Old Style"/>
          <w:bCs/>
          <w:iCs/>
          <w:sz w:val="24"/>
          <w:szCs w:val="24"/>
          <w:lang w:val="ro-RO"/>
        </w:rPr>
        <w:t>c</w:t>
      </w:r>
      <w:r w:rsidRPr="00DA0521">
        <w:rPr>
          <w:rFonts w:ascii="Bookman Old Style" w:hAnsi="Bookman Old Style"/>
          <w:bCs/>
          <w:iCs/>
          <w:sz w:val="24"/>
          <w:szCs w:val="24"/>
          <w:lang w:val="ro-RO"/>
        </w:rPr>
        <w:t xml:space="preserve">urioase. Vor toate aceste personaje străine şi ciudate să ne transmită un mesaj pe care noi, închistaţi în prejudecăţile noastre, nu putem sau nu vrem să-i înţelegem? </w:t>
      </w:r>
    </w:p>
    <w:p w:rsidR="007E0669" w:rsidRPr="00DA0521" w:rsidRDefault="00277157"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768320" behindDoc="0" locked="0" layoutInCell="1" allowOverlap="1">
            <wp:simplePos x="0" y="0"/>
            <wp:positionH relativeFrom="column">
              <wp:posOffset>2075076</wp:posOffset>
            </wp:positionH>
            <wp:positionV relativeFrom="paragraph">
              <wp:posOffset>294990</wp:posOffset>
            </wp:positionV>
            <wp:extent cx="2442950" cy="1586331"/>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oarta - 10m x 16 m; 10 t fiecare; puerta del sol tiahuanaco.bmp"/>
                    <pic:cNvPicPr/>
                  </pic:nvPicPr>
                  <pic:blipFill>
                    <a:blip r:embed="rId21" cstate="print">
                      <a:extLst>
                        <a:ext uri="{BEBA8EAE-BF5A-486C-A8C5-ECC9F3942E4B}">
                          <a14:imgProps xmlns:a14="http://schemas.microsoft.com/office/drawing/2010/main">
                            <a14:imgLayer r:embed="rId2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442950" cy="1586331"/>
                    </a:xfrm>
                    <a:prstGeom prst="rect">
                      <a:avLst/>
                    </a:prstGeom>
                  </pic:spPr>
                </pic:pic>
              </a:graphicData>
            </a:graphic>
          </wp:anchor>
        </w:drawing>
      </w:r>
      <w:r w:rsidR="00766145" w:rsidRPr="00DA0521">
        <w:rPr>
          <w:rFonts w:ascii="Bookman Old Style" w:hAnsi="Bookman Old Style"/>
          <w:bCs/>
          <w:iCs/>
          <w:sz w:val="24"/>
          <w:szCs w:val="24"/>
          <w:lang w:val="ro-RO"/>
        </w:rPr>
        <w:t>„Poarta Soarelui” din Tiahuanaco este una dintre cele mai mari splendori arheologice ale continentului sud</w:t>
      </w:r>
      <w:r w:rsidR="00F272A5"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 xml:space="preserve">american. </w:t>
      </w:r>
    </w:p>
    <w:p w:rsidR="007E0669" w:rsidRPr="00DA0521" w:rsidRDefault="007E0669" w:rsidP="00DA0521">
      <w:pPr>
        <w:ind w:right="-30" w:firstLine="426"/>
        <w:rPr>
          <w:rFonts w:ascii="Bookman Old Style" w:hAnsi="Bookman Old Style"/>
          <w:bCs/>
          <w:iCs/>
          <w:sz w:val="24"/>
          <w:szCs w:val="24"/>
          <w:lang w:val="ro-RO"/>
        </w:rPr>
      </w:pPr>
    </w:p>
    <w:p w:rsidR="007E0669" w:rsidRPr="00DA0521" w:rsidRDefault="007E0669" w:rsidP="00DA0521">
      <w:pPr>
        <w:ind w:right="-30" w:firstLine="426"/>
        <w:rPr>
          <w:rFonts w:ascii="Bookman Old Style" w:hAnsi="Bookman Old Style"/>
          <w:bCs/>
          <w:iCs/>
          <w:sz w:val="24"/>
          <w:szCs w:val="24"/>
          <w:lang w:val="ro-RO"/>
        </w:rPr>
      </w:pPr>
    </w:p>
    <w:p w:rsidR="00277157" w:rsidRPr="00DA0521" w:rsidRDefault="00277157" w:rsidP="00DA0521">
      <w:pPr>
        <w:ind w:right="-30" w:firstLine="426"/>
        <w:rPr>
          <w:rFonts w:ascii="Bookman Old Style" w:hAnsi="Bookman Old Style"/>
          <w:bCs/>
          <w:iCs/>
          <w:sz w:val="24"/>
          <w:szCs w:val="24"/>
          <w:lang w:val="ro-RO"/>
        </w:rPr>
      </w:pPr>
    </w:p>
    <w:p w:rsidR="00277157" w:rsidRPr="00DA0521" w:rsidRDefault="00277157" w:rsidP="00DA0521">
      <w:pPr>
        <w:ind w:right="-30" w:firstLine="426"/>
        <w:rPr>
          <w:rFonts w:ascii="Bookman Old Style" w:hAnsi="Bookman Old Style"/>
          <w:bCs/>
          <w:iCs/>
          <w:sz w:val="24"/>
          <w:szCs w:val="24"/>
          <w:lang w:val="ro-RO"/>
        </w:rPr>
      </w:pPr>
    </w:p>
    <w:p w:rsidR="00277157" w:rsidRPr="00DA0521" w:rsidRDefault="00277157" w:rsidP="00DA0521">
      <w:pPr>
        <w:ind w:right="-30" w:firstLine="426"/>
        <w:rPr>
          <w:rFonts w:ascii="Bookman Old Style" w:hAnsi="Bookman Old Style"/>
          <w:bCs/>
          <w:iCs/>
          <w:sz w:val="24"/>
          <w:szCs w:val="24"/>
          <w:lang w:val="ro-RO"/>
        </w:rPr>
      </w:pPr>
    </w:p>
    <w:p w:rsidR="00277157" w:rsidRPr="00DA0521" w:rsidRDefault="00277157" w:rsidP="00DA0521">
      <w:pPr>
        <w:ind w:right="-30" w:firstLine="426"/>
        <w:rPr>
          <w:rFonts w:ascii="Bookman Old Style" w:hAnsi="Bookman Old Style"/>
          <w:bCs/>
          <w:iCs/>
          <w:sz w:val="24"/>
          <w:szCs w:val="24"/>
          <w:lang w:val="ro-RO"/>
        </w:rPr>
      </w:pPr>
    </w:p>
    <w:p w:rsidR="00277157" w:rsidRPr="00DA0521" w:rsidRDefault="00277157" w:rsidP="00DA0521">
      <w:pPr>
        <w:ind w:right="-30" w:firstLine="426"/>
        <w:rPr>
          <w:rFonts w:ascii="Bookman Old Style" w:hAnsi="Bookman Old Style"/>
          <w:bCs/>
          <w:iCs/>
          <w:sz w:val="24"/>
          <w:szCs w:val="24"/>
          <w:lang w:val="ro-RO"/>
        </w:rPr>
      </w:pPr>
    </w:p>
    <w:p w:rsidR="007E0669" w:rsidRPr="00DA0521" w:rsidRDefault="00277157" w:rsidP="00DA0521">
      <w:pPr>
        <w:ind w:right="-30" w:firstLine="426"/>
        <w:rPr>
          <w:rFonts w:ascii="Bookman Old Style" w:hAnsi="Bookman Old Style"/>
          <w:bCs/>
          <w:i/>
          <w:iCs/>
          <w:sz w:val="24"/>
          <w:szCs w:val="24"/>
          <w:lang w:val="ro-RO"/>
        </w:rPr>
      </w:pPr>
      <w:r w:rsidRPr="00DA0521">
        <w:rPr>
          <w:rFonts w:ascii="Bookman Old Style" w:hAnsi="Bookman Old Style"/>
          <w:bCs/>
          <w:iCs/>
          <w:sz w:val="24"/>
          <w:szCs w:val="24"/>
          <w:lang w:val="ro-RO"/>
        </w:rPr>
        <w:t xml:space="preserve">                                                             </w:t>
      </w:r>
      <w:r w:rsidRPr="00DA0521">
        <w:rPr>
          <w:rFonts w:ascii="Bookman Old Style" w:hAnsi="Bookman Old Style"/>
          <w:bCs/>
          <w:i/>
          <w:iCs/>
          <w:sz w:val="24"/>
          <w:szCs w:val="24"/>
          <w:lang w:val="ro-RO"/>
        </w:rPr>
        <w:t>Poarta Soarelui - Tiahuanaco</w:t>
      </w:r>
    </w:p>
    <w:p w:rsidR="0076614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Este o sculptură de 3 m înălţime pe 4 m lăţime, cioplită di</w:t>
      </w:r>
      <w:r w:rsidR="00F272A5" w:rsidRPr="00DA0521">
        <w:rPr>
          <w:rFonts w:ascii="Bookman Old Style" w:hAnsi="Bookman Old Style"/>
          <w:bCs/>
          <w:iCs/>
          <w:sz w:val="24"/>
          <w:szCs w:val="24"/>
          <w:lang w:val="ro-RO"/>
        </w:rPr>
        <w:t>nt</w:t>
      </w:r>
      <w:r w:rsidRPr="00DA0521">
        <w:rPr>
          <w:rFonts w:ascii="Bookman Old Style" w:hAnsi="Bookman Old Style"/>
          <w:bCs/>
          <w:iCs/>
          <w:sz w:val="24"/>
          <w:szCs w:val="24"/>
          <w:lang w:val="ro-RO"/>
        </w:rPr>
        <w:t>r-un bloc monolit şi cântărind peste 10 tone. 48 de figuri pătrate, aşezate pe trei rânduri, încadrează o fiinţă reprezentând un zeu zburător. Ce ne spune legenda despre misteriosul oraş Tiahuanaco? E</w:t>
      </w:r>
      <w:r w:rsidR="0005197C" w:rsidRPr="00DA0521">
        <w:rPr>
          <w:rFonts w:ascii="Bookman Old Style" w:hAnsi="Bookman Old Style"/>
          <w:bCs/>
          <w:iCs/>
          <w:sz w:val="24"/>
          <w:szCs w:val="24"/>
          <w:lang w:val="ro-RO"/>
        </w:rPr>
        <w:t>a vorbeşte despre o navă spaţia</w:t>
      </w:r>
      <w:r w:rsidRPr="00DA0521">
        <w:rPr>
          <w:rFonts w:ascii="Bookman Old Style" w:hAnsi="Bookman Old Style"/>
          <w:bCs/>
          <w:iCs/>
          <w:sz w:val="24"/>
          <w:szCs w:val="24"/>
          <w:lang w:val="ro-RO"/>
        </w:rPr>
        <w:t>lă aurită care a pogorât din înaltul cerului. În ea se afla o femeie cu numele de Oriana, a cărei misiune era să întemeieze o rasă nouă. Ea e socotită străbuna Pământului. Oriana n-a</w:t>
      </w:r>
      <w:r w:rsidR="0005197C" w:rsidRPr="00DA0521">
        <w:rPr>
          <w:rFonts w:ascii="Bookman Old Style" w:hAnsi="Bookman Old Style"/>
          <w:bCs/>
          <w:iCs/>
          <w:sz w:val="24"/>
          <w:szCs w:val="24"/>
          <w:lang w:val="ro-RO"/>
        </w:rPr>
        <w:t xml:space="preserve">re la </w:t>
      </w:r>
      <w:r w:rsidRPr="00DA0521">
        <w:rPr>
          <w:rFonts w:ascii="Bookman Old Style" w:hAnsi="Bookman Old Style"/>
          <w:bCs/>
          <w:iCs/>
          <w:sz w:val="24"/>
          <w:szCs w:val="24"/>
          <w:lang w:val="ro-RO"/>
        </w:rPr>
        <w:t>mână decât patru degete unite între ele printr-o membrană. Ea a dat naştere la 70 de copii, după care s-a reîntors la stele.</w:t>
      </w:r>
    </w:p>
    <w:p w:rsidR="001618AD"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lastRenderedPageBreak/>
        <w:t xml:space="preserve">De fapt, la Tiahuanaco se şi găsesc desenate sau săpate în piatră fiinţe care nu au la mâini </w:t>
      </w:r>
      <w:r w:rsidR="0005197C" w:rsidRPr="00DA0521">
        <w:rPr>
          <w:rFonts w:ascii="Bookman Old Style" w:hAnsi="Bookman Old Style"/>
          <w:bCs/>
          <w:iCs/>
          <w:sz w:val="24"/>
          <w:szCs w:val="24"/>
          <w:lang w:val="ro-RO"/>
        </w:rPr>
        <w:t>d</w:t>
      </w:r>
      <w:r w:rsidRPr="00DA0521">
        <w:rPr>
          <w:rFonts w:ascii="Bookman Old Style" w:hAnsi="Bookman Old Style"/>
          <w:bCs/>
          <w:iCs/>
          <w:sz w:val="24"/>
          <w:szCs w:val="24"/>
          <w:lang w:val="ro-RO"/>
        </w:rPr>
        <w:t>ecât patru degete. Vârsta acestor vestigii nu este precizată. Nic</w:t>
      </w:r>
      <w:r w:rsidR="0005197C" w:rsidRPr="00DA0521">
        <w:rPr>
          <w:rFonts w:ascii="Bookman Old Style" w:hAnsi="Bookman Old Style"/>
          <w:bCs/>
          <w:iCs/>
          <w:sz w:val="24"/>
          <w:szCs w:val="24"/>
          <w:lang w:val="ro-RO"/>
        </w:rPr>
        <w:t>i un om din vreo peri</w:t>
      </w:r>
      <w:r w:rsidRPr="00DA0521">
        <w:rPr>
          <w:rFonts w:ascii="Bookman Old Style" w:hAnsi="Bookman Old Style"/>
          <w:bCs/>
          <w:iCs/>
          <w:sz w:val="24"/>
          <w:szCs w:val="24"/>
          <w:lang w:val="ro-RO"/>
        </w:rPr>
        <w:t>oadă istorică cunoscută de noi n-a văzut oraşul altfel decât în ruine. Oare ce taină ascunde acest străvechi oraş? Ce mesaj de pe altă lume îşi aşteaptă dezlegarea platourile boliviene? Misterul naşterii şi prăbuşirii acestei civiliza</w:t>
      </w:r>
      <w:r w:rsidR="0005197C" w:rsidRPr="00DA0521">
        <w:rPr>
          <w:rFonts w:ascii="Bookman Old Style" w:hAnsi="Bookman Old Style"/>
          <w:bCs/>
          <w:iCs/>
          <w:sz w:val="24"/>
          <w:szCs w:val="24"/>
          <w:lang w:val="ro-RO"/>
        </w:rPr>
        <w:t>ţii dispărute nu a put</w:t>
      </w:r>
      <w:r w:rsidRPr="00DA0521">
        <w:rPr>
          <w:rFonts w:ascii="Bookman Old Style" w:hAnsi="Bookman Old Style"/>
          <w:bCs/>
          <w:iCs/>
          <w:sz w:val="24"/>
          <w:szCs w:val="24"/>
          <w:lang w:val="ro-RO"/>
        </w:rPr>
        <w:t>ut fi explicat. Aceasta nu-i împiedică însă pe unii arheologi aroganţi şi siguri de ei să af</w:t>
      </w:r>
      <w:r w:rsidR="0005197C" w:rsidRPr="00DA0521">
        <w:rPr>
          <w:rFonts w:ascii="Bookman Old Style" w:hAnsi="Bookman Old Style"/>
          <w:bCs/>
          <w:iCs/>
          <w:sz w:val="24"/>
          <w:szCs w:val="24"/>
          <w:lang w:val="ro-RO"/>
        </w:rPr>
        <w:t>ir</w:t>
      </w:r>
      <w:r w:rsidRPr="00DA0521">
        <w:rPr>
          <w:rFonts w:ascii="Bookman Old Style" w:hAnsi="Bookman Old Style"/>
          <w:bCs/>
          <w:iCs/>
          <w:sz w:val="24"/>
          <w:szCs w:val="24"/>
          <w:lang w:val="ro-RO"/>
        </w:rPr>
        <w:t>me că a</w:t>
      </w:r>
      <w:r w:rsidR="0005197C" w:rsidRPr="00DA0521">
        <w:rPr>
          <w:rFonts w:ascii="Bookman Old Style" w:hAnsi="Bookman Old Style"/>
          <w:bCs/>
          <w:iCs/>
          <w:sz w:val="24"/>
          <w:szCs w:val="24"/>
          <w:lang w:val="ro-RO"/>
        </w:rPr>
        <w:t>cest câmp de ruine datează de 3</w:t>
      </w:r>
      <w:r w:rsidRPr="00DA0521">
        <w:rPr>
          <w:rFonts w:ascii="Bookman Old Style" w:hAnsi="Bookman Old Style"/>
          <w:bCs/>
          <w:iCs/>
          <w:sz w:val="24"/>
          <w:szCs w:val="24"/>
          <w:lang w:val="ro-RO"/>
        </w:rPr>
        <w:t>000 de ani. Aprecier</w:t>
      </w:r>
      <w:r w:rsidR="0005197C" w:rsidRPr="00DA0521">
        <w:rPr>
          <w:rFonts w:ascii="Bookman Old Style" w:hAnsi="Bookman Old Style"/>
          <w:bCs/>
          <w:iCs/>
          <w:sz w:val="24"/>
          <w:szCs w:val="24"/>
          <w:lang w:val="ro-RO"/>
        </w:rPr>
        <w:t>ea lor se întemeiază pe examina</w:t>
      </w:r>
      <w:r w:rsidRPr="00DA0521">
        <w:rPr>
          <w:rFonts w:ascii="Bookman Old Style" w:hAnsi="Bookman Old Style"/>
          <w:bCs/>
          <w:iCs/>
          <w:sz w:val="24"/>
          <w:szCs w:val="24"/>
          <w:lang w:val="ro-RO"/>
        </w:rPr>
        <w:t xml:space="preserve">rea câtorva neînsemnate figurine de lut găsite la Tiahuanaco, desigur, dar care în chip evident n-au nimic comun cu epoca construcţiilor monolite. </w:t>
      </w:r>
    </w:p>
    <w:p w:rsidR="001618AD" w:rsidRPr="00DA0521" w:rsidRDefault="001618AD"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Se procedează în felul aces</w:t>
      </w:r>
      <w:r w:rsidR="00766145" w:rsidRPr="00DA0521">
        <w:rPr>
          <w:rFonts w:ascii="Bookman Old Style" w:hAnsi="Bookman Old Style"/>
          <w:bCs/>
          <w:iCs/>
          <w:sz w:val="24"/>
          <w:szCs w:val="24"/>
          <w:lang w:val="ro-RO"/>
        </w:rPr>
        <w:t>ta pentru a scăpa „mai ieftin”; se lipesc câteva cioburi ve</w:t>
      </w:r>
      <w:r w:rsidRPr="00DA0521">
        <w:rPr>
          <w:rFonts w:ascii="Bookman Old Style" w:hAnsi="Bookman Old Style"/>
          <w:bCs/>
          <w:iCs/>
          <w:sz w:val="24"/>
          <w:szCs w:val="24"/>
          <w:lang w:val="ro-RO"/>
        </w:rPr>
        <w:t>chi laolaltă, se face apel la u</w:t>
      </w:r>
      <w:r w:rsidR="00766145" w:rsidRPr="00DA0521">
        <w:rPr>
          <w:rFonts w:ascii="Bookman Old Style" w:hAnsi="Bookman Old Style"/>
          <w:bCs/>
          <w:iCs/>
          <w:sz w:val="24"/>
          <w:szCs w:val="24"/>
          <w:lang w:val="ro-RO"/>
        </w:rPr>
        <w:t>nele culturi mai apropiate, se aplică o etichetă pe obi</w:t>
      </w:r>
      <w:r w:rsidRPr="00DA0521">
        <w:rPr>
          <w:rFonts w:ascii="Bookman Old Style" w:hAnsi="Bookman Old Style"/>
          <w:bCs/>
          <w:iCs/>
          <w:sz w:val="24"/>
          <w:szCs w:val="24"/>
          <w:lang w:val="ro-RO"/>
        </w:rPr>
        <w:t>ectul astfel reconstituit, şi g</w:t>
      </w:r>
      <w:r w:rsidR="00766145" w:rsidRPr="00DA0521">
        <w:rPr>
          <w:rFonts w:ascii="Bookman Old Style" w:hAnsi="Bookman Old Style"/>
          <w:bCs/>
          <w:iCs/>
          <w:sz w:val="24"/>
          <w:szCs w:val="24"/>
          <w:lang w:val="ro-RO"/>
        </w:rPr>
        <w:t xml:space="preserve">ata mistificarea! </w:t>
      </w:r>
    </w:p>
    <w:p w:rsidR="0009451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Încă o dată totul se potriveşte de minune în sistemul de gând</w:t>
      </w:r>
      <w:r w:rsidR="001618AD" w:rsidRPr="00DA0521">
        <w:rPr>
          <w:rFonts w:ascii="Bookman Old Style" w:hAnsi="Bookman Old Style"/>
          <w:bCs/>
          <w:iCs/>
          <w:sz w:val="24"/>
          <w:szCs w:val="24"/>
          <w:lang w:val="ro-RO"/>
        </w:rPr>
        <w:t>ire atât de extraordinar confirma</w:t>
      </w:r>
      <w:r w:rsidRPr="00DA0521">
        <w:rPr>
          <w:rFonts w:ascii="Bookman Old Style" w:hAnsi="Bookman Old Style"/>
          <w:bCs/>
          <w:iCs/>
          <w:sz w:val="24"/>
          <w:szCs w:val="24"/>
          <w:lang w:val="ro-RO"/>
        </w:rPr>
        <w:t>t. Desigur că această metodă este incomparabil mai simplă decât să rişti să emiţi ipoteza un</w:t>
      </w:r>
      <w:r w:rsidR="001618AD" w:rsidRPr="00DA0521">
        <w:rPr>
          <w:rFonts w:ascii="Bookman Old Style" w:hAnsi="Bookman Old Style"/>
          <w:bCs/>
          <w:iCs/>
          <w:sz w:val="24"/>
          <w:szCs w:val="24"/>
          <w:lang w:val="ro-RO"/>
        </w:rPr>
        <w:t>ei</w:t>
      </w:r>
      <w:r w:rsidRPr="00DA0521">
        <w:rPr>
          <w:rFonts w:ascii="Bookman Old Style" w:hAnsi="Bookman Old Style"/>
          <w:bCs/>
          <w:iCs/>
          <w:sz w:val="24"/>
          <w:szCs w:val="24"/>
          <w:lang w:val="ro-RO"/>
        </w:rPr>
        <w:t xml:space="preserve"> </w:t>
      </w:r>
      <w:r w:rsidR="001618AD" w:rsidRPr="00DA0521">
        <w:rPr>
          <w:rFonts w:ascii="Bookman Old Style" w:hAnsi="Bookman Old Style"/>
          <w:bCs/>
          <w:iCs/>
          <w:sz w:val="24"/>
          <w:szCs w:val="24"/>
          <w:lang w:val="ro-RO"/>
        </w:rPr>
        <w:t>civilizaţi</w:t>
      </w:r>
      <w:r w:rsidRPr="00DA0521">
        <w:rPr>
          <w:rFonts w:ascii="Bookman Old Style" w:hAnsi="Bookman Old Style"/>
          <w:bCs/>
          <w:iCs/>
          <w:sz w:val="24"/>
          <w:szCs w:val="24"/>
          <w:lang w:val="ro-RO"/>
        </w:rPr>
        <w:t xml:space="preserve">i </w:t>
      </w:r>
      <w:r w:rsidR="001618AD" w:rsidRPr="00DA0521">
        <w:rPr>
          <w:rFonts w:ascii="Bookman Old Style" w:hAnsi="Bookman Old Style"/>
          <w:bCs/>
          <w:iCs/>
          <w:sz w:val="24"/>
          <w:szCs w:val="24"/>
          <w:lang w:val="ro-RO"/>
        </w:rPr>
        <w:t xml:space="preserve">mult mai </w:t>
      </w:r>
      <w:r w:rsidRPr="00DA0521">
        <w:rPr>
          <w:rFonts w:ascii="Bookman Old Style" w:hAnsi="Bookman Old Style"/>
          <w:bCs/>
          <w:iCs/>
          <w:sz w:val="24"/>
          <w:szCs w:val="24"/>
          <w:lang w:val="ro-RO"/>
        </w:rPr>
        <w:t>avansate şi mai ales aceea a unor cosmonauţi circulâ</w:t>
      </w:r>
      <w:r w:rsidR="00094514" w:rsidRPr="00DA0521">
        <w:rPr>
          <w:rFonts w:ascii="Bookman Old Style" w:hAnsi="Bookman Old Style"/>
          <w:bCs/>
          <w:iCs/>
          <w:sz w:val="24"/>
          <w:szCs w:val="24"/>
          <w:lang w:val="ro-RO"/>
        </w:rPr>
        <w:t>nd în negura timpurilor. Aceast</w:t>
      </w:r>
      <w:r w:rsidRPr="00DA0521">
        <w:rPr>
          <w:rFonts w:ascii="Bookman Old Style" w:hAnsi="Bookman Old Style"/>
          <w:bCs/>
          <w:iCs/>
          <w:sz w:val="24"/>
          <w:szCs w:val="24"/>
          <w:lang w:val="ro-RO"/>
        </w:rPr>
        <w:t xml:space="preserve">a ar complica lucrurile în mod inutil. </w:t>
      </w:r>
    </w:p>
    <w:p w:rsidR="001252F0"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Dar să nu uităm de Sacsayhuaman! Nu ne oprim la fantasticele fortificaţii incaşe situate ceva mai sus, în </w:t>
      </w:r>
    </w:p>
    <w:p w:rsidR="00A254DF"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 xml:space="preserve">imediata apropiere a oraşului Cuzco, </w:t>
      </w:r>
      <w:r w:rsidR="00094514" w:rsidRPr="00DA0521">
        <w:rPr>
          <w:rFonts w:ascii="Bookman Old Style" w:hAnsi="Bookman Old Style"/>
          <w:bCs/>
          <w:iCs/>
          <w:sz w:val="24"/>
          <w:szCs w:val="24"/>
          <w:lang w:val="ro-RO"/>
        </w:rPr>
        <w:t>şi nici la blocurile sale monol</w:t>
      </w:r>
      <w:r w:rsidRPr="00DA0521">
        <w:rPr>
          <w:rFonts w:ascii="Bookman Old Style" w:hAnsi="Bookman Old Style"/>
          <w:bCs/>
          <w:iCs/>
          <w:sz w:val="24"/>
          <w:szCs w:val="24"/>
          <w:lang w:val="ro-RO"/>
        </w:rPr>
        <w:t>ite de peste 100 de tone, nici la zidurile în terase, înalte de 18 m şi lungi de peste 500 m, care fac bucuria turiştilor, vânători de suveniruri fotografice. Ne vom ocupa de cu totul altceva, şi anume de necunoscuta aşezare Sacsayhuaman, situată la mai puţin de un kilometru depărtare de celebrele incinte fortificate ale incaşilor. Resursele imaginaţiei noastre nu sunt suficiente pe</w:t>
      </w:r>
      <w:r w:rsidR="00094514" w:rsidRPr="00DA0521">
        <w:rPr>
          <w:rFonts w:ascii="Bookman Old Style" w:hAnsi="Bookman Old Style"/>
          <w:bCs/>
          <w:iCs/>
          <w:sz w:val="24"/>
          <w:szCs w:val="24"/>
          <w:lang w:val="ro-RO"/>
        </w:rPr>
        <w:t>ntru a explica mijloacele tehni</w:t>
      </w:r>
      <w:r w:rsidRPr="00DA0521">
        <w:rPr>
          <w:rFonts w:ascii="Bookman Old Style" w:hAnsi="Bookman Old Style"/>
          <w:bCs/>
          <w:iCs/>
          <w:sz w:val="24"/>
          <w:szCs w:val="24"/>
          <w:lang w:val="ro-RO"/>
        </w:rPr>
        <w:t xml:space="preserve">ce cu care au reuşit strămoşii noştri să scoată dintr-o carieră un bloc de piatră cântărind </w:t>
      </w:r>
      <w:r w:rsidR="00094514" w:rsidRPr="00DA0521">
        <w:rPr>
          <w:rFonts w:ascii="Bookman Old Style" w:hAnsi="Bookman Old Style"/>
          <w:bCs/>
          <w:iCs/>
          <w:sz w:val="24"/>
          <w:szCs w:val="24"/>
          <w:lang w:val="ro-RO"/>
        </w:rPr>
        <w:t>10</w:t>
      </w:r>
      <w:r w:rsidRPr="00DA0521">
        <w:rPr>
          <w:rFonts w:ascii="Bookman Old Style" w:hAnsi="Bookman Old Style"/>
          <w:bCs/>
          <w:iCs/>
          <w:sz w:val="24"/>
          <w:szCs w:val="24"/>
          <w:lang w:val="ro-RO"/>
        </w:rPr>
        <w:t>0</w:t>
      </w:r>
      <w:r w:rsidR="00094514" w:rsidRPr="00DA0521">
        <w:rPr>
          <w:rFonts w:ascii="Bookman Old Style" w:hAnsi="Bookman Old Style"/>
          <w:bCs/>
          <w:iCs/>
          <w:sz w:val="24"/>
          <w:szCs w:val="24"/>
          <w:lang w:val="ro-RO"/>
        </w:rPr>
        <w:t>0</w:t>
      </w:r>
      <w:r w:rsidRPr="00DA0521">
        <w:rPr>
          <w:rFonts w:ascii="Bookman Old Style" w:hAnsi="Bookman Old Style"/>
          <w:bCs/>
          <w:iCs/>
          <w:sz w:val="24"/>
          <w:szCs w:val="24"/>
          <w:lang w:val="ro-RO"/>
        </w:rPr>
        <w:t xml:space="preserve"> de tone, cum de au putut să-l transporte într-un loc depărtat şi să-l prelucreze.</w:t>
      </w:r>
    </w:p>
    <w:p w:rsidR="00094514" w:rsidRPr="00DA0521" w:rsidRDefault="00981AAC"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769344" behindDoc="0" locked="0" layoutInCell="1" allowOverlap="1">
            <wp:simplePos x="0" y="0"/>
            <wp:positionH relativeFrom="column">
              <wp:posOffset>1474252</wp:posOffset>
            </wp:positionH>
            <wp:positionV relativeFrom="paragraph">
              <wp:posOffset>2540</wp:posOffset>
            </wp:positionV>
            <wp:extent cx="3483088" cy="1959385"/>
            <wp:effectExtent l="0" t="0" r="3175" b="317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acsayhuaman - locatie.jpg"/>
                    <pic:cNvPicPr/>
                  </pic:nvPicPr>
                  <pic:blipFill>
                    <a:blip r:embed="rId23" cstate="print">
                      <a:extLst>
                        <a:ext uri="{BEBA8EAE-BF5A-486C-A8C5-ECC9F3942E4B}">
                          <a14:imgProps xmlns:a14="http://schemas.microsoft.com/office/drawing/2010/main">
                            <a14:imgLayer r:embed="rId24">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483088" cy="1959385"/>
                    </a:xfrm>
                    <a:prstGeom prst="rect">
                      <a:avLst/>
                    </a:prstGeom>
                  </pic:spPr>
                </pic:pic>
              </a:graphicData>
            </a:graphic>
          </wp:anchor>
        </w:drawing>
      </w:r>
      <w:r w:rsidR="00766145" w:rsidRPr="00DA0521">
        <w:rPr>
          <w:rFonts w:ascii="Bookman Old Style" w:hAnsi="Bookman Old Style"/>
          <w:bCs/>
          <w:iCs/>
          <w:sz w:val="24"/>
          <w:szCs w:val="24"/>
          <w:lang w:val="ro-RO"/>
        </w:rPr>
        <w:t xml:space="preserve"> </w:t>
      </w:r>
    </w:p>
    <w:p w:rsidR="00981AAC" w:rsidRPr="00DA0521" w:rsidRDefault="00981AAC" w:rsidP="00DA0521">
      <w:pPr>
        <w:ind w:right="-30" w:firstLine="426"/>
        <w:rPr>
          <w:rFonts w:ascii="Bookman Old Style" w:hAnsi="Bookman Old Style"/>
          <w:bCs/>
          <w:iCs/>
          <w:sz w:val="24"/>
          <w:szCs w:val="24"/>
          <w:lang w:val="ro-RO"/>
        </w:rPr>
      </w:pPr>
    </w:p>
    <w:p w:rsidR="00981AAC" w:rsidRPr="00DA0521" w:rsidRDefault="00981AAC" w:rsidP="00DA0521">
      <w:pPr>
        <w:ind w:right="-30" w:firstLine="426"/>
        <w:rPr>
          <w:rFonts w:ascii="Bookman Old Style" w:hAnsi="Bookman Old Style"/>
          <w:bCs/>
          <w:iCs/>
          <w:sz w:val="24"/>
          <w:szCs w:val="24"/>
          <w:lang w:val="ro-RO"/>
        </w:rPr>
      </w:pPr>
    </w:p>
    <w:p w:rsidR="00981AAC" w:rsidRPr="00DA0521" w:rsidRDefault="00981AAC" w:rsidP="00DA0521">
      <w:pPr>
        <w:ind w:right="-30" w:firstLine="426"/>
        <w:rPr>
          <w:rFonts w:ascii="Bookman Old Style" w:hAnsi="Bookman Old Style"/>
          <w:bCs/>
          <w:iCs/>
          <w:sz w:val="24"/>
          <w:szCs w:val="24"/>
          <w:lang w:val="ro-RO"/>
        </w:rPr>
      </w:pPr>
    </w:p>
    <w:p w:rsidR="00981AAC" w:rsidRPr="00DA0521" w:rsidRDefault="00981AAC" w:rsidP="00DA0521">
      <w:pPr>
        <w:ind w:right="-30" w:firstLine="426"/>
        <w:rPr>
          <w:rFonts w:ascii="Bookman Old Style" w:hAnsi="Bookman Old Style"/>
          <w:bCs/>
          <w:iCs/>
          <w:sz w:val="24"/>
          <w:szCs w:val="24"/>
          <w:lang w:val="ro-RO"/>
        </w:rPr>
      </w:pPr>
    </w:p>
    <w:p w:rsidR="00981AAC" w:rsidRPr="00DA0521" w:rsidRDefault="00981AAC" w:rsidP="00DA0521">
      <w:pPr>
        <w:ind w:right="-30" w:firstLine="426"/>
        <w:rPr>
          <w:rFonts w:ascii="Bookman Old Style" w:hAnsi="Bookman Old Style"/>
          <w:bCs/>
          <w:iCs/>
          <w:sz w:val="24"/>
          <w:szCs w:val="24"/>
          <w:lang w:val="ro-RO"/>
        </w:rPr>
      </w:pPr>
    </w:p>
    <w:p w:rsidR="00981AAC" w:rsidRPr="00DA0521" w:rsidRDefault="00981AAC" w:rsidP="00DA0521">
      <w:pPr>
        <w:ind w:right="-30" w:firstLine="426"/>
        <w:rPr>
          <w:rFonts w:ascii="Bookman Old Style" w:hAnsi="Bookman Old Style"/>
          <w:bCs/>
          <w:iCs/>
          <w:sz w:val="24"/>
          <w:szCs w:val="24"/>
          <w:lang w:val="ro-RO"/>
        </w:rPr>
      </w:pPr>
    </w:p>
    <w:p w:rsidR="00981AAC" w:rsidRPr="00DA0521" w:rsidRDefault="00981AAC" w:rsidP="00DA0521">
      <w:pPr>
        <w:ind w:right="-30" w:firstLine="426"/>
        <w:rPr>
          <w:rFonts w:ascii="Bookman Old Style" w:hAnsi="Bookman Old Style"/>
          <w:bCs/>
          <w:iCs/>
          <w:sz w:val="24"/>
          <w:szCs w:val="24"/>
          <w:lang w:val="ro-RO"/>
        </w:rPr>
      </w:pPr>
    </w:p>
    <w:p w:rsidR="00981AAC" w:rsidRPr="00DA0521" w:rsidRDefault="00981AAC" w:rsidP="00DA0521">
      <w:pPr>
        <w:ind w:right="-30" w:firstLine="426"/>
        <w:rPr>
          <w:rFonts w:ascii="Bookman Old Style" w:hAnsi="Bookman Old Style"/>
          <w:bCs/>
          <w:iCs/>
          <w:sz w:val="24"/>
          <w:szCs w:val="24"/>
          <w:lang w:val="ro-RO"/>
        </w:rPr>
      </w:pPr>
    </w:p>
    <w:p w:rsidR="00981AAC" w:rsidRPr="00DA0521" w:rsidRDefault="00981AAC"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Sacsayhuaman – vedere aeriană</w:t>
      </w:r>
    </w:p>
    <w:p w:rsidR="00310EDC"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Aceeaşi imaginaţie, considerabil solicitată de recentele cuceriri a</w:t>
      </w:r>
      <w:r w:rsidR="00094514" w:rsidRPr="00DA0521">
        <w:rPr>
          <w:rFonts w:ascii="Bookman Old Style" w:hAnsi="Bookman Old Style"/>
          <w:bCs/>
          <w:iCs/>
          <w:sz w:val="24"/>
          <w:szCs w:val="24"/>
          <w:lang w:val="ro-RO"/>
        </w:rPr>
        <w:t>le ştiinţei, suferă de-a dreptu</w:t>
      </w:r>
      <w:r w:rsidRPr="00DA0521">
        <w:rPr>
          <w:rFonts w:ascii="Bookman Old Style" w:hAnsi="Bookman Old Style"/>
          <w:bCs/>
          <w:iCs/>
          <w:sz w:val="24"/>
          <w:szCs w:val="24"/>
          <w:lang w:val="ro-RO"/>
        </w:rPr>
        <w:t>l un şoc în faţa unui bloc de pia</w:t>
      </w:r>
      <w:r w:rsidR="00094514" w:rsidRPr="00DA0521">
        <w:rPr>
          <w:rFonts w:ascii="Bookman Old Style" w:hAnsi="Bookman Old Style"/>
          <w:bCs/>
          <w:iCs/>
          <w:sz w:val="24"/>
          <w:szCs w:val="24"/>
          <w:lang w:val="ro-RO"/>
        </w:rPr>
        <w:t>tră evaluat la vreo 2</w:t>
      </w:r>
      <w:r w:rsidRPr="00DA0521">
        <w:rPr>
          <w:rFonts w:ascii="Bookman Old Style" w:hAnsi="Bookman Old Style"/>
          <w:bCs/>
          <w:iCs/>
          <w:sz w:val="24"/>
          <w:szCs w:val="24"/>
          <w:lang w:val="ro-RO"/>
        </w:rPr>
        <w:t>000</w:t>
      </w:r>
      <w:r w:rsidR="00241CCC" w:rsidRPr="00DA0521">
        <w:rPr>
          <w:rFonts w:ascii="Bookman Old Style" w:hAnsi="Bookman Old Style"/>
          <w:bCs/>
          <w:iCs/>
          <w:sz w:val="24"/>
          <w:szCs w:val="24"/>
          <w:lang w:val="ro-RO"/>
        </w:rPr>
        <w:t xml:space="preserve"> de tone. </w:t>
      </w:r>
    </w:p>
    <w:p w:rsidR="00310EDC" w:rsidRPr="00DA0521" w:rsidRDefault="00503DAA"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48192" behindDoc="0" locked="0" layoutInCell="1" allowOverlap="1">
            <wp:simplePos x="0" y="0"/>
            <wp:positionH relativeFrom="column">
              <wp:posOffset>2013547</wp:posOffset>
            </wp:positionH>
            <wp:positionV relativeFrom="paragraph">
              <wp:posOffset>32385</wp:posOffset>
            </wp:positionV>
            <wp:extent cx="2326944" cy="1490352"/>
            <wp:effectExtent l="0" t="0" r="0"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carile de la Sacsahuaman.bmp"/>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26944" cy="1490352"/>
                    </a:xfrm>
                    <a:prstGeom prst="rect">
                      <a:avLst/>
                    </a:prstGeom>
                  </pic:spPr>
                </pic:pic>
              </a:graphicData>
            </a:graphic>
          </wp:anchor>
        </w:drawing>
      </w:r>
    </w:p>
    <w:p w:rsidR="00310EDC" w:rsidRPr="00DA0521" w:rsidRDefault="00310EDC" w:rsidP="00DA0521">
      <w:pPr>
        <w:ind w:right="-30" w:firstLine="426"/>
        <w:rPr>
          <w:rFonts w:ascii="Bookman Old Style" w:hAnsi="Bookman Old Style"/>
          <w:bCs/>
          <w:iCs/>
          <w:sz w:val="24"/>
          <w:szCs w:val="24"/>
          <w:lang w:val="ro-RO"/>
        </w:rPr>
      </w:pPr>
    </w:p>
    <w:p w:rsidR="005B1F25" w:rsidRPr="00DA0521" w:rsidRDefault="005B1F25" w:rsidP="00DA0521">
      <w:pPr>
        <w:ind w:right="-30" w:firstLine="426"/>
        <w:rPr>
          <w:rFonts w:ascii="Bookman Old Style" w:hAnsi="Bookman Old Style"/>
          <w:bCs/>
          <w:iCs/>
          <w:sz w:val="24"/>
          <w:szCs w:val="24"/>
          <w:lang w:val="ro-RO"/>
        </w:rPr>
      </w:pPr>
    </w:p>
    <w:p w:rsidR="005B1F25" w:rsidRPr="00DA0521" w:rsidRDefault="005B1F25" w:rsidP="00DA0521">
      <w:pPr>
        <w:ind w:right="-30" w:firstLine="426"/>
        <w:rPr>
          <w:rFonts w:ascii="Bookman Old Style" w:hAnsi="Bookman Old Style"/>
          <w:bCs/>
          <w:iCs/>
          <w:sz w:val="24"/>
          <w:szCs w:val="24"/>
          <w:lang w:val="ro-RO"/>
        </w:rPr>
      </w:pPr>
    </w:p>
    <w:p w:rsidR="005B1F25" w:rsidRPr="00DA0521" w:rsidRDefault="005B1F25" w:rsidP="00DA0521">
      <w:pPr>
        <w:ind w:right="-30" w:firstLine="426"/>
        <w:rPr>
          <w:rFonts w:ascii="Bookman Old Style" w:hAnsi="Bookman Old Style"/>
          <w:bCs/>
          <w:iCs/>
          <w:sz w:val="24"/>
          <w:szCs w:val="24"/>
          <w:lang w:val="ro-RO"/>
        </w:rPr>
      </w:pPr>
    </w:p>
    <w:p w:rsidR="005B1F25" w:rsidRPr="00DA0521" w:rsidRDefault="005B1F25" w:rsidP="00DA0521">
      <w:pPr>
        <w:ind w:right="-30" w:firstLine="426"/>
        <w:rPr>
          <w:rFonts w:ascii="Bookman Old Style" w:hAnsi="Bookman Old Style"/>
          <w:bCs/>
          <w:iCs/>
          <w:sz w:val="24"/>
          <w:szCs w:val="24"/>
          <w:lang w:val="ro-RO"/>
        </w:rPr>
      </w:pPr>
    </w:p>
    <w:p w:rsidR="005B1F25" w:rsidRPr="00DA0521" w:rsidRDefault="005B1F25" w:rsidP="00DA0521">
      <w:pPr>
        <w:ind w:right="-30" w:firstLine="426"/>
        <w:rPr>
          <w:rFonts w:ascii="Bookman Old Style" w:hAnsi="Bookman Old Style"/>
          <w:bCs/>
          <w:iCs/>
          <w:sz w:val="24"/>
          <w:szCs w:val="24"/>
          <w:lang w:val="ro-RO"/>
        </w:rPr>
      </w:pPr>
    </w:p>
    <w:p w:rsidR="005B1F25" w:rsidRPr="00DA0521" w:rsidRDefault="005B1F25"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00670D6F" w:rsidRPr="00DA0521">
        <w:rPr>
          <w:rFonts w:ascii="Bookman Old Style" w:hAnsi="Bookman Old Style"/>
          <w:bCs/>
          <w:i/>
          <w:iCs/>
          <w:sz w:val="24"/>
          <w:szCs w:val="24"/>
          <w:lang w:val="ro-RO"/>
        </w:rPr>
        <w:t xml:space="preserve">                 </w:t>
      </w:r>
      <w:r w:rsidRPr="00DA0521">
        <w:rPr>
          <w:rFonts w:ascii="Bookman Old Style" w:hAnsi="Bookman Old Style"/>
          <w:bCs/>
          <w:i/>
          <w:iCs/>
          <w:sz w:val="24"/>
          <w:szCs w:val="24"/>
          <w:lang w:val="ro-RO"/>
        </w:rPr>
        <w:t>Bloc de piatra</w:t>
      </w:r>
      <w:r w:rsidR="00670D6F" w:rsidRPr="00DA0521">
        <w:rPr>
          <w:rFonts w:ascii="Bookman Old Style" w:hAnsi="Bookman Old Style"/>
          <w:bCs/>
          <w:i/>
          <w:iCs/>
          <w:sz w:val="24"/>
          <w:szCs w:val="24"/>
          <w:lang w:val="ro-RO"/>
        </w:rPr>
        <w:t>, parţial fasonat,</w:t>
      </w:r>
      <w:r w:rsidRPr="00DA0521">
        <w:rPr>
          <w:rFonts w:ascii="Bookman Old Style" w:hAnsi="Bookman Old Style"/>
          <w:bCs/>
          <w:i/>
          <w:iCs/>
          <w:sz w:val="24"/>
          <w:szCs w:val="24"/>
          <w:lang w:val="ro-RO"/>
        </w:rPr>
        <w:t xml:space="preserve"> de circa 2000 de tone - Sacsayhuaman</w:t>
      </w:r>
    </w:p>
    <w:p w:rsidR="00503DAA" w:rsidRPr="00DA0521" w:rsidRDefault="00503DAA"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770368" behindDoc="0" locked="0" layoutInCell="1" allowOverlap="1">
            <wp:simplePos x="0" y="0"/>
            <wp:positionH relativeFrom="column">
              <wp:posOffset>1904640</wp:posOffset>
            </wp:positionH>
            <wp:positionV relativeFrom="paragraph">
              <wp:posOffset>1048394</wp:posOffset>
            </wp:positionV>
            <wp:extent cx="2617116" cy="1535374"/>
            <wp:effectExtent l="0" t="0" r="0" b="825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acsayhuamán, Cusco, Perú.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31932" cy="1544066"/>
                    </a:xfrm>
                    <a:prstGeom prst="rect">
                      <a:avLst/>
                    </a:prstGeom>
                  </pic:spPr>
                </pic:pic>
              </a:graphicData>
            </a:graphic>
          </wp:anchor>
        </w:drawing>
      </w:r>
      <w:r w:rsidR="00241CCC" w:rsidRPr="00DA0521">
        <w:rPr>
          <w:rFonts w:ascii="Bookman Old Style" w:hAnsi="Bookman Old Style"/>
          <w:bCs/>
          <w:iCs/>
          <w:sz w:val="24"/>
          <w:szCs w:val="24"/>
          <w:lang w:val="ro-RO"/>
        </w:rPr>
        <w:t>Înapoindu-te de la fo</w:t>
      </w:r>
      <w:r w:rsidR="00766145" w:rsidRPr="00DA0521">
        <w:rPr>
          <w:rFonts w:ascii="Bookman Old Style" w:hAnsi="Bookman Old Style"/>
          <w:bCs/>
          <w:iCs/>
          <w:sz w:val="24"/>
          <w:szCs w:val="24"/>
          <w:lang w:val="ro-RO"/>
        </w:rPr>
        <w:t>rtificaţiile din Sacsayhuaman, întâlneşti la câteva sute de metri distanţă de ele, într-</w:t>
      </w:r>
      <w:r w:rsidR="00274D25" w:rsidRPr="00DA0521">
        <w:rPr>
          <w:rFonts w:ascii="Bookman Old Style" w:hAnsi="Bookman Old Style"/>
          <w:bCs/>
          <w:iCs/>
          <w:sz w:val="24"/>
          <w:szCs w:val="24"/>
          <w:lang w:val="ro-RO"/>
        </w:rPr>
        <w:t>un</w:t>
      </w:r>
      <w:r w:rsidR="00766145" w:rsidRPr="00DA0521">
        <w:rPr>
          <w:rFonts w:ascii="Bookman Old Style" w:hAnsi="Bookman Old Style"/>
          <w:bCs/>
          <w:iCs/>
          <w:sz w:val="24"/>
          <w:szCs w:val="24"/>
          <w:lang w:val="ro-RO"/>
        </w:rPr>
        <w:t xml:space="preserve"> c</w:t>
      </w:r>
      <w:r w:rsidR="00274D25" w:rsidRPr="00DA0521">
        <w:rPr>
          <w:rFonts w:ascii="Bookman Old Style" w:hAnsi="Bookman Old Style"/>
          <w:bCs/>
          <w:iCs/>
          <w:sz w:val="24"/>
          <w:szCs w:val="24"/>
          <w:lang w:val="ro-RO"/>
        </w:rPr>
        <w:t>rater</w:t>
      </w:r>
      <w:r w:rsidR="00766145" w:rsidRPr="00DA0521">
        <w:rPr>
          <w:rFonts w:ascii="Bookman Old Style" w:hAnsi="Bookman Old Style"/>
          <w:bCs/>
          <w:iCs/>
          <w:sz w:val="24"/>
          <w:szCs w:val="24"/>
          <w:lang w:val="ro-RO"/>
        </w:rPr>
        <w:t xml:space="preserve"> ce se cască în coasta muntelui, acest monstru: un singur bloc de piatră de înălţimea unei case cu 4 etaje. Meşterii epocii l-au lucrat cu deosebită grijă, dăl</w:t>
      </w:r>
      <w:r w:rsidR="00241CCC" w:rsidRPr="00DA0521">
        <w:rPr>
          <w:rFonts w:ascii="Bookman Old Style" w:hAnsi="Bookman Old Style"/>
          <w:bCs/>
          <w:iCs/>
          <w:sz w:val="24"/>
          <w:szCs w:val="24"/>
          <w:lang w:val="ro-RO"/>
        </w:rPr>
        <w:t>tuind în el trepte mărgi</w:t>
      </w:r>
      <w:r w:rsidR="00766145" w:rsidRPr="00DA0521">
        <w:rPr>
          <w:rFonts w:ascii="Bookman Old Style" w:hAnsi="Bookman Old Style"/>
          <w:bCs/>
          <w:iCs/>
          <w:sz w:val="24"/>
          <w:szCs w:val="24"/>
          <w:lang w:val="ro-RO"/>
        </w:rPr>
        <w:t>nite de balustrade, împodobite cu spirale şi orificii. Poate fi combătută afirmaţia că incaşii nu au cioplit acest bloc pentru a-şi face de lucru î</w:t>
      </w:r>
      <w:r w:rsidR="00241CCC" w:rsidRPr="00DA0521">
        <w:rPr>
          <w:rFonts w:ascii="Bookman Old Style" w:hAnsi="Bookman Old Style"/>
          <w:bCs/>
          <w:iCs/>
          <w:sz w:val="24"/>
          <w:szCs w:val="24"/>
          <w:lang w:val="ro-RO"/>
        </w:rPr>
        <w:t>n</w:t>
      </w:r>
      <w:r w:rsidR="00766145" w:rsidRPr="00DA0521">
        <w:rPr>
          <w:rFonts w:ascii="Bookman Old Style" w:hAnsi="Bookman Old Style"/>
          <w:bCs/>
          <w:iCs/>
          <w:sz w:val="24"/>
          <w:szCs w:val="24"/>
          <w:lang w:val="ro-RO"/>
        </w:rPr>
        <w:t xml:space="preserve"> timpul lor liber, ci că această gigantică operă a fost mai degrabă înfăptuită cu un ţel prec</w:t>
      </w:r>
      <w:r w:rsidR="00241CCC" w:rsidRPr="00DA0521">
        <w:rPr>
          <w:rFonts w:ascii="Bookman Old Style" w:hAnsi="Bookman Old Style"/>
          <w:bCs/>
          <w:iCs/>
          <w:sz w:val="24"/>
          <w:szCs w:val="24"/>
          <w:lang w:val="ro-RO"/>
        </w:rPr>
        <w:t>is</w:t>
      </w:r>
      <w:r w:rsidR="00766145" w:rsidRPr="00DA0521">
        <w:rPr>
          <w:rFonts w:ascii="Bookman Old Style" w:hAnsi="Bookman Old Style"/>
          <w:bCs/>
          <w:iCs/>
          <w:sz w:val="24"/>
          <w:szCs w:val="24"/>
          <w:lang w:val="ro-RO"/>
        </w:rPr>
        <w:t xml:space="preserve"> care azi încă nu ni-l putem explica? </w:t>
      </w:r>
    </w:p>
    <w:p w:rsidR="00503DAA" w:rsidRPr="00DA0521" w:rsidRDefault="00503DAA" w:rsidP="00DA0521">
      <w:pPr>
        <w:ind w:right="-30" w:firstLine="426"/>
        <w:rPr>
          <w:rFonts w:ascii="Bookman Old Style" w:hAnsi="Bookman Old Style"/>
          <w:bCs/>
          <w:iCs/>
          <w:sz w:val="24"/>
          <w:szCs w:val="24"/>
          <w:lang w:val="ro-RO"/>
        </w:rPr>
      </w:pPr>
    </w:p>
    <w:p w:rsidR="00503DAA" w:rsidRPr="00DA0521" w:rsidRDefault="00503DAA" w:rsidP="00DA0521">
      <w:pPr>
        <w:ind w:right="-30" w:firstLine="426"/>
        <w:rPr>
          <w:rFonts w:ascii="Bookman Old Style" w:hAnsi="Bookman Old Style"/>
          <w:bCs/>
          <w:iCs/>
          <w:sz w:val="24"/>
          <w:szCs w:val="24"/>
          <w:lang w:val="ro-RO"/>
        </w:rPr>
      </w:pPr>
    </w:p>
    <w:p w:rsidR="00503DAA" w:rsidRPr="00DA0521" w:rsidRDefault="00503DAA" w:rsidP="00DA0521">
      <w:pPr>
        <w:ind w:right="-30" w:firstLine="426"/>
        <w:rPr>
          <w:rFonts w:ascii="Bookman Old Style" w:hAnsi="Bookman Old Style"/>
          <w:bCs/>
          <w:iCs/>
          <w:sz w:val="24"/>
          <w:szCs w:val="24"/>
          <w:lang w:val="ro-RO"/>
        </w:rPr>
      </w:pPr>
    </w:p>
    <w:p w:rsidR="00503DAA" w:rsidRPr="00DA0521" w:rsidRDefault="00503DAA" w:rsidP="00DA0521">
      <w:pPr>
        <w:ind w:right="-30" w:firstLine="426"/>
        <w:rPr>
          <w:rFonts w:ascii="Bookman Old Style" w:hAnsi="Bookman Old Style"/>
          <w:bCs/>
          <w:iCs/>
          <w:sz w:val="24"/>
          <w:szCs w:val="24"/>
          <w:lang w:val="ro-RO"/>
        </w:rPr>
      </w:pPr>
    </w:p>
    <w:p w:rsidR="00503DAA" w:rsidRPr="00DA0521" w:rsidRDefault="00503DAA" w:rsidP="00DA0521">
      <w:pPr>
        <w:ind w:right="-30" w:firstLine="426"/>
        <w:rPr>
          <w:rFonts w:ascii="Bookman Old Style" w:hAnsi="Bookman Old Style"/>
          <w:bCs/>
          <w:iCs/>
          <w:sz w:val="24"/>
          <w:szCs w:val="24"/>
          <w:lang w:val="ro-RO"/>
        </w:rPr>
      </w:pPr>
    </w:p>
    <w:p w:rsidR="00670D6F" w:rsidRPr="00DA0521" w:rsidRDefault="00670D6F" w:rsidP="00DA0521">
      <w:pPr>
        <w:ind w:right="-30" w:firstLine="426"/>
        <w:rPr>
          <w:rFonts w:ascii="Bookman Old Style" w:hAnsi="Bookman Old Style"/>
          <w:bCs/>
          <w:iCs/>
          <w:sz w:val="24"/>
          <w:szCs w:val="24"/>
          <w:lang w:val="ro-RO"/>
        </w:rPr>
      </w:pPr>
    </w:p>
    <w:p w:rsidR="00670D6F" w:rsidRPr="00DA0521" w:rsidRDefault="00670D6F" w:rsidP="00DA0521">
      <w:pPr>
        <w:ind w:right="-30" w:firstLine="426"/>
        <w:rPr>
          <w:rFonts w:ascii="Bookman Old Style" w:hAnsi="Bookman Old Style"/>
          <w:bCs/>
          <w:iCs/>
          <w:sz w:val="24"/>
          <w:szCs w:val="24"/>
          <w:lang w:val="ro-RO"/>
        </w:rPr>
      </w:pPr>
      <w:r w:rsidRPr="00DA0521">
        <w:rPr>
          <w:rFonts w:ascii="Bookman Old Style" w:hAnsi="Bookman Old Style"/>
          <w:bCs/>
          <w:i/>
          <w:iCs/>
          <w:sz w:val="24"/>
          <w:szCs w:val="24"/>
          <w:lang w:val="ro-RO"/>
        </w:rPr>
        <w:t xml:space="preserve">                                                                      Treptele de la Sacsayhuaman</w:t>
      </w:r>
    </w:p>
    <w:p w:rsidR="00175970"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Şi pentru ca rezolvarea enigmei să nu fie prea uşoară, să adăugăm că întregul bloc uriaş de piatră este aşezat în crater cu capul în jos; treptele</w:t>
      </w:r>
      <w:r w:rsidR="00274D25"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a</w:t>
      </w:r>
      <w:r w:rsidR="00274D25" w:rsidRPr="00DA0521">
        <w:rPr>
          <w:rFonts w:ascii="Bookman Old Style" w:hAnsi="Bookman Old Style"/>
          <w:bCs/>
          <w:iCs/>
          <w:sz w:val="24"/>
          <w:szCs w:val="24"/>
          <w:lang w:val="ro-RO"/>
        </w:rPr>
        <w:t>pa</w:t>
      </w:r>
      <w:r w:rsidRPr="00DA0521">
        <w:rPr>
          <w:rFonts w:ascii="Bookman Old Style" w:hAnsi="Bookman Old Style"/>
          <w:bCs/>
          <w:iCs/>
          <w:sz w:val="24"/>
          <w:szCs w:val="24"/>
          <w:lang w:val="ro-RO"/>
        </w:rPr>
        <w:t>r</w:t>
      </w:r>
      <w:r w:rsidR="00274D25" w:rsidRPr="00DA0521">
        <w:rPr>
          <w:rFonts w:ascii="Bookman Old Style" w:hAnsi="Bookman Old Style"/>
          <w:bCs/>
          <w:iCs/>
          <w:sz w:val="24"/>
          <w:szCs w:val="24"/>
          <w:lang w:val="ro-RO"/>
        </w:rPr>
        <w:t>ent</w:t>
      </w:r>
      <w:r w:rsidRPr="00DA0521">
        <w:rPr>
          <w:rFonts w:ascii="Bookman Old Style" w:hAnsi="Bookman Old Style"/>
          <w:bCs/>
          <w:iCs/>
          <w:sz w:val="24"/>
          <w:szCs w:val="24"/>
          <w:lang w:val="ro-RO"/>
        </w:rPr>
        <w:t xml:space="preserve">, </w:t>
      </w:r>
      <w:r w:rsidR="00274D25" w:rsidRPr="00DA0521">
        <w:rPr>
          <w:rFonts w:ascii="Bookman Old Style" w:hAnsi="Bookman Old Style"/>
          <w:bCs/>
          <w:iCs/>
          <w:sz w:val="24"/>
          <w:szCs w:val="24"/>
          <w:lang w:val="ro-RO"/>
        </w:rPr>
        <w:t xml:space="preserve">pornesc </w:t>
      </w:r>
      <w:r w:rsidRPr="00DA0521">
        <w:rPr>
          <w:rFonts w:ascii="Bookman Old Style" w:hAnsi="Bookman Old Style"/>
          <w:bCs/>
          <w:iCs/>
          <w:sz w:val="24"/>
          <w:szCs w:val="24"/>
          <w:lang w:val="ro-RO"/>
        </w:rPr>
        <w:t>de la suprafaţa solului şi merg în jos; orificiile par a fi provocate de explozia unor grenade, aruncate în direcţii diferite. Scobituri ciud</w:t>
      </w:r>
      <w:r w:rsidR="00175970" w:rsidRPr="00DA0521">
        <w:rPr>
          <w:rFonts w:ascii="Bookman Old Style" w:hAnsi="Bookman Old Style"/>
          <w:bCs/>
          <w:iCs/>
          <w:sz w:val="24"/>
          <w:szCs w:val="24"/>
          <w:lang w:val="ro-RO"/>
        </w:rPr>
        <w:t xml:space="preserve">ate, a căror formă te </w:t>
      </w:r>
      <w:r w:rsidR="00175970" w:rsidRPr="00DA0521">
        <w:rPr>
          <w:rFonts w:ascii="Bookman Old Style" w:hAnsi="Bookman Old Style"/>
          <w:bCs/>
          <w:iCs/>
          <w:sz w:val="24"/>
          <w:szCs w:val="24"/>
          <w:lang w:val="ro-RO"/>
        </w:rPr>
        <w:lastRenderedPageBreak/>
        <w:t>face să t</w:t>
      </w:r>
      <w:r w:rsidRPr="00DA0521">
        <w:rPr>
          <w:rFonts w:ascii="Bookman Old Style" w:hAnsi="Bookman Old Style"/>
          <w:bCs/>
          <w:iCs/>
          <w:sz w:val="24"/>
          <w:szCs w:val="24"/>
          <w:lang w:val="ro-RO"/>
        </w:rPr>
        <w:t xml:space="preserve">e gândeşti la un fel de fotolii, sunt suspendate în gol. Cum să crezi că mâna omului, </w:t>
      </w:r>
      <w:r w:rsidR="00175970" w:rsidRPr="00DA0521">
        <w:rPr>
          <w:rFonts w:ascii="Bookman Old Style" w:hAnsi="Bookman Old Style"/>
          <w:bCs/>
          <w:iCs/>
          <w:sz w:val="24"/>
          <w:szCs w:val="24"/>
          <w:lang w:val="ro-RO"/>
        </w:rPr>
        <w:t>că forţa u</w:t>
      </w:r>
      <w:r w:rsidRPr="00DA0521">
        <w:rPr>
          <w:rFonts w:ascii="Bookman Old Style" w:hAnsi="Bookman Old Style"/>
          <w:bCs/>
          <w:iCs/>
          <w:sz w:val="24"/>
          <w:szCs w:val="24"/>
          <w:lang w:val="ro-RO"/>
        </w:rPr>
        <w:t>mană</w:t>
      </w:r>
      <w:r w:rsidR="00175970" w:rsidRPr="00DA0521">
        <w:rPr>
          <w:rFonts w:ascii="Bookman Old Style" w:hAnsi="Bookman Old Style"/>
          <w:bCs/>
          <w:iCs/>
          <w:sz w:val="24"/>
          <w:szCs w:val="24"/>
          <w:lang w:val="ro-RO"/>
        </w:rPr>
        <w:t xml:space="preserve"> brută</w:t>
      </w:r>
      <w:r w:rsidRPr="00DA0521">
        <w:rPr>
          <w:rFonts w:ascii="Bookman Old Style" w:hAnsi="Bookman Old Style"/>
          <w:bCs/>
          <w:iCs/>
          <w:sz w:val="24"/>
          <w:szCs w:val="24"/>
          <w:lang w:val="ro-RO"/>
        </w:rPr>
        <w:t xml:space="preserve"> a putut să extragă acest bloc, să-l transporte, să-l cioplească? Ce forţă a putut să-l e</w:t>
      </w:r>
      <w:r w:rsidR="00175970" w:rsidRPr="00DA0521">
        <w:rPr>
          <w:rFonts w:ascii="Bookman Old Style" w:hAnsi="Bookman Old Style"/>
          <w:bCs/>
          <w:iCs/>
          <w:sz w:val="24"/>
          <w:szCs w:val="24"/>
          <w:lang w:val="ro-RO"/>
        </w:rPr>
        <w:t>xtragă</w:t>
      </w:r>
      <w:r w:rsidRPr="00DA0521">
        <w:rPr>
          <w:rFonts w:ascii="Bookman Old Style" w:hAnsi="Bookman Old Style"/>
          <w:bCs/>
          <w:iCs/>
          <w:sz w:val="24"/>
          <w:szCs w:val="24"/>
          <w:lang w:val="ro-RO"/>
        </w:rPr>
        <w:t xml:space="preserve">? Ce puteri titanice au acţionat aici? Şi în ce scop? </w:t>
      </w:r>
    </w:p>
    <w:p w:rsidR="00E9164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Încă sub efectul uimirii pe care o trezeşte acest uriaş bloc de piatră, descoperim doar la 300 m depărtare </w:t>
      </w:r>
    </w:p>
    <w:p w:rsidR="00F97248"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roci vitrificate. Numai topirea roci</w:t>
      </w:r>
      <w:r w:rsidR="00CA5C58" w:rsidRPr="00DA0521">
        <w:rPr>
          <w:rFonts w:ascii="Bookman Old Style" w:hAnsi="Bookman Old Style"/>
          <w:bCs/>
          <w:iCs/>
          <w:sz w:val="24"/>
          <w:szCs w:val="24"/>
          <w:lang w:val="ro-RO"/>
        </w:rPr>
        <w:t>lor la o temperatură foarte rid</w:t>
      </w:r>
      <w:r w:rsidRPr="00DA0521">
        <w:rPr>
          <w:rFonts w:ascii="Bookman Old Style" w:hAnsi="Bookman Old Style"/>
          <w:bCs/>
          <w:iCs/>
          <w:sz w:val="24"/>
          <w:szCs w:val="24"/>
          <w:lang w:val="ro-RO"/>
        </w:rPr>
        <w:t>icată permite în mod normal obţinerea unor vitrificaţii asemănătoare. Călătorului înmărmurit</w:t>
      </w:r>
      <w:r w:rsidR="00F97248" w:rsidRPr="00DA0521">
        <w:rPr>
          <w:rFonts w:ascii="Bookman Old Style" w:hAnsi="Bookman Old Style"/>
          <w:bCs/>
          <w:iCs/>
          <w:sz w:val="24"/>
          <w:szCs w:val="24"/>
          <w:lang w:val="ro-RO"/>
        </w:rPr>
        <w:t xml:space="preserve"> ghidul</w:t>
      </w:r>
      <w:r w:rsidRPr="00DA0521">
        <w:rPr>
          <w:rFonts w:ascii="Bookman Old Style" w:hAnsi="Bookman Old Style"/>
          <w:bCs/>
          <w:iCs/>
          <w:sz w:val="24"/>
          <w:szCs w:val="24"/>
          <w:lang w:val="ro-RO"/>
        </w:rPr>
        <w:t xml:space="preserve"> </w:t>
      </w:r>
      <w:r w:rsidR="00CA5C58" w:rsidRPr="00DA0521">
        <w:rPr>
          <w:rFonts w:ascii="Bookman Old Style" w:hAnsi="Bookman Old Style"/>
          <w:bCs/>
          <w:iCs/>
          <w:sz w:val="24"/>
          <w:szCs w:val="24"/>
          <w:lang w:val="ro-RO"/>
        </w:rPr>
        <w:t>declară ritos</w:t>
      </w:r>
      <w:r w:rsidR="00F97248"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în chip de explicaţie, că piatra a fost şlefuită în acest loc prin acţiunea </w:t>
      </w:r>
      <w:r w:rsidR="00F97248" w:rsidRPr="00DA0521">
        <w:rPr>
          <w:rFonts w:ascii="Bookman Old Style" w:hAnsi="Bookman Old Style"/>
          <w:bCs/>
          <w:iCs/>
          <w:sz w:val="24"/>
          <w:szCs w:val="24"/>
          <w:lang w:val="ro-RO"/>
        </w:rPr>
        <w:t>exerci</w:t>
      </w:r>
      <w:r w:rsidRPr="00DA0521">
        <w:rPr>
          <w:rFonts w:ascii="Bookman Old Style" w:hAnsi="Bookman Old Style"/>
          <w:bCs/>
          <w:iCs/>
          <w:sz w:val="24"/>
          <w:szCs w:val="24"/>
          <w:lang w:val="ro-RO"/>
        </w:rPr>
        <w:t>tată de un gheţar în curs de topire. Explicaţie absurdă! Ca orice masă care alunecă, gheţarul s-ar fi scurs într-o singură direcţ</w:t>
      </w:r>
      <w:r w:rsidR="00F97248" w:rsidRPr="00DA0521">
        <w:rPr>
          <w:rFonts w:ascii="Bookman Old Style" w:hAnsi="Bookman Old Style"/>
          <w:bCs/>
          <w:iCs/>
          <w:sz w:val="24"/>
          <w:szCs w:val="24"/>
          <w:lang w:val="ro-RO"/>
        </w:rPr>
        <w:t>ie.</w:t>
      </w:r>
      <w:r w:rsidRPr="00DA0521">
        <w:rPr>
          <w:rFonts w:ascii="Bookman Old Style" w:hAnsi="Bookman Old Style"/>
          <w:bCs/>
          <w:iCs/>
          <w:sz w:val="24"/>
          <w:szCs w:val="24"/>
          <w:lang w:val="ro-RO"/>
        </w:rPr>
        <w:t xml:space="preserve"> Când s-au produs aceste vitrificări, proprietăţile materiei erau aceleaşi ca şi astăzi. E gr</w:t>
      </w:r>
      <w:r w:rsidR="00F97248" w:rsidRPr="00DA0521">
        <w:rPr>
          <w:rFonts w:ascii="Bookman Old Style" w:hAnsi="Bookman Old Style"/>
          <w:bCs/>
          <w:iCs/>
          <w:sz w:val="24"/>
          <w:szCs w:val="24"/>
          <w:lang w:val="ro-RO"/>
        </w:rPr>
        <w:t>eu</w:t>
      </w:r>
      <w:r w:rsidRPr="00DA0521">
        <w:rPr>
          <w:rFonts w:ascii="Bookman Old Style" w:hAnsi="Bookman Old Style"/>
          <w:bCs/>
          <w:iCs/>
          <w:sz w:val="24"/>
          <w:szCs w:val="24"/>
          <w:lang w:val="ro-RO"/>
        </w:rPr>
        <w:t xml:space="preserve"> de presupus ca gheţarul de apr</w:t>
      </w:r>
      <w:r w:rsidR="00F97248" w:rsidRPr="00DA0521">
        <w:rPr>
          <w:rFonts w:ascii="Bookman Old Style" w:hAnsi="Bookman Old Style"/>
          <w:bCs/>
          <w:iCs/>
          <w:sz w:val="24"/>
          <w:szCs w:val="24"/>
          <w:lang w:val="ro-RO"/>
        </w:rPr>
        <w:t>oximativ 15</w:t>
      </w:r>
      <w:r w:rsidRPr="00DA0521">
        <w:rPr>
          <w:rFonts w:ascii="Bookman Old Style" w:hAnsi="Bookman Old Style"/>
          <w:bCs/>
          <w:iCs/>
          <w:sz w:val="24"/>
          <w:szCs w:val="24"/>
          <w:lang w:val="ro-RO"/>
        </w:rPr>
        <w:t>000 m</w:t>
      </w:r>
      <w:r w:rsidRPr="00DA0521">
        <w:rPr>
          <w:rFonts w:ascii="Bookman Old Style" w:hAnsi="Bookman Old Style"/>
          <w:b/>
          <w:bCs/>
          <w:iCs/>
          <w:sz w:val="24"/>
          <w:szCs w:val="24"/>
          <w:vertAlign w:val="superscript"/>
          <w:lang w:val="ro-RO"/>
        </w:rPr>
        <w:t>2</w:t>
      </w:r>
      <w:r w:rsidRPr="00DA0521">
        <w:rPr>
          <w:rFonts w:ascii="Bookman Old Style" w:hAnsi="Bookman Old Style"/>
          <w:bCs/>
          <w:iCs/>
          <w:sz w:val="24"/>
          <w:szCs w:val="24"/>
          <w:lang w:val="ro-RO"/>
        </w:rPr>
        <w:t xml:space="preserve"> să se fi scurs în şase direcţii diferite! </w:t>
      </w:r>
    </w:p>
    <w:p w:rsidR="00DB49A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Sacsayhuaman şi Tiahuanaco ascund o mulţime de enigme</w:t>
      </w:r>
      <w:r w:rsidR="00DB49A1" w:rsidRPr="00DA0521">
        <w:rPr>
          <w:rFonts w:ascii="Bookman Old Style" w:hAnsi="Bookman Old Style"/>
          <w:bCs/>
          <w:iCs/>
          <w:sz w:val="24"/>
          <w:szCs w:val="24"/>
          <w:lang w:val="ro-RO"/>
        </w:rPr>
        <w:t xml:space="preserve"> arheologice, pentru care se of</w:t>
      </w:r>
      <w:r w:rsidRPr="00DA0521">
        <w:rPr>
          <w:rFonts w:ascii="Bookman Old Style" w:hAnsi="Bookman Old Style"/>
          <w:bCs/>
          <w:iCs/>
          <w:sz w:val="24"/>
          <w:szCs w:val="24"/>
          <w:lang w:val="ro-RO"/>
        </w:rPr>
        <w:t>eră explicaţii pe cât de superficiale, pe atât de puţin convingătoare. De altfel, nisipuri vitrificate de felul celor de la Sacsay</w:t>
      </w:r>
      <w:r w:rsidR="00DB49A1"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huaman se găsesc şi în </w:t>
      </w:r>
      <w:r w:rsidR="00DB49A1" w:rsidRPr="00DA0521">
        <w:rPr>
          <w:rFonts w:ascii="Bookman Old Style" w:hAnsi="Bookman Old Style"/>
          <w:bCs/>
          <w:iCs/>
          <w:sz w:val="24"/>
          <w:szCs w:val="24"/>
          <w:lang w:val="ro-RO"/>
        </w:rPr>
        <w:t>deşertul Gobi, ca şi într-o reg</w:t>
      </w:r>
      <w:r w:rsidRPr="00DA0521">
        <w:rPr>
          <w:rFonts w:ascii="Bookman Old Style" w:hAnsi="Bookman Old Style"/>
          <w:bCs/>
          <w:iCs/>
          <w:sz w:val="24"/>
          <w:szCs w:val="24"/>
          <w:lang w:val="ro-RO"/>
        </w:rPr>
        <w:t>iune din Irak unde se efectuează săpături arheologice. Cine ar putea răspunde de ce seamănă aceste nisipuri vitrificate cu cele care au apărut în deşertul Nevada în urma exploziil</w:t>
      </w:r>
      <w:r w:rsidR="00DB49A1" w:rsidRPr="00DA0521">
        <w:rPr>
          <w:rFonts w:ascii="Bookman Old Style" w:hAnsi="Bookman Old Style"/>
          <w:bCs/>
          <w:iCs/>
          <w:sz w:val="24"/>
          <w:szCs w:val="24"/>
          <w:lang w:val="ro-RO"/>
        </w:rPr>
        <w:t>o</w:t>
      </w:r>
      <w:r w:rsidRPr="00DA0521">
        <w:rPr>
          <w:rFonts w:ascii="Bookman Old Style" w:hAnsi="Bookman Old Style"/>
          <w:bCs/>
          <w:iCs/>
          <w:sz w:val="24"/>
          <w:szCs w:val="24"/>
          <w:lang w:val="ro-RO"/>
        </w:rPr>
        <w:t xml:space="preserve">r atomice experimentale? S-au întreprins oare investigaţii hotărâtoare care să contribuie la elucidarea enigmelor preistorice? </w:t>
      </w:r>
    </w:p>
    <w:p w:rsidR="0057177A" w:rsidRPr="00DA0521" w:rsidRDefault="00AC46DE"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771392" behindDoc="0" locked="0" layoutInCell="1" allowOverlap="1">
            <wp:simplePos x="0" y="0"/>
            <wp:positionH relativeFrom="column">
              <wp:posOffset>1740819</wp:posOffset>
            </wp:positionH>
            <wp:positionV relativeFrom="paragraph">
              <wp:posOffset>860576</wp:posOffset>
            </wp:positionV>
            <wp:extent cx="2634018" cy="1756863"/>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ovile la Tiahuanaco.jpg"/>
                    <pic:cNvPicPr/>
                  </pic:nvPicPr>
                  <pic:blipFill>
                    <a:blip r:embed="rId27" cstate="print">
                      <a:extLst>
                        <a:ext uri="{BEBA8EAE-BF5A-486C-A8C5-ECC9F3942E4B}">
                          <a14:imgProps xmlns:a14="http://schemas.microsoft.com/office/drawing/2010/main">
                            <a14:imgLayer r:embed="rId2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634018" cy="1756863"/>
                    </a:xfrm>
                    <a:prstGeom prst="rect">
                      <a:avLst/>
                    </a:prstGeom>
                  </pic:spPr>
                </pic:pic>
              </a:graphicData>
            </a:graphic>
          </wp:anchor>
        </w:drawing>
      </w:r>
      <w:r w:rsidR="00766145" w:rsidRPr="00DA0521">
        <w:rPr>
          <w:rFonts w:ascii="Bookman Old Style" w:hAnsi="Bookman Old Style"/>
          <w:bCs/>
          <w:iCs/>
          <w:sz w:val="24"/>
          <w:szCs w:val="24"/>
          <w:lang w:val="ro-RO"/>
        </w:rPr>
        <w:t>La Tiahuanaco pot fi văzute un mare număr de movile, mărite evident în chip artificial,</w:t>
      </w:r>
      <w:r w:rsidR="00DB49A1" w:rsidRPr="00DA0521">
        <w:rPr>
          <w:rFonts w:ascii="Bookman Old Style" w:hAnsi="Bookman Old Style"/>
          <w:bCs/>
          <w:iCs/>
          <w:sz w:val="24"/>
          <w:szCs w:val="24"/>
          <w:lang w:val="ro-RO"/>
        </w:rPr>
        <w:t xml:space="preserve"> </w:t>
      </w:r>
      <w:r w:rsidR="00766145" w:rsidRPr="00DA0521">
        <w:rPr>
          <w:rFonts w:ascii="Bookman Old Style" w:hAnsi="Bookman Old Style"/>
          <w:bCs/>
          <w:iCs/>
          <w:sz w:val="24"/>
          <w:szCs w:val="24"/>
          <w:lang w:val="ro-RO"/>
        </w:rPr>
        <w:t>ai căror „aco</w:t>
      </w:r>
      <w:r w:rsidR="00DB49A1" w:rsidRPr="00DA0521">
        <w:rPr>
          <w:rFonts w:ascii="Bookman Old Style" w:hAnsi="Bookman Old Style"/>
          <w:bCs/>
          <w:iCs/>
          <w:sz w:val="24"/>
          <w:szCs w:val="24"/>
          <w:lang w:val="ro-RO"/>
        </w:rPr>
        <w:t>-periş” de câte 4</w:t>
      </w:r>
      <w:r w:rsidR="00766145" w:rsidRPr="00DA0521">
        <w:rPr>
          <w:rFonts w:ascii="Bookman Old Style" w:hAnsi="Bookman Old Style"/>
          <w:bCs/>
          <w:iCs/>
          <w:sz w:val="24"/>
          <w:szCs w:val="24"/>
          <w:lang w:val="ro-RO"/>
        </w:rPr>
        <w:t>000 m</w:t>
      </w:r>
      <w:r w:rsidR="00766145" w:rsidRPr="00DA0521">
        <w:rPr>
          <w:rFonts w:ascii="Bookman Old Style" w:hAnsi="Bookman Old Style"/>
          <w:b/>
          <w:bCs/>
          <w:iCs/>
          <w:sz w:val="24"/>
          <w:szCs w:val="24"/>
          <w:vertAlign w:val="superscript"/>
          <w:lang w:val="ro-RO"/>
        </w:rPr>
        <w:t>2</w:t>
      </w:r>
      <w:r w:rsidR="00766145" w:rsidRPr="00DA0521">
        <w:rPr>
          <w:rFonts w:ascii="Bookman Old Style" w:hAnsi="Bookman Old Style"/>
          <w:bCs/>
          <w:iCs/>
          <w:sz w:val="24"/>
          <w:szCs w:val="24"/>
          <w:lang w:val="ro-RO"/>
        </w:rPr>
        <w:t xml:space="preserve"> este complet neted. După toate probabilităţile, movilel</w:t>
      </w:r>
      <w:r w:rsidR="00DB49A1" w:rsidRPr="00DA0521">
        <w:rPr>
          <w:rFonts w:ascii="Bookman Old Style" w:hAnsi="Bookman Old Style"/>
          <w:bCs/>
          <w:iCs/>
          <w:sz w:val="24"/>
          <w:szCs w:val="24"/>
          <w:lang w:val="ro-RO"/>
        </w:rPr>
        <w:t>e</w:t>
      </w:r>
      <w:r w:rsidR="00766145" w:rsidRPr="00DA0521">
        <w:rPr>
          <w:rFonts w:ascii="Bookman Old Style" w:hAnsi="Bookman Old Style"/>
          <w:bCs/>
          <w:iCs/>
          <w:sz w:val="24"/>
          <w:szCs w:val="24"/>
          <w:lang w:val="ro-RO"/>
        </w:rPr>
        <w:t xml:space="preserve"> </w:t>
      </w:r>
      <w:r w:rsidR="00DB49A1" w:rsidRPr="00DA0521">
        <w:rPr>
          <w:rFonts w:ascii="Bookman Old Style" w:hAnsi="Bookman Old Style"/>
          <w:bCs/>
          <w:iCs/>
          <w:sz w:val="24"/>
          <w:szCs w:val="24"/>
          <w:lang w:val="ro-RO"/>
        </w:rPr>
        <w:t>as</w:t>
      </w:r>
      <w:r w:rsidR="00766145" w:rsidRPr="00DA0521">
        <w:rPr>
          <w:rFonts w:ascii="Bookman Old Style" w:hAnsi="Bookman Old Style"/>
          <w:bCs/>
          <w:iCs/>
          <w:sz w:val="24"/>
          <w:szCs w:val="24"/>
          <w:lang w:val="ro-RO"/>
        </w:rPr>
        <w:t xml:space="preserve">cund dedesubtul lor edificii. Nici cea mai neînsemnată săpătură nu a fost efectuată până în </w:t>
      </w:r>
      <w:r w:rsidR="0057177A" w:rsidRPr="00DA0521">
        <w:rPr>
          <w:rFonts w:ascii="Bookman Old Style" w:hAnsi="Bookman Old Style"/>
          <w:bCs/>
          <w:iCs/>
          <w:sz w:val="24"/>
          <w:szCs w:val="24"/>
          <w:lang w:val="ro-RO"/>
        </w:rPr>
        <w:t>acest moment</w:t>
      </w:r>
      <w:r w:rsidR="00766145" w:rsidRPr="00DA0521">
        <w:rPr>
          <w:rFonts w:ascii="Bookman Old Style" w:hAnsi="Bookman Old Style"/>
          <w:bCs/>
          <w:iCs/>
          <w:sz w:val="24"/>
          <w:szCs w:val="24"/>
          <w:lang w:val="ro-RO"/>
        </w:rPr>
        <w:t xml:space="preserve"> în acest şir de movile, nici o lopată n-a încercat să dezgroape aceste mistere. </w:t>
      </w:r>
    </w:p>
    <w:p w:rsidR="00AC46DE" w:rsidRPr="00DA0521" w:rsidRDefault="00AC46DE" w:rsidP="00DA0521">
      <w:pPr>
        <w:ind w:right="-30" w:firstLine="426"/>
        <w:rPr>
          <w:rFonts w:ascii="Bookman Old Style" w:hAnsi="Bookman Old Style"/>
          <w:bCs/>
          <w:iCs/>
          <w:sz w:val="24"/>
          <w:szCs w:val="24"/>
          <w:lang w:val="ro-RO"/>
        </w:rPr>
      </w:pPr>
    </w:p>
    <w:p w:rsidR="00AC46DE" w:rsidRPr="00DA0521" w:rsidRDefault="00AC46DE" w:rsidP="00DA0521">
      <w:pPr>
        <w:ind w:right="-30" w:firstLine="426"/>
        <w:rPr>
          <w:rFonts w:ascii="Bookman Old Style" w:hAnsi="Bookman Old Style"/>
          <w:bCs/>
          <w:iCs/>
          <w:sz w:val="24"/>
          <w:szCs w:val="24"/>
          <w:lang w:val="ro-RO"/>
        </w:rPr>
      </w:pPr>
    </w:p>
    <w:p w:rsidR="00AC46DE" w:rsidRPr="00DA0521" w:rsidRDefault="00AC46DE" w:rsidP="00DA0521">
      <w:pPr>
        <w:ind w:right="-30" w:firstLine="426"/>
        <w:rPr>
          <w:rFonts w:ascii="Bookman Old Style" w:hAnsi="Bookman Old Style"/>
          <w:bCs/>
          <w:iCs/>
          <w:sz w:val="24"/>
          <w:szCs w:val="24"/>
          <w:lang w:val="ro-RO"/>
        </w:rPr>
      </w:pPr>
    </w:p>
    <w:p w:rsidR="00AC46DE" w:rsidRPr="00DA0521" w:rsidRDefault="00AC46DE" w:rsidP="00DA0521">
      <w:pPr>
        <w:ind w:right="-30" w:firstLine="426"/>
        <w:rPr>
          <w:rFonts w:ascii="Bookman Old Style" w:hAnsi="Bookman Old Style"/>
          <w:bCs/>
          <w:iCs/>
          <w:sz w:val="24"/>
          <w:szCs w:val="24"/>
          <w:lang w:val="ro-RO"/>
        </w:rPr>
      </w:pPr>
    </w:p>
    <w:p w:rsidR="00AC46DE" w:rsidRPr="00DA0521" w:rsidRDefault="00AC46DE" w:rsidP="00DA0521">
      <w:pPr>
        <w:ind w:right="-30" w:firstLine="426"/>
        <w:rPr>
          <w:rFonts w:ascii="Bookman Old Style" w:hAnsi="Bookman Old Style"/>
          <w:bCs/>
          <w:iCs/>
          <w:sz w:val="24"/>
          <w:szCs w:val="24"/>
          <w:lang w:val="ro-RO"/>
        </w:rPr>
      </w:pPr>
    </w:p>
    <w:p w:rsidR="00AC46DE" w:rsidRPr="00DA0521" w:rsidRDefault="00AC46DE" w:rsidP="00DA0521">
      <w:pPr>
        <w:ind w:right="-30" w:firstLine="426"/>
        <w:rPr>
          <w:rFonts w:ascii="Bookman Old Style" w:hAnsi="Bookman Old Style"/>
          <w:bCs/>
          <w:iCs/>
          <w:sz w:val="24"/>
          <w:szCs w:val="24"/>
          <w:lang w:val="ro-RO"/>
        </w:rPr>
      </w:pPr>
    </w:p>
    <w:p w:rsidR="00AC46DE" w:rsidRPr="00DA0521" w:rsidRDefault="00AC46DE" w:rsidP="00DA0521">
      <w:pPr>
        <w:ind w:right="-30" w:firstLine="426"/>
        <w:rPr>
          <w:rFonts w:ascii="Bookman Old Style" w:hAnsi="Bookman Old Style"/>
          <w:bCs/>
          <w:iCs/>
          <w:sz w:val="24"/>
          <w:szCs w:val="24"/>
          <w:lang w:val="ro-RO"/>
        </w:rPr>
      </w:pPr>
    </w:p>
    <w:p w:rsidR="00AC46DE" w:rsidRPr="00DA0521" w:rsidRDefault="00AC46DE" w:rsidP="00DA0521">
      <w:pPr>
        <w:ind w:right="-30" w:firstLine="426"/>
        <w:rPr>
          <w:rFonts w:ascii="Bookman Old Style" w:hAnsi="Bookman Old Style"/>
          <w:bCs/>
          <w:iCs/>
          <w:sz w:val="24"/>
          <w:szCs w:val="24"/>
          <w:lang w:val="ro-RO"/>
        </w:rPr>
      </w:pPr>
    </w:p>
    <w:p w:rsidR="00AC46DE" w:rsidRPr="00DA0521" w:rsidRDefault="00CE5EE0"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00AC46DE" w:rsidRPr="00DA0521">
        <w:rPr>
          <w:rFonts w:ascii="Bookman Old Style" w:hAnsi="Bookman Old Style"/>
          <w:bCs/>
          <w:i/>
          <w:iCs/>
          <w:sz w:val="24"/>
          <w:szCs w:val="24"/>
          <w:lang w:val="ro-RO"/>
        </w:rPr>
        <w:t>Construc</w:t>
      </w:r>
      <w:r w:rsidR="00776161" w:rsidRPr="00DA0521">
        <w:rPr>
          <w:rFonts w:ascii="Bookman Old Style" w:hAnsi="Bookman Old Style"/>
          <w:bCs/>
          <w:i/>
          <w:iCs/>
          <w:sz w:val="24"/>
          <w:szCs w:val="24"/>
          <w:lang w:val="ro-RO"/>
        </w:rPr>
        <w:t>ţ</w:t>
      </w:r>
      <w:r w:rsidRPr="00DA0521">
        <w:rPr>
          <w:rFonts w:ascii="Bookman Old Style" w:hAnsi="Bookman Old Style"/>
          <w:bCs/>
          <w:i/>
          <w:iCs/>
          <w:sz w:val="24"/>
          <w:szCs w:val="24"/>
          <w:lang w:val="ro-RO"/>
        </w:rPr>
        <w:t>ie</w:t>
      </w:r>
      <w:r w:rsidR="00AC46DE" w:rsidRPr="00DA0521">
        <w:rPr>
          <w:rFonts w:ascii="Bookman Old Style" w:hAnsi="Bookman Old Style"/>
          <w:bCs/>
          <w:i/>
          <w:iCs/>
          <w:sz w:val="24"/>
          <w:szCs w:val="24"/>
          <w:lang w:val="ro-RO"/>
        </w:rPr>
        <w:t xml:space="preserve"> </w:t>
      </w:r>
      <w:r w:rsidR="00776161" w:rsidRPr="00DA0521">
        <w:rPr>
          <w:rFonts w:ascii="Bookman Old Style" w:hAnsi="Bookman Old Style"/>
          <w:bCs/>
          <w:i/>
          <w:iCs/>
          <w:sz w:val="24"/>
          <w:szCs w:val="24"/>
          <w:lang w:val="ro-RO"/>
        </w:rPr>
        <w:t>cu supraf</w:t>
      </w:r>
      <w:r w:rsidRPr="00DA0521">
        <w:rPr>
          <w:rFonts w:ascii="Bookman Old Style" w:hAnsi="Bookman Old Style"/>
          <w:bCs/>
          <w:i/>
          <w:iCs/>
          <w:sz w:val="24"/>
          <w:szCs w:val="24"/>
          <w:lang w:val="ro-RO"/>
        </w:rPr>
        <w:t>aţă mare</w:t>
      </w:r>
      <w:r w:rsidR="00776161" w:rsidRPr="00DA0521">
        <w:rPr>
          <w:rFonts w:ascii="Bookman Old Style" w:hAnsi="Bookman Old Style"/>
          <w:bCs/>
          <w:i/>
          <w:iCs/>
          <w:sz w:val="24"/>
          <w:szCs w:val="24"/>
          <w:lang w:val="ro-RO"/>
        </w:rPr>
        <w:t xml:space="preserve"> </w:t>
      </w:r>
      <w:r w:rsidR="00AC46DE" w:rsidRPr="00DA0521">
        <w:rPr>
          <w:rFonts w:ascii="Bookman Old Style" w:hAnsi="Bookman Old Style"/>
          <w:bCs/>
          <w:i/>
          <w:iCs/>
          <w:sz w:val="24"/>
          <w:szCs w:val="24"/>
          <w:lang w:val="ro-RO"/>
        </w:rPr>
        <w:t>acoperite</w:t>
      </w:r>
      <w:r w:rsidR="00776161" w:rsidRPr="00DA0521">
        <w:rPr>
          <w:rFonts w:ascii="Bookman Old Style" w:hAnsi="Bookman Old Style"/>
          <w:bCs/>
          <w:i/>
          <w:iCs/>
          <w:sz w:val="24"/>
          <w:szCs w:val="24"/>
          <w:lang w:val="ro-RO"/>
        </w:rPr>
        <w:t xml:space="preserve"> cu p</w:t>
      </w:r>
      <w:r w:rsidRPr="00DA0521">
        <w:rPr>
          <w:rFonts w:ascii="Bookman Old Style" w:hAnsi="Bookman Old Style"/>
          <w:bCs/>
          <w:i/>
          <w:iCs/>
          <w:sz w:val="24"/>
          <w:szCs w:val="24"/>
          <w:lang w:val="ro-RO"/>
        </w:rPr>
        <w:t>ă</w:t>
      </w:r>
      <w:r w:rsidR="00776161" w:rsidRPr="00DA0521">
        <w:rPr>
          <w:rFonts w:ascii="Bookman Old Style" w:hAnsi="Bookman Old Style"/>
          <w:bCs/>
          <w:i/>
          <w:iCs/>
          <w:sz w:val="24"/>
          <w:szCs w:val="24"/>
          <w:lang w:val="ro-RO"/>
        </w:rPr>
        <w:t>m</w:t>
      </w:r>
      <w:r w:rsidRPr="00DA0521">
        <w:rPr>
          <w:rFonts w:ascii="Bookman Old Style" w:hAnsi="Bookman Old Style"/>
          <w:bCs/>
          <w:i/>
          <w:iCs/>
          <w:sz w:val="24"/>
          <w:szCs w:val="24"/>
          <w:lang w:val="ro-RO"/>
        </w:rPr>
        <w:t>â</w:t>
      </w:r>
      <w:r w:rsidR="00776161" w:rsidRPr="00DA0521">
        <w:rPr>
          <w:rFonts w:ascii="Bookman Old Style" w:hAnsi="Bookman Old Style"/>
          <w:bCs/>
          <w:i/>
          <w:iCs/>
          <w:sz w:val="24"/>
          <w:szCs w:val="24"/>
          <w:lang w:val="ro-RO"/>
        </w:rPr>
        <w:t>nt</w:t>
      </w:r>
    </w:p>
    <w:p w:rsidR="0057177A"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lastRenderedPageBreak/>
        <w:t>Desigur,</w:t>
      </w:r>
      <w:r w:rsidR="0057177A"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bani sunt puţini. Cu toate acestea, călătorul întâlneşte destul de des pe aceste meleaguri ostaşi, ofiţeri care în mod evident nu au cu ce să-şi ocupe timpul. De ce să nu se încredinţ</w:t>
      </w:r>
      <w:r w:rsidR="0057177A" w:rsidRPr="00DA0521">
        <w:rPr>
          <w:rFonts w:ascii="Bookman Old Style" w:hAnsi="Bookman Old Style"/>
          <w:bCs/>
          <w:iCs/>
          <w:sz w:val="24"/>
          <w:szCs w:val="24"/>
          <w:lang w:val="ro-RO"/>
        </w:rPr>
        <w:t>ează</w:t>
      </w:r>
      <w:r w:rsidRPr="00DA0521">
        <w:rPr>
          <w:rFonts w:ascii="Bookman Old Style" w:hAnsi="Bookman Old Style"/>
          <w:bCs/>
          <w:iCs/>
          <w:sz w:val="24"/>
          <w:szCs w:val="24"/>
          <w:lang w:val="ro-RO"/>
        </w:rPr>
        <w:t xml:space="preserve"> unei companii de ostaşi sarcina ca, sub conducerea unui specialist, să procedeze la săpături? Pentru câte lucruri nu se cheltuiesc bani! </w:t>
      </w:r>
    </w:p>
    <w:p w:rsidR="005D39A6"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Investig</w:t>
      </w:r>
      <w:r w:rsidR="0057177A" w:rsidRPr="00DA0521">
        <w:rPr>
          <w:rFonts w:ascii="Bookman Old Style" w:hAnsi="Bookman Old Style"/>
          <w:bCs/>
          <w:iCs/>
          <w:sz w:val="24"/>
          <w:szCs w:val="24"/>
          <w:lang w:val="ro-RO"/>
        </w:rPr>
        <w:t>area viitorului este o necesita</w:t>
      </w:r>
      <w:r w:rsidRPr="00DA0521">
        <w:rPr>
          <w:rFonts w:ascii="Bookman Old Style" w:hAnsi="Bookman Old Style"/>
          <w:bCs/>
          <w:iCs/>
          <w:sz w:val="24"/>
          <w:szCs w:val="24"/>
          <w:lang w:val="ro-RO"/>
        </w:rPr>
        <w:t xml:space="preserve">te arzătoare. Dar, câtă vreme trecutul nostru nu va fi </w:t>
      </w:r>
      <w:r w:rsidR="0057177A" w:rsidRPr="00DA0521">
        <w:rPr>
          <w:rFonts w:ascii="Bookman Old Style" w:hAnsi="Bookman Old Style"/>
          <w:bCs/>
          <w:iCs/>
          <w:sz w:val="24"/>
          <w:szCs w:val="24"/>
          <w:lang w:val="ro-RO"/>
        </w:rPr>
        <w:t>clarificat, ne vor lipsi elemen</w:t>
      </w:r>
      <w:r w:rsidRPr="00DA0521">
        <w:rPr>
          <w:rFonts w:ascii="Bookman Old Style" w:hAnsi="Bookman Old Style"/>
          <w:bCs/>
          <w:iCs/>
          <w:sz w:val="24"/>
          <w:szCs w:val="24"/>
          <w:lang w:val="ro-RO"/>
        </w:rPr>
        <w:t>tele pentru cucerirea viitorului. Trecutul ne-ar putea ajuta să rezolvăm probleme</w:t>
      </w:r>
      <w:r w:rsidR="0057177A" w:rsidRPr="00DA0521">
        <w:rPr>
          <w:rFonts w:ascii="Bookman Old Style" w:hAnsi="Bookman Old Style"/>
          <w:bCs/>
          <w:iCs/>
          <w:sz w:val="24"/>
          <w:szCs w:val="24"/>
          <w:lang w:val="ro-RO"/>
        </w:rPr>
        <w:t xml:space="preserve"> te</w:t>
      </w:r>
      <w:r w:rsidRPr="00DA0521">
        <w:rPr>
          <w:rFonts w:ascii="Bookman Old Style" w:hAnsi="Bookman Old Style"/>
          <w:bCs/>
          <w:iCs/>
          <w:sz w:val="24"/>
          <w:szCs w:val="24"/>
          <w:lang w:val="ro-RO"/>
        </w:rPr>
        <w:t>hnice, a căror soluţie n-ar mai trebui căutată, întrucât ea a fost deja găsită şi aplicată î</w:t>
      </w:r>
      <w:r w:rsidR="0057177A" w:rsidRPr="00DA0521">
        <w:rPr>
          <w:rFonts w:ascii="Bookman Old Style" w:hAnsi="Bookman Old Style"/>
          <w:bCs/>
          <w:iCs/>
          <w:sz w:val="24"/>
          <w:szCs w:val="24"/>
          <w:lang w:val="ro-RO"/>
        </w:rPr>
        <w:t>n</w:t>
      </w:r>
      <w:r w:rsidRPr="00DA0521">
        <w:rPr>
          <w:rFonts w:ascii="Bookman Old Style" w:hAnsi="Bookman Old Style"/>
          <w:bCs/>
          <w:iCs/>
          <w:sz w:val="24"/>
          <w:szCs w:val="24"/>
          <w:lang w:val="ro-RO"/>
        </w:rPr>
        <w:t xml:space="preserve"> </w:t>
      </w:r>
      <w:r w:rsidR="0057177A" w:rsidRPr="00DA0521">
        <w:rPr>
          <w:rFonts w:ascii="Bookman Old Style" w:hAnsi="Bookman Old Style"/>
          <w:bCs/>
          <w:iCs/>
          <w:sz w:val="24"/>
          <w:szCs w:val="24"/>
          <w:lang w:val="ro-RO"/>
        </w:rPr>
        <w:t>vrem</w:t>
      </w:r>
      <w:r w:rsidRPr="00DA0521">
        <w:rPr>
          <w:rFonts w:ascii="Bookman Old Style" w:hAnsi="Bookman Old Style"/>
          <w:bCs/>
          <w:iCs/>
          <w:sz w:val="24"/>
          <w:szCs w:val="24"/>
          <w:lang w:val="ro-RO"/>
        </w:rPr>
        <w:t xml:space="preserve">urile preistorice. Nu putem decât să ne arătăm surprinşi de interesul scăzut pe care ştiinţa </w:t>
      </w:r>
      <w:r w:rsidR="005D39A6" w:rsidRPr="00DA0521">
        <w:rPr>
          <w:rFonts w:ascii="Bookman Old Style" w:hAnsi="Bookman Old Style"/>
          <w:bCs/>
          <w:iCs/>
          <w:sz w:val="24"/>
          <w:szCs w:val="24"/>
          <w:lang w:val="ro-RO"/>
        </w:rPr>
        <w:t>academic</w:t>
      </w:r>
      <w:r w:rsidRPr="00DA0521">
        <w:rPr>
          <w:rFonts w:ascii="Bookman Old Style" w:hAnsi="Bookman Old Style"/>
          <w:bCs/>
          <w:iCs/>
          <w:sz w:val="24"/>
          <w:szCs w:val="24"/>
          <w:lang w:val="ro-RO"/>
        </w:rPr>
        <w:t xml:space="preserve">ă îl manifestă faţă de trecutul nostru. În orice caz, până acum, nici un om de ştiinţă nu </w:t>
      </w:r>
      <w:r w:rsidR="005D39A6" w:rsidRPr="00DA0521">
        <w:rPr>
          <w:rFonts w:ascii="Bookman Old Style" w:hAnsi="Bookman Old Style"/>
          <w:bCs/>
          <w:iCs/>
          <w:sz w:val="24"/>
          <w:szCs w:val="24"/>
          <w:lang w:val="ro-RO"/>
        </w:rPr>
        <w:t xml:space="preserve">încercat </w:t>
      </w:r>
      <w:r w:rsidRPr="00DA0521">
        <w:rPr>
          <w:rFonts w:ascii="Bookman Old Style" w:hAnsi="Bookman Old Style"/>
          <w:bCs/>
          <w:iCs/>
          <w:sz w:val="24"/>
          <w:szCs w:val="24"/>
          <w:lang w:val="ro-RO"/>
        </w:rPr>
        <w:t>să întreprindă, cu ajutorul celor mai moderne aparate, cercetări privitoare la radioactivitatea existentă la Tiahuanaco, Sacsayhuaman, î</w:t>
      </w:r>
      <w:r w:rsidR="005D39A6" w:rsidRPr="00DA0521">
        <w:rPr>
          <w:rFonts w:ascii="Bookman Old Style" w:hAnsi="Bookman Old Style"/>
          <w:bCs/>
          <w:iCs/>
          <w:sz w:val="24"/>
          <w:szCs w:val="24"/>
          <w:lang w:val="ro-RO"/>
        </w:rPr>
        <w:t>n deşertul Gobi sau în legendar</w:t>
      </w:r>
      <w:r w:rsidRPr="00DA0521">
        <w:rPr>
          <w:rFonts w:ascii="Bookman Old Style" w:hAnsi="Bookman Old Style"/>
          <w:bCs/>
          <w:iCs/>
          <w:sz w:val="24"/>
          <w:szCs w:val="24"/>
          <w:lang w:val="ro-RO"/>
        </w:rPr>
        <w:t xml:space="preserve">ele Sodoma şi Gomora. </w:t>
      </w:r>
    </w:p>
    <w:p w:rsidR="00C11D4F"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Inscripţiile cuneiforme şi tăbliţele din oraşul</w:t>
      </w:r>
      <w:r w:rsidR="005D39A6" w:rsidRPr="00DA0521">
        <w:rPr>
          <w:rFonts w:ascii="Bookman Old Style" w:hAnsi="Bookman Old Style"/>
          <w:bCs/>
          <w:iCs/>
          <w:sz w:val="24"/>
          <w:szCs w:val="24"/>
          <w:lang w:val="ro-RO"/>
        </w:rPr>
        <w:t>–</w:t>
      </w:r>
      <w:r w:rsidRPr="00DA0521">
        <w:rPr>
          <w:rFonts w:ascii="Bookman Old Style" w:hAnsi="Bookman Old Style"/>
          <w:bCs/>
          <w:iCs/>
          <w:sz w:val="24"/>
          <w:szCs w:val="24"/>
          <w:lang w:val="ro-RO"/>
        </w:rPr>
        <w:t>cetate Ur, cărţile cel</w:t>
      </w:r>
      <w:r w:rsidR="00237748" w:rsidRPr="00DA0521">
        <w:rPr>
          <w:rFonts w:ascii="Bookman Old Style" w:hAnsi="Bookman Old Style"/>
          <w:bCs/>
          <w:iCs/>
          <w:sz w:val="24"/>
          <w:szCs w:val="24"/>
          <w:lang w:val="ro-RO"/>
        </w:rPr>
        <w:t>e</w:t>
      </w:r>
      <w:r w:rsidRPr="00DA0521">
        <w:rPr>
          <w:rFonts w:ascii="Bookman Old Style" w:hAnsi="Bookman Old Style"/>
          <w:bCs/>
          <w:iCs/>
          <w:sz w:val="24"/>
          <w:szCs w:val="24"/>
          <w:lang w:val="ro-RO"/>
        </w:rPr>
        <w:t xml:space="preserve"> </w:t>
      </w:r>
      <w:r w:rsidR="005D39A6" w:rsidRPr="00DA0521">
        <w:rPr>
          <w:rFonts w:ascii="Bookman Old Style" w:hAnsi="Bookman Old Style"/>
          <w:bCs/>
          <w:iCs/>
          <w:sz w:val="24"/>
          <w:szCs w:val="24"/>
          <w:lang w:val="ro-RO"/>
        </w:rPr>
        <w:t>ma</w:t>
      </w:r>
      <w:r w:rsidRPr="00DA0521">
        <w:rPr>
          <w:rFonts w:ascii="Bookman Old Style" w:hAnsi="Bookman Old Style"/>
          <w:bCs/>
          <w:iCs/>
          <w:sz w:val="24"/>
          <w:szCs w:val="24"/>
          <w:lang w:val="ro-RO"/>
        </w:rPr>
        <w:t>i vechi ale omenirii, pomenesc toate, fără excepţie, de „zei”</w:t>
      </w:r>
      <w:r w:rsidR="00237748" w:rsidRPr="00DA0521">
        <w:rPr>
          <w:rFonts w:ascii="Bookman Old Style" w:hAnsi="Bookman Old Style"/>
          <w:bCs/>
          <w:iCs/>
          <w:sz w:val="24"/>
          <w:szCs w:val="24"/>
          <w:lang w:val="ro-RO"/>
        </w:rPr>
        <w:t xml:space="preserve"> veniţi din stele care se depla</w:t>
      </w:r>
      <w:r w:rsidRPr="00DA0521">
        <w:rPr>
          <w:rFonts w:ascii="Bookman Old Style" w:hAnsi="Bookman Old Style"/>
          <w:bCs/>
          <w:iCs/>
          <w:sz w:val="24"/>
          <w:szCs w:val="24"/>
          <w:lang w:val="ro-RO"/>
        </w:rPr>
        <w:t>sează prin văzduh în bărci</w:t>
      </w:r>
      <w:r w:rsidR="00237748"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„zei” care mânuiesc arme teribile şi care, în cele din urmă, s-a</w:t>
      </w:r>
      <w:r w:rsidR="00237748" w:rsidRPr="00DA0521">
        <w:rPr>
          <w:rFonts w:ascii="Bookman Old Style" w:hAnsi="Bookman Old Style"/>
          <w:bCs/>
          <w:iCs/>
          <w:sz w:val="24"/>
          <w:szCs w:val="24"/>
          <w:lang w:val="ro-RO"/>
        </w:rPr>
        <w:t>r</w:t>
      </w:r>
      <w:r w:rsidRPr="00DA0521">
        <w:rPr>
          <w:rFonts w:ascii="Bookman Old Style" w:hAnsi="Bookman Old Style"/>
          <w:bCs/>
          <w:iCs/>
          <w:sz w:val="24"/>
          <w:szCs w:val="24"/>
          <w:lang w:val="ro-RO"/>
        </w:rPr>
        <w:t xml:space="preserve"> </w:t>
      </w:r>
      <w:r w:rsidR="00237748" w:rsidRPr="00DA0521">
        <w:rPr>
          <w:rFonts w:ascii="Bookman Old Style" w:hAnsi="Bookman Old Style"/>
          <w:bCs/>
          <w:iCs/>
          <w:sz w:val="24"/>
          <w:szCs w:val="24"/>
          <w:lang w:val="ro-RO"/>
        </w:rPr>
        <w:t>duce</w:t>
      </w:r>
      <w:r w:rsidRPr="00DA0521">
        <w:rPr>
          <w:rFonts w:ascii="Bookman Old Style" w:hAnsi="Bookman Old Style"/>
          <w:bCs/>
          <w:iCs/>
          <w:sz w:val="24"/>
          <w:szCs w:val="24"/>
          <w:lang w:val="ro-RO"/>
        </w:rPr>
        <w:t xml:space="preserve"> pe stelele lor. De ce nu încercăm să aflăm cine au fost aceşti „zei” antici? </w:t>
      </w:r>
    </w:p>
    <w:p w:rsidR="0025634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Radioastronomii noştri trimit semnale în univers şi încearcă să recepţioneze semnalele altor </w:t>
      </w:r>
      <w:r w:rsidR="00C11D4F" w:rsidRPr="00DA0521">
        <w:rPr>
          <w:rFonts w:ascii="Bookman Old Style" w:hAnsi="Bookman Old Style"/>
          <w:bCs/>
          <w:iCs/>
          <w:sz w:val="24"/>
          <w:szCs w:val="24"/>
          <w:lang w:val="ro-RO"/>
        </w:rPr>
        <w:t>f</w:t>
      </w:r>
      <w:r w:rsidRPr="00DA0521">
        <w:rPr>
          <w:rFonts w:ascii="Bookman Old Style" w:hAnsi="Bookman Old Style"/>
          <w:bCs/>
          <w:iCs/>
          <w:sz w:val="24"/>
          <w:szCs w:val="24"/>
          <w:lang w:val="ro-RO"/>
        </w:rPr>
        <w:t xml:space="preserve">iinţe extraterestre. Dar de ce să nu încercăm să căutăm mai întâi, sau în acelaşi timp, pe Terra, care se află </w:t>
      </w:r>
      <w:r w:rsidR="00C11D4F" w:rsidRPr="00DA0521">
        <w:rPr>
          <w:rFonts w:ascii="Bookman Old Style" w:hAnsi="Bookman Old Style"/>
          <w:bCs/>
          <w:iCs/>
          <w:sz w:val="24"/>
          <w:szCs w:val="24"/>
          <w:lang w:val="ro-RO"/>
        </w:rPr>
        <w:t>mai „aproape de</w:t>
      </w:r>
      <w:r w:rsidRPr="00DA0521">
        <w:rPr>
          <w:rFonts w:ascii="Bookman Old Style" w:hAnsi="Bookman Old Style"/>
          <w:bCs/>
          <w:iCs/>
          <w:sz w:val="24"/>
          <w:szCs w:val="24"/>
          <w:lang w:val="ro-RO"/>
        </w:rPr>
        <w:t xml:space="preserve"> mâna noastră</w:t>
      </w:r>
      <w:r w:rsidR="00C11D4F"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urmele acestor soli străini? </w:t>
      </w:r>
    </w:p>
    <w:p w:rsidR="00FF03E0"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Nu vom bâjbâi ca nişte orbi prin beznă: aceste ur</w:t>
      </w:r>
      <w:r w:rsidR="00256344" w:rsidRPr="00DA0521">
        <w:rPr>
          <w:rFonts w:ascii="Bookman Old Style" w:hAnsi="Bookman Old Style"/>
          <w:bCs/>
          <w:iCs/>
          <w:sz w:val="24"/>
          <w:szCs w:val="24"/>
          <w:lang w:val="ro-RO"/>
        </w:rPr>
        <w:t>me</w:t>
      </w:r>
      <w:r w:rsidRPr="00DA0521">
        <w:rPr>
          <w:rFonts w:ascii="Bookman Old Style" w:hAnsi="Bookman Old Style"/>
          <w:bCs/>
          <w:iCs/>
          <w:sz w:val="24"/>
          <w:szCs w:val="24"/>
          <w:lang w:val="ro-RO"/>
        </w:rPr>
        <w:t xml:space="preserve"> există şi sunt perfect vizibile. Sumerienii au început să însemne date în legătură cu trecutul</w:t>
      </w:r>
      <w:r w:rsidR="00256344" w:rsidRPr="00DA0521">
        <w:rPr>
          <w:rFonts w:ascii="Bookman Old Style" w:hAnsi="Bookman Old Style"/>
          <w:bCs/>
          <w:iCs/>
          <w:sz w:val="24"/>
          <w:szCs w:val="24"/>
          <w:lang w:val="ro-RO"/>
        </w:rPr>
        <w:t xml:space="preserve"> glorios al poporului lor cu ap</w:t>
      </w:r>
      <w:r w:rsidRPr="00DA0521">
        <w:rPr>
          <w:rFonts w:ascii="Bookman Old Style" w:hAnsi="Bookman Old Style"/>
          <w:bCs/>
          <w:iCs/>
          <w:sz w:val="24"/>
          <w:szCs w:val="24"/>
          <w:lang w:val="ro-RO"/>
        </w:rPr>
        <w:t>roximativ 2.300 de ani înainte de era noastră. Până în zilele noastre nu a fost clarificată originea acestui popor. Ştim însă că sumerienii au adus cu ei</w:t>
      </w:r>
      <w:r w:rsidR="00256344" w:rsidRPr="00DA0521">
        <w:rPr>
          <w:rFonts w:ascii="Bookman Old Style" w:hAnsi="Bookman Old Style"/>
          <w:bCs/>
          <w:iCs/>
          <w:sz w:val="24"/>
          <w:szCs w:val="24"/>
          <w:lang w:val="ro-RO"/>
        </w:rPr>
        <w:t xml:space="preserve"> o civilizaţie superioară, pe c</w:t>
      </w:r>
      <w:r w:rsidRPr="00DA0521">
        <w:rPr>
          <w:rFonts w:ascii="Bookman Old Style" w:hAnsi="Bookman Old Style"/>
          <w:bCs/>
          <w:iCs/>
          <w:sz w:val="24"/>
          <w:szCs w:val="24"/>
          <w:lang w:val="ro-RO"/>
        </w:rPr>
        <w:t>are au impus-o unor populaţii semitice, p</w:t>
      </w:r>
      <w:r w:rsidR="00256344" w:rsidRPr="00DA0521">
        <w:rPr>
          <w:rFonts w:ascii="Bookman Old Style" w:hAnsi="Bookman Old Style"/>
          <w:bCs/>
          <w:iCs/>
          <w:sz w:val="24"/>
          <w:szCs w:val="24"/>
          <w:lang w:val="ro-RO"/>
        </w:rPr>
        <w:t>e</w:t>
      </w:r>
      <w:r w:rsidRPr="00DA0521">
        <w:rPr>
          <w:rFonts w:ascii="Bookman Old Style" w:hAnsi="Bookman Old Style"/>
          <w:bCs/>
          <w:iCs/>
          <w:sz w:val="24"/>
          <w:szCs w:val="24"/>
          <w:lang w:val="ro-RO"/>
        </w:rPr>
        <w:t xml:space="preserve"> jumătate primitive. Mai ştim că ei îşi căutau zei </w:t>
      </w:r>
      <w:r w:rsidR="00256344" w:rsidRPr="00DA0521">
        <w:rPr>
          <w:rFonts w:ascii="Bookman Old Style" w:hAnsi="Bookman Old Style"/>
          <w:bCs/>
          <w:iCs/>
          <w:sz w:val="24"/>
          <w:szCs w:val="24"/>
          <w:lang w:val="ro-RO"/>
        </w:rPr>
        <w:t xml:space="preserve">în </w:t>
      </w:r>
      <w:r w:rsidRPr="00DA0521">
        <w:rPr>
          <w:rFonts w:ascii="Bookman Old Style" w:hAnsi="Bookman Old Style"/>
          <w:bCs/>
          <w:iCs/>
          <w:sz w:val="24"/>
          <w:szCs w:val="24"/>
          <w:lang w:val="ro-RO"/>
        </w:rPr>
        <w:t>vârful munţilor şi că, dacă în preajma aşezărilor lor nu aveau munţi, ridicau „munţi” artif</w:t>
      </w:r>
      <w:r w:rsidR="00256344" w:rsidRPr="00DA0521">
        <w:rPr>
          <w:rFonts w:ascii="Bookman Old Style" w:hAnsi="Bookman Old Style"/>
          <w:bCs/>
          <w:iCs/>
          <w:sz w:val="24"/>
          <w:szCs w:val="24"/>
          <w:lang w:val="ro-RO"/>
        </w:rPr>
        <w:t xml:space="preserve">iciali </w:t>
      </w:r>
      <w:r w:rsidR="00FF03E0" w:rsidRPr="00DA0521">
        <w:rPr>
          <w:rFonts w:ascii="Bookman Old Style" w:hAnsi="Bookman Old Style"/>
          <w:bCs/>
          <w:iCs/>
          <w:sz w:val="24"/>
          <w:szCs w:val="24"/>
          <w:lang w:val="ro-RO"/>
        </w:rPr>
        <w:t>în</w:t>
      </w:r>
      <w:r w:rsidRPr="00DA0521">
        <w:rPr>
          <w:rFonts w:ascii="Bookman Old Style" w:hAnsi="Bookman Old Style"/>
          <w:bCs/>
          <w:iCs/>
          <w:sz w:val="24"/>
          <w:szCs w:val="24"/>
          <w:lang w:val="ro-RO"/>
        </w:rPr>
        <w:t xml:space="preserve"> câmpie. Ştiinţa lor astronomică era extrem de dezvoltată. Calculele efectuate de observatoarele lor cu priv</w:t>
      </w:r>
      <w:r w:rsidR="00FF03E0" w:rsidRPr="00DA0521">
        <w:rPr>
          <w:rFonts w:ascii="Bookman Old Style" w:hAnsi="Bookman Old Style"/>
          <w:bCs/>
          <w:iCs/>
          <w:sz w:val="24"/>
          <w:szCs w:val="24"/>
          <w:lang w:val="ro-RO"/>
        </w:rPr>
        <w:t>ire la perioadele Lunei nu dife</w:t>
      </w:r>
      <w:r w:rsidRPr="00DA0521">
        <w:rPr>
          <w:rFonts w:ascii="Bookman Old Style" w:hAnsi="Bookman Old Style"/>
          <w:bCs/>
          <w:iCs/>
          <w:sz w:val="24"/>
          <w:szCs w:val="24"/>
          <w:lang w:val="ro-RO"/>
        </w:rPr>
        <w:t xml:space="preserve">ră de rezultatele obţinute în zilele noastre decât cu patru zecimi de secundă. </w:t>
      </w:r>
    </w:p>
    <w:p w:rsidR="00E91644" w:rsidRPr="00DA0521" w:rsidRDefault="00FF03E0"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lastRenderedPageBreak/>
        <w:t>În afară de fab</w:t>
      </w:r>
      <w:r w:rsidR="00766145" w:rsidRPr="00DA0521">
        <w:rPr>
          <w:rFonts w:ascii="Bookman Old Style" w:hAnsi="Bookman Old Style"/>
          <w:bCs/>
          <w:iCs/>
          <w:sz w:val="24"/>
          <w:szCs w:val="24"/>
          <w:lang w:val="ro-RO"/>
        </w:rPr>
        <w:t>uloasa epopee a lui Ghilgameş, de care vo</w:t>
      </w:r>
      <w:r w:rsidR="00F86E26" w:rsidRPr="00DA0521">
        <w:rPr>
          <w:rFonts w:ascii="Bookman Old Style" w:hAnsi="Bookman Old Style"/>
          <w:bCs/>
          <w:iCs/>
          <w:sz w:val="24"/>
          <w:szCs w:val="24"/>
          <w:lang w:val="ro-RO"/>
        </w:rPr>
        <w:t xml:space="preserve">m mai avea ocazia să vorbim, </w:t>
      </w:r>
      <w:r w:rsidR="00766145" w:rsidRPr="00DA0521">
        <w:rPr>
          <w:rFonts w:ascii="Bookman Old Style" w:hAnsi="Bookman Old Style"/>
          <w:bCs/>
          <w:iCs/>
          <w:sz w:val="24"/>
          <w:szCs w:val="24"/>
          <w:lang w:val="ro-RO"/>
        </w:rPr>
        <w:t xml:space="preserve">au lăsat, un </w:t>
      </w:r>
      <w:r w:rsidR="00F86E26" w:rsidRPr="00DA0521">
        <w:rPr>
          <w:rFonts w:ascii="Bookman Old Style" w:hAnsi="Bookman Old Style"/>
          <w:bCs/>
          <w:iCs/>
          <w:sz w:val="24"/>
          <w:szCs w:val="24"/>
          <w:lang w:val="ro-RO"/>
        </w:rPr>
        <w:t>mic</w:t>
      </w:r>
    </w:p>
    <w:p w:rsidR="00453042"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vestigiu, cu adevărat senzaţional, descoperit pe dealul de la Kuiungik (pe locul unde se înălţa odinioară Ninive): un calcul al cărui rezulta</w:t>
      </w:r>
      <w:r w:rsidR="00FF03E0" w:rsidRPr="00DA0521">
        <w:rPr>
          <w:rFonts w:ascii="Bookman Old Style" w:hAnsi="Bookman Old Style"/>
          <w:bCs/>
          <w:iCs/>
          <w:sz w:val="24"/>
          <w:szCs w:val="24"/>
          <w:lang w:val="ro-RO"/>
        </w:rPr>
        <w:t>t este în cifrele noastre de 19</w:t>
      </w:r>
      <w:r w:rsidRPr="00DA0521">
        <w:rPr>
          <w:rFonts w:ascii="Bookman Old Style" w:hAnsi="Bookman Old Style"/>
          <w:bCs/>
          <w:iCs/>
          <w:sz w:val="24"/>
          <w:szCs w:val="24"/>
          <w:lang w:val="ro-RO"/>
        </w:rPr>
        <w:t xml:space="preserve">5.955.200.000.000. Un număr format din 15 cifre! Părinţii civilizaţiei noastre, grecii, atât de des citaţi, studiaţi cu atâta grijă, bătrânii şi înţelepţii greci, când au ajuns la </w:t>
      </w:r>
      <w:r w:rsidR="00FF03E0" w:rsidRPr="00DA0521">
        <w:rPr>
          <w:rFonts w:ascii="Bookman Old Style" w:hAnsi="Bookman Old Style"/>
          <w:bCs/>
          <w:iCs/>
          <w:sz w:val="24"/>
          <w:szCs w:val="24"/>
          <w:lang w:val="ro-RO"/>
        </w:rPr>
        <w:t>civi</w:t>
      </w:r>
      <w:r w:rsidRPr="00DA0521">
        <w:rPr>
          <w:rFonts w:ascii="Bookman Old Style" w:hAnsi="Bookman Old Style"/>
          <w:bCs/>
          <w:iCs/>
          <w:sz w:val="24"/>
          <w:szCs w:val="24"/>
          <w:lang w:val="ro-RO"/>
        </w:rPr>
        <w:t>lizaţiei lor, nu făceau calcule care să depăşească cifra d</w:t>
      </w:r>
      <w:r w:rsidR="00FF03E0" w:rsidRPr="00DA0521">
        <w:rPr>
          <w:rFonts w:ascii="Bookman Old Style" w:hAnsi="Bookman Old Style"/>
          <w:bCs/>
          <w:iCs/>
          <w:sz w:val="24"/>
          <w:szCs w:val="24"/>
          <w:lang w:val="ro-RO"/>
        </w:rPr>
        <w:t>e 10.000. Ceea ce trecea de ace</w:t>
      </w:r>
      <w:r w:rsidRPr="00DA0521">
        <w:rPr>
          <w:rFonts w:ascii="Bookman Old Style" w:hAnsi="Bookman Old Style"/>
          <w:bCs/>
          <w:iCs/>
          <w:sz w:val="24"/>
          <w:szCs w:val="24"/>
          <w:lang w:val="ro-RO"/>
        </w:rPr>
        <w:t xml:space="preserve">st cifră era notat cu simplitate: infinit. </w:t>
      </w:r>
    </w:p>
    <w:p w:rsidR="00453042"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Inscripţiile cuneiforme atribuie sumerienilor o longevitate de-a dreptul fantastică. Astfel, domnia primi</w:t>
      </w:r>
      <w:r w:rsidR="005A3731"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lor zece regi ai Sumerului se întinde pe o perioadă de 456.000 de ani. Cât despre domnia celor 23 de regi dedicată în </w:t>
      </w:r>
      <w:r w:rsidR="00453042" w:rsidRPr="00DA0521">
        <w:rPr>
          <w:rFonts w:ascii="Bookman Old Style" w:hAnsi="Bookman Old Style"/>
          <w:bCs/>
          <w:iCs/>
          <w:sz w:val="24"/>
          <w:szCs w:val="24"/>
          <w:lang w:val="ro-RO"/>
        </w:rPr>
        <w:t>principal refacerii distrugeril</w:t>
      </w:r>
      <w:r w:rsidRPr="00DA0521">
        <w:rPr>
          <w:rFonts w:ascii="Bookman Old Style" w:hAnsi="Bookman Old Style"/>
          <w:bCs/>
          <w:iCs/>
          <w:sz w:val="24"/>
          <w:szCs w:val="24"/>
          <w:lang w:val="ro-RO"/>
        </w:rPr>
        <w:t>or provocate de potop, ea acoperă o perioadă de 24.510 ani, 3 luni, 3 zile şi jumătate. O longevitate ce depăşeşte cu totul puterea noastră de înţele</w:t>
      </w:r>
      <w:r w:rsidR="00453042" w:rsidRPr="00DA0521">
        <w:rPr>
          <w:rFonts w:ascii="Bookman Old Style" w:hAnsi="Bookman Old Style"/>
          <w:bCs/>
          <w:iCs/>
          <w:sz w:val="24"/>
          <w:szCs w:val="24"/>
          <w:lang w:val="ro-RO"/>
        </w:rPr>
        <w:t>gere, deşi avem la dispo</w:t>
      </w:r>
      <w:r w:rsidR="00F86E26" w:rsidRPr="00DA0521">
        <w:rPr>
          <w:rFonts w:ascii="Bookman Old Style" w:hAnsi="Bookman Old Style"/>
          <w:bCs/>
          <w:iCs/>
          <w:sz w:val="24"/>
          <w:szCs w:val="24"/>
          <w:lang w:val="ro-RO"/>
        </w:rPr>
        <w:t>-</w:t>
      </w:r>
      <w:r w:rsidR="00453042" w:rsidRPr="00DA0521">
        <w:rPr>
          <w:rFonts w:ascii="Bookman Old Style" w:hAnsi="Bookman Old Style"/>
          <w:bCs/>
          <w:iCs/>
          <w:sz w:val="24"/>
          <w:szCs w:val="24"/>
          <w:lang w:val="ro-RO"/>
        </w:rPr>
        <w:t>ziţie numel</w:t>
      </w:r>
      <w:r w:rsidRPr="00DA0521">
        <w:rPr>
          <w:rFonts w:ascii="Bookman Old Style" w:hAnsi="Bookman Old Style"/>
          <w:bCs/>
          <w:iCs/>
          <w:sz w:val="24"/>
          <w:szCs w:val="24"/>
          <w:lang w:val="ro-RO"/>
        </w:rPr>
        <w:t>e tuturor suveranilor, notate pe cărămizi şi pe monede. Dar c</w:t>
      </w:r>
      <w:r w:rsidR="00453042" w:rsidRPr="00DA0521">
        <w:rPr>
          <w:rFonts w:ascii="Bookman Old Style" w:hAnsi="Bookman Old Style"/>
          <w:bCs/>
          <w:iCs/>
          <w:sz w:val="24"/>
          <w:szCs w:val="24"/>
          <w:lang w:val="ro-RO"/>
        </w:rPr>
        <w:t>e-ar fi dacă şi de rândul acest</w:t>
      </w:r>
      <w:r w:rsidRPr="00DA0521">
        <w:rPr>
          <w:rFonts w:ascii="Bookman Old Style" w:hAnsi="Bookman Old Style"/>
          <w:bCs/>
          <w:iCs/>
          <w:sz w:val="24"/>
          <w:szCs w:val="24"/>
          <w:lang w:val="ro-RO"/>
        </w:rPr>
        <w:t xml:space="preserve">a ne-am scoate ochelarii de cal şi ne-am hotărî să considerăm trecutul cu alţi ochi? </w:t>
      </w:r>
    </w:p>
    <w:p w:rsidR="001E377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Să presupunem că nişte astronauţi veniţi de pe alte meleaguri</w:t>
      </w:r>
      <w:r w:rsidR="00453042" w:rsidRPr="00DA0521">
        <w:rPr>
          <w:rFonts w:ascii="Bookman Old Style" w:hAnsi="Bookman Old Style"/>
          <w:bCs/>
          <w:iCs/>
          <w:sz w:val="24"/>
          <w:szCs w:val="24"/>
          <w:lang w:val="ro-RO"/>
        </w:rPr>
        <w:t xml:space="preserve"> au aterizat cu mii de ani în u</w:t>
      </w:r>
      <w:r w:rsidRPr="00DA0521">
        <w:rPr>
          <w:rFonts w:ascii="Bookman Old Style" w:hAnsi="Bookman Old Style"/>
          <w:bCs/>
          <w:iCs/>
          <w:sz w:val="24"/>
          <w:szCs w:val="24"/>
          <w:lang w:val="ro-RO"/>
        </w:rPr>
        <w:t>rmă în regiunea Sumerului, au pus bazele civilizaţiei şi cult</w:t>
      </w:r>
      <w:r w:rsidR="00453042" w:rsidRPr="00DA0521">
        <w:rPr>
          <w:rFonts w:ascii="Bookman Old Style" w:hAnsi="Bookman Old Style"/>
          <w:bCs/>
          <w:iCs/>
          <w:sz w:val="24"/>
          <w:szCs w:val="24"/>
          <w:lang w:val="ro-RO"/>
        </w:rPr>
        <w:t>urii sumeriene şi, după ce au d</w:t>
      </w:r>
      <w:r w:rsidRPr="00DA0521">
        <w:rPr>
          <w:rFonts w:ascii="Bookman Old Style" w:hAnsi="Bookman Old Style"/>
          <w:bCs/>
          <w:iCs/>
          <w:sz w:val="24"/>
          <w:szCs w:val="24"/>
          <w:lang w:val="ro-RO"/>
        </w:rPr>
        <w:t>at sumerienilor acest ajutor pentru a propăşi, s-au reîntor</w:t>
      </w:r>
      <w:r w:rsidR="00453042" w:rsidRPr="00DA0521">
        <w:rPr>
          <w:rFonts w:ascii="Bookman Old Style" w:hAnsi="Bookman Old Style"/>
          <w:bCs/>
          <w:iCs/>
          <w:sz w:val="24"/>
          <w:szCs w:val="24"/>
          <w:lang w:val="ro-RO"/>
        </w:rPr>
        <w:t>s pe planeta lor. Împinşi de cu</w:t>
      </w:r>
      <w:r w:rsidRPr="00DA0521">
        <w:rPr>
          <w:rFonts w:ascii="Bookman Old Style" w:hAnsi="Bookman Old Style"/>
          <w:bCs/>
          <w:iCs/>
          <w:sz w:val="24"/>
          <w:szCs w:val="24"/>
          <w:lang w:val="ro-RO"/>
        </w:rPr>
        <w:t>riozitate, ei au revenit la fiecare sută de ani tereştr</w:t>
      </w:r>
      <w:r w:rsidR="00AF0FDC" w:rsidRPr="00DA0521">
        <w:rPr>
          <w:rFonts w:ascii="Bookman Old Style" w:hAnsi="Bookman Old Style"/>
          <w:bCs/>
          <w:iCs/>
          <w:sz w:val="24"/>
          <w:szCs w:val="24"/>
          <w:lang w:val="ro-RO"/>
        </w:rPr>
        <w:t>i pe locurile unde au făcut pio</w:t>
      </w:r>
      <w:r w:rsidRPr="00DA0521">
        <w:rPr>
          <w:rFonts w:ascii="Bookman Old Style" w:hAnsi="Bookman Old Style"/>
          <w:bCs/>
          <w:iCs/>
          <w:sz w:val="24"/>
          <w:szCs w:val="24"/>
          <w:lang w:val="ro-RO"/>
        </w:rPr>
        <w:t>nieratul amintit pentru a controla cum a încolţit sămânţa aru</w:t>
      </w:r>
      <w:r w:rsidR="00AF0FDC" w:rsidRPr="00DA0521">
        <w:rPr>
          <w:rFonts w:ascii="Bookman Old Style" w:hAnsi="Bookman Old Style"/>
          <w:bCs/>
          <w:iCs/>
          <w:sz w:val="24"/>
          <w:szCs w:val="24"/>
          <w:lang w:val="ro-RO"/>
        </w:rPr>
        <w:t>ncată de ei. Ţinând seama de longev</w:t>
      </w:r>
      <w:r w:rsidRPr="00DA0521">
        <w:rPr>
          <w:rFonts w:ascii="Bookman Old Style" w:hAnsi="Bookman Old Style"/>
          <w:bCs/>
          <w:iCs/>
          <w:sz w:val="24"/>
          <w:szCs w:val="24"/>
          <w:lang w:val="ro-RO"/>
        </w:rPr>
        <w:t>itatea actuală, astronauţii ar fi putut uşor supravieţui 500 de ani tereştri. Într-adevăr,</w:t>
      </w:r>
      <w:r w:rsidR="00AF0FDC" w:rsidRPr="00DA0521">
        <w:rPr>
          <w:rFonts w:ascii="Bookman Old Style" w:hAnsi="Bookman Old Style"/>
          <w:bCs/>
          <w:iCs/>
          <w:sz w:val="24"/>
          <w:szCs w:val="24"/>
          <w:lang w:val="ro-RO"/>
        </w:rPr>
        <w:t xml:space="preserve"> teo</w:t>
      </w:r>
      <w:r w:rsidRPr="00DA0521">
        <w:rPr>
          <w:rFonts w:ascii="Bookman Old Style" w:hAnsi="Bookman Old Style"/>
          <w:bCs/>
          <w:iCs/>
          <w:sz w:val="24"/>
          <w:szCs w:val="24"/>
          <w:lang w:val="ro-RO"/>
        </w:rPr>
        <w:t>ria relativităţii ne demonstrează că, în cursul unor călătorii</w:t>
      </w:r>
      <w:r w:rsidR="001E3777" w:rsidRPr="00DA0521">
        <w:rPr>
          <w:rFonts w:ascii="Bookman Old Style" w:hAnsi="Bookman Old Style"/>
          <w:bCs/>
          <w:iCs/>
          <w:sz w:val="24"/>
          <w:szCs w:val="24"/>
          <w:lang w:val="ro-RO"/>
        </w:rPr>
        <w:t xml:space="preserve"> dus şi întors efectuate de o</w:t>
      </w:r>
      <w:r w:rsidRPr="00DA0521">
        <w:rPr>
          <w:rFonts w:ascii="Bookman Old Style" w:hAnsi="Bookman Old Style"/>
          <w:bCs/>
          <w:iCs/>
          <w:sz w:val="24"/>
          <w:szCs w:val="24"/>
          <w:lang w:val="ro-RO"/>
        </w:rPr>
        <w:t xml:space="preserve"> </w:t>
      </w:r>
      <w:r w:rsidR="00AF0FDC" w:rsidRPr="00DA0521">
        <w:rPr>
          <w:rFonts w:ascii="Bookman Old Style" w:hAnsi="Bookman Old Style"/>
          <w:bCs/>
          <w:iCs/>
          <w:sz w:val="24"/>
          <w:szCs w:val="24"/>
          <w:lang w:val="ro-RO"/>
        </w:rPr>
        <w:t xml:space="preserve">civilizaţie </w:t>
      </w:r>
      <w:r w:rsidRPr="00DA0521">
        <w:rPr>
          <w:rFonts w:ascii="Bookman Old Style" w:hAnsi="Bookman Old Style"/>
          <w:bCs/>
          <w:iCs/>
          <w:sz w:val="24"/>
          <w:szCs w:val="24"/>
          <w:lang w:val="ro-RO"/>
        </w:rPr>
        <w:t>care s-ar fi deplasat cu o viteză ceva mai mică decât a</w:t>
      </w:r>
      <w:r w:rsidR="00AF0FDC" w:rsidRPr="00DA0521">
        <w:rPr>
          <w:rFonts w:ascii="Bookman Old Style" w:hAnsi="Bookman Old Style"/>
          <w:bCs/>
          <w:iCs/>
          <w:sz w:val="24"/>
          <w:szCs w:val="24"/>
          <w:lang w:val="ro-RO"/>
        </w:rPr>
        <w:t>ceea a luminii, astronauţii n-a</w:t>
      </w:r>
      <w:r w:rsidRPr="00DA0521">
        <w:rPr>
          <w:rFonts w:ascii="Bookman Old Style" w:hAnsi="Bookman Old Style"/>
          <w:bCs/>
          <w:iCs/>
          <w:sz w:val="24"/>
          <w:szCs w:val="24"/>
          <w:lang w:val="ro-RO"/>
        </w:rPr>
        <w:t>r fi îmbătrânit decât cu 40 de ani. Vreme de o sută de ani, sumerienii</w:t>
      </w:r>
      <w:r w:rsidR="00AF0FDC" w:rsidRPr="00DA0521">
        <w:rPr>
          <w:rFonts w:ascii="Bookman Old Style" w:hAnsi="Bookman Old Style"/>
          <w:bCs/>
          <w:iCs/>
          <w:sz w:val="24"/>
          <w:szCs w:val="24"/>
          <w:lang w:val="ro-RO"/>
        </w:rPr>
        <w:t xml:space="preserve"> primitivi ar fi put</w:t>
      </w:r>
      <w:r w:rsidRPr="00DA0521">
        <w:rPr>
          <w:rFonts w:ascii="Bookman Old Style" w:hAnsi="Bookman Old Style"/>
          <w:bCs/>
          <w:iCs/>
          <w:sz w:val="24"/>
          <w:szCs w:val="24"/>
          <w:lang w:val="ro-RO"/>
        </w:rPr>
        <w:t>ut deci clădi turnuri, piramide, case confortabile, ar fi</w:t>
      </w:r>
      <w:r w:rsidR="001E3777" w:rsidRPr="00DA0521">
        <w:rPr>
          <w:rFonts w:ascii="Bookman Old Style" w:hAnsi="Bookman Old Style"/>
          <w:bCs/>
          <w:iCs/>
          <w:sz w:val="24"/>
          <w:szCs w:val="24"/>
          <w:lang w:val="ro-RO"/>
        </w:rPr>
        <w:t xml:space="preserve"> putut să aducă sacrificii „zei</w:t>
      </w:r>
      <w:r w:rsidRPr="00DA0521">
        <w:rPr>
          <w:rFonts w:ascii="Bookman Old Style" w:hAnsi="Bookman Old Style"/>
          <w:bCs/>
          <w:iCs/>
          <w:sz w:val="24"/>
          <w:szCs w:val="24"/>
          <w:lang w:val="ro-RO"/>
        </w:rPr>
        <w:t>lor” lor şi să aştepte reîntoarcerea lor. După trecerea a o s</w:t>
      </w:r>
      <w:r w:rsidR="001E3777" w:rsidRPr="00DA0521">
        <w:rPr>
          <w:rFonts w:ascii="Bookman Old Style" w:hAnsi="Bookman Old Style"/>
          <w:bCs/>
          <w:iCs/>
          <w:sz w:val="24"/>
          <w:szCs w:val="24"/>
          <w:lang w:val="ro-RO"/>
        </w:rPr>
        <w:t>ută de ani tereştri, zeii au reveni</w:t>
      </w:r>
      <w:r w:rsidRPr="00DA0521">
        <w:rPr>
          <w:rFonts w:ascii="Bookman Old Style" w:hAnsi="Bookman Old Style"/>
          <w:bCs/>
          <w:iCs/>
          <w:sz w:val="24"/>
          <w:szCs w:val="24"/>
          <w:lang w:val="ro-RO"/>
        </w:rPr>
        <w:t>t cu adevărat. „Apoi a fost potopul, şi după potop regii pogorâră din nou din cer...”, glăsu</w:t>
      </w:r>
      <w:r w:rsidR="001E3777" w:rsidRPr="00DA0521">
        <w:rPr>
          <w:rFonts w:ascii="Bookman Old Style" w:hAnsi="Bookman Old Style"/>
          <w:bCs/>
          <w:iCs/>
          <w:sz w:val="24"/>
          <w:szCs w:val="24"/>
          <w:lang w:val="ro-RO"/>
        </w:rPr>
        <w:t>ia</w:t>
      </w:r>
      <w:r w:rsidRPr="00DA0521">
        <w:rPr>
          <w:rFonts w:ascii="Bookman Old Style" w:hAnsi="Bookman Old Style"/>
          <w:bCs/>
          <w:iCs/>
          <w:sz w:val="24"/>
          <w:szCs w:val="24"/>
          <w:lang w:val="ro-RO"/>
        </w:rPr>
        <w:t xml:space="preserve"> o inscripţie cuneiformă sumeriană. </w:t>
      </w:r>
    </w:p>
    <w:p w:rsidR="00763CDA"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Cum îşi închipuiau şi cum îşi reprezentau sumerienii „zeii” lor? Mitologia Sumerului, </w:t>
      </w:r>
      <w:r w:rsidR="005A3731" w:rsidRPr="00DA0521">
        <w:rPr>
          <w:rFonts w:ascii="Bookman Old Style" w:hAnsi="Bookman Old Style"/>
          <w:bCs/>
          <w:iCs/>
          <w:sz w:val="24"/>
          <w:szCs w:val="24"/>
          <w:lang w:val="ro-RO"/>
        </w:rPr>
        <w:t>stel</w:t>
      </w:r>
      <w:r w:rsidRPr="00DA0521">
        <w:rPr>
          <w:rFonts w:ascii="Bookman Old Style" w:hAnsi="Bookman Old Style"/>
          <w:bCs/>
          <w:iCs/>
          <w:sz w:val="24"/>
          <w:szCs w:val="24"/>
          <w:lang w:val="ro-RO"/>
        </w:rPr>
        <w:t>ele</w:t>
      </w:r>
      <w:r w:rsidR="005A3731"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tăbliţe</w:t>
      </w:r>
      <w:r w:rsidR="009414EB" w:rsidRPr="00DA0521">
        <w:rPr>
          <w:rFonts w:ascii="Bookman Old Style" w:hAnsi="Bookman Old Style"/>
          <w:bCs/>
          <w:iCs/>
          <w:sz w:val="24"/>
          <w:szCs w:val="24"/>
          <w:lang w:val="ro-RO"/>
        </w:rPr>
        <w:t>le</w:t>
      </w:r>
      <w:r w:rsidRPr="00DA0521">
        <w:rPr>
          <w:rFonts w:ascii="Bookman Old Style" w:hAnsi="Bookman Old Style"/>
          <w:bCs/>
          <w:iCs/>
          <w:sz w:val="24"/>
          <w:szCs w:val="24"/>
          <w:lang w:val="ro-RO"/>
        </w:rPr>
        <w:t xml:space="preserve"> şi gravuri</w:t>
      </w:r>
      <w:r w:rsidR="009414EB" w:rsidRPr="00DA0521">
        <w:rPr>
          <w:rFonts w:ascii="Bookman Old Style" w:hAnsi="Bookman Old Style"/>
          <w:bCs/>
          <w:iCs/>
          <w:sz w:val="24"/>
          <w:szCs w:val="24"/>
          <w:lang w:val="ro-RO"/>
        </w:rPr>
        <w:t>le</w:t>
      </w:r>
      <w:r w:rsidRPr="00DA0521">
        <w:rPr>
          <w:rFonts w:ascii="Bookman Old Style" w:hAnsi="Bookman Old Style"/>
          <w:bCs/>
          <w:iCs/>
          <w:sz w:val="24"/>
          <w:szCs w:val="24"/>
          <w:lang w:val="ro-RO"/>
        </w:rPr>
        <w:t xml:space="preserve"> provenite de </w:t>
      </w:r>
      <w:r w:rsidRPr="00DA0521">
        <w:rPr>
          <w:rFonts w:ascii="Bookman Old Style" w:hAnsi="Bookman Old Style"/>
          <w:bCs/>
          <w:iCs/>
          <w:sz w:val="24"/>
          <w:szCs w:val="24"/>
          <w:lang w:val="ro-RO"/>
        </w:rPr>
        <w:lastRenderedPageBreak/>
        <w:t>la Akkad ne informează asupra</w:t>
      </w:r>
      <w:r w:rsidR="001E3777"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acestor lucruri. „Zei</w:t>
      </w:r>
      <w:r w:rsidR="001E3777" w:rsidRPr="00DA0521">
        <w:rPr>
          <w:rFonts w:ascii="Bookman Old Style" w:hAnsi="Bookman Old Style"/>
          <w:bCs/>
          <w:iCs/>
          <w:sz w:val="24"/>
          <w:szCs w:val="24"/>
          <w:lang w:val="ro-RO"/>
        </w:rPr>
        <w:t>i” di</w:t>
      </w:r>
      <w:r w:rsidRPr="00DA0521">
        <w:rPr>
          <w:rFonts w:ascii="Bookman Old Style" w:hAnsi="Bookman Old Style"/>
          <w:bCs/>
          <w:iCs/>
          <w:sz w:val="24"/>
          <w:szCs w:val="24"/>
          <w:lang w:val="ro-RO"/>
        </w:rPr>
        <w:t>n Sumer nu aveau chip ome</w:t>
      </w:r>
      <w:r w:rsidR="001E3777"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nesc, iar simbolul fiecărui </w:t>
      </w:r>
      <w:r w:rsidR="001E3777" w:rsidRPr="00DA0521">
        <w:rPr>
          <w:rFonts w:ascii="Bookman Old Style" w:hAnsi="Bookman Old Style"/>
          <w:bCs/>
          <w:iCs/>
          <w:sz w:val="24"/>
          <w:szCs w:val="24"/>
          <w:lang w:val="ro-RO"/>
        </w:rPr>
        <w:t>zeu era totodată legat de o anu</w:t>
      </w:r>
      <w:r w:rsidRPr="00DA0521">
        <w:rPr>
          <w:rFonts w:ascii="Bookman Old Style" w:hAnsi="Bookman Old Style"/>
          <w:bCs/>
          <w:iCs/>
          <w:sz w:val="24"/>
          <w:szCs w:val="24"/>
          <w:lang w:val="ro-RO"/>
        </w:rPr>
        <w:t>mită stea. Pe tăbliţele gravate de la Akkad, stelele sunt înfăţişate aşa cum le-am desena şi stăzi. Curios este doar că în jurul acestor stele gravitează planete de mărimi variabile. Tehnica observaţiilor astronomice era mult mai puţin dezvoltată pe vremea sumerienilor</w:t>
      </w:r>
      <w:r w:rsidR="00763CDA"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 xml:space="preserve">decât astăzi. Cum de ştiau ei atunci că în jurul unei stele fixe gravitează planete? Există </w:t>
      </w:r>
      <w:r w:rsidR="00763CDA" w:rsidRPr="00DA0521">
        <w:rPr>
          <w:rFonts w:ascii="Bookman Old Style" w:hAnsi="Bookman Old Style"/>
          <w:bCs/>
          <w:iCs/>
          <w:sz w:val="24"/>
          <w:szCs w:val="24"/>
          <w:lang w:val="ro-RO"/>
        </w:rPr>
        <w:t>s</w:t>
      </w:r>
      <w:r w:rsidRPr="00DA0521">
        <w:rPr>
          <w:rFonts w:ascii="Bookman Old Style" w:hAnsi="Bookman Old Style"/>
          <w:bCs/>
          <w:iCs/>
          <w:sz w:val="24"/>
          <w:szCs w:val="24"/>
          <w:lang w:val="ro-RO"/>
        </w:rPr>
        <w:t>chiţe care înfăţişează personaje purtând pe cap o stea, altele închipuind fiinţe ce se depla</w:t>
      </w:r>
      <w:r w:rsidR="00763CDA" w:rsidRPr="00DA0521">
        <w:rPr>
          <w:rFonts w:ascii="Bookman Old Style" w:hAnsi="Bookman Old Style"/>
          <w:bCs/>
          <w:iCs/>
          <w:sz w:val="24"/>
          <w:szCs w:val="24"/>
          <w:lang w:val="ro-RO"/>
        </w:rPr>
        <w:t xml:space="preserve">sează în </w:t>
      </w:r>
      <w:r w:rsidRPr="00DA0521">
        <w:rPr>
          <w:rFonts w:ascii="Bookman Old Style" w:hAnsi="Bookman Old Style"/>
          <w:bCs/>
          <w:iCs/>
          <w:sz w:val="24"/>
          <w:szCs w:val="24"/>
          <w:lang w:val="ro-RO"/>
        </w:rPr>
        <w:t xml:space="preserve">văzduh călare pe globuri înaripate. </w:t>
      </w:r>
    </w:p>
    <w:p w:rsidR="008716DC"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Există, de asemenea, o figură pe care de la prima vedere o asociezi cu modul modern de reprezentare a atomului: un cerc de bile înşirate una lâ</w:t>
      </w:r>
      <w:r w:rsidR="00D6655D" w:rsidRPr="00DA0521">
        <w:rPr>
          <w:rFonts w:ascii="Bookman Old Style" w:hAnsi="Bookman Old Style"/>
          <w:bCs/>
          <w:iCs/>
          <w:sz w:val="24"/>
          <w:szCs w:val="24"/>
          <w:lang w:val="ro-RO"/>
        </w:rPr>
        <w:t>ngă alta şi care emit raze alte</w:t>
      </w:r>
      <w:r w:rsidRPr="00DA0521">
        <w:rPr>
          <w:rFonts w:ascii="Bookman Old Style" w:hAnsi="Bookman Old Style"/>
          <w:bCs/>
          <w:iCs/>
          <w:sz w:val="24"/>
          <w:szCs w:val="24"/>
          <w:lang w:val="ro-RO"/>
        </w:rPr>
        <w:t>rnativ. Nici un iad nu pare aşa de înfri</w:t>
      </w:r>
      <w:r w:rsidR="00D6655D" w:rsidRPr="00DA0521">
        <w:rPr>
          <w:rFonts w:ascii="Bookman Old Style" w:hAnsi="Bookman Old Style"/>
          <w:bCs/>
          <w:iCs/>
          <w:sz w:val="24"/>
          <w:szCs w:val="24"/>
          <w:lang w:val="ro-RO"/>
        </w:rPr>
        <w:t>-</w:t>
      </w:r>
      <w:r w:rsidRPr="00DA0521">
        <w:rPr>
          <w:rFonts w:ascii="Bookman Old Style" w:hAnsi="Bookman Old Style"/>
          <w:bCs/>
          <w:iCs/>
          <w:sz w:val="24"/>
          <w:szCs w:val="24"/>
          <w:lang w:val="ro-RO"/>
        </w:rPr>
        <w:t>coşător, nici un cer atât de încărcat de minuni cum apare moştenirea sumeriană, mişunând de probleme şi enigme dacă o priveşti într-o perspecti</w:t>
      </w:r>
      <w:r w:rsidR="00D6655D" w:rsidRPr="00DA0521">
        <w:rPr>
          <w:rFonts w:ascii="Bookman Old Style" w:hAnsi="Bookman Old Style"/>
          <w:bCs/>
          <w:iCs/>
          <w:sz w:val="24"/>
          <w:szCs w:val="24"/>
          <w:lang w:val="ro-RO"/>
        </w:rPr>
        <w:t>vă</w:t>
      </w:r>
      <w:r w:rsidRPr="00DA0521">
        <w:rPr>
          <w:rFonts w:ascii="Bookman Old Style" w:hAnsi="Bookman Old Style"/>
          <w:bCs/>
          <w:iCs/>
          <w:sz w:val="24"/>
          <w:szCs w:val="24"/>
          <w:lang w:val="ro-RO"/>
        </w:rPr>
        <w:t xml:space="preserve"> i</w:t>
      </w:r>
      <w:r w:rsidR="00D6655D" w:rsidRPr="00DA0521">
        <w:rPr>
          <w:rFonts w:ascii="Bookman Old Style" w:hAnsi="Bookman Old Style"/>
          <w:bCs/>
          <w:iCs/>
          <w:sz w:val="24"/>
          <w:szCs w:val="24"/>
          <w:lang w:val="ro-RO"/>
        </w:rPr>
        <w:t>stori</w:t>
      </w:r>
      <w:r w:rsidRPr="00DA0521">
        <w:rPr>
          <w:rFonts w:ascii="Bookman Old Style" w:hAnsi="Bookman Old Style"/>
          <w:bCs/>
          <w:iCs/>
          <w:sz w:val="24"/>
          <w:szCs w:val="24"/>
          <w:lang w:val="ro-RO"/>
        </w:rPr>
        <w:t>că”. Iată numai câteva dintre curiozităţile de pe acele melea</w:t>
      </w:r>
      <w:r w:rsidR="00D6655D" w:rsidRPr="00DA0521">
        <w:rPr>
          <w:rFonts w:ascii="Bookman Old Style" w:hAnsi="Bookman Old Style"/>
          <w:bCs/>
          <w:iCs/>
          <w:sz w:val="24"/>
          <w:szCs w:val="24"/>
          <w:lang w:val="ro-RO"/>
        </w:rPr>
        <w:t>-</w:t>
      </w:r>
      <w:r w:rsidRPr="00DA0521">
        <w:rPr>
          <w:rFonts w:ascii="Bookman Old Style" w:hAnsi="Bookman Old Style"/>
          <w:bCs/>
          <w:iCs/>
          <w:sz w:val="24"/>
          <w:szCs w:val="24"/>
          <w:lang w:val="ro-RO"/>
        </w:rPr>
        <w:t>guri: La Ghioi Tepe, desene reprezentând</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o raritate</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spirale executate acum 6.000 de ani! La Gar Kobeh, o carieră de cremene a cărei vechime este evaluată la 40.000 de ani. La Baradostian, exploatări asemănătoare, apreciate la o vechime de 30.000 de ani. La Tepe Asiab, figurine, morminte, unelte de piatră cu o vechime de 13.000 de ani. Tot aici au fost găsite excremente fosilizate care pr</w:t>
      </w:r>
      <w:r w:rsidR="00D6655D" w:rsidRPr="00DA0521">
        <w:rPr>
          <w:rFonts w:ascii="Bookman Old Style" w:hAnsi="Bookman Old Style"/>
          <w:bCs/>
          <w:iCs/>
          <w:sz w:val="24"/>
          <w:szCs w:val="24"/>
          <w:lang w:val="ro-RO"/>
        </w:rPr>
        <w:t>obabil că nu sunt de origine om</w:t>
      </w:r>
      <w:r w:rsidRPr="00DA0521">
        <w:rPr>
          <w:rFonts w:ascii="Bookman Old Style" w:hAnsi="Bookman Old Style"/>
          <w:bCs/>
          <w:iCs/>
          <w:sz w:val="24"/>
          <w:szCs w:val="24"/>
          <w:lang w:val="ro-RO"/>
        </w:rPr>
        <w:t>enească. La Karim Şahir s-au găsit diverse unelte, dintre care unele serveau la tăierea pietrei</w:t>
      </w:r>
      <w:r w:rsidR="000C4D28"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 xml:space="preserve">La Barda Balka, topoare de piatră şi unelte. În peştera de la </w:t>
      </w:r>
      <w:r w:rsidR="00F86E26" w:rsidRPr="00DA0521">
        <w:rPr>
          <w:rFonts w:ascii="Bookman Old Style" w:hAnsi="Bookman Old Style"/>
          <w:bCs/>
          <w:iCs/>
          <w:sz w:val="24"/>
          <w:szCs w:val="24"/>
          <w:lang w:val="ro-RO"/>
        </w:rPr>
        <w:t>S</w:t>
      </w:r>
      <w:r w:rsidRPr="00DA0521">
        <w:rPr>
          <w:rFonts w:ascii="Bookman Old Style" w:hAnsi="Bookman Old Style"/>
          <w:bCs/>
          <w:iCs/>
          <w:sz w:val="24"/>
          <w:szCs w:val="24"/>
          <w:lang w:val="ro-RO"/>
        </w:rPr>
        <w:t>andiar, schelete de bărbaţi adulţi şi scheletul unui copil. Li se atribuie</w:t>
      </w:r>
      <w:r w:rsidR="00D6655D"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w:t>
      </w:r>
      <w:r w:rsidR="00D6655D" w:rsidRPr="00DA0521">
        <w:rPr>
          <w:rFonts w:ascii="Bookman Old Style" w:hAnsi="Bookman Old Style"/>
          <w:bCs/>
          <w:iCs/>
          <w:sz w:val="24"/>
          <w:szCs w:val="24"/>
          <w:lang w:val="ro-RO"/>
        </w:rPr>
        <w:t>p</w:t>
      </w:r>
      <w:r w:rsidRPr="00DA0521">
        <w:rPr>
          <w:rFonts w:ascii="Bookman Old Style" w:hAnsi="Bookman Old Style"/>
          <w:bCs/>
          <w:iCs/>
          <w:sz w:val="24"/>
          <w:szCs w:val="24"/>
          <w:lang w:val="ro-RO"/>
        </w:rPr>
        <w:t>rin metoda C-14</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 xml:space="preserve">o vechime de aproximativ 45.000 de ani. Această listă ar putea fi completată şi lungită, şi fiecare element ar întări constatarea că vreo 40.000 de ani spaţiul geografic sumerian era locuit de un amestec de populaţii primitive. </w:t>
      </w:r>
    </w:p>
    <w:p w:rsidR="008716DC"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Şi dintr-o dată, nu se ştie cum, şi-au făcut apariţia sumerienii, cu astronomia, cultura şi tehnica lor. Deocamdată, concluziile cu privire la vizitarea Pământului de către fiinţe originare de pe alte planete sunt o pură speculaţie. N-ar fi exclus ca „zeii</w:t>
      </w:r>
      <w:r w:rsidR="008716DC" w:rsidRPr="00DA0521">
        <w:rPr>
          <w:rFonts w:ascii="Bookman Old Style" w:hAnsi="Bookman Old Style"/>
          <w:bCs/>
          <w:iCs/>
          <w:sz w:val="24"/>
          <w:szCs w:val="24"/>
          <w:lang w:val="ro-RO"/>
        </w:rPr>
        <w:t>” veniţi de altundeva să fi adu</w:t>
      </w:r>
      <w:r w:rsidRPr="00DA0521">
        <w:rPr>
          <w:rFonts w:ascii="Bookman Old Style" w:hAnsi="Bookman Old Style"/>
          <w:bCs/>
          <w:iCs/>
          <w:sz w:val="24"/>
          <w:szCs w:val="24"/>
          <w:lang w:val="ro-RO"/>
        </w:rPr>
        <w:t>nat în jurul lor oamenii semiprimitivi care populau reg</w:t>
      </w:r>
      <w:r w:rsidR="008716DC" w:rsidRPr="00DA0521">
        <w:rPr>
          <w:rFonts w:ascii="Bookman Old Style" w:hAnsi="Bookman Old Style"/>
          <w:bCs/>
          <w:iCs/>
          <w:sz w:val="24"/>
          <w:szCs w:val="24"/>
          <w:lang w:val="ro-RO"/>
        </w:rPr>
        <w:t>iunea Sumerului şi să le fi tra</w:t>
      </w:r>
      <w:r w:rsidRPr="00DA0521">
        <w:rPr>
          <w:rFonts w:ascii="Bookman Old Style" w:hAnsi="Bookman Old Style"/>
          <w:bCs/>
          <w:iCs/>
          <w:sz w:val="24"/>
          <w:szCs w:val="24"/>
          <w:lang w:val="ro-RO"/>
        </w:rPr>
        <w:t>nsmis o parte din cunoştinţele lor. Figurinele şi statu</w:t>
      </w:r>
      <w:r w:rsidR="008716DC" w:rsidRPr="00DA0521">
        <w:rPr>
          <w:rFonts w:ascii="Bookman Old Style" w:hAnsi="Bookman Old Style"/>
          <w:bCs/>
          <w:iCs/>
          <w:sz w:val="24"/>
          <w:szCs w:val="24"/>
          <w:lang w:val="ro-RO"/>
        </w:rPr>
        <w:t>etele care privesc din vitrinel</w:t>
      </w:r>
      <w:r w:rsidRPr="00DA0521">
        <w:rPr>
          <w:rFonts w:ascii="Bookman Old Style" w:hAnsi="Bookman Old Style"/>
          <w:bCs/>
          <w:iCs/>
          <w:sz w:val="24"/>
          <w:szCs w:val="24"/>
          <w:lang w:val="ro-RO"/>
        </w:rPr>
        <w:t>e muzeelor lasă impresia unui amestec de rase: ochi bul</w:t>
      </w:r>
      <w:r w:rsidR="008716DC" w:rsidRPr="00DA0521">
        <w:rPr>
          <w:rFonts w:ascii="Bookman Old Style" w:hAnsi="Bookman Old Style"/>
          <w:bCs/>
          <w:iCs/>
          <w:sz w:val="24"/>
          <w:szCs w:val="24"/>
          <w:lang w:val="ro-RO"/>
        </w:rPr>
        <w:t>bucaţi, frunţi bombate, buze fi</w:t>
      </w:r>
      <w:r w:rsidRPr="00DA0521">
        <w:rPr>
          <w:rFonts w:ascii="Bookman Old Style" w:hAnsi="Bookman Old Style"/>
          <w:bCs/>
          <w:iCs/>
          <w:sz w:val="24"/>
          <w:szCs w:val="24"/>
          <w:lang w:val="ro-RO"/>
        </w:rPr>
        <w:t xml:space="preserve">ne şi foarte adesea nasuri lungi şi drepte. </w:t>
      </w:r>
    </w:p>
    <w:p w:rsidR="008716DC"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lastRenderedPageBreak/>
        <w:t>O imagine car</w:t>
      </w:r>
      <w:r w:rsidR="008716DC" w:rsidRPr="00DA0521">
        <w:rPr>
          <w:rFonts w:ascii="Bookman Old Style" w:hAnsi="Bookman Old Style"/>
          <w:bCs/>
          <w:iCs/>
          <w:sz w:val="24"/>
          <w:szCs w:val="24"/>
          <w:lang w:val="ro-RO"/>
        </w:rPr>
        <w:t>e se încadrează greu, chiar foa</w:t>
      </w:r>
      <w:r w:rsidRPr="00DA0521">
        <w:rPr>
          <w:rFonts w:ascii="Bookman Old Style" w:hAnsi="Bookman Old Style"/>
          <w:bCs/>
          <w:iCs/>
          <w:sz w:val="24"/>
          <w:szCs w:val="24"/>
          <w:lang w:val="ro-RO"/>
        </w:rPr>
        <w:t>rte greu, în „schema</w:t>
      </w:r>
      <w:r w:rsidR="008716DC"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modei” şi în reprezentările sale despre oamenii primitivi. Să fi fost vizitatori veniţi din cosmos într-un trecut îndepărtat? </w:t>
      </w:r>
    </w:p>
    <w:p w:rsidR="00496C66" w:rsidRPr="00DA0521" w:rsidRDefault="003C3B21"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772416" behindDoc="0" locked="0" layoutInCell="1" allowOverlap="1">
            <wp:simplePos x="0" y="0"/>
            <wp:positionH relativeFrom="column">
              <wp:posOffset>3808777</wp:posOffset>
            </wp:positionH>
            <wp:positionV relativeFrom="paragraph">
              <wp:posOffset>1679755</wp:posOffset>
            </wp:positionV>
            <wp:extent cx="1235978" cy="1712794"/>
            <wp:effectExtent l="0" t="0" r="2540" b="190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héma pile de Bagdad.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235978" cy="1712794"/>
                    </a:xfrm>
                    <a:prstGeom prst="rect">
                      <a:avLst/>
                    </a:prstGeom>
                  </pic:spPr>
                </pic:pic>
              </a:graphicData>
            </a:graphic>
          </wp:anchor>
        </w:drawing>
      </w:r>
      <w:r w:rsidRPr="00DA0521">
        <w:rPr>
          <w:rFonts w:ascii="Bookman Old Style" w:hAnsi="Bookman Old Style"/>
          <w:bCs/>
          <w:iCs/>
          <w:noProof/>
          <w:sz w:val="24"/>
          <w:szCs w:val="24"/>
        </w:rPr>
        <w:drawing>
          <wp:anchor distT="0" distB="0" distL="114300" distR="114300" simplePos="0" relativeHeight="251773440" behindDoc="0" locked="0" layoutInCell="1" allowOverlap="1">
            <wp:simplePos x="0" y="0"/>
            <wp:positionH relativeFrom="column">
              <wp:posOffset>990241</wp:posOffset>
            </wp:positionH>
            <wp:positionV relativeFrom="paragraph">
              <wp:posOffset>1748600</wp:posOffset>
            </wp:positionV>
            <wp:extent cx="2168588" cy="1740602"/>
            <wp:effectExtent l="0" t="0" r="317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ronie_pile_Bagdad.jpg"/>
                    <pic:cNvPicPr/>
                  </pic:nvPicPr>
                  <pic:blipFill>
                    <a:blip r:embed="rId3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169005" cy="1740937"/>
                    </a:xfrm>
                    <a:prstGeom prst="rect">
                      <a:avLst/>
                    </a:prstGeom>
                  </pic:spPr>
                </pic:pic>
              </a:graphicData>
            </a:graphic>
          </wp:anchor>
        </w:drawing>
      </w:r>
      <w:r w:rsidR="00766145" w:rsidRPr="00DA0521">
        <w:rPr>
          <w:rFonts w:ascii="Bookman Old Style" w:hAnsi="Bookman Old Style"/>
          <w:bCs/>
          <w:iCs/>
          <w:sz w:val="24"/>
          <w:szCs w:val="24"/>
          <w:lang w:val="ro-RO"/>
        </w:rPr>
        <w:t xml:space="preserve">În Liban s-au găsit bucăţi de rocă vitrificată, aşa-numitele tectite; analizele efectuate de </w:t>
      </w:r>
      <w:r w:rsidR="008716DC" w:rsidRPr="00DA0521">
        <w:rPr>
          <w:rFonts w:ascii="Bookman Old Style" w:hAnsi="Bookman Old Style"/>
          <w:bCs/>
          <w:iCs/>
          <w:sz w:val="24"/>
          <w:szCs w:val="24"/>
          <w:lang w:val="ro-RO"/>
        </w:rPr>
        <w:t>u</w:t>
      </w:r>
      <w:r w:rsidR="00766145" w:rsidRPr="00DA0521">
        <w:rPr>
          <w:rFonts w:ascii="Bookman Old Style" w:hAnsi="Bookman Old Style"/>
          <w:bCs/>
          <w:iCs/>
          <w:sz w:val="24"/>
          <w:szCs w:val="24"/>
          <w:lang w:val="ro-RO"/>
        </w:rPr>
        <w:t>n savant ameri</w:t>
      </w:r>
      <w:r w:rsidR="008716DC"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 xml:space="preserve">can, dr. Stair, au identificat în aceste </w:t>
      </w:r>
      <w:r w:rsidR="008716DC" w:rsidRPr="00DA0521">
        <w:rPr>
          <w:rFonts w:ascii="Bookman Old Style" w:hAnsi="Bookman Old Style"/>
          <w:bCs/>
          <w:iCs/>
          <w:sz w:val="24"/>
          <w:szCs w:val="24"/>
          <w:lang w:val="ro-RO"/>
        </w:rPr>
        <w:t>bucăţi izotopi radioactivi de a</w:t>
      </w:r>
      <w:r w:rsidR="00766145" w:rsidRPr="00DA0521">
        <w:rPr>
          <w:rFonts w:ascii="Bookman Old Style" w:hAnsi="Bookman Old Style"/>
          <w:bCs/>
          <w:iCs/>
          <w:sz w:val="24"/>
          <w:szCs w:val="24"/>
          <w:lang w:val="ro-RO"/>
        </w:rPr>
        <w:t>luminiu. În Irak şi în Egipt au fost descoperite nişte lentile de cris</w:t>
      </w:r>
      <w:r w:rsidR="008716DC" w:rsidRPr="00DA0521">
        <w:rPr>
          <w:rFonts w:ascii="Bookman Old Style" w:hAnsi="Bookman Old Style"/>
          <w:bCs/>
          <w:iCs/>
          <w:sz w:val="24"/>
          <w:szCs w:val="24"/>
          <w:lang w:val="ro-RO"/>
        </w:rPr>
        <w:t>tal şlefuit care în zilele noas</w:t>
      </w:r>
      <w:r w:rsidR="00766145" w:rsidRPr="00DA0521">
        <w:rPr>
          <w:rFonts w:ascii="Bookman Old Style" w:hAnsi="Bookman Old Style"/>
          <w:bCs/>
          <w:iCs/>
          <w:sz w:val="24"/>
          <w:szCs w:val="24"/>
          <w:lang w:val="ro-RO"/>
        </w:rPr>
        <w:t>tre pot fi realizate doar prin utilizarea oxidului de cesiu, adică a unui oxid ce poate fi obţinut numai pe cale electrochimică. La Heluan există o bucată de stofă, o ţesătură de o asemenea fineţe şi subţirime, cum ar put</w:t>
      </w:r>
      <w:r w:rsidR="00524B8A" w:rsidRPr="00DA0521">
        <w:rPr>
          <w:rFonts w:ascii="Bookman Old Style" w:hAnsi="Bookman Old Style"/>
          <w:bCs/>
          <w:iCs/>
          <w:sz w:val="24"/>
          <w:szCs w:val="24"/>
          <w:lang w:val="ro-RO"/>
        </w:rPr>
        <w:t>ut fi</w:t>
      </w:r>
      <w:r w:rsidR="00766145" w:rsidRPr="00DA0521">
        <w:rPr>
          <w:rFonts w:ascii="Bookman Old Style" w:hAnsi="Bookman Old Style"/>
          <w:bCs/>
          <w:iCs/>
          <w:sz w:val="24"/>
          <w:szCs w:val="24"/>
          <w:lang w:val="ro-RO"/>
        </w:rPr>
        <w:t xml:space="preserve"> </w:t>
      </w:r>
      <w:r w:rsidR="00524B8A" w:rsidRPr="00DA0521">
        <w:rPr>
          <w:rFonts w:ascii="Bookman Old Style" w:hAnsi="Bookman Old Style"/>
          <w:bCs/>
          <w:iCs/>
          <w:sz w:val="24"/>
          <w:szCs w:val="24"/>
          <w:lang w:val="ro-RO"/>
        </w:rPr>
        <w:t>ţe</w:t>
      </w:r>
      <w:r w:rsidR="00766145" w:rsidRPr="00DA0521">
        <w:rPr>
          <w:rFonts w:ascii="Bookman Old Style" w:hAnsi="Bookman Old Style"/>
          <w:bCs/>
          <w:iCs/>
          <w:sz w:val="24"/>
          <w:szCs w:val="24"/>
          <w:lang w:val="ro-RO"/>
        </w:rPr>
        <w:t>sută azi doar într-o fabrică de înaltă specializare, înzestrată cu condiţii tehnice deosebit</w:t>
      </w:r>
      <w:r w:rsidR="00524B8A"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 xml:space="preserve"> La Muzeul din Bagdad sunt expuse baterii electrice cu p</w:t>
      </w:r>
      <w:r w:rsidR="00524B8A" w:rsidRPr="00DA0521">
        <w:rPr>
          <w:rFonts w:ascii="Bookman Old Style" w:hAnsi="Bookman Old Style"/>
          <w:bCs/>
          <w:iCs/>
          <w:sz w:val="24"/>
          <w:szCs w:val="24"/>
          <w:lang w:val="ro-RO"/>
        </w:rPr>
        <w:t>ile uscate, funcţionând după pr</w:t>
      </w:r>
      <w:r w:rsidR="00766145" w:rsidRPr="00DA0521">
        <w:rPr>
          <w:rFonts w:ascii="Bookman Old Style" w:hAnsi="Bookman Old Style"/>
          <w:bCs/>
          <w:iCs/>
          <w:sz w:val="24"/>
          <w:szCs w:val="24"/>
          <w:lang w:val="ro-RO"/>
        </w:rPr>
        <w:t>incipiul galvanic. În acelaşi muzeu pot fi admirate elemente electrice înzestrate cu elec</w:t>
      </w:r>
      <w:r w:rsidR="00524B8A"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 xml:space="preserve">trozi de cupru şi cu un electrolit necunoscut. </w:t>
      </w:r>
    </w:p>
    <w:p w:rsidR="003C3B21" w:rsidRPr="00DA0521" w:rsidRDefault="003C3B21" w:rsidP="00DA0521">
      <w:pPr>
        <w:ind w:right="-30" w:firstLine="426"/>
        <w:rPr>
          <w:rFonts w:ascii="Bookman Old Style" w:hAnsi="Bookman Old Style"/>
          <w:bCs/>
          <w:iCs/>
          <w:sz w:val="24"/>
          <w:szCs w:val="24"/>
          <w:lang w:val="ro-RO"/>
        </w:rPr>
      </w:pPr>
    </w:p>
    <w:p w:rsidR="003C3B21" w:rsidRPr="00DA0521" w:rsidRDefault="003C3B21" w:rsidP="00DA0521">
      <w:pPr>
        <w:ind w:right="-30" w:firstLine="426"/>
        <w:rPr>
          <w:rFonts w:ascii="Bookman Old Style" w:hAnsi="Bookman Old Style"/>
          <w:bCs/>
          <w:iCs/>
          <w:sz w:val="24"/>
          <w:szCs w:val="24"/>
          <w:lang w:val="ro-RO"/>
        </w:rPr>
      </w:pPr>
    </w:p>
    <w:p w:rsidR="003C3B21" w:rsidRPr="00DA0521" w:rsidRDefault="003C3B21" w:rsidP="00DA0521">
      <w:pPr>
        <w:ind w:right="-30" w:firstLine="426"/>
        <w:rPr>
          <w:rFonts w:ascii="Bookman Old Style" w:hAnsi="Bookman Old Style"/>
          <w:bCs/>
          <w:iCs/>
          <w:sz w:val="24"/>
          <w:szCs w:val="24"/>
          <w:lang w:val="ro-RO"/>
        </w:rPr>
      </w:pPr>
    </w:p>
    <w:p w:rsidR="003C3B21" w:rsidRPr="00DA0521" w:rsidRDefault="003C3B21" w:rsidP="00DA0521">
      <w:pPr>
        <w:ind w:right="-30" w:firstLine="426"/>
        <w:rPr>
          <w:rFonts w:ascii="Bookman Old Style" w:hAnsi="Bookman Old Style"/>
          <w:bCs/>
          <w:iCs/>
          <w:sz w:val="24"/>
          <w:szCs w:val="24"/>
          <w:lang w:val="ro-RO"/>
        </w:rPr>
      </w:pPr>
    </w:p>
    <w:p w:rsidR="003C3B21" w:rsidRPr="00DA0521" w:rsidRDefault="003C3B21" w:rsidP="00DA0521">
      <w:pPr>
        <w:ind w:right="-30" w:firstLine="426"/>
        <w:rPr>
          <w:rFonts w:ascii="Bookman Old Style" w:hAnsi="Bookman Old Style"/>
          <w:bCs/>
          <w:iCs/>
          <w:sz w:val="24"/>
          <w:szCs w:val="24"/>
          <w:lang w:val="ro-RO"/>
        </w:rPr>
      </w:pPr>
    </w:p>
    <w:p w:rsidR="003C3B21" w:rsidRPr="00DA0521" w:rsidRDefault="003C3B21" w:rsidP="00DA0521">
      <w:pPr>
        <w:ind w:right="-30" w:firstLine="426"/>
        <w:rPr>
          <w:rFonts w:ascii="Bookman Old Style" w:hAnsi="Bookman Old Style"/>
          <w:bCs/>
          <w:iCs/>
          <w:sz w:val="24"/>
          <w:szCs w:val="24"/>
          <w:lang w:val="ro-RO"/>
        </w:rPr>
      </w:pPr>
    </w:p>
    <w:p w:rsidR="003C3B21" w:rsidRPr="00DA0521" w:rsidRDefault="003C3B21" w:rsidP="00DA0521">
      <w:pPr>
        <w:ind w:right="-30" w:firstLine="426"/>
        <w:rPr>
          <w:rFonts w:ascii="Bookman Old Style" w:hAnsi="Bookman Old Style"/>
          <w:bCs/>
          <w:iCs/>
          <w:sz w:val="24"/>
          <w:szCs w:val="24"/>
          <w:lang w:val="ro-RO"/>
        </w:rPr>
      </w:pPr>
    </w:p>
    <w:p w:rsidR="003C3B21" w:rsidRPr="00DA0521" w:rsidRDefault="003C3B21" w:rsidP="00DA0521">
      <w:pPr>
        <w:ind w:right="-30" w:firstLine="426"/>
        <w:rPr>
          <w:rFonts w:ascii="Bookman Old Style" w:hAnsi="Bookman Old Style"/>
          <w:bCs/>
          <w:iCs/>
          <w:sz w:val="24"/>
          <w:szCs w:val="24"/>
          <w:lang w:val="ro-RO"/>
        </w:rPr>
      </w:pPr>
    </w:p>
    <w:p w:rsidR="00496C66" w:rsidRPr="00DA0521" w:rsidRDefault="00755E14"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009354BE" w:rsidRPr="00DA0521">
        <w:rPr>
          <w:rFonts w:ascii="Bookman Old Style" w:hAnsi="Bookman Old Style"/>
          <w:bCs/>
          <w:i/>
          <w:iCs/>
          <w:sz w:val="24"/>
          <w:szCs w:val="24"/>
          <w:lang w:val="ro-RO"/>
        </w:rPr>
        <w:t>Pil</w:t>
      </w:r>
      <w:r w:rsidRPr="00DA0521">
        <w:rPr>
          <w:rFonts w:ascii="Bookman Old Style" w:hAnsi="Bookman Old Style"/>
          <w:bCs/>
          <w:i/>
          <w:iCs/>
          <w:sz w:val="24"/>
          <w:szCs w:val="24"/>
          <w:lang w:val="ro-RO"/>
        </w:rPr>
        <w:t>ă</w:t>
      </w:r>
      <w:r w:rsidR="009354BE" w:rsidRPr="00DA0521">
        <w:rPr>
          <w:rFonts w:ascii="Bookman Old Style" w:hAnsi="Bookman Old Style"/>
          <w:bCs/>
          <w:i/>
          <w:iCs/>
          <w:sz w:val="24"/>
          <w:szCs w:val="24"/>
          <w:lang w:val="ro-RO"/>
        </w:rPr>
        <w:t xml:space="preserve"> electric</w:t>
      </w:r>
      <w:r w:rsidRPr="00DA0521">
        <w:rPr>
          <w:rFonts w:ascii="Bookman Old Style" w:hAnsi="Bookman Old Style"/>
          <w:bCs/>
          <w:i/>
          <w:iCs/>
          <w:sz w:val="24"/>
          <w:szCs w:val="24"/>
          <w:lang w:val="ro-RO"/>
        </w:rPr>
        <w:t>ă</w:t>
      </w:r>
      <w:r w:rsidR="009354BE" w:rsidRPr="00DA0521">
        <w:rPr>
          <w:rFonts w:ascii="Bookman Old Style" w:hAnsi="Bookman Old Style"/>
          <w:bCs/>
          <w:i/>
          <w:iCs/>
          <w:sz w:val="24"/>
          <w:szCs w:val="24"/>
          <w:lang w:val="ro-RO"/>
        </w:rPr>
        <w:t xml:space="preserve"> uscat</w:t>
      </w:r>
      <w:r w:rsidRPr="00DA0521">
        <w:rPr>
          <w:rFonts w:ascii="Bookman Old Style" w:hAnsi="Bookman Old Style"/>
          <w:bCs/>
          <w:i/>
          <w:iCs/>
          <w:sz w:val="24"/>
          <w:szCs w:val="24"/>
          <w:lang w:val="ro-RO"/>
        </w:rPr>
        <w:t>ă</w:t>
      </w:r>
      <w:r w:rsidR="009354BE" w:rsidRPr="00DA0521">
        <w:rPr>
          <w:rFonts w:ascii="Bookman Old Style" w:hAnsi="Bookman Old Style"/>
          <w:bCs/>
          <w:i/>
          <w:iCs/>
          <w:sz w:val="24"/>
          <w:szCs w:val="24"/>
          <w:lang w:val="ro-RO"/>
        </w:rPr>
        <w:t xml:space="preserve"> – Bagdad                                       Schema de </w:t>
      </w:r>
      <w:r w:rsidRPr="00DA0521">
        <w:rPr>
          <w:rFonts w:ascii="Bookman Old Style" w:hAnsi="Bookman Old Style"/>
          <w:bCs/>
          <w:i/>
          <w:iCs/>
          <w:sz w:val="24"/>
          <w:szCs w:val="24"/>
          <w:lang w:val="ro-RO"/>
        </w:rPr>
        <w:t>principiu</w:t>
      </w:r>
    </w:p>
    <w:p w:rsidR="0076614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Secţia de egiptologie a Universităţii din Londra posedă un os fo</w:t>
      </w:r>
      <w:r w:rsidR="00524B8A" w:rsidRPr="00DA0521">
        <w:rPr>
          <w:rFonts w:ascii="Bookman Old Style" w:hAnsi="Bookman Old Style"/>
          <w:bCs/>
          <w:iCs/>
          <w:sz w:val="24"/>
          <w:szCs w:val="24"/>
          <w:lang w:val="ro-RO"/>
        </w:rPr>
        <w:t>arte vechi, amputat la 1</w:t>
      </w:r>
      <w:r w:rsidRPr="00DA0521">
        <w:rPr>
          <w:rFonts w:ascii="Bookman Old Style" w:hAnsi="Bookman Old Style"/>
          <w:bCs/>
          <w:iCs/>
          <w:sz w:val="24"/>
          <w:szCs w:val="24"/>
          <w:lang w:val="ro-RO"/>
        </w:rPr>
        <w:t>0 cm deasupra încheieturii mâinii drepte, printr-o secţionare</w:t>
      </w:r>
      <w:r w:rsidR="00524B8A" w:rsidRPr="00DA0521">
        <w:rPr>
          <w:rFonts w:ascii="Bookman Old Style" w:hAnsi="Bookman Old Style"/>
          <w:bCs/>
          <w:iCs/>
          <w:sz w:val="24"/>
          <w:szCs w:val="24"/>
          <w:lang w:val="ro-RO"/>
        </w:rPr>
        <w:t xml:space="preserve"> netedă şi dreaptă, efectuată con</w:t>
      </w:r>
      <w:r w:rsidRPr="00DA0521">
        <w:rPr>
          <w:rFonts w:ascii="Bookman Old Style" w:hAnsi="Bookman Old Style"/>
          <w:bCs/>
          <w:iCs/>
          <w:sz w:val="24"/>
          <w:szCs w:val="24"/>
          <w:lang w:val="ro-RO"/>
        </w:rPr>
        <w:t>form prescripţiilor chirurgiei moderne. În regiunea muntoasă a Kohistanului se află un desen ru</w:t>
      </w:r>
      <w:r w:rsidR="00524B8A" w:rsidRPr="00DA0521">
        <w:rPr>
          <w:rFonts w:ascii="Bookman Old Style" w:hAnsi="Bookman Old Style"/>
          <w:bCs/>
          <w:iCs/>
          <w:sz w:val="24"/>
          <w:szCs w:val="24"/>
          <w:lang w:val="ro-RO"/>
        </w:rPr>
        <w:t>pestru cu o vechime de peste 10</w:t>
      </w:r>
      <w:r w:rsidRPr="00DA0521">
        <w:rPr>
          <w:rFonts w:ascii="Bookman Old Style" w:hAnsi="Bookman Old Style"/>
          <w:bCs/>
          <w:iCs/>
          <w:sz w:val="24"/>
          <w:szCs w:val="24"/>
          <w:lang w:val="ro-RO"/>
        </w:rPr>
        <w:t>.000 de ani înfătisând poziţia exactă a stelelor în perioadă respectivă</w:t>
      </w:r>
      <w:r w:rsidR="00C63384"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Venus şi Terra sunt </w:t>
      </w:r>
      <w:r w:rsidR="00524B8A" w:rsidRPr="00DA0521">
        <w:rPr>
          <w:rFonts w:ascii="Bookman Old Style" w:hAnsi="Bookman Old Style"/>
          <w:bCs/>
          <w:iCs/>
          <w:sz w:val="24"/>
          <w:szCs w:val="24"/>
          <w:lang w:val="ro-RO"/>
        </w:rPr>
        <w:t>unit</w:t>
      </w:r>
      <w:r w:rsidRPr="00DA0521">
        <w:rPr>
          <w:rFonts w:ascii="Bookman Old Style" w:hAnsi="Bookman Old Style"/>
          <w:bCs/>
          <w:iCs/>
          <w:sz w:val="24"/>
          <w:szCs w:val="24"/>
          <w:lang w:val="ro-RO"/>
        </w:rPr>
        <w:t>e printr-o linie. Pe podişul peruvian s-au găsit podoabe de platină. La Chou-Chou, în China, au fost descoperite într-un mormânt restu</w:t>
      </w:r>
      <w:r w:rsidR="00C63384" w:rsidRPr="00DA0521">
        <w:rPr>
          <w:rFonts w:ascii="Bookman Old Style" w:hAnsi="Bookman Old Style"/>
          <w:bCs/>
          <w:iCs/>
          <w:sz w:val="24"/>
          <w:szCs w:val="24"/>
          <w:lang w:val="ro-RO"/>
        </w:rPr>
        <w:t>-</w:t>
      </w:r>
      <w:r w:rsidRPr="00DA0521">
        <w:rPr>
          <w:rFonts w:ascii="Bookman Old Style" w:hAnsi="Bookman Old Style"/>
          <w:bCs/>
          <w:iCs/>
          <w:sz w:val="24"/>
          <w:szCs w:val="24"/>
          <w:lang w:val="ro-RO"/>
        </w:rPr>
        <w:t>rile unei cingători la care unele părţi erau din aluminiu.</w:t>
      </w:r>
    </w:p>
    <w:p w:rsidR="006E4DB3" w:rsidRPr="00DA0521" w:rsidRDefault="006E4DB3" w:rsidP="00DA0521">
      <w:pPr>
        <w:ind w:right="-30" w:firstLine="426"/>
        <w:rPr>
          <w:rFonts w:ascii="Bookman Old Style" w:hAnsi="Bookman Old Style"/>
          <w:bCs/>
          <w:iCs/>
          <w:sz w:val="24"/>
          <w:szCs w:val="24"/>
          <w:lang w:val="ro-RO"/>
        </w:rPr>
      </w:pPr>
    </w:p>
    <w:p w:rsidR="00C01817" w:rsidRPr="00DA0521" w:rsidRDefault="00C63384"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774464" behindDoc="0" locked="0" layoutInCell="1" allowOverlap="1">
            <wp:simplePos x="0" y="0"/>
            <wp:positionH relativeFrom="column">
              <wp:posOffset>1283392</wp:posOffset>
            </wp:positionH>
            <wp:positionV relativeFrom="paragraph">
              <wp:posOffset>-76200</wp:posOffset>
            </wp:positionV>
            <wp:extent cx="3903260" cy="1328614"/>
            <wp:effectExtent l="0" t="0" r="2540" b="508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rmura cu aluminiu, china 2500 i.e.n..jpg"/>
                    <pic:cNvPicPr/>
                  </pic:nvPicPr>
                  <pic:blipFill rotWithShape="1">
                    <a:blip r:embed="rId31" cstate="print">
                      <a:extLst>
                        <a:ext uri="{BEBA8EAE-BF5A-486C-A8C5-ECC9F3942E4B}">
                          <a14:imgProps xmlns:a14="http://schemas.microsoft.com/office/drawing/2010/main">
                            <a14:imgLayer r:embed="rId32">
                              <a14:imgEffect>
                                <a14:brightnessContrast bright="20000"/>
                              </a14:imgEffect>
                            </a14:imgLayer>
                          </a14:imgProps>
                        </a:ext>
                        <a:ext uri="{28A0092B-C50C-407E-A947-70E740481C1C}">
                          <a14:useLocalDpi xmlns:a14="http://schemas.microsoft.com/office/drawing/2010/main" val="0"/>
                        </a:ext>
                      </a:extLst>
                    </a:blip>
                    <a:srcRect l="1201" t="69164" r="858" b="3503"/>
                    <a:stretch/>
                  </pic:blipFill>
                  <pic:spPr bwMode="auto">
                    <a:xfrm>
                      <a:off x="0" y="0"/>
                      <a:ext cx="3903260" cy="1328614"/>
                    </a:xfrm>
                    <a:prstGeom prst="rect">
                      <a:avLst/>
                    </a:prstGeom>
                    <a:ln>
                      <a:noFill/>
                    </a:ln>
                    <a:extLst>
                      <a:ext uri="{53640926-AAD7-44D8-BBD7-CCE9431645EC}">
                        <a14:shadowObscured xmlns:a14="http://schemas.microsoft.com/office/drawing/2010/main"/>
                      </a:ext>
                    </a:extLst>
                  </pic:spPr>
                </pic:pic>
              </a:graphicData>
            </a:graphic>
          </wp:anchor>
        </w:drawing>
      </w:r>
    </w:p>
    <w:p w:rsidR="00C01817" w:rsidRPr="00DA0521" w:rsidRDefault="00C01817" w:rsidP="00DA0521">
      <w:pPr>
        <w:ind w:right="-30" w:firstLine="426"/>
        <w:rPr>
          <w:rFonts w:ascii="Bookman Old Style" w:hAnsi="Bookman Old Style"/>
          <w:bCs/>
          <w:iCs/>
          <w:sz w:val="24"/>
          <w:szCs w:val="24"/>
          <w:lang w:val="ro-RO"/>
        </w:rPr>
      </w:pPr>
    </w:p>
    <w:p w:rsidR="00C01817" w:rsidRPr="00DA0521" w:rsidRDefault="00C01817" w:rsidP="00DA0521">
      <w:pPr>
        <w:ind w:right="-30" w:firstLine="426"/>
        <w:rPr>
          <w:rFonts w:ascii="Bookman Old Style" w:hAnsi="Bookman Old Style"/>
          <w:bCs/>
          <w:iCs/>
          <w:sz w:val="24"/>
          <w:szCs w:val="24"/>
          <w:lang w:val="ro-RO"/>
        </w:rPr>
      </w:pPr>
    </w:p>
    <w:p w:rsidR="00C01817" w:rsidRPr="00DA0521" w:rsidRDefault="00C01817" w:rsidP="00DA0521">
      <w:pPr>
        <w:ind w:right="-30" w:firstLine="426"/>
        <w:rPr>
          <w:rFonts w:ascii="Bookman Old Style" w:hAnsi="Bookman Old Style"/>
          <w:bCs/>
          <w:iCs/>
          <w:sz w:val="24"/>
          <w:szCs w:val="24"/>
          <w:lang w:val="ro-RO"/>
        </w:rPr>
      </w:pPr>
    </w:p>
    <w:p w:rsidR="00C01817" w:rsidRPr="00DA0521" w:rsidRDefault="00C01817" w:rsidP="00DA0521">
      <w:pPr>
        <w:ind w:right="-30" w:firstLine="426"/>
        <w:rPr>
          <w:rFonts w:ascii="Bookman Old Style" w:hAnsi="Bookman Old Style"/>
          <w:bCs/>
          <w:iCs/>
          <w:sz w:val="24"/>
          <w:szCs w:val="24"/>
          <w:lang w:val="ro-RO"/>
        </w:rPr>
      </w:pPr>
    </w:p>
    <w:p w:rsidR="002C20E6" w:rsidRPr="00DA0521" w:rsidRDefault="008B6923"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p>
    <w:p w:rsidR="00C01817" w:rsidRPr="00DA0521" w:rsidRDefault="002C20E6"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008B6923" w:rsidRPr="00DA0521">
        <w:rPr>
          <w:rFonts w:ascii="Bookman Old Style" w:hAnsi="Bookman Old Style"/>
          <w:bCs/>
          <w:i/>
          <w:iCs/>
          <w:sz w:val="24"/>
          <w:szCs w:val="24"/>
          <w:lang w:val="ro-RO"/>
        </w:rPr>
        <w:t xml:space="preserve">  Armura antică cu elemente constructive din aliaj de aluminiu</w:t>
      </w:r>
    </w:p>
    <w:p w:rsidR="007F6BFD"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La Delhi există un vechi stâlp de fier care nu conţine nici</w:t>
      </w:r>
      <w:r w:rsidR="000A5FC7" w:rsidRPr="00DA0521">
        <w:rPr>
          <w:rFonts w:ascii="Bookman Old Style" w:hAnsi="Bookman Old Style"/>
          <w:bCs/>
          <w:iCs/>
          <w:sz w:val="24"/>
          <w:szCs w:val="24"/>
          <w:lang w:val="ro-RO"/>
        </w:rPr>
        <w:t xml:space="preserve"> sulf şi nici fosfor şi, de ace</w:t>
      </w:r>
      <w:r w:rsidRPr="00DA0521">
        <w:rPr>
          <w:rFonts w:ascii="Bookman Old Style" w:hAnsi="Bookman Old Style"/>
          <w:bCs/>
          <w:iCs/>
          <w:sz w:val="24"/>
          <w:szCs w:val="24"/>
          <w:lang w:val="ro-RO"/>
        </w:rPr>
        <w:t xml:space="preserve">ea, intemperiile nu i-au putut dăuna cu nimic. Acest talmeş-balmeş de ”imposibilităţi” ar trebui să ne stârnească curiozitatea şi să ne </w:t>
      </w:r>
      <w:r w:rsidR="000A5FC7" w:rsidRPr="00DA0521">
        <w:rPr>
          <w:rFonts w:ascii="Bookman Old Style" w:hAnsi="Bookman Old Style"/>
          <w:bCs/>
          <w:iCs/>
          <w:sz w:val="24"/>
          <w:szCs w:val="24"/>
          <w:lang w:val="ro-RO"/>
        </w:rPr>
        <w:t>întrebăm</w:t>
      </w:r>
      <w:r w:rsidRPr="00DA0521">
        <w:rPr>
          <w:rFonts w:ascii="Bookman Old Style" w:hAnsi="Bookman Old Style"/>
          <w:bCs/>
          <w:iCs/>
          <w:sz w:val="24"/>
          <w:szCs w:val="24"/>
          <w:lang w:val="ro-RO"/>
        </w:rPr>
        <w:t xml:space="preserve"> </w:t>
      </w:r>
      <w:r w:rsidR="000A5FC7" w:rsidRPr="00DA0521">
        <w:rPr>
          <w:rFonts w:ascii="Bookman Old Style" w:hAnsi="Bookman Old Style"/>
          <w:bCs/>
          <w:iCs/>
          <w:sz w:val="24"/>
          <w:szCs w:val="24"/>
          <w:lang w:val="ro-RO"/>
        </w:rPr>
        <w:t>p</w:t>
      </w:r>
      <w:r w:rsidRPr="00DA0521">
        <w:rPr>
          <w:rFonts w:ascii="Bookman Old Style" w:hAnsi="Bookman Old Style"/>
          <w:bCs/>
          <w:iCs/>
          <w:sz w:val="24"/>
          <w:szCs w:val="24"/>
          <w:lang w:val="ro-RO"/>
        </w:rPr>
        <w:t>rin ce mijloace, în virtutea căror intuiţii au putut nişte fiinţe primitive ce trăiau în pe</w:t>
      </w:r>
      <w:r w:rsidR="000A5FC7" w:rsidRPr="00DA0521">
        <w:rPr>
          <w:rFonts w:ascii="Bookman Old Style" w:hAnsi="Bookman Old Style"/>
          <w:bCs/>
          <w:iCs/>
          <w:sz w:val="24"/>
          <w:szCs w:val="24"/>
          <w:lang w:val="ro-RO"/>
        </w:rPr>
        <w:t>şter</w:t>
      </w:r>
      <w:r w:rsidRPr="00DA0521">
        <w:rPr>
          <w:rFonts w:ascii="Bookman Old Style" w:hAnsi="Bookman Old Style"/>
          <w:bCs/>
          <w:iCs/>
          <w:sz w:val="24"/>
          <w:szCs w:val="24"/>
          <w:lang w:val="ro-RO"/>
        </w:rPr>
        <w:t>i să deseneze astrele în poziţia lor exactă? Din ce ateli</w:t>
      </w:r>
      <w:r w:rsidR="007F6BFD" w:rsidRPr="00DA0521">
        <w:rPr>
          <w:rFonts w:ascii="Bookman Old Style" w:hAnsi="Bookman Old Style"/>
          <w:bCs/>
          <w:iCs/>
          <w:sz w:val="24"/>
          <w:szCs w:val="24"/>
          <w:lang w:val="ro-RO"/>
        </w:rPr>
        <w:t>er de precizie provin acele len</w:t>
      </w:r>
      <w:r w:rsidRPr="00DA0521">
        <w:rPr>
          <w:rFonts w:ascii="Bookman Old Style" w:hAnsi="Bookman Old Style"/>
          <w:bCs/>
          <w:iCs/>
          <w:sz w:val="24"/>
          <w:szCs w:val="24"/>
          <w:lang w:val="ro-RO"/>
        </w:rPr>
        <w:t>tile de cristal şlefuit? Cum de a putut fi topită şi modelată platina, când fuz</w:t>
      </w:r>
      <w:r w:rsidR="007F6BFD" w:rsidRPr="00DA0521">
        <w:rPr>
          <w:rFonts w:ascii="Bookman Old Style" w:hAnsi="Bookman Old Style"/>
          <w:bCs/>
          <w:iCs/>
          <w:sz w:val="24"/>
          <w:szCs w:val="24"/>
          <w:lang w:val="ro-RO"/>
        </w:rPr>
        <w:t>iunea acest</w:t>
      </w:r>
      <w:r w:rsidRPr="00DA0521">
        <w:rPr>
          <w:rFonts w:ascii="Bookman Old Style" w:hAnsi="Bookman Old Style"/>
          <w:bCs/>
          <w:iCs/>
          <w:sz w:val="24"/>
          <w:szCs w:val="24"/>
          <w:lang w:val="ro-RO"/>
        </w:rPr>
        <w:t>ui me</w:t>
      </w:r>
      <w:r w:rsidR="007F6BFD" w:rsidRPr="00DA0521">
        <w:rPr>
          <w:rFonts w:ascii="Bookman Old Style" w:hAnsi="Bookman Old Style"/>
          <w:bCs/>
          <w:iCs/>
          <w:sz w:val="24"/>
          <w:szCs w:val="24"/>
          <w:lang w:val="ro-RO"/>
        </w:rPr>
        <w:t>tal se produce abia de la 1.800</w:t>
      </w:r>
      <w:r w:rsidR="007F6BFD" w:rsidRPr="00DA0521">
        <w:rPr>
          <w:rFonts w:ascii="Bookman Old Style" w:hAnsi="Bookman Old Style"/>
          <w:b/>
          <w:bCs/>
          <w:iCs/>
          <w:sz w:val="24"/>
          <w:szCs w:val="24"/>
          <w:vertAlign w:val="superscript"/>
          <w:lang w:val="ro-RO"/>
        </w:rPr>
        <w:t>0</w:t>
      </w:r>
      <w:r w:rsidR="007F6BFD" w:rsidRPr="00DA0521">
        <w:rPr>
          <w:rFonts w:ascii="Bookman Old Style" w:hAnsi="Bookman Old Style"/>
          <w:bCs/>
          <w:iCs/>
          <w:sz w:val="24"/>
          <w:szCs w:val="24"/>
          <w:lang w:val="ro-RO"/>
        </w:rPr>
        <w:t xml:space="preserve"> C</w:t>
      </w:r>
      <w:r w:rsidRPr="00DA0521">
        <w:rPr>
          <w:rFonts w:ascii="Bookman Old Style" w:hAnsi="Bookman Old Style"/>
          <w:bCs/>
          <w:iCs/>
          <w:sz w:val="24"/>
          <w:szCs w:val="24"/>
          <w:lang w:val="ro-RO"/>
        </w:rPr>
        <w:t xml:space="preserve">? Şi cum a fost </w:t>
      </w:r>
      <w:r w:rsidR="007F6BFD" w:rsidRPr="00DA0521">
        <w:rPr>
          <w:rFonts w:ascii="Bookman Old Style" w:hAnsi="Bookman Old Style"/>
          <w:bCs/>
          <w:iCs/>
          <w:sz w:val="24"/>
          <w:szCs w:val="24"/>
          <w:lang w:val="ro-RO"/>
        </w:rPr>
        <w:t>obţinut aluminiul, care se fabr</w:t>
      </w:r>
      <w:r w:rsidRPr="00DA0521">
        <w:rPr>
          <w:rFonts w:ascii="Bookman Old Style" w:hAnsi="Bookman Old Style"/>
          <w:bCs/>
          <w:iCs/>
          <w:sz w:val="24"/>
          <w:szCs w:val="24"/>
          <w:lang w:val="ro-RO"/>
        </w:rPr>
        <w:t xml:space="preserve">ică din bauxită printr-un procedeu chimic foarte complicat? </w:t>
      </w:r>
    </w:p>
    <w:p w:rsidR="00DF280A" w:rsidRPr="00DA0521" w:rsidRDefault="00F43470"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775488" behindDoc="0" locked="0" layoutInCell="1" allowOverlap="1">
            <wp:simplePos x="0" y="0"/>
            <wp:positionH relativeFrom="column">
              <wp:posOffset>3596431</wp:posOffset>
            </wp:positionH>
            <wp:positionV relativeFrom="paragraph">
              <wp:posOffset>52705</wp:posOffset>
            </wp:positionV>
            <wp:extent cx="1998980" cy="1884680"/>
            <wp:effectExtent l="0" t="0" r="1270" b="127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ragment din stâlpul din Delhi.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98980" cy="1884680"/>
                    </a:xfrm>
                    <a:prstGeom prst="rect">
                      <a:avLst/>
                    </a:prstGeom>
                  </pic:spPr>
                </pic:pic>
              </a:graphicData>
            </a:graphic>
          </wp:anchor>
        </w:drawing>
      </w:r>
      <w:r w:rsidRPr="00DA0521">
        <w:rPr>
          <w:rFonts w:ascii="Bookman Old Style" w:hAnsi="Bookman Old Style"/>
          <w:bCs/>
          <w:iCs/>
          <w:noProof/>
          <w:sz w:val="24"/>
          <w:szCs w:val="24"/>
        </w:rPr>
        <w:drawing>
          <wp:anchor distT="0" distB="0" distL="114300" distR="114300" simplePos="0" relativeHeight="251776512" behindDoc="0" locked="0" layoutInCell="1" allowOverlap="1">
            <wp:simplePos x="0" y="0"/>
            <wp:positionH relativeFrom="column">
              <wp:posOffset>1112207</wp:posOffset>
            </wp:positionH>
            <wp:positionV relativeFrom="paragraph">
              <wp:posOffset>70485</wp:posOffset>
            </wp:positionV>
            <wp:extent cx="1889760" cy="1866265"/>
            <wp:effectExtent l="0" t="0" r="0" b="63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elhi - pilon-de-fier.jpg"/>
                    <pic:cNvPicPr/>
                  </pic:nvPicPr>
                  <pic:blipFill>
                    <a:blip r:embed="rId34" cstate="print">
                      <a:extLst>
                        <a:ext uri="{BEBA8EAE-BF5A-486C-A8C5-ECC9F3942E4B}">
                          <a14:imgProps xmlns:a14="http://schemas.microsoft.com/office/drawing/2010/main">
                            <a14:imgLayer r:embed="rId35">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889760" cy="1866265"/>
                    </a:xfrm>
                    <a:prstGeom prst="rect">
                      <a:avLst/>
                    </a:prstGeom>
                  </pic:spPr>
                </pic:pic>
              </a:graphicData>
            </a:graphic>
          </wp:anchor>
        </w:drawing>
      </w:r>
    </w:p>
    <w:p w:rsidR="00DF280A" w:rsidRPr="00DA0521" w:rsidRDefault="00DF280A" w:rsidP="00DA0521">
      <w:pPr>
        <w:ind w:right="-30" w:firstLine="426"/>
        <w:rPr>
          <w:rFonts w:ascii="Bookman Old Style" w:hAnsi="Bookman Old Style"/>
          <w:bCs/>
          <w:iCs/>
          <w:sz w:val="24"/>
          <w:szCs w:val="24"/>
          <w:lang w:val="ro-RO"/>
        </w:rPr>
      </w:pPr>
    </w:p>
    <w:p w:rsidR="00DF280A" w:rsidRPr="00DA0521" w:rsidRDefault="00DF280A" w:rsidP="00DA0521">
      <w:pPr>
        <w:ind w:right="-30" w:firstLine="426"/>
        <w:rPr>
          <w:rFonts w:ascii="Bookman Old Style" w:hAnsi="Bookman Old Style"/>
          <w:bCs/>
          <w:iCs/>
          <w:sz w:val="24"/>
          <w:szCs w:val="24"/>
          <w:lang w:val="ro-RO"/>
        </w:rPr>
      </w:pPr>
    </w:p>
    <w:p w:rsidR="00DF280A" w:rsidRPr="00DA0521" w:rsidRDefault="00DF280A" w:rsidP="00DA0521">
      <w:pPr>
        <w:ind w:right="-30" w:firstLine="426"/>
        <w:rPr>
          <w:rFonts w:ascii="Bookman Old Style" w:hAnsi="Bookman Old Style"/>
          <w:bCs/>
          <w:iCs/>
          <w:sz w:val="24"/>
          <w:szCs w:val="24"/>
          <w:lang w:val="ro-RO"/>
        </w:rPr>
      </w:pPr>
    </w:p>
    <w:p w:rsidR="00DF280A" w:rsidRPr="00DA0521" w:rsidRDefault="00DF280A" w:rsidP="00DA0521">
      <w:pPr>
        <w:ind w:right="-30" w:firstLine="426"/>
        <w:rPr>
          <w:rFonts w:ascii="Bookman Old Style" w:hAnsi="Bookman Old Style"/>
          <w:bCs/>
          <w:iCs/>
          <w:sz w:val="24"/>
          <w:szCs w:val="24"/>
          <w:lang w:val="ro-RO"/>
        </w:rPr>
      </w:pPr>
    </w:p>
    <w:p w:rsidR="00DF280A" w:rsidRPr="00DA0521" w:rsidRDefault="00DF280A" w:rsidP="00DA0521">
      <w:pPr>
        <w:ind w:right="-30" w:firstLine="426"/>
        <w:rPr>
          <w:rFonts w:ascii="Bookman Old Style" w:hAnsi="Bookman Old Style"/>
          <w:bCs/>
          <w:iCs/>
          <w:sz w:val="24"/>
          <w:szCs w:val="24"/>
          <w:lang w:val="ro-RO"/>
        </w:rPr>
      </w:pPr>
    </w:p>
    <w:p w:rsidR="00DF280A" w:rsidRPr="00DA0521" w:rsidRDefault="00DF280A" w:rsidP="00DA0521">
      <w:pPr>
        <w:ind w:right="-30" w:firstLine="426"/>
        <w:rPr>
          <w:rFonts w:ascii="Bookman Old Style" w:hAnsi="Bookman Old Style"/>
          <w:bCs/>
          <w:iCs/>
          <w:sz w:val="24"/>
          <w:szCs w:val="24"/>
          <w:lang w:val="ro-RO"/>
        </w:rPr>
      </w:pPr>
    </w:p>
    <w:p w:rsidR="00DF280A" w:rsidRPr="00DA0521" w:rsidRDefault="00DF280A" w:rsidP="00DA0521">
      <w:pPr>
        <w:ind w:right="-30" w:firstLine="426"/>
        <w:rPr>
          <w:rFonts w:ascii="Bookman Old Style" w:hAnsi="Bookman Old Style"/>
          <w:bCs/>
          <w:iCs/>
          <w:sz w:val="24"/>
          <w:szCs w:val="24"/>
          <w:lang w:val="ro-RO"/>
        </w:rPr>
      </w:pPr>
    </w:p>
    <w:p w:rsidR="00DF280A" w:rsidRPr="00DA0521" w:rsidRDefault="00DF280A" w:rsidP="00DA0521">
      <w:pPr>
        <w:ind w:right="-30" w:firstLine="426"/>
        <w:rPr>
          <w:rFonts w:ascii="Bookman Old Style" w:hAnsi="Bookman Old Style"/>
          <w:bCs/>
          <w:iCs/>
          <w:sz w:val="24"/>
          <w:szCs w:val="24"/>
          <w:lang w:val="ro-RO"/>
        </w:rPr>
      </w:pPr>
    </w:p>
    <w:p w:rsidR="00AB47E8" w:rsidRPr="00DA0521" w:rsidRDefault="00F43470" w:rsidP="00DA0521">
      <w:pPr>
        <w:ind w:right="-30" w:firstLine="426"/>
        <w:rPr>
          <w:rFonts w:ascii="Bookman Old Style" w:hAnsi="Bookman Old Style"/>
          <w:bCs/>
          <w:i/>
          <w:iCs/>
          <w:sz w:val="24"/>
          <w:szCs w:val="24"/>
          <w:lang w:val="ro-RO"/>
        </w:rPr>
      </w:pPr>
      <w:r w:rsidRPr="00DA0521">
        <w:rPr>
          <w:rFonts w:ascii="Bookman Old Style" w:hAnsi="Bookman Old Style"/>
          <w:bCs/>
          <w:iCs/>
          <w:sz w:val="24"/>
          <w:szCs w:val="24"/>
          <w:lang w:val="ro-RO"/>
        </w:rPr>
        <w:t xml:space="preserve">                    </w:t>
      </w:r>
      <w:r w:rsidRPr="00DA0521">
        <w:rPr>
          <w:rFonts w:ascii="Bookman Old Style" w:hAnsi="Bookman Old Style"/>
          <w:bCs/>
          <w:i/>
          <w:iCs/>
          <w:sz w:val="24"/>
          <w:szCs w:val="24"/>
          <w:lang w:val="ro-RO"/>
        </w:rPr>
        <w:t xml:space="preserve">       Coloana de fier de la Delhi                               Detaliu al coloanei de fier de la Delhi</w:t>
      </w:r>
    </w:p>
    <w:p w:rsidR="00F2079C"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Iată o serie de întrebări tulburătoare într-adevăr, dar este acesta oare un motiv pentru</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c</w:t>
      </w:r>
      <w:r w:rsidR="007F6BFD" w:rsidRPr="00DA0521">
        <w:rPr>
          <w:rFonts w:ascii="Bookman Old Style" w:hAnsi="Bookman Old Style"/>
          <w:bCs/>
          <w:iCs/>
          <w:sz w:val="24"/>
          <w:szCs w:val="24"/>
          <w:lang w:val="ro-RO"/>
        </w:rPr>
        <w:t>a</w:t>
      </w:r>
      <w:r w:rsidRPr="00DA0521">
        <w:rPr>
          <w:rFonts w:ascii="Bookman Old Style" w:hAnsi="Bookman Old Style"/>
          <w:bCs/>
          <w:iCs/>
          <w:sz w:val="24"/>
          <w:szCs w:val="24"/>
          <w:lang w:val="ro-RO"/>
        </w:rPr>
        <w:t xml:space="preserve"> să nu ni le punem de loc? Deoarece nu suntem dispuşi să acceptăm sau să recunoaştem că înain</w:t>
      </w:r>
      <w:r w:rsidR="007F6BFD" w:rsidRPr="00DA0521">
        <w:rPr>
          <w:rFonts w:ascii="Bookman Old Style" w:hAnsi="Bookman Old Style"/>
          <w:bCs/>
          <w:iCs/>
          <w:sz w:val="24"/>
          <w:szCs w:val="24"/>
          <w:lang w:val="ro-RO"/>
        </w:rPr>
        <w:t>tea</w:t>
      </w:r>
      <w:r w:rsidRPr="00DA0521">
        <w:rPr>
          <w:rFonts w:ascii="Bookman Old Style" w:hAnsi="Bookman Old Style"/>
          <w:bCs/>
          <w:iCs/>
          <w:sz w:val="24"/>
          <w:szCs w:val="24"/>
          <w:lang w:val="ro-RO"/>
        </w:rPr>
        <w:t xml:space="preserve"> civilizaţiei noastre a existat una superioară, că înainte</w:t>
      </w:r>
      <w:r w:rsidR="007F6BFD" w:rsidRPr="00DA0521">
        <w:rPr>
          <w:rFonts w:ascii="Bookman Old Style" w:hAnsi="Bookman Old Style"/>
          <w:bCs/>
          <w:iCs/>
          <w:sz w:val="24"/>
          <w:szCs w:val="24"/>
          <w:lang w:val="ro-RO"/>
        </w:rPr>
        <w:t>a tehnicii noastre a fost una a</w:t>
      </w:r>
      <w:r w:rsidRPr="00DA0521">
        <w:rPr>
          <w:rFonts w:ascii="Bookman Old Style" w:hAnsi="Bookman Old Style"/>
          <w:bCs/>
          <w:iCs/>
          <w:sz w:val="24"/>
          <w:szCs w:val="24"/>
          <w:lang w:val="ro-RO"/>
        </w:rPr>
        <w:t xml:space="preserve">semănătoare ca perfecţiune, rămâne în picioare numai ipoteza unei vizite din spaţiul cosmic! </w:t>
      </w:r>
      <w:r w:rsidR="007F6BFD" w:rsidRPr="00DA0521">
        <w:rPr>
          <w:rFonts w:ascii="Bookman Old Style" w:hAnsi="Bookman Old Style"/>
          <w:bCs/>
          <w:iCs/>
          <w:sz w:val="24"/>
          <w:szCs w:val="24"/>
          <w:lang w:val="ro-RO"/>
        </w:rPr>
        <w:t>A</w:t>
      </w:r>
      <w:r w:rsidRPr="00DA0521">
        <w:rPr>
          <w:rFonts w:ascii="Bookman Old Style" w:hAnsi="Bookman Old Style"/>
          <w:bCs/>
          <w:iCs/>
          <w:sz w:val="24"/>
          <w:szCs w:val="24"/>
          <w:lang w:val="ro-RO"/>
        </w:rPr>
        <w:t>tâta vreme cât arheologia va continua să meargă pe drumul</w:t>
      </w:r>
      <w:r w:rsidR="007F6BFD" w:rsidRPr="00DA0521">
        <w:rPr>
          <w:rFonts w:ascii="Bookman Old Style" w:hAnsi="Bookman Old Style"/>
          <w:bCs/>
          <w:iCs/>
          <w:sz w:val="24"/>
          <w:szCs w:val="24"/>
          <w:lang w:val="ro-RO"/>
        </w:rPr>
        <w:t xml:space="preserve"> pe care l-a apucat, nu vom ave</w:t>
      </w:r>
      <w:r w:rsidRPr="00DA0521">
        <w:rPr>
          <w:rFonts w:ascii="Bookman Old Style" w:hAnsi="Bookman Old Style"/>
          <w:bCs/>
          <w:iCs/>
          <w:sz w:val="24"/>
          <w:szCs w:val="24"/>
          <w:lang w:val="ro-RO"/>
        </w:rPr>
        <w:t xml:space="preserve">a nici o şansă să aflăm dacă trecutul nostru a fost cu adevărat atât de întunecat pe cât </w:t>
      </w:r>
      <w:r w:rsidR="00F2079C" w:rsidRPr="00DA0521">
        <w:rPr>
          <w:rFonts w:ascii="Bookman Old Style" w:hAnsi="Bookman Old Style"/>
          <w:bCs/>
          <w:iCs/>
          <w:sz w:val="24"/>
          <w:szCs w:val="24"/>
          <w:lang w:val="ro-RO"/>
        </w:rPr>
        <w:t>ne p</w:t>
      </w:r>
      <w:r w:rsidRPr="00DA0521">
        <w:rPr>
          <w:rFonts w:ascii="Bookman Old Style" w:hAnsi="Bookman Old Style"/>
          <w:bCs/>
          <w:iCs/>
          <w:sz w:val="24"/>
          <w:szCs w:val="24"/>
          <w:lang w:val="ro-RO"/>
        </w:rPr>
        <w:t>a</w:t>
      </w:r>
      <w:r w:rsidR="00F2079C" w:rsidRPr="00DA0521">
        <w:rPr>
          <w:rFonts w:ascii="Bookman Old Style" w:hAnsi="Bookman Old Style"/>
          <w:bCs/>
          <w:iCs/>
          <w:sz w:val="24"/>
          <w:szCs w:val="24"/>
          <w:lang w:val="ro-RO"/>
        </w:rPr>
        <w:t>re</w:t>
      </w:r>
      <w:r w:rsidRPr="00DA0521">
        <w:rPr>
          <w:rFonts w:ascii="Bookman Old Style" w:hAnsi="Bookman Old Style"/>
          <w:bCs/>
          <w:iCs/>
          <w:sz w:val="24"/>
          <w:szCs w:val="24"/>
          <w:lang w:val="ro-RO"/>
        </w:rPr>
        <w:t xml:space="preserve"> sau poate că în realitate a existat şi o perioadă mult mai senină... </w:t>
      </w:r>
    </w:p>
    <w:p w:rsidR="005D4C7B"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A sosit timpul să organizăm un an al arheologiei utopic</w:t>
      </w:r>
      <w:r w:rsidR="00F2079C" w:rsidRPr="00DA0521">
        <w:rPr>
          <w:rFonts w:ascii="Bookman Old Style" w:hAnsi="Bookman Old Style"/>
          <w:bCs/>
          <w:iCs/>
          <w:sz w:val="24"/>
          <w:szCs w:val="24"/>
          <w:lang w:val="ro-RO"/>
        </w:rPr>
        <w:t>e! În cursul acestui an, arheol</w:t>
      </w:r>
      <w:r w:rsidRPr="00DA0521">
        <w:rPr>
          <w:rFonts w:ascii="Bookman Old Style" w:hAnsi="Bookman Old Style"/>
          <w:bCs/>
          <w:iCs/>
          <w:sz w:val="24"/>
          <w:szCs w:val="24"/>
          <w:lang w:val="ro-RO"/>
        </w:rPr>
        <w:t>ogi, fizicieni, chimişti, geologi, metalurgişti şi specia</w:t>
      </w:r>
      <w:r w:rsidR="00F2079C" w:rsidRPr="00DA0521">
        <w:rPr>
          <w:rFonts w:ascii="Bookman Old Style" w:hAnsi="Bookman Old Style"/>
          <w:bCs/>
          <w:iCs/>
          <w:sz w:val="24"/>
          <w:szCs w:val="24"/>
          <w:lang w:val="ro-RO"/>
        </w:rPr>
        <w:t>lişti din toate domeniile corel</w:t>
      </w:r>
      <w:r w:rsidRPr="00DA0521">
        <w:rPr>
          <w:rFonts w:ascii="Bookman Old Style" w:hAnsi="Bookman Old Style"/>
          <w:bCs/>
          <w:iCs/>
          <w:sz w:val="24"/>
          <w:szCs w:val="24"/>
          <w:lang w:val="ro-RO"/>
        </w:rPr>
        <w:t>ate</w:t>
      </w:r>
      <w:r w:rsidR="00F2079C" w:rsidRPr="00DA0521">
        <w:rPr>
          <w:rFonts w:ascii="Bookman Old Style" w:hAnsi="Bookman Old Style"/>
          <w:bCs/>
          <w:iCs/>
          <w:sz w:val="24"/>
          <w:szCs w:val="24"/>
          <w:lang w:val="ro-RO"/>
        </w:rPr>
        <w:t>rale</w:t>
      </w:r>
      <w:r w:rsidRPr="00DA0521">
        <w:rPr>
          <w:rFonts w:ascii="Bookman Old Style" w:hAnsi="Bookman Old Style"/>
          <w:bCs/>
          <w:iCs/>
          <w:sz w:val="24"/>
          <w:szCs w:val="24"/>
          <w:lang w:val="ro-RO"/>
        </w:rPr>
        <w:t xml:space="preserve"> cu aceste ramuri ale ştiinţei ar trebui să se preocupe de o singură </w:t>
      </w:r>
      <w:r w:rsidRPr="00DA0521">
        <w:rPr>
          <w:rFonts w:ascii="Bookman Old Style" w:hAnsi="Bookman Old Style"/>
          <w:bCs/>
          <w:iCs/>
          <w:sz w:val="24"/>
          <w:szCs w:val="24"/>
          <w:lang w:val="ro-RO"/>
        </w:rPr>
        <w:lastRenderedPageBreak/>
        <w:t xml:space="preserve">problemă: strămoşii </w:t>
      </w:r>
      <w:r w:rsidR="00F2079C" w:rsidRPr="00DA0521">
        <w:rPr>
          <w:rFonts w:ascii="Bookman Old Style" w:hAnsi="Bookman Old Style"/>
          <w:bCs/>
          <w:iCs/>
          <w:sz w:val="24"/>
          <w:szCs w:val="24"/>
          <w:lang w:val="ro-RO"/>
        </w:rPr>
        <w:t>noşt</w:t>
      </w:r>
      <w:r w:rsidRPr="00DA0521">
        <w:rPr>
          <w:rFonts w:ascii="Bookman Old Style" w:hAnsi="Bookman Old Style"/>
          <w:bCs/>
          <w:iCs/>
          <w:sz w:val="24"/>
          <w:szCs w:val="24"/>
          <w:lang w:val="ro-RO"/>
        </w:rPr>
        <w:t>ri</w:t>
      </w:r>
      <w:r w:rsidR="00F2079C" w:rsidRPr="00DA0521">
        <w:rPr>
          <w:rFonts w:ascii="Bookman Old Style" w:hAnsi="Bookman Old Style"/>
          <w:bCs/>
          <w:iCs/>
          <w:sz w:val="24"/>
          <w:szCs w:val="24"/>
          <w:lang w:val="ro-RO"/>
        </w:rPr>
        <w:t>i</w:t>
      </w:r>
      <w:r w:rsidRPr="00DA0521">
        <w:rPr>
          <w:rFonts w:ascii="Bookman Old Style" w:hAnsi="Bookman Old Style"/>
          <w:bCs/>
          <w:iCs/>
          <w:sz w:val="24"/>
          <w:szCs w:val="24"/>
          <w:lang w:val="ro-RO"/>
        </w:rPr>
        <w:t xml:space="preserve"> au primit oare pe Pământ vizita unor cosmo</w:t>
      </w:r>
      <w:r w:rsidR="00F2079C"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nauţi? Metalurgistul va putea, de pildă, să explice arheologului, </w:t>
      </w:r>
      <w:r w:rsidR="005D4C7B" w:rsidRPr="00DA0521">
        <w:rPr>
          <w:rFonts w:ascii="Bookman Old Style" w:hAnsi="Bookman Old Style"/>
          <w:bCs/>
          <w:iCs/>
          <w:sz w:val="24"/>
          <w:szCs w:val="24"/>
          <w:lang w:val="ro-RO"/>
        </w:rPr>
        <w:t>convingător şi repede, cât de c</w:t>
      </w:r>
      <w:r w:rsidRPr="00DA0521">
        <w:rPr>
          <w:rFonts w:ascii="Bookman Old Style" w:hAnsi="Bookman Old Style"/>
          <w:bCs/>
          <w:iCs/>
          <w:sz w:val="24"/>
          <w:szCs w:val="24"/>
          <w:lang w:val="ro-RO"/>
        </w:rPr>
        <w:t>omplicată este obţinerea aluminiului. Este de presupus c</w:t>
      </w:r>
      <w:r w:rsidR="005D4C7B" w:rsidRPr="00DA0521">
        <w:rPr>
          <w:rFonts w:ascii="Bookman Old Style" w:hAnsi="Bookman Old Style"/>
          <w:bCs/>
          <w:iCs/>
          <w:sz w:val="24"/>
          <w:szCs w:val="24"/>
          <w:lang w:val="ro-RO"/>
        </w:rPr>
        <w:t>ă fizicianul va recunoaşte dint</w:t>
      </w:r>
      <w:r w:rsidR="00096002" w:rsidRPr="00DA0521">
        <w:rPr>
          <w:rFonts w:ascii="Bookman Old Style" w:hAnsi="Bookman Old Style"/>
          <w:bCs/>
          <w:iCs/>
          <w:sz w:val="24"/>
          <w:szCs w:val="24"/>
          <w:lang w:val="ro-RO"/>
        </w:rPr>
        <w:t>r</w:t>
      </w:r>
      <w:r w:rsidRPr="00DA0521">
        <w:rPr>
          <w:rFonts w:ascii="Bookman Old Style" w:hAnsi="Bookman Old Style"/>
          <w:bCs/>
          <w:iCs/>
          <w:sz w:val="24"/>
          <w:szCs w:val="24"/>
          <w:lang w:val="ro-RO"/>
        </w:rPr>
        <w:t>-o privire, pe un desen rupestru oarecare, o formulă.</w:t>
      </w:r>
      <w:r w:rsidR="005D4C7B" w:rsidRPr="00DA0521">
        <w:rPr>
          <w:rFonts w:ascii="Bookman Old Style" w:hAnsi="Bookman Old Style"/>
          <w:bCs/>
          <w:iCs/>
          <w:sz w:val="24"/>
          <w:szCs w:val="24"/>
          <w:lang w:val="ro-RO"/>
        </w:rPr>
        <w:t xml:space="preserve"> Un chimist ar putea să confirm</w:t>
      </w:r>
      <w:r w:rsidRPr="00DA0521">
        <w:rPr>
          <w:rFonts w:ascii="Bookman Old Style" w:hAnsi="Bookman Old Style"/>
          <w:bCs/>
          <w:iCs/>
          <w:sz w:val="24"/>
          <w:szCs w:val="24"/>
          <w:lang w:val="ro-RO"/>
        </w:rPr>
        <w:t>e, cu ajutorul aparatajului modern de care dispune, presu</w:t>
      </w:r>
      <w:r w:rsidR="005D4C7B" w:rsidRPr="00DA0521">
        <w:rPr>
          <w:rFonts w:ascii="Bookman Old Style" w:hAnsi="Bookman Old Style"/>
          <w:bCs/>
          <w:iCs/>
          <w:sz w:val="24"/>
          <w:szCs w:val="24"/>
          <w:lang w:val="ro-RO"/>
        </w:rPr>
        <w:t>-punerea că obeliscurile a</w:t>
      </w:r>
      <w:r w:rsidRPr="00DA0521">
        <w:rPr>
          <w:rFonts w:ascii="Bookman Old Style" w:hAnsi="Bookman Old Style"/>
          <w:bCs/>
          <w:iCs/>
          <w:sz w:val="24"/>
          <w:szCs w:val="24"/>
          <w:lang w:val="ro-RO"/>
        </w:rPr>
        <w:t>u fost extrase din carieră cu ajutorul unor pene de lemn ude sau al unor acizi nec</w:t>
      </w:r>
      <w:r w:rsidR="005D4C7B" w:rsidRPr="00DA0521">
        <w:rPr>
          <w:rFonts w:ascii="Bookman Old Style" w:hAnsi="Bookman Old Style"/>
          <w:bCs/>
          <w:iCs/>
          <w:sz w:val="24"/>
          <w:szCs w:val="24"/>
          <w:lang w:val="ro-RO"/>
        </w:rPr>
        <w:t>u-</w:t>
      </w:r>
      <w:r w:rsidRPr="00DA0521">
        <w:rPr>
          <w:rFonts w:ascii="Bookman Old Style" w:hAnsi="Bookman Old Style"/>
          <w:bCs/>
          <w:iCs/>
          <w:sz w:val="24"/>
          <w:szCs w:val="24"/>
          <w:lang w:val="ro-RO"/>
        </w:rPr>
        <w:t xml:space="preserve"> noscuţi. Cât despre geolog, el e dator să ne răspundă la o serie întreagă de întrebări cu p</w:t>
      </w:r>
      <w:r w:rsidR="005D4C7B" w:rsidRPr="00DA0521">
        <w:rPr>
          <w:rFonts w:ascii="Bookman Old Style" w:hAnsi="Bookman Old Style"/>
          <w:bCs/>
          <w:iCs/>
          <w:sz w:val="24"/>
          <w:szCs w:val="24"/>
          <w:lang w:val="ro-RO"/>
        </w:rPr>
        <w:t>rivire</w:t>
      </w:r>
      <w:r w:rsidRPr="00DA0521">
        <w:rPr>
          <w:rFonts w:ascii="Bookman Old Style" w:hAnsi="Bookman Old Style"/>
          <w:bCs/>
          <w:iCs/>
          <w:sz w:val="24"/>
          <w:szCs w:val="24"/>
          <w:lang w:val="ro-RO"/>
        </w:rPr>
        <w:t xml:space="preserve"> la sedimente</w:t>
      </w:r>
      <w:r w:rsidR="005D4C7B" w:rsidRPr="00DA0521">
        <w:rPr>
          <w:rFonts w:ascii="Bookman Old Style" w:hAnsi="Bookman Old Style"/>
          <w:bCs/>
          <w:iCs/>
          <w:sz w:val="24"/>
          <w:szCs w:val="24"/>
          <w:lang w:val="ro-RO"/>
        </w:rPr>
        <w:t>le</w:t>
      </w:r>
      <w:r w:rsidRPr="00DA0521">
        <w:rPr>
          <w:rFonts w:ascii="Bookman Old Style" w:hAnsi="Bookman Old Style"/>
          <w:bCs/>
          <w:iCs/>
          <w:sz w:val="24"/>
          <w:szCs w:val="24"/>
          <w:lang w:val="ro-RO"/>
        </w:rPr>
        <w:t xml:space="preserve"> datând tocmai din epoca glaciară. În componenţa echipei de specialişti, în anul arheologic utopic vor intra, desigur, şi scafandri, care vor întreprinde ce</w:t>
      </w:r>
      <w:r w:rsidR="005D4C7B" w:rsidRPr="00DA0521">
        <w:rPr>
          <w:rFonts w:ascii="Bookman Old Style" w:hAnsi="Bookman Old Style"/>
          <w:bCs/>
          <w:iCs/>
          <w:sz w:val="24"/>
          <w:szCs w:val="24"/>
          <w:lang w:val="ro-RO"/>
        </w:rPr>
        <w:t>rcetări s</w:t>
      </w:r>
      <w:r w:rsidRPr="00DA0521">
        <w:rPr>
          <w:rFonts w:ascii="Bookman Old Style" w:hAnsi="Bookman Old Style"/>
          <w:bCs/>
          <w:iCs/>
          <w:sz w:val="24"/>
          <w:szCs w:val="24"/>
          <w:lang w:val="ro-RO"/>
        </w:rPr>
        <w:t>ubmarine în Marea Moartă cu scopul de a depista urme de</w:t>
      </w:r>
      <w:r w:rsidR="005D4C7B" w:rsidRPr="00DA0521">
        <w:rPr>
          <w:rFonts w:ascii="Bookman Old Style" w:hAnsi="Bookman Old Style"/>
          <w:bCs/>
          <w:iCs/>
          <w:sz w:val="24"/>
          <w:szCs w:val="24"/>
          <w:lang w:val="ro-RO"/>
        </w:rPr>
        <w:t xml:space="preserve"> radioactivitate lăsate de even</w:t>
      </w:r>
      <w:r w:rsidRPr="00DA0521">
        <w:rPr>
          <w:rFonts w:ascii="Bookman Old Style" w:hAnsi="Bookman Old Style"/>
          <w:bCs/>
          <w:iCs/>
          <w:sz w:val="24"/>
          <w:szCs w:val="24"/>
          <w:lang w:val="ro-RO"/>
        </w:rPr>
        <w:t xml:space="preserve">tuala explozie atomică efectuată în Sodoma şi Gomora. </w:t>
      </w:r>
    </w:p>
    <w:p w:rsidR="008371D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Pentru care motiv sunt ţinute secrete lucrări aflate în</w:t>
      </w:r>
      <w:r w:rsidR="005D4C7B" w:rsidRPr="00DA0521">
        <w:rPr>
          <w:rFonts w:ascii="Bookman Old Style" w:hAnsi="Bookman Old Style"/>
          <w:bCs/>
          <w:iCs/>
          <w:sz w:val="24"/>
          <w:szCs w:val="24"/>
          <w:lang w:val="ro-RO"/>
        </w:rPr>
        <w:t xml:space="preserve"> posesiunea celor mai vechi bib</w:t>
      </w:r>
      <w:r w:rsidRPr="00DA0521">
        <w:rPr>
          <w:rFonts w:ascii="Bookman Old Style" w:hAnsi="Bookman Old Style"/>
          <w:bCs/>
          <w:iCs/>
          <w:sz w:val="24"/>
          <w:szCs w:val="24"/>
          <w:lang w:val="ro-RO"/>
        </w:rPr>
        <w:t>lioteci din lume? De ce le este teamă oamenilor? E vo</w:t>
      </w:r>
      <w:r w:rsidR="005D4C7B" w:rsidRPr="00DA0521">
        <w:rPr>
          <w:rFonts w:ascii="Bookman Old Style" w:hAnsi="Bookman Old Style"/>
          <w:bCs/>
          <w:iCs/>
          <w:sz w:val="24"/>
          <w:szCs w:val="24"/>
          <w:lang w:val="ro-RO"/>
        </w:rPr>
        <w:t>rba de teama ca nu cumva adevăr</w:t>
      </w:r>
      <w:r w:rsidRPr="00DA0521">
        <w:rPr>
          <w:rFonts w:ascii="Bookman Old Style" w:hAnsi="Bookman Old Style"/>
          <w:bCs/>
          <w:iCs/>
          <w:sz w:val="24"/>
          <w:szCs w:val="24"/>
          <w:lang w:val="ro-RO"/>
        </w:rPr>
        <w:t xml:space="preserve">ul tăinuit de mii de ani să iasă, în sfârşit, la iveală? Cercetarea şi progresul nu pot fi </w:t>
      </w:r>
      <w:r w:rsidR="008371D9" w:rsidRPr="00DA0521">
        <w:rPr>
          <w:rFonts w:ascii="Bookman Old Style" w:hAnsi="Bookman Old Style"/>
          <w:bCs/>
          <w:iCs/>
          <w:sz w:val="24"/>
          <w:szCs w:val="24"/>
          <w:lang w:val="ro-RO"/>
        </w:rPr>
        <w:t>ţinute</w:t>
      </w:r>
      <w:r w:rsidRPr="00DA0521">
        <w:rPr>
          <w:rFonts w:ascii="Bookman Old Style" w:hAnsi="Bookman Old Style"/>
          <w:bCs/>
          <w:iCs/>
          <w:sz w:val="24"/>
          <w:szCs w:val="24"/>
          <w:lang w:val="ro-RO"/>
        </w:rPr>
        <w:t xml:space="preserve"> pe loc. </w:t>
      </w:r>
    </w:p>
    <w:p w:rsidR="008371D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Egip</w:t>
      </w:r>
      <w:r w:rsidR="008371D9" w:rsidRPr="00DA0521">
        <w:rPr>
          <w:rFonts w:ascii="Bookman Old Style" w:hAnsi="Bookman Old Style"/>
          <w:bCs/>
          <w:iCs/>
          <w:sz w:val="24"/>
          <w:szCs w:val="24"/>
          <w:lang w:val="ro-RO"/>
        </w:rPr>
        <w:t>tenii i-au considerat timp de 4</w:t>
      </w:r>
      <w:r w:rsidRPr="00DA0521">
        <w:rPr>
          <w:rFonts w:ascii="Bookman Old Style" w:hAnsi="Bookman Old Style"/>
          <w:bCs/>
          <w:iCs/>
          <w:sz w:val="24"/>
          <w:szCs w:val="24"/>
          <w:lang w:val="ro-RO"/>
        </w:rPr>
        <w:t xml:space="preserve">000 de ani pe „zeii” lor drept fiinţe reale. În evul mediu, „vrăjitoarele” erau arse. Credinţa grecilor, atât de luminaţi ca spirit, că ar putea </w:t>
      </w:r>
      <w:r w:rsidR="008371D9" w:rsidRPr="00DA0521">
        <w:rPr>
          <w:rFonts w:ascii="Bookman Old Style" w:hAnsi="Bookman Old Style"/>
          <w:bCs/>
          <w:iCs/>
          <w:sz w:val="24"/>
          <w:szCs w:val="24"/>
          <w:lang w:val="ro-RO"/>
        </w:rPr>
        <w:t>g</w:t>
      </w:r>
      <w:r w:rsidRPr="00DA0521">
        <w:rPr>
          <w:rFonts w:ascii="Bookman Old Style" w:hAnsi="Bookman Old Style"/>
          <w:bCs/>
          <w:iCs/>
          <w:sz w:val="24"/>
          <w:szCs w:val="24"/>
          <w:lang w:val="ro-RO"/>
        </w:rPr>
        <w:t xml:space="preserve">hici viitorul cercetând stomacul gâştelor este astăzi depăşită. Avem de îndreptat </w:t>
      </w:r>
      <w:r w:rsidR="008371D9" w:rsidRPr="00DA0521">
        <w:rPr>
          <w:rFonts w:ascii="Bookman Old Style" w:hAnsi="Bookman Old Style"/>
          <w:bCs/>
          <w:iCs/>
          <w:sz w:val="24"/>
          <w:szCs w:val="24"/>
          <w:lang w:val="ro-RO"/>
        </w:rPr>
        <w:t>„</w:t>
      </w:r>
      <w:r w:rsidRPr="00DA0521">
        <w:rPr>
          <w:rFonts w:ascii="Bookman Old Style" w:hAnsi="Bookman Old Style"/>
          <w:bCs/>
          <w:iCs/>
          <w:sz w:val="24"/>
          <w:szCs w:val="24"/>
          <w:lang w:val="ro-RO"/>
        </w:rPr>
        <w:t>o mie şi u</w:t>
      </w:r>
      <w:r w:rsidR="008371D9" w:rsidRPr="00DA0521">
        <w:rPr>
          <w:rFonts w:ascii="Bookman Old Style" w:hAnsi="Bookman Old Style"/>
          <w:bCs/>
          <w:iCs/>
          <w:sz w:val="24"/>
          <w:szCs w:val="24"/>
          <w:lang w:val="ro-RO"/>
        </w:rPr>
        <w:t>na” din</w:t>
      </w:r>
      <w:r w:rsidRPr="00DA0521">
        <w:rPr>
          <w:rFonts w:ascii="Bookman Old Style" w:hAnsi="Bookman Old Style"/>
          <w:bCs/>
          <w:iCs/>
          <w:sz w:val="24"/>
          <w:szCs w:val="24"/>
          <w:lang w:val="ro-RO"/>
        </w:rPr>
        <w:t xml:space="preserve"> greşeli</w:t>
      </w:r>
      <w:r w:rsidR="008371D9" w:rsidRPr="00DA0521">
        <w:rPr>
          <w:rFonts w:ascii="Bookman Old Style" w:hAnsi="Bookman Old Style"/>
          <w:bCs/>
          <w:iCs/>
          <w:sz w:val="24"/>
          <w:szCs w:val="24"/>
          <w:lang w:val="ro-RO"/>
        </w:rPr>
        <w:t>le</w:t>
      </w:r>
      <w:r w:rsidRPr="00DA0521">
        <w:rPr>
          <w:rFonts w:ascii="Bookman Old Style" w:hAnsi="Bookman Old Style"/>
          <w:bCs/>
          <w:iCs/>
          <w:sz w:val="24"/>
          <w:szCs w:val="24"/>
          <w:lang w:val="ro-RO"/>
        </w:rPr>
        <w:t xml:space="preserve"> comise în trecut. </w:t>
      </w:r>
    </w:p>
    <w:p w:rsidR="001D0803"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Orgoliul manifestul, înfumurarea nefondată sunt o formă primitivă de încăpăţânare. În lume persistă ideea că un om „serios” nu trebuie sau nu se cuvine să se </w:t>
      </w:r>
      <w:r w:rsidR="00E86A23" w:rsidRPr="00DA0521">
        <w:rPr>
          <w:rFonts w:ascii="Bookman Old Style" w:hAnsi="Bookman Old Style"/>
          <w:bCs/>
          <w:iCs/>
          <w:sz w:val="24"/>
          <w:szCs w:val="24"/>
          <w:lang w:val="ro-RO"/>
        </w:rPr>
        <w:t>ocupe de</w:t>
      </w:r>
      <w:r w:rsidRPr="00DA0521">
        <w:rPr>
          <w:rFonts w:ascii="Bookman Old Style" w:hAnsi="Bookman Old Style"/>
          <w:bCs/>
          <w:iCs/>
          <w:sz w:val="24"/>
          <w:szCs w:val="24"/>
          <w:lang w:val="ro-RO"/>
        </w:rPr>
        <w:t xml:space="preserve"> </w:t>
      </w:r>
      <w:r w:rsidR="00E86A23" w:rsidRPr="00DA0521">
        <w:rPr>
          <w:rFonts w:ascii="Bookman Old Style" w:hAnsi="Bookman Old Style"/>
          <w:bCs/>
          <w:iCs/>
          <w:sz w:val="24"/>
          <w:szCs w:val="24"/>
          <w:lang w:val="ro-RO"/>
        </w:rPr>
        <w:t>trecut</w:t>
      </w:r>
      <w:r w:rsidRPr="00DA0521">
        <w:rPr>
          <w:rFonts w:ascii="Bookman Old Style" w:hAnsi="Bookman Old Style"/>
          <w:bCs/>
          <w:iCs/>
          <w:sz w:val="24"/>
          <w:szCs w:val="24"/>
          <w:lang w:val="ro-RO"/>
        </w:rPr>
        <w:t xml:space="preserve"> decât după ce </w:t>
      </w:r>
      <w:r w:rsidR="00E86A23" w:rsidRPr="00DA0521">
        <w:rPr>
          <w:rFonts w:ascii="Bookman Old Style" w:hAnsi="Bookman Old Style"/>
          <w:bCs/>
          <w:iCs/>
          <w:sz w:val="24"/>
          <w:szCs w:val="24"/>
          <w:lang w:val="ro-RO"/>
        </w:rPr>
        <w:t xml:space="preserve">acesta </w:t>
      </w:r>
      <w:r w:rsidRPr="00DA0521">
        <w:rPr>
          <w:rFonts w:ascii="Bookman Old Style" w:hAnsi="Bookman Old Style"/>
          <w:bCs/>
          <w:iCs/>
          <w:sz w:val="24"/>
          <w:szCs w:val="24"/>
          <w:lang w:val="ro-RO"/>
        </w:rPr>
        <w:t>a fost în prealabil dovedit. În zilele noastre însă, multe lucruri s-au simplificat. Altădată, acela care emitea o idee nouă, neformulată încă, putea să se teamă că va fi proscris, că va avea de îndurat persecuţ</w:t>
      </w:r>
      <w:r w:rsidR="001D0803" w:rsidRPr="00DA0521">
        <w:rPr>
          <w:rFonts w:ascii="Bookman Old Style" w:hAnsi="Bookman Old Style"/>
          <w:bCs/>
          <w:iCs/>
          <w:sz w:val="24"/>
          <w:szCs w:val="24"/>
          <w:lang w:val="ro-RO"/>
        </w:rPr>
        <w:t>i</w:t>
      </w:r>
      <w:r w:rsidRPr="00DA0521">
        <w:rPr>
          <w:rFonts w:ascii="Bookman Old Style" w:hAnsi="Bookman Old Style"/>
          <w:bCs/>
          <w:iCs/>
          <w:sz w:val="24"/>
          <w:szCs w:val="24"/>
          <w:lang w:val="ro-RO"/>
        </w:rPr>
        <w:t>i</w:t>
      </w:r>
      <w:r w:rsidR="001D0803" w:rsidRPr="00DA0521">
        <w:rPr>
          <w:rFonts w:ascii="Bookman Old Style" w:hAnsi="Bookman Old Style"/>
          <w:bCs/>
          <w:iCs/>
          <w:sz w:val="24"/>
          <w:szCs w:val="24"/>
          <w:lang w:val="ro-RO"/>
        </w:rPr>
        <w:t>le statului</w:t>
      </w:r>
      <w:r w:rsidR="00767236" w:rsidRPr="00DA0521">
        <w:rPr>
          <w:rFonts w:ascii="Bookman Old Style" w:hAnsi="Bookman Old Style"/>
          <w:bCs/>
          <w:iCs/>
          <w:sz w:val="24"/>
          <w:szCs w:val="24"/>
          <w:lang w:val="ro-RO"/>
        </w:rPr>
        <w:t>, ale bisericii</w:t>
      </w:r>
      <w:r w:rsidRPr="00DA0521">
        <w:rPr>
          <w:rFonts w:ascii="Bookman Old Style" w:hAnsi="Bookman Old Style"/>
          <w:bCs/>
          <w:iCs/>
          <w:sz w:val="24"/>
          <w:szCs w:val="24"/>
          <w:lang w:val="ro-RO"/>
        </w:rPr>
        <w:t xml:space="preserve"> sau a</w:t>
      </w:r>
      <w:r w:rsidR="001D0803" w:rsidRPr="00DA0521">
        <w:rPr>
          <w:rFonts w:ascii="Bookman Old Style" w:hAnsi="Bookman Old Style"/>
          <w:bCs/>
          <w:iCs/>
          <w:sz w:val="24"/>
          <w:szCs w:val="24"/>
          <w:lang w:val="ro-RO"/>
        </w:rPr>
        <w:t>le</w:t>
      </w:r>
      <w:r w:rsidRPr="00DA0521">
        <w:rPr>
          <w:rFonts w:ascii="Bookman Old Style" w:hAnsi="Bookman Old Style"/>
          <w:bCs/>
          <w:iCs/>
          <w:sz w:val="24"/>
          <w:szCs w:val="24"/>
          <w:lang w:val="ro-RO"/>
        </w:rPr>
        <w:t xml:space="preserve"> colegilor. Acum nu mai există bule de excomunicare şi nici nu se mai ard oameni pe ruguri. </w:t>
      </w:r>
    </w:p>
    <w:p w:rsidR="005F19E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Metodele practicate în timpurile noastre sunt mai puţin spectac</w:t>
      </w:r>
      <w:r w:rsidR="001D0803" w:rsidRPr="00DA0521">
        <w:rPr>
          <w:rFonts w:ascii="Bookman Old Style" w:hAnsi="Bookman Old Style"/>
          <w:bCs/>
          <w:iCs/>
          <w:sz w:val="24"/>
          <w:szCs w:val="24"/>
          <w:lang w:val="ro-RO"/>
        </w:rPr>
        <w:t>ulo</w:t>
      </w:r>
      <w:r w:rsidRPr="00DA0521">
        <w:rPr>
          <w:rFonts w:ascii="Bookman Old Style" w:hAnsi="Bookman Old Style"/>
          <w:bCs/>
          <w:iCs/>
          <w:sz w:val="24"/>
          <w:szCs w:val="24"/>
          <w:lang w:val="ro-RO"/>
        </w:rPr>
        <w:t xml:space="preserve">ase, dar nu împiedică mai puţin progresul. Totul se petrece cu mai puţină vâlvă şi mult mai </w:t>
      </w:r>
      <w:r w:rsidR="00767236" w:rsidRPr="00DA0521">
        <w:rPr>
          <w:rFonts w:ascii="Bookman Old Style" w:hAnsi="Bookman Old Style"/>
          <w:bCs/>
          <w:iCs/>
          <w:sz w:val="24"/>
          <w:szCs w:val="24"/>
          <w:lang w:val="ro-RO"/>
        </w:rPr>
        <w:t>„subteran”</w:t>
      </w:r>
      <w:r w:rsidRPr="00DA0521">
        <w:rPr>
          <w:rFonts w:ascii="Bookman Old Style" w:hAnsi="Bookman Old Style"/>
          <w:bCs/>
          <w:iCs/>
          <w:sz w:val="24"/>
          <w:szCs w:val="24"/>
          <w:lang w:val="ro-RO"/>
        </w:rPr>
        <w:t>. Prin câteva „cuvinte ucigătoare”, cum le numesc amer</w:t>
      </w:r>
      <w:r w:rsidR="00767236" w:rsidRPr="00DA0521">
        <w:rPr>
          <w:rFonts w:ascii="Bookman Old Style" w:hAnsi="Bookman Old Style"/>
          <w:bCs/>
          <w:iCs/>
          <w:sz w:val="24"/>
          <w:szCs w:val="24"/>
          <w:lang w:val="ro-RO"/>
        </w:rPr>
        <w:t>icanii, ipotezele sau ideile co</w:t>
      </w:r>
      <w:r w:rsidRPr="00DA0521">
        <w:rPr>
          <w:rFonts w:ascii="Bookman Old Style" w:hAnsi="Bookman Old Style"/>
          <w:bCs/>
          <w:iCs/>
          <w:sz w:val="24"/>
          <w:szCs w:val="24"/>
          <w:lang w:val="ro-RO"/>
        </w:rPr>
        <w:t>nsiderate mult prea îndrăzneţe sunt acoperite de o mantie a tăcerii. Po</w:t>
      </w:r>
      <w:r w:rsidR="00767236" w:rsidRPr="00DA0521">
        <w:rPr>
          <w:rFonts w:ascii="Bookman Old Style" w:hAnsi="Bookman Old Style"/>
          <w:bCs/>
          <w:iCs/>
          <w:sz w:val="24"/>
          <w:szCs w:val="24"/>
          <w:lang w:val="ro-RO"/>
        </w:rPr>
        <w:t>sibilităţi pentru a f</w:t>
      </w:r>
      <w:r w:rsidRPr="00DA0521">
        <w:rPr>
          <w:rFonts w:ascii="Bookman Old Style" w:hAnsi="Bookman Old Style"/>
          <w:bCs/>
          <w:iCs/>
          <w:sz w:val="24"/>
          <w:szCs w:val="24"/>
          <w:lang w:val="ro-RO"/>
        </w:rPr>
        <w:t xml:space="preserve">ace acest lucru şi argumente sunt </w:t>
      </w:r>
      <w:r w:rsidRPr="00DA0521">
        <w:rPr>
          <w:rFonts w:ascii="Bookman Old Style" w:hAnsi="Bookman Old Style"/>
          <w:bCs/>
          <w:iCs/>
          <w:sz w:val="24"/>
          <w:szCs w:val="24"/>
          <w:lang w:val="ro-RO"/>
        </w:rPr>
        <w:lastRenderedPageBreak/>
        <w:t>destule: Contrazice teoriile în vigoare. (Argu</w:t>
      </w:r>
      <w:r w:rsidR="00096002" w:rsidRPr="00DA0521">
        <w:rPr>
          <w:rFonts w:ascii="Bookman Old Style" w:hAnsi="Bookman Old Style"/>
          <w:bCs/>
          <w:iCs/>
          <w:sz w:val="24"/>
          <w:szCs w:val="24"/>
          <w:lang w:val="ro-RO"/>
        </w:rPr>
        <w:t>-</w:t>
      </w:r>
      <w:r w:rsidRPr="00DA0521">
        <w:rPr>
          <w:rFonts w:ascii="Bookman Old Style" w:hAnsi="Bookman Old Style"/>
          <w:bCs/>
          <w:iCs/>
          <w:sz w:val="24"/>
          <w:szCs w:val="24"/>
          <w:lang w:val="ro-RO"/>
        </w:rPr>
        <w:t>ment întotdeauna valabil.) Este un punct de vedere prea puţin clasic. (Argument care impune prin seriozitatea lui.) Este prea radical. (Argument care are efecte de intimidare fără egal.) Universităţile nu vor accepta aceasta. (Argument convingător.) Acest lucru l-au mai încercat şi alţii. (Desigur! Dar cu ce rezultate?) Nu are nimic raţional. (Chiar aşa!) Contravine preceptelor religioase. (Ce să mai spui?) N-a fost dovedit până în prezent! (Quod erat demonstrandum!) „Orice om de bun simţ</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se indigna un savant acum 500 de ani în faţa tribunalului</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trebuie să</w:t>
      </w:r>
      <w:r w:rsidR="005F19E5"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admită că Pământul nu poate avea o formă sferică, căci în acest caz, oamenii de pe partea</w:t>
      </w:r>
      <w:r w:rsidR="005F19E5"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sferei s-ar prăbuşi în gol”. Iar un altul adăuga: „Nu stă nicăieri scris în Biblie că Pămâ</w:t>
      </w:r>
      <w:r w:rsidR="005F19E5" w:rsidRPr="00DA0521">
        <w:rPr>
          <w:rFonts w:ascii="Bookman Old Style" w:hAnsi="Bookman Old Style"/>
          <w:bCs/>
          <w:iCs/>
          <w:sz w:val="24"/>
          <w:szCs w:val="24"/>
          <w:lang w:val="ro-RO"/>
        </w:rPr>
        <w:t>ntul se învârteşte în jurul Soarelui, deci în cons</w:t>
      </w:r>
      <w:r w:rsidRPr="00DA0521">
        <w:rPr>
          <w:rFonts w:ascii="Bookman Old Style" w:hAnsi="Bookman Old Style"/>
          <w:bCs/>
          <w:iCs/>
          <w:sz w:val="24"/>
          <w:szCs w:val="24"/>
          <w:lang w:val="ro-RO"/>
        </w:rPr>
        <w:t xml:space="preserve">ecinţă, orice afirmaţie de felul acesta este opera diavolului!” </w:t>
      </w:r>
    </w:p>
    <w:p w:rsidR="00E4018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Se pare că ideile noi s-au lovit întotdeauna de un zid de obtuzitate. În prag</w:t>
      </w:r>
      <w:r w:rsidR="005F19E5" w:rsidRPr="00DA0521">
        <w:rPr>
          <w:rFonts w:ascii="Bookman Old Style" w:hAnsi="Bookman Old Style"/>
          <w:bCs/>
          <w:iCs/>
          <w:sz w:val="24"/>
          <w:szCs w:val="24"/>
          <w:lang w:val="ro-RO"/>
        </w:rPr>
        <w:t>ul secolu</w:t>
      </w:r>
      <w:r w:rsidRPr="00DA0521">
        <w:rPr>
          <w:rFonts w:ascii="Bookman Old Style" w:hAnsi="Bookman Old Style"/>
          <w:bCs/>
          <w:iCs/>
          <w:sz w:val="24"/>
          <w:szCs w:val="24"/>
          <w:lang w:val="ro-RO"/>
        </w:rPr>
        <w:t>lui al XXI-lea, cerce</w:t>
      </w:r>
      <w:r w:rsidR="00B20EA0" w:rsidRPr="00DA0521">
        <w:rPr>
          <w:rFonts w:ascii="Bookman Old Style" w:hAnsi="Bookman Old Style"/>
          <w:bCs/>
          <w:iCs/>
          <w:sz w:val="24"/>
          <w:szCs w:val="24"/>
          <w:lang w:val="ro-RO"/>
        </w:rPr>
        <w:t>-</w:t>
      </w:r>
      <w:r w:rsidRPr="00DA0521">
        <w:rPr>
          <w:rFonts w:ascii="Bookman Old Style" w:hAnsi="Bookman Old Style"/>
          <w:bCs/>
          <w:iCs/>
          <w:sz w:val="24"/>
          <w:szCs w:val="24"/>
          <w:lang w:val="ro-RO"/>
        </w:rPr>
        <w:t>tătorul ar trebui oricum să fie pregătit pentru realităţi fantastice. El ar trebui să aspire la revizuirea unor legi şi cunoşt</w:t>
      </w:r>
      <w:r w:rsidR="005F19E5" w:rsidRPr="00DA0521">
        <w:rPr>
          <w:rFonts w:ascii="Bookman Old Style" w:hAnsi="Bookman Old Style"/>
          <w:bCs/>
          <w:iCs/>
          <w:sz w:val="24"/>
          <w:szCs w:val="24"/>
          <w:lang w:val="ro-RO"/>
        </w:rPr>
        <w:t>inţe care timp de sute de ani a</w:t>
      </w:r>
      <w:r w:rsidRPr="00DA0521">
        <w:rPr>
          <w:rFonts w:ascii="Bookman Old Style" w:hAnsi="Bookman Old Style"/>
          <w:bCs/>
          <w:iCs/>
          <w:sz w:val="24"/>
          <w:szCs w:val="24"/>
          <w:lang w:val="ro-RO"/>
        </w:rPr>
        <w:t>u fost considerate tabu, dar pe care noile cunoştinţe le-au pus sub</w:t>
      </w:r>
      <w:r w:rsidR="005F19E5" w:rsidRPr="00DA0521">
        <w:rPr>
          <w:rFonts w:ascii="Bookman Old Style" w:hAnsi="Bookman Old Style"/>
          <w:bCs/>
          <w:iCs/>
          <w:sz w:val="24"/>
          <w:szCs w:val="24"/>
          <w:lang w:val="ro-RO"/>
        </w:rPr>
        <w:t xml:space="preserve"> semnul întrebării. C</w:t>
      </w:r>
      <w:r w:rsidRPr="00DA0521">
        <w:rPr>
          <w:rFonts w:ascii="Bookman Old Style" w:hAnsi="Bookman Old Style"/>
          <w:bCs/>
          <w:iCs/>
          <w:sz w:val="24"/>
          <w:szCs w:val="24"/>
          <w:lang w:val="ro-RO"/>
        </w:rPr>
        <w:t xml:space="preserve">hiar dacă o echipă întreagă de laureaţi ai Premiului Nobel ar încerca să zăgăzuiască noul </w:t>
      </w:r>
      <w:r w:rsidR="00620680" w:rsidRPr="00DA0521">
        <w:rPr>
          <w:rFonts w:ascii="Bookman Old Style" w:hAnsi="Bookman Old Style"/>
          <w:bCs/>
          <w:iCs/>
          <w:sz w:val="24"/>
          <w:szCs w:val="24"/>
          <w:lang w:val="ro-RO"/>
        </w:rPr>
        <w:t>curent</w:t>
      </w:r>
      <w:r w:rsidRPr="00DA0521">
        <w:rPr>
          <w:rFonts w:ascii="Bookman Old Style" w:hAnsi="Bookman Old Style"/>
          <w:bCs/>
          <w:iCs/>
          <w:sz w:val="24"/>
          <w:szCs w:val="24"/>
          <w:lang w:val="ro-RO"/>
        </w:rPr>
        <w:t xml:space="preserve"> </w:t>
      </w:r>
      <w:r w:rsidR="00620680" w:rsidRPr="00DA0521">
        <w:rPr>
          <w:rFonts w:ascii="Bookman Old Style" w:hAnsi="Bookman Old Style"/>
          <w:bCs/>
          <w:iCs/>
          <w:sz w:val="24"/>
          <w:szCs w:val="24"/>
          <w:lang w:val="ro-RO"/>
        </w:rPr>
        <w:t>sp</w:t>
      </w:r>
      <w:r w:rsidRPr="00DA0521">
        <w:rPr>
          <w:rFonts w:ascii="Bookman Old Style" w:hAnsi="Bookman Old Style"/>
          <w:bCs/>
          <w:iCs/>
          <w:sz w:val="24"/>
          <w:szCs w:val="24"/>
          <w:lang w:val="ro-RO"/>
        </w:rPr>
        <w:t>i</w:t>
      </w:r>
      <w:r w:rsidR="00620680" w:rsidRPr="00DA0521">
        <w:rPr>
          <w:rFonts w:ascii="Bookman Old Style" w:hAnsi="Bookman Old Style"/>
          <w:bCs/>
          <w:iCs/>
          <w:sz w:val="24"/>
          <w:szCs w:val="24"/>
          <w:lang w:val="ro-RO"/>
        </w:rPr>
        <w:t>ri</w:t>
      </w:r>
      <w:r w:rsidRPr="00DA0521">
        <w:rPr>
          <w:rFonts w:ascii="Bookman Old Style" w:hAnsi="Bookman Old Style"/>
          <w:bCs/>
          <w:iCs/>
          <w:sz w:val="24"/>
          <w:szCs w:val="24"/>
          <w:lang w:val="ro-RO"/>
        </w:rPr>
        <w:t>tual, tot ar trebui, în numele adevărului şi sub semnul realităţii, cucerită o lume nouă, ş</w:t>
      </w:r>
      <w:r w:rsidR="00620680" w:rsidRPr="00DA0521">
        <w:rPr>
          <w:rFonts w:ascii="Bookman Old Style" w:hAnsi="Bookman Old Style"/>
          <w:bCs/>
          <w:iCs/>
          <w:sz w:val="24"/>
          <w:szCs w:val="24"/>
          <w:lang w:val="ro-RO"/>
        </w:rPr>
        <w:t>i</w:t>
      </w:r>
      <w:r w:rsidRPr="00DA0521">
        <w:rPr>
          <w:rFonts w:ascii="Bookman Old Style" w:hAnsi="Bookman Old Style"/>
          <w:bCs/>
          <w:iCs/>
          <w:sz w:val="24"/>
          <w:szCs w:val="24"/>
          <w:lang w:val="ro-RO"/>
        </w:rPr>
        <w:t xml:space="preserve"> </w:t>
      </w:r>
      <w:r w:rsidR="00620680" w:rsidRPr="00DA0521">
        <w:rPr>
          <w:rFonts w:ascii="Bookman Old Style" w:hAnsi="Bookman Old Style"/>
          <w:bCs/>
          <w:iCs/>
          <w:sz w:val="24"/>
          <w:szCs w:val="24"/>
          <w:lang w:val="ro-RO"/>
        </w:rPr>
        <w:t>ac</w:t>
      </w:r>
      <w:r w:rsidRPr="00DA0521">
        <w:rPr>
          <w:rFonts w:ascii="Bookman Old Style" w:hAnsi="Bookman Old Style"/>
          <w:bCs/>
          <w:iCs/>
          <w:sz w:val="24"/>
          <w:szCs w:val="24"/>
          <w:lang w:val="ro-RO"/>
        </w:rPr>
        <w:t>easta în pofida tuturor celor care nu vor să mai dobândească noi cunoştinţe. Savantul care î</w:t>
      </w:r>
      <w:r w:rsidR="00620680" w:rsidRPr="00DA0521">
        <w:rPr>
          <w:rFonts w:ascii="Bookman Old Style" w:hAnsi="Bookman Old Style"/>
          <w:bCs/>
          <w:iCs/>
          <w:sz w:val="24"/>
          <w:szCs w:val="24"/>
          <w:lang w:val="ro-RO"/>
        </w:rPr>
        <w:t>n</w:t>
      </w:r>
      <w:r w:rsidRPr="00DA0521">
        <w:rPr>
          <w:rFonts w:ascii="Bookman Old Style" w:hAnsi="Bookman Old Style"/>
          <w:bCs/>
          <w:iCs/>
          <w:sz w:val="24"/>
          <w:szCs w:val="24"/>
          <w:lang w:val="ro-RO"/>
        </w:rPr>
        <w:t xml:space="preserve"> urmă cu 20 de ani ar fi îndrăznit să vorbească despre sateliţi în faţa unor cercuri ştiinţif</w:t>
      </w:r>
      <w:r w:rsidR="00620680" w:rsidRPr="00DA0521">
        <w:rPr>
          <w:rFonts w:ascii="Bookman Old Style" w:hAnsi="Bookman Old Style"/>
          <w:bCs/>
          <w:iCs/>
          <w:sz w:val="24"/>
          <w:szCs w:val="24"/>
          <w:lang w:val="ro-RO"/>
        </w:rPr>
        <w:t>ice</w:t>
      </w:r>
      <w:r w:rsidRPr="00DA0521">
        <w:rPr>
          <w:rFonts w:ascii="Bookman Old Style" w:hAnsi="Bookman Old Style"/>
          <w:bCs/>
          <w:iCs/>
          <w:sz w:val="24"/>
          <w:szCs w:val="24"/>
          <w:lang w:val="ro-RO"/>
        </w:rPr>
        <w:t xml:space="preserve"> </w:t>
      </w:r>
      <w:r w:rsidR="00620680" w:rsidRPr="00DA0521">
        <w:rPr>
          <w:rFonts w:ascii="Bookman Old Style" w:hAnsi="Bookman Old Style"/>
          <w:bCs/>
          <w:iCs/>
          <w:sz w:val="24"/>
          <w:szCs w:val="24"/>
          <w:lang w:val="ro-RO"/>
        </w:rPr>
        <w:t xml:space="preserve">şi-ar </w:t>
      </w:r>
      <w:r w:rsidRPr="00DA0521">
        <w:rPr>
          <w:rFonts w:ascii="Bookman Old Style" w:hAnsi="Bookman Old Style"/>
          <w:bCs/>
          <w:iCs/>
          <w:sz w:val="24"/>
          <w:szCs w:val="24"/>
          <w:lang w:val="ro-RO"/>
        </w:rPr>
        <w:t>fi semnat actul de sinucidere aca</w:t>
      </w:r>
      <w:r w:rsidR="00E40187" w:rsidRPr="00DA0521">
        <w:rPr>
          <w:rFonts w:ascii="Bookman Old Style" w:hAnsi="Bookman Old Style"/>
          <w:bCs/>
          <w:iCs/>
          <w:sz w:val="24"/>
          <w:szCs w:val="24"/>
          <w:lang w:val="ro-RO"/>
        </w:rPr>
        <w:t>-</w:t>
      </w:r>
      <w:r w:rsidRPr="00DA0521">
        <w:rPr>
          <w:rFonts w:ascii="Bookman Old Style" w:hAnsi="Bookman Old Style"/>
          <w:bCs/>
          <w:iCs/>
          <w:sz w:val="24"/>
          <w:szCs w:val="24"/>
          <w:lang w:val="ro-RO"/>
        </w:rPr>
        <w:t>demică. Astăzi, corpur</w:t>
      </w:r>
      <w:r w:rsidR="00E40187" w:rsidRPr="00DA0521">
        <w:rPr>
          <w:rFonts w:ascii="Bookman Old Style" w:hAnsi="Bookman Old Style"/>
          <w:bCs/>
          <w:iCs/>
          <w:sz w:val="24"/>
          <w:szCs w:val="24"/>
          <w:lang w:val="ro-RO"/>
        </w:rPr>
        <w:t>i cereşti artificiale, respecti</w:t>
      </w:r>
      <w:r w:rsidRPr="00DA0521">
        <w:rPr>
          <w:rFonts w:ascii="Bookman Old Style" w:hAnsi="Bookman Old Style"/>
          <w:bCs/>
          <w:iCs/>
          <w:sz w:val="24"/>
          <w:szCs w:val="24"/>
          <w:lang w:val="ro-RO"/>
        </w:rPr>
        <w:t>v sateliţi, se rotesc în jurul Soarelui, au fotografiat planeta Marte, au sosit lin la destinaţie pe Lună şi pe Venus, transmiţându-ne din aceste</w:t>
      </w:r>
      <w:r w:rsidR="00E40187" w:rsidRPr="00DA0521">
        <w:rPr>
          <w:rFonts w:ascii="Bookman Old Style" w:hAnsi="Bookman Old Style"/>
          <w:bCs/>
          <w:iCs/>
          <w:sz w:val="24"/>
          <w:szCs w:val="24"/>
          <w:lang w:val="ro-RO"/>
        </w:rPr>
        <w:t xml:space="preserve"> lumi îndepărtate fotografii exce</w:t>
      </w:r>
      <w:r w:rsidRPr="00DA0521">
        <w:rPr>
          <w:rFonts w:ascii="Bookman Old Style" w:hAnsi="Bookman Old Style"/>
          <w:bCs/>
          <w:iCs/>
          <w:sz w:val="24"/>
          <w:szCs w:val="24"/>
          <w:lang w:val="ro-RO"/>
        </w:rPr>
        <w:t xml:space="preserve">lente realizate cu camerele de luat vederi aflate la bordul lor. </w:t>
      </w:r>
    </w:p>
    <w:p w:rsidR="00DA4048" w:rsidRPr="00DA0521" w:rsidRDefault="00E40187"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Când în primăvara anu</w:t>
      </w:r>
      <w:r w:rsidR="00766145" w:rsidRPr="00DA0521">
        <w:rPr>
          <w:rFonts w:ascii="Bookman Old Style" w:hAnsi="Bookman Old Style"/>
          <w:bCs/>
          <w:iCs/>
          <w:sz w:val="24"/>
          <w:szCs w:val="24"/>
          <w:lang w:val="ro-RO"/>
        </w:rPr>
        <w:t>lui 1965 ne-au parvenit primele fotografii ale pl</w:t>
      </w:r>
      <w:r w:rsidRPr="00DA0521">
        <w:rPr>
          <w:rFonts w:ascii="Bookman Old Style" w:hAnsi="Bookman Old Style"/>
          <w:bCs/>
          <w:iCs/>
          <w:sz w:val="24"/>
          <w:szCs w:val="24"/>
          <w:lang w:val="ro-RO"/>
        </w:rPr>
        <w:t>anetei Marte, acestea ne-au fos</w:t>
      </w:r>
      <w:r w:rsidR="00766145" w:rsidRPr="00DA0521">
        <w:rPr>
          <w:rFonts w:ascii="Bookman Old Style" w:hAnsi="Bookman Old Style"/>
          <w:bCs/>
          <w:iCs/>
          <w:sz w:val="24"/>
          <w:szCs w:val="24"/>
          <w:lang w:val="ro-RO"/>
        </w:rPr>
        <w:t>t transmise cu o putere de 0,000.000.000.000.000.01 waţi, adică o putere aproape nulă. Deci nu mai există nimic care să nu poată fi conceput. Cuvânt</w:t>
      </w:r>
      <w:r w:rsidRPr="00DA0521">
        <w:rPr>
          <w:rFonts w:ascii="Bookman Old Style" w:hAnsi="Bookman Old Style"/>
          <w:bCs/>
          <w:iCs/>
          <w:sz w:val="24"/>
          <w:szCs w:val="24"/>
          <w:lang w:val="ro-RO"/>
        </w:rPr>
        <w:t>ul „imposibil” ar trebui desfii</w:t>
      </w:r>
      <w:r w:rsidR="00766145" w:rsidRPr="00DA0521">
        <w:rPr>
          <w:rFonts w:ascii="Bookman Old Style" w:hAnsi="Bookman Old Style"/>
          <w:bCs/>
          <w:iCs/>
          <w:sz w:val="24"/>
          <w:szCs w:val="24"/>
          <w:lang w:val="ro-RO"/>
        </w:rPr>
        <w:t>nţat din vocabularul omului de ştiinţă modern. Cel care azi n</w:t>
      </w:r>
      <w:r w:rsidRPr="00DA0521">
        <w:rPr>
          <w:rFonts w:ascii="Bookman Old Style" w:hAnsi="Bookman Old Style"/>
          <w:bCs/>
          <w:iCs/>
          <w:sz w:val="24"/>
          <w:szCs w:val="24"/>
          <w:lang w:val="ro-RO"/>
        </w:rPr>
        <w:t>u ţine pasul cu realitatea, mâi</w:t>
      </w:r>
      <w:r w:rsidR="00766145" w:rsidRPr="00DA0521">
        <w:rPr>
          <w:rFonts w:ascii="Bookman Old Style" w:hAnsi="Bookman Old Style"/>
          <w:bCs/>
          <w:iCs/>
          <w:sz w:val="24"/>
          <w:szCs w:val="24"/>
          <w:lang w:val="ro-RO"/>
        </w:rPr>
        <w:t>ne va fi zdrobit de ea. Să ne menţinem deci cu perseve</w:t>
      </w:r>
      <w:r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 xml:space="preserve">renţă la ipoteza potrivit căreia astronauţi veniţi de pe o alt anetă ar fi făcut un popas pe Pământ acum multe mii de ani. Ştim prea bine că </w:t>
      </w:r>
      <w:r w:rsidR="00766145" w:rsidRPr="00DA0521">
        <w:rPr>
          <w:rFonts w:ascii="Bookman Old Style" w:hAnsi="Bookman Old Style"/>
          <w:bCs/>
          <w:iCs/>
          <w:sz w:val="24"/>
          <w:szCs w:val="24"/>
          <w:lang w:val="ro-RO"/>
        </w:rPr>
        <w:lastRenderedPageBreak/>
        <w:t>strămoşii noşt</w:t>
      </w:r>
      <w:r w:rsidR="001E1A65" w:rsidRPr="00DA0521">
        <w:rPr>
          <w:rFonts w:ascii="Bookman Old Style" w:hAnsi="Bookman Old Style"/>
          <w:bCs/>
          <w:iCs/>
          <w:sz w:val="24"/>
          <w:szCs w:val="24"/>
          <w:lang w:val="ro-RO"/>
        </w:rPr>
        <w:t>rii</w:t>
      </w:r>
      <w:r w:rsidR="00766145" w:rsidRPr="00DA0521">
        <w:rPr>
          <w:rFonts w:ascii="Bookman Old Style" w:hAnsi="Bookman Old Style"/>
          <w:bCs/>
          <w:iCs/>
          <w:sz w:val="24"/>
          <w:szCs w:val="24"/>
          <w:lang w:val="ro-RO"/>
        </w:rPr>
        <w:t xml:space="preserve"> i</w:t>
      </w:r>
      <w:r w:rsidR="001E1A65" w:rsidRPr="00DA0521">
        <w:rPr>
          <w:rFonts w:ascii="Bookman Old Style" w:hAnsi="Bookman Old Style"/>
          <w:bCs/>
          <w:iCs/>
          <w:sz w:val="24"/>
          <w:szCs w:val="24"/>
          <w:lang w:val="ro-RO"/>
        </w:rPr>
        <w:t>nculţi</w:t>
      </w:r>
      <w:r w:rsidR="00766145" w:rsidRPr="00DA0521">
        <w:rPr>
          <w:rFonts w:ascii="Bookman Old Style" w:hAnsi="Bookman Old Style"/>
          <w:bCs/>
          <w:iCs/>
          <w:sz w:val="24"/>
          <w:szCs w:val="24"/>
          <w:lang w:val="ro-RO"/>
        </w:rPr>
        <w:t xml:space="preserve"> şi primitivi, nu se pricepeau să folosească tehnica avansată a astronauţilor. Ei i-au venerat pe astronauţi ca pe nişte „zei” veniţi de pe </w:t>
      </w:r>
      <w:r w:rsidR="00DA4048" w:rsidRPr="00DA0521">
        <w:rPr>
          <w:rFonts w:ascii="Bookman Old Style" w:hAnsi="Bookman Old Style"/>
          <w:bCs/>
          <w:iCs/>
          <w:sz w:val="24"/>
          <w:szCs w:val="24"/>
          <w:lang w:val="ro-RO"/>
        </w:rPr>
        <w:t>alte stele, iar astronauţilor n</w:t>
      </w:r>
      <w:r w:rsidR="00766145" w:rsidRPr="00DA0521">
        <w:rPr>
          <w:rFonts w:ascii="Bookman Old Style" w:hAnsi="Bookman Old Style"/>
          <w:bCs/>
          <w:iCs/>
          <w:sz w:val="24"/>
          <w:szCs w:val="24"/>
          <w:lang w:val="ro-RO"/>
        </w:rPr>
        <w:t>u le-a rămas altceva de făcut decât să suporte cu resemnare a</w:t>
      </w:r>
      <w:r w:rsidR="00DA4048" w:rsidRPr="00DA0521">
        <w:rPr>
          <w:rFonts w:ascii="Bookman Old Style" w:hAnsi="Bookman Old Style"/>
          <w:bCs/>
          <w:iCs/>
          <w:sz w:val="24"/>
          <w:szCs w:val="24"/>
          <w:lang w:val="ro-RO"/>
        </w:rPr>
        <w:t>ceastă adoraţie. De altfel, cos</w:t>
      </w:r>
      <w:r w:rsidR="00766145" w:rsidRPr="00DA0521">
        <w:rPr>
          <w:rFonts w:ascii="Bookman Old Style" w:hAnsi="Bookman Old Style"/>
          <w:bCs/>
          <w:iCs/>
          <w:sz w:val="24"/>
          <w:szCs w:val="24"/>
          <w:lang w:val="ro-RO"/>
        </w:rPr>
        <w:t>monauţii noştri ar trebui să se pregătească sufleteşte să fie primiţi la fel pe planete necu</w:t>
      </w:r>
      <w:r w:rsidR="00DA4048" w:rsidRPr="00DA0521">
        <w:rPr>
          <w:rFonts w:ascii="Bookman Old Style" w:hAnsi="Bookman Old Style"/>
          <w:bCs/>
          <w:iCs/>
          <w:sz w:val="24"/>
          <w:szCs w:val="24"/>
          <w:lang w:val="ro-RO"/>
        </w:rPr>
        <w:t>nosc</w:t>
      </w:r>
      <w:r w:rsidR="00766145" w:rsidRPr="00DA0521">
        <w:rPr>
          <w:rFonts w:ascii="Bookman Old Style" w:hAnsi="Bookman Old Style"/>
          <w:bCs/>
          <w:iCs/>
          <w:sz w:val="24"/>
          <w:szCs w:val="24"/>
          <w:lang w:val="ro-RO"/>
        </w:rPr>
        <w:t>ute. În unele regiuni ale Pămân</w:t>
      </w:r>
      <w:r w:rsidR="009A20A1"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 xml:space="preserve">tului trăiesc, de altminteri, şi în zilele noastre populaţii </w:t>
      </w:r>
      <w:r w:rsidR="00DA4048" w:rsidRPr="00DA0521">
        <w:rPr>
          <w:rFonts w:ascii="Bookman Old Style" w:hAnsi="Bookman Old Style"/>
          <w:bCs/>
          <w:iCs/>
          <w:sz w:val="24"/>
          <w:szCs w:val="24"/>
          <w:lang w:val="ro-RO"/>
        </w:rPr>
        <w:t>pr</w:t>
      </w:r>
      <w:r w:rsidR="00766145" w:rsidRPr="00DA0521">
        <w:rPr>
          <w:rFonts w:ascii="Bookman Old Style" w:hAnsi="Bookman Old Style"/>
          <w:bCs/>
          <w:iCs/>
          <w:sz w:val="24"/>
          <w:szCs w:val="24"/>
          <w:lang w:val="ro-RO"/>
        </w:rPr>
        <w:t xml:space="preserve">imitive pentru care o mitralieră este o adevărată armă a </w:t>
      </w:r>
      <w:r w:rsidR="00DA4048" w:rsidRPr="00DA0521">
        <w:rPr>
          <w:rFonts w:ascii="Bookman Old Style" w:hAnsi="Bookman Old Style"/>
          <w:bCs/>
          <w:iCs/>
          <w:sz w:val="24"/>
          <w:szCs w:val="24"/>
          <w:lang w:val="ro-RO"/>
        </w:rPr>
        <w:t>diavolului, iar un avion cu rea</w:t>
      </w:r>
      <w:r w:rsidR="00766145" w:rsidRPr="00DA0521">
        <w:rPr>
          <w:rFonts w:ascii="Bookman Old Style" w:hAnsi="Bookman Old Style"/>
          <w:bCs/>
          <w:iCs/>
          <w:sz w:val="24"/>
          <w:szCs w:val="24"/>
          <w:lang w:val="ro-RO"/>
        </w:rPr>
        <w:t xml:space="preserve">cţie, poate un vehicul al îngerilor. Vocea pe care o aud </w:t>
      </w:r>
      <w:r w:rsidR="00DA4048" w:rsidRPr="00DA0521">
        <w:rPr>
          <w:rFonts w:ascii="Bookman Old Style" w:hAnsi="Bookman Old Style"/>
          <w:bCs/>
          <w:iCs/>
          <w:sz w:val="24"/>
          <w:szCs w:val="24"/>
          <w:lang w:val="ro-RO"/>
        </w:rPr>
        <w:t>răsunând din difuzorul unui apa</w:t>
      </w:r>
      <w:r w:rsidR="00766145" w:rsidRPr="00DA0521">
        <w:rPr>
          <w:rFonts w:ascii="Bookman Old Style" w:hAnsi="Bookman Old Style"/>
          <w:bCs/>
          <w:iCs/>
          <w:sz w:val="24"/>
          <w:szCs w:val="24"/>
          <w:lang w:val="ro-RO"/>
        </w:rPr>
        <w:t>rat de radio nu este oare a unui zeu? Şi aceşti ultimi oameni primitivi fixează cu naivitate şi inocenţă în legendele pe care le vor transmite ge</w:t>
      </w:r>
      <w:r w:rsidR="00DA4048" w:rsidRPr="00DA0521">
        <w:rPr>
          <w:rFonts w:ascii="Bookman Old Style" w:hAnsi="Bookman Old Style"/>
          <w:bCs/>
          <w:iCs/>
          <w:sz w:val="24"/>
          <w:szCs w:val="24"/>
          <w:lang w:val="ro-RO"/>
        </w:rPr>
        <w:t>neraţiilor impresiile extraordi</w:t>
      </w:r>
      <w:r w:rsidR="00766145" w:rsidRPr="00DA0521">
        <w:rPr>
          <w:rFonts w:ascii="Bookman Old Style" w:hAnsi="Bookman Old Style"/>
          <w:bCs/>
          <w:iCs/>
          <w:sz w:val="24"/>
          <w:szCs w:val="24"/>
          <w:lang w:val="ro-RO"/>
        </w:rPr>
        <w:t xml:space="preserve">nare provocate de anumite realizări tehnice, devenite pentru noi banale. </w:t>
      </w:r>
    </w:p>
    <w:p w:rsidR="00047950" w:rsidRPr="00DA0521" w:rsidRDefault="00DA4048"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Ei contin</w:t>
      </w:r>
      <w:r w:rsidR="00766145" w:rsidRPr="00DA0521">
        <w:rPr>
          <w:rFonts w:ascii="Bookman Old Style" w:hAnsi="Bookman Old Style"/>
          <w:bCs/>
          <w:iCs/>
          <w:sz w:val="24"/>
          <w:szCs w:val="24"/>
          <w:lang w:val="ro-RO"/>
        </w:rPr>
        <w:t xml:space="preserve">uă să scrijelească în stâncă şi pe pereţii peşterilor imaginea zeilor ce coboară din cer cu </w:t>
      </w:r>
      <w:r w:rsidR="00047950" w:rsidRPr="00DA0521">
        <w:rPr>
          <w:rFonts w:ascii="Bookman Old Style" w:hAnsi="Bookman Old Style"/>
          <w:bCs/>
          <w:iCs/>
          <w:sz w:val="24"/>
          <w:szCs w:val="24"/>
          <w:lang w:val="ro-RO"/>
        </w:rPr>
        <w:t>ajutorul</w:t>
      </w:r>
      <w:r w:rsidR="00766145" w:rsidRPr="00DA0521">
        <w:rPr>
          <w:rFonts w:ascii="Bookman Old Style" w:hAnsi="Bookman Old Style"/>
          <w:bCs/>
          <w:iCs/>
          <w:sz w:val="24"/>
          <w:szCs w:val="24"/>
          <w:lang w:val="ro-RO"/>
        </w:rPr>
        <w:t xml:space="preserve"> maşini zburătoare. De fapt, oamenii primitivi ne-au lăsat astfel imaginea a cee a ce căutăm noi astăzi. </w:t>
      </w:r>
    </w:p>
    <w:p w:rsidR="00CC7D3E"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Picturile rupestre din Kohistan, Franţa, America de Nord, Rhodesia de sud, Sahara, Peru, chiar şi Chile, toate confirmă ipoteza noastră. </w:t>
      </w:r>
    </w:p>
    <w:p w:rsidR="00E74CE9" w:rsidRPr="00DA0521" w:rsidRDefault="006E3EFF"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779584" behindDoc="0" locked="0" layoutInCell="1" allowOverlap="1">
            <wp:simplePos x="0" y="0"/>
            <wp:positionH relativeFrom="column">
              <wp:posOffset>3378020</wp:posOffset>
            </wp:positionH>
            <wp:positionV relativeFrom="paragraph">
              <wp:posOffset>-35731</wp:posOffset>
            </wp:positionV>
            <wp:extent cx="2711240" cy="126238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stronauti antici - picturi rupestre, Tassili si Fergana.jpg"/>
                    <pic:cNvPicPr/>
                  </pic:nvPicPr>
                  <pic:blipFill rotWithShape="1">
                    <a:blip r:embed="rId36" cstate="print">
                      <a:extLst>
                        <a:ext uri="{BEBA8EAE-BF5A-486C-A8C5-ECC9F3942E4B}">
                          <a14:imgProps xmlns:a14="http://schemas.microsoft.com/office/drawing/2010/main">
                            <a14:imgLayer r:embed="rId37">
                              <a14:imgEffect>
                                <a14:brightnessContrast bright="20000"/>
                              </a14:imgEffect>
                            </a14:imgLayer>
                          </a14:imgProps>
                        </a:ext>
                        <a:ext uri="{28A0092B-C50C-407E-A947-70E740481C1C}">
                          <a14:useLocalDpi xmlns:a14="http://schemas.microsoft.com/office/drawing/2010/main" val="0"/>
                        </a:ext>
                      </a:extLst>
                    </a:blip>
                    <a:srcRect t="52197" b="1890"/>
                    <a:stretch/>
                  </pic:blipFill>
                  <pic:spPr bwMode="auto">
                    <a:xfrm>
                      <a:off x="0" y="0"/>
                      <a:ext cx="2711240" cy="1262380"/>
                    </a:xfrm>
                    <a:prstGeom prst="rect">
                      <a:avLst/>
                    </a:prstGeom>
                    <a:ln>
                      <a:noFill/>
                    </a:ln>
                    <a:extLst>
                      <a:ext uri="{53640926-AAD7-44D8-BBD7-CCE9431645EC}">
                        <a14:shadowObscured xmlns:a14="http://schemas.microsoft.com/office/drawing/2010/main"/>
                      </a:ext>
                    </a:extLst>
                  </pic:spPr>
                </pic:pic>
              </a:graphicData>
            </a:graphic>
          </wp:anchor>
        </w:drawing>
      </w:r>
      <w:r w:rsidRPr="00DA0521">
        <w:rPr>
          <w:rFonts w:ascii="Bookman Old Style" w:hAnsi="Bookman Old Style"/>
          <w:bCs/>
          <w:iCs/>
          <w:noProof/>
          <w:sz w:val="24"/>
          <w:szCs w:val="24"/>
        </w:rPr>
        <w:drawing>
          <wp:anchor distT="0" distB="0" distL="114300" distR="114300" simplePos="0" relativeHeight="251777536" behindDoc="0" locked="0" layoutInCell="1" allowOverlap="1">
            <wp:simplePos x="0" y="0"/>
            <wp:positionH relativeFrom="column">
              <wp:posOffset>662429</wp:posOffset>
            </wp:positionH>
            <wp:positionV relativeFrom="paragraph">
              <wp:posOffset>-42555</wp:posOffset>
            </wp:positionV>
            <wp:extent cx="2565351" cy="1262418"/>
            <wp:effectExtent l="0" t="0" r="6985"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stronauti antici - picturi rupestre, Tassili si Fergana.jpg"/>
                    <pic:cNvPicPr/>
                  </pic:nvPicPr>
                  <pic:blipFill rotWithShape="1">
                    <a:blip r:embed="rId36" cstate="print">
                      <a:extLst>
                        <a:ext uri="{BEBA8EAE-BF5A-486C-A8C5-ECC9F3942E4B}">
                          <a14:imgProps xmlns:a14="http://schemas.microsoft.com/office/drawing/2010/main">
                            <a14:imgLayer r:embed="rId37">
                              <a14:imgEffect>
                                <a14:brightnessContrast bright="20000"/>
                              </a14:imgEffect>
                            </a14:imgLayer>
                          </a14:imgProps>
                        </a:ext>
                        <a:ext uri="{28A0092B-C50C-407E-A947-70E740481C1C}">
                          <a14:useLocalDpi xmlns:a14="http://schemas.microsoft.com/office/drawing/2010/main" val="0"/>
                        </a:ext>
                      </a:extLst>
                    </a:blip>
                    <a:srcRect b="51475"/>
                    <a:stretch/>
                  </pic:blipFill>
                  <pic:spPr bwMode="auto">
                    <a:xfrm>
                      <a:off x="0" y="0"/>
                      <a:ext cx="2565351" cy="1262418"/>
                    </a:xfrm>
                    <a:prstGeom prst="rect">
                      <a:avLst/>
                    </a:prstGeom>
                    <a:ln>
                      <a:noFill/>
                    </a:ln>
                    <a:extLst>
                      <a:ext uri="{53640926-AAD7-44D8-BBD7-CCE9431645EC}">
                        <a14:shadowObscured xmlns:a14="http://schemas.microsoft.com/office/drawing/2010/main"/>
                      </a:ext>
                    </a:extLst>
                  </pic:spPr>
                </pic:pic>
              </a:graphicData>
            </a:graphic>
          </wp:anchor>
        </w:drawing>
      </w:r>
    </w:p>
    <w:p w:rsidR="00E74CE9" w:rsidRPr="00DA0521" w:rsidRDefault="00E74CE9" w:rsidP="00DA0521">
      <w:pPr>
        <w:ind w:right="-30" w:firstLine="426"/>
        <w:rPr>
          <w:rFonts w:ascii="Bookman Old Style" w:hAnsi="Bookman Old Style"/>
          <w:bCs/>
          <w:iCs/>
          <w:sz w:val="24"/>
          <w:szCs w:val="24"/>
          <w:lang w:val="ro-RO"/>
        </w:rPr>
      </w:pPr>
    </w:p>
    <w:p w:rsidR="00E74CE9" w:rsidRPr="00DA0521" w:rsidRDefault="00E74CE9" w:rsidP="00DA0521">
      <w:pPr>
        <w:ind w:right="-30" w:firstLine="426"/>
        <w:rPr>
          <w:rFonts w:ascii="Bookman Old Style" w:hAnsi="Bookman Old Style"/>
          <w:bCs/>
          <w:iCs/>
          <w:sz w:val="24"/>
          <w:szCs w:val="24"/>
          <w:lang w:val="ro-RO"/>
        </w:rPr>
      </w:pPr>
    </w:p>
    <w:p w:rsidR="00CC7D3E" w:rsidRPr="00DA0521" w:rsidRDefault="00CC7D3E" w:rsidP="00DA0521">
      <w:pPr>
        <w:ind w:right="-30" w:firstLine="426"/>
        <w:rPr>
          <w:rFonts w:ascii="Bookman Old Style" w:hAnsi="Bookman Old Style"/>
          <w:bCs/>
          <w:iCs/>
          <w:sz w:val="24"/>
          <w:szCs w:val="24"/>
          <w:lang w:val="ro-RO"/>
        </w:rPr>
      </w:pPr>
    </w:p>
    <w:p w:rsidR="00E74CE9" w:rsidRPr="00DA0521" w:rsidRDefault="00E74CE9" w:rsidP="00DA0521">
      <w:pPr>
        <w:ind w:right="-30" w:firstLine="426"/>
        <w:rPr>
          <w:rFonts w:ascii="Bookman Old Style" w:hAnsi="Bookman Old Style"/>
          <w:bCs/>
          <w:iCs/>
          <w:sz w:val="24"/>
          <w:szCs w:val="24"/>
          <w:lang w:val="ro-RO"/>
        </w:rPr>
      </w:pPr>
    </w:p>
    <w:p w:rsidR="00E74CE9" w:rsidRPr="00DA0521" w:rsidRDefault="00E74CE9" w:rsidP="00DA0521">
      <w:pPr>
        <w:ind w:right="-30" w:firstLine="426"/>
        <w:rPr>
          <w:rFonts w:ascii="Bookman Old Style" w:hAnsi="Bookman Old Style"/>
          <w:bCs/>
          <w:iCs/>
          <w:sz w:val="24"/>
          <w:szCs w:val="24"/>
          <w:lang w:val="ro-RO"/>
        </w:rPr>
      </w:pPr>
    </w:p>
    <w:p w:rsidR="00E74CE9" w:rsidRPr="00DA0521" w:rsidRDefault="00E74CE9"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Astronomi antici imortalizati in frescele rupestre din Tassili</w:t>
      </w:r>
      <w:r w:rsidR="00CB7C5C" w:rsidRPr="00DA0521">
        <w:rPr>
          <w:rFonts w:ascii="Bookman Old Style" w:hAnsi="Bookman Old Style"/>
          <w:bCs/>
          <w:i/>
          <w:iCs/>
          <w:sz w:val="24"/>
          <w:szCs w:val="24"/>
          <w:lang w:val="ro-RO"/>
        </w:rPr>
        <w:t xml:space="preserve"> – mileniul VII î.e.n.</w:t>
      </w:r>
    </w:p>
    <w:p w:rsidR="00C561B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Henri </w:t>
      </w:r>
      <w:r w:rsidR="00CC7D3E" w:rsidRPr="00DA0521">
        <w:rPr>
          <w:rFonts w:ascii="Bookman Old Style" w:hAnsi="Bookman Old Style"/>
          <w:bCs/>
          <w:iCs/>
          <w:sz w:val="24"/>
          <w:szCs w:val="24"/>
          <w:lang w:val="ro-RO"/>
        </w:rPr>
        <w:t>Lhote, cunoscut om de ştiinţă f</w:t>
      </w:r>
      <w:r w:rsidRPr="00DA0521">
        <w:rPr>
          <w:rFonts w:ascii="Bookman Old Style" w:hAnsi="Bookman Old Style"/>
          <w:bCs/>
          <w:iCs/>
          <w:sz w:val="24"/>
          <w:szCs w:val="24"/>
          <w:lang w:val="ro-RO"/>
        </w:rPr>
        <w:t>rancez, a descoperit la Tassili, în Sahara, sute de pereţ</w:t>
      </w:r>
      <w:r w:rsidR="00047950" w:rsidRPr="00DA0521">
        <w:rPr>
          <w:rFonts w:ascii="Bookman Old Style" w:hAnsi="Bookman Old Style"/>
          <w:bCs/>
          <w:iCs/>
          <w:sz w:val="24"/>
          <w:szCs w:val="24"/>
          <w:lang w:val="ro-RO"/>
        </w:rPr>
        <w:t>i acoperiţi cu mii şi mii de sc</w:t>
      </w:r>
      <w:r w:rsidRPr="00DA0521">
        <w:rPr>
          <w:rFonts w:ascii="Bookman Old Style" w:hAnsi="Bookman Old Style"/>
          <w:bCs/>
          <w:iCs/>
          <w:sz w:val="24"/>
          <w:szCs w:val="24"/>
          <w:lang w:val="ro-RO"/>
        </w:rPr>
        <w:t>hiţe de animale şi oameni. Printre acestea există personaje</w:t>
      </w:r>
      <w:r w:rsidR="00047950" w:rsidRPr="00DA0521">
        <w:rPr>
          <w:rFonts w:ascii="Bookman Old Style" w:hAnsi="Bookman Old Style"/>
          <w:bCs/>
          <w:iCs/>
          <w:sz w:val="24"/>
          <w:szCs w:val="24"/>
          <w:lang w:val="ro-RO"/>
        </w:rPr>
        <w:t xml:space="preserve"> îmbrăcate cu haine scurte, ele</w:t>
      </w:r>
      <w:r w:rsidRPr="00DA0521">
        <w:rPr>
          <w:rFonts w:ascii="Bookman Old Style" w:hAnsi="Bookman Old Style"/>
          <w:bCs/>
          <w:iCs/>
          <w:sz w:val="24"/>
          <w:szCs w:val="24"/>
          <w:lang w:val="ro-RO"/>
        </w:rPr>
        <w:t xml:space="preserve">gante, purtând nişte vergi de care sunt fixate un fel de </w:t>
      </w:r>
      <w:r w:rsidR="00047950" w:rsidRPr="00DA0521">
        <w:rPr>
          <w:rFonts w:ascii="Bookman Old Style" w:hAnsi="Bookman Old Style"/>
          <w:bCs/>
          <w:iCs/>
          <w:sz w:val="24"/>
          <w:szCs w:val="24"/>
          <w:lang w:val="ro-RO"/>
        </w:rPr>
        <w:t>casete cu patru laturi, a căr</w:t>
      </w:r>
      <w:r w:rsidRPr="00DA0521">
        <w:rPr>
          <w:rFonts w:ascii="Bookman Old Style" w:hAnsi="Bookman Old Style"/>
          <w:bCs/>
          <w:iCs/>
          <w:sz w:val="24"/>
          <w:szCs w:val="24"/>
          <w:lang w:val="ro-RO"/>
        </w:rPr>
        <w:t xml:space="preserve">or natură a rămas misterioasă. </w:t>
      </w:r>
    </w:p>
    <w:p w:rsidR="00C561B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Alături de picturi animaliere ne uimesc fiinţe îmbrăcate într fel de costume de scafandru. „Marele zeu Marte”</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aşa a botezat Lhote uriaşul desen</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 xml:space="preserve">a avut iniţial 6 m înălţime. </w:t>
      </w:r>
    </w:p>
    <w:p w:rsidR="00C561B1" w:rsidRPr="00DA0521" w:rsidRDefault="00C561B1"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780608" behindDoc="0" locked="0" layoutInCell="1" allowOverlap="1">
            <wp:simplePos x="0" y="0"/>
            <wp:positionH relativeFrom="column">
              <wp:posOffset>2360475</wp:posOffset>
            </wp:positionH>
            <wp:positionV relativeFrom="paragraph">
              <wp:posOffset>29845</wp:posOffset>
            </wp:positionV>
            <wp:extent cx="1603612" cy="1432352"/>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Lhote Marele zeu Marte - tassili.jpg"/>
                    <pic:cNvPicPr/>
                  </pic:nvPicPr>
                  <pic:blipFill>
                    <a:blip r:embed="rId38" cstate="print">
                      <a:extLst>
                        <a:ext uri="{BEBA8EAE-BF5A-486C-A8C5-ECC9F3942E4B}">
                          <a14:imgProps xmlns:a14="http://schemas.microsoft.com/office/drawing/2010/main">
                            <a14:imgLayer r:embed="rId3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603612" cy="1432352"/>
                    </a:xfrm>
                    <a:prstGeom prst="rect">
                      <a:avLst/>
                    </a:prstGeom>
                  </pic:spPr>
                </pic:pic>
              </a:graphicData>
            </a:graphic>
          </wp:anchor>
        </w:drawing>
      </w:r>
    </w:p>
    <w:p w:rsidR="00C561B1" w:rsidRPr="00DA0521" w:rsidRDefault="00C561B1" w:rsidP="00DA0521">
      <w:pPr>
        <w:ind w:right="-30" w:firstLine="426"/>
        <w:rPr>
          <w:rFonts w:ascii="Bookman Old Style" w:hAnsi="Bookman Old Style"/>
          <w:bCs/>
          <w:iCs/>
          <w:sz w:val="24"/>
          <w:szCs w:val="24"/>
          <w:lang w:val="ro-RO"/>
        </w:rPr>
      </w:pPr>
    </w:p>
    <w:p w:rsidR="00C561B1" w:rsidRPr="00DA0521" w:rsidRDefault="00C561B1" w:rsidP="00DA0521">
      <w:pPr>
        <w:ind w:right="-30" w:firstLine="426"/>
        <w:rPr>
          <w:rFonts w:ascii="Bookman Old Style" w:hAnsi="Bookman Old Style"/>
          <w:bCs/>
          <w:iCs/>
          <w:sz w:val="24"/>
          <w:szCs w:val="24"/>
          <w:lang w:val="ro-RO"/>
        </w:rPr>
      </w:pPr>
    </w:p>
    <w:p w:rsidR="00C561B1" w:rsidRPr="00DA0521" w:rsidRDefault="00C561B1" w:rsidP="00DA0521">
      <w:pPr>
        <w:ind w:right="-30" w:firstLine="426"/>
        <w:rPr>
          <w:rFonts w:ascii="Bookman Old Style" w:hAnsi="Bookman Old Style"/>
          <w:bCs/>
          <w:iCs/>
          <w:sz w:val="24"/>
          <w:szCs w:val="24"/>
          <w:lang w:val="ro-RO"/>
        </w:rPr>
      </w:pPr>
    </w:p>
    <w:p w:rsidR="00C561B1" w:rsidRPr="00DA0521" w:rsidRDefault="00C561B1" w:rsidP="00DA0521">
      <w:pPr>
        <w:ind w:right="-30" w:firstLine="426"/>
        <w:rPr>
          <w:rFonts w:ascii="Bookman Old Style" w:hAnsi="Bookman Old Style"/>
          <w:bCs/>
          <w:iCs/>
          <w:sz w:val="24"/>
          <w:szCs w:val="24"/>
          <w:lang w:val="ro-RO"/>
        </w:rPr>
      </w:pPr>
    </w:p>
    <w:p w:rsidR="00C561B1" w:rsidRPr="00DA0521" w:rsidRDefault="00C561B1" w:rsidP="00DA0521">
      <w:pPr>
        <w:ind w:right="-30" w:firstLine="426"/>
        <w:rPr>
          <w:rFonts w:ascii="Bookman Old Style" w:hAnsi="Bookman Old Style"/>
          <w:bCs/>
          <w:iCs/>
          <w:sz w:val="24"/>
          <w:szCs w:val="24"/>
          <w:lang w:val="ro-RO"/>
        </w:rPr>
      </w:pPr>
    </w:p>
    <w:p w:rsidR="00C561B1" w:rsidRPr="00DA0521" w:rsidRDefault="00C561B1" w:rsidP="00DA0521">
      <w:pPr>
        <w:ind w:right="-30" w:firstLine="426"/>
        <w:rPr>
          <w:rFonts w:ascii="Bookman Old Style" w:hAnsi="Bookman Old Style"/>
          <w:bCs/>
          <w:iCs/>
          <w:sz w:val="24"/>
          <w:szCs w:val="24"/>
          <w:lang w:val="ro-RO"/>
        </w:rPr>
      </w:pPr>
    </w:p>
    <w:p w:rsidR="00C561B1" w:rsidRPr="00DA0521" w:rsidRDefault="00243424"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Marele zeu Marte din Tassili – mileniul VII î.e.n.</w:t>
      </w:r>
    </w:p>
    <w:p w:rsidR="00F40A8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Dar „sălbaticul” care ni l-a lăsat nu putea fi atât de primitiv pe cât am dori-o noi pentru ca totul să se potrivească frumuşel şi să se încadreze în vechiul sistem de idei. Aceasta cu </w:t>
      </w:r>
      <w:r w:rsidR="006D3F18" w:rsidRPr="00DA0521">
        <w:rPr>
          <w:rFonts w:ascii="Bookman Old Style" w:hAnsi="Bookman Old Style"/>
          <w:bCs/>
          <w:iCs/>
          <w:sz w:val="24"/>
          <w:szCs w:val="24"/>
          <w:lang w:val="ro-RO"/>
        </w:rPr>
        <w:t>a</w:t>
      </w:r>
      <w:r w:rsidRPr="00DA0521">
        <w:rPr>
          <w:rFonts w:ascii="Bookman Old Style" w:hAnsi="Bookman Old Style"/>
          <w:bCs/>
          <w:iCs/>
          <w:sz w:val="24"/>
          <w:szCs w:val="24"/>
          <w:lang w:val="ro-RO"/>
        </w:rPr>
        <w:t>tât mai mult cu cât „sălbaticul” a avut în mod sigur nevoie de o schelă pentru a putea lucra căci altfel n-ar fi putut respecta legile perspectivei. C</w:t>
      </w:r>
      <w:r w:rsidR="006D3F18" w:rsidRPr="00DA0521">
        <w:rPr>
          <w:rFonts w:ascii="Bookman Old Style" w:hAnsi="Bookman Old Style"/>
          <w:bCs/>
          <w:iCs/>
          <w:sz w:val="24"/>
          <w:szCs w:val="24"/>
          <w:lang w:val="ro-RO"/>
        </w:rPr>
        <w:t>u atât mai mult cu cât în ultim</w:t>
      </w:r>
      <w:r w:rsidRPr="00DA0521">
        <w:rPr>
          <w:rFonts w:ascii="Bookman Old Style" w:hAnsi="Bookman Old Style"/>
          <w:bCs/>
          <w:iCs/>
          <w:sz w:val="24"/>
          <w:szCs w:val="24"/>
          <w:lang w:val="ro-RO"/>
        </w:rPr>
        <w:t>ele mii de ani nu s-au produs în aceste peşteri deplasări de nivel. Nouă ni se pare, fără să e forţăm prea mult fantezia, că „Marele zeu Marte” a fost reprezentat într-un combinezon de cosmonaut sau un costum de scafandru. Pe umerii săi gre</w:t>
      </w:r>
      <w:r w:rsidR="006D3F18" w:rsidRPr="00DA0521">
        <w:rPr>
          <w:rFonts w:ascii="Bookman Old Style" w:hAnsi="Bookman Old Style"/>
          <w:bCs/>
          <w:iCs/>
          <w:sz w:val="24"/>
          <w:szCs w:val="24"/>
          <w:lang w:val="ro-RO"/>
        </w:rPr>
        <w:t>oi şi masivi se sprijină un coi</w:t>
      </w:r>
      <w:r w:rsidRPr="00DA0521">
        <w:rPr>
          <w:rFonts w:ascii="Bookman Old Style" w:hAnsi="Bookman Old Style"/>
          <w:bCs/>
          <w:iCs/>
          <w:sz w:val="24"/>
          <w:szCs w:val="24"/>
          <w:lang w:val="ro-RO"/>
        </w:rPr>
        <w:t>f c</w:t>
      </w:r>
      <w:r w:rsidR="006D3F18" w:rsidRPr="00DA0521">
        <w:rPr>
          <w:rFonts w:ascii="Bookman Old Style" w:hAnsi="Bookman Old Style"/>
          <w:bCs/>
          <w:iCs/>
          <w:sz w:val="24"/>
          <w:szCs w:val="24"/>
          <w:lang w:val="ro-RO"/>
        </w:rPr>
        <w:t>are este legat, de îmbrăcăminte</w:t>
      </w:r>
      <w:r w:rsidR="003850EB"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w:t>
      </w:r>
      <w:r w:rsidR="006D3F18" w:rsidRPr="00DA0521">
        <w:rPr>
          <w:rFonts w:ascii="Bookman Old Style" w:hAnsi="Bookman Old Style"/>
          <w:bCs/>
          <w:iCs/>
          <w:sz w:val="24"/>
          <w:szCs w:val="24"/>
          <w:lang w:val="ro-RO"/>
        </w:rPr>
        <w:t>de</w:t>
      </w:r>
      <w:r w:rsidRPr="00DA0521">
        <w:rPr>
          <w:rFonts w:ascii="Bookman Old Style" w:hAnsi="Bookman Old Style"/>
          <w:bCs/>
          <w:iCs/>
          <w:sz w:val="24"/>
          <w:szCs w:val="24"/>
          <w:lang w:val="ro-RO"/>
        </w:rPr>
        <w:t xml:space="preserve"> trup printr-un s</w:t>
      </w:r>
      <w:r w:rsidR="006D3F18" w:rsidRPr="00DA0521">
        <w:rPr>
          <w:rFonts w:ascii="Bookman Old Style" w:hAnsi="Bookman Old Style"/>
          <w:bCs/>
          <w:iCs/>
          <w:sz w:val="24"/>
          <w:szCs w:val="24"/>
          <w:lang w:val="ro-RO"/>
        </w:rPr>
        <w:t>oi de articulaţie. În dreptul n</w:t>
      </w:r>
      <w:r w:rsidRPr="00DA0521">
        <w:rPr>
          <w:rFonts w:ascii="Bookman Old Style" w:hAnsi="Bookman Old Style"/>
          <w:bCs/>
          <w:iCs/>
          <w:sz w:val="24"/>
          <w:szCs w:val="24"/>
          <w:lang w:val="ro-RO"/>
        </w:rPr>
        <w:t>asului şi al gurii, coiful prezintă câteva deschi</w:t>
      </w:r>
      <w:r w:rsidR="00D441F9" w:rsidRPr="00DA0521">
        <w:rPr>
          <w:rFonts w:ascii="Bookman Old Style" w:hAnsi="Bookman Old Style"/>
          <w:bCs/>
          <w:iCs/>
          <w:sz w:val="24"/>
          <w:szCs w:val="24"/>
          <w:lang w:val="ro-RO"/>
        </w:rPr>
        <w:t>-</w:t>
      </w:r>
      <w:r w:rsidRPr="00DA0521">
        <w:rPr>
          <w:rFonts w:ascii="Bookman Old Style" w:hAnsi="Bookman Old Style"/>
          <w:bCs/>
          <w:iCs/>
          <w:sz w:val="24"/>
          <w:szCs w:val="24"/>
          <w:lang w:val="ro-RO"/>
        </w:rPr>
        <w:t>zături. S-ar fi putut foarte bine atribui întâmplării sau chiar f</w:t>
      </w:r>
      <w:r w:rsidR="003850EB" w:rsidRPr="00DA0521">
        <w:rPr>
          <w:rFonts w:ascii="Bookman Old Style" w:hAnsi="Bookman Old Style"/>
          <w:bCs/>
          <w:iCs/>
          <w:sz w:val="24"/>
          <w:szCs w:val="24"/>
          <w:lang w:val="ro-RO"/>
        </w:rPr>
        <w:t>anteziei creatoare a „artistulu</w:t>
      </w:r>
      <w:r w:rsidRPr="00DA0521">
        <w:rPr>
          <w:rFonts w:ascii="Bookman Old Style" w:hAnsi="Bookman Old Style"/>
          <w:bCs/>
          <w:iCs/>
          <w:sz w:val="24"/>
          <w:szCs w:val="24"/>
          <w:lang w:val="ro-RO"/>
        </w:rPr>
        <w:t xml:space="preserve">i” primitiv această reprezentare dacă ar fi fost un caz unic. Dar </w:t>
      </w:r>
      <w:r w:rsidR="00123BA6" w:rsidRPr="00DA0521">
        <w:rPr>
          <w:rFonts w:ascii="Bookman Old Style" w:hAnsi="Bookman Old Style"/>
          <w:bCs/>
          <w:iCs/>
          <w:sz w:val="24"/>
          <w:szCs w:val="24"/>
          <w:lang w:val="ro-RO"/>
        </w:rPr>
        <w:t>personajele prezentate în</w:t>
      </w:r>
      <w:r w:rsidR="00673859"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frescel</w:t>
      </w:r>
      <w:r w:rsidR="00F40A81" w:rsidRPr="00DA0521">
        <w:rPr>
          <w:rFonts w:ascii="Bookman Old Style" w:hAnsi="Bookman Old Style"/>
          <w:bCs/>
          <w:iCs/>
          <w:sz w:val="24"/>
          <w:szCs w:val="24"/>
          <w:lang w:val="ro-RO"/>
        </w:rPr>
        <w:t>e</w:t>
      </w:r>
      <w:r w:rsidRPr="00DA0521">
        <w:rPr>
          <w:rFonts w:ascii="Bookman Old Style" w:hAnsi="Bookman Old Style"/>
          <w:bCs/>
          <w:iCs/>
          <w:sz w:val="24"/>
          <w:szCs w:val="24"/>
          <w:lang w:val="ro-RO"/>
        </w:rPr>
        <w:t xml:space="preserve"> din Tassili </w:t>
      </w:r>
      <w:r w:rsidR="00673859" w:rsidRPr="00DA0521">
        <w:rPr>
          <w:rFonts w:ascii="Bookman Old Style" w:hAnsi="Bookman Old Style"/>
          <w:bCs/>
          <w:iCs/>
          <w:sz w:val="24"/>
          <w:szCs w:val="24"/>
          <w:lang w:val="ro-RO"/>
        </w:rPr>
        <w:t xml:space="preserve">ce </w:t>
      </w:r>
      <w:r w:rsidRPr="00DA0521">
        <w:rPr>
          <w:rFonts w:ascii="Bookman Old Style" w:hAnsi="Bookman Old Style"/>
          <w:bCs/>
          <w:iCs/>
          <w:sz w:val="24"/>
          <w:szCs w:val="24"/>
          <w:lang w:val="ro-RO"/>
        </w:rPr>
        <w:t>înfăţişe</w:t>
      </w:r>
      <w:r w:rsidR="00F40A81" w:rsidRPr="00DA0521">
        <w:rPr>
          <w:rFonts w:ascii="Bookman Old Style" w:hAnsi="Bookman Old Style"/>
          <w:bCs/>
          <w:iCs/>
          <w:sz w:val="24"/>
          <w:szCs w:val="24"/>
          <w:lang w:val="ro-RO"/>
        </w:rPr>
        <w:t>ază mai multe personaje greoaie</w:t>
      </w:r>
      <w:r w:rsidRPr="00DA0521">
        <w:rPr>
          <w:rFonts w:ascii="Bookman Old Style" w:hAnsi="Bookman Old Style"/>
          <w:bCs/>
          <w:iCs/>
          <w:sz w:val="24"/>
          <w:szCs w:val="24"/>
          <w:lang w:val="ro-RO"/>
        </w:rPr>
        <w:t xml:space="preserve"> echipate în acelaşi fel</w:t>
      </w:r>
      <w:r w:rsidR="00123BA6"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au fost </w:t>
      </w:r>
      <w:r w:rsidR="00673859" w:rsidRPr="00DA0521">
        <w:rPr>
          <w:rFonts w:ascii="Bookman Old Style" w:hAnsi="Bookman Old Style"/>
          <w:bCs/>
          <w:iCs/>
          <w:sz w:val="24"/>
          <w:szCs w:val="24"/>
          <w:lang w:val="ro-RO"/>
        </w:rPr>
        <w:t>găsite</w:t>
      </w:r>
      <w:r w:rsidRPr="00DA0521">
        <w:rPr>
          <w:rFonts w:ascii="Bookman Old Style" w:hAnsi="Bookman Old Style"/>
          <w:bCs/>
          <w:iCs/>
          <w:sz w:val="24"/>
          <w:szCs w:val="24"/>
          <w:lang w:val="ro-RO"/>
        </w:rPr>
        <w:t xml:space="preserve"> </w:t>
      </w:r>
      <w:r w:rsidR="00123BA6" w:rsidRPr="00DA0521">
        <w:rPr>
          <w:rFonts w:ascii="Bookman Old Style" w:hAnsi="Bookman Old Style"/>
          <w:bCs/>
          <w:iCs/>
          <w:sz w:val="24"/>
          <w:szCs w:val="24"/>
          <w:lang w:val="ro-RO"/>
        </w:rPr>
        <w:t xml:space="preserve">şi </w:t>
      </w:r>
      <w:r w:rsidRPr="00DA0521">
        <w:rPr>
          <w:rFonts w:ascii="Bookman Old Style" w:hAnsi="Bookman Old Style"/>
          <w:bCs/>
          <w:iCs/>
          <w:sz w:val="24"/>
          <w:szCs w:val="24"/>
          <w:lang w:val="ro-RO"/>
        </w:rPr>
        <w:t>în unele picturi rupestre din Statele Unite (regiunea Tulare din California). Luând în consideraţie ipotezele cele mai puţin verosimile, să presupunem că figurile au fost executate foarte aproximativ, din pricină că oamenii primitivi erau „neîndemânatici”. Atunci cum au putut aceeaşi primitivi locuitori ai cavernelor să redea perfect siluetele</w:t>
      </w:r>
      <w:r w:rsidR="00F40A81"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 xml:space="preserve">unor animale şi ale unor fiinţe omeneşti normale? </w:t>
      </w:r>
    </w:p>
    <w:p w:rsidR="0046039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De aceea ni se pare mai verosimil să considerăm că „artiştii”</w:t>
      </w:r>
      <w:r w:rsidR="00F40A81" w:rsidRPr="00DA0521">
        <w:rPr>
          <w:rFonts w:ascii="Bookman Old Style" w:hAnsi="Bookman Old Style"/>
          <w:bCs/>
          <w:iCs/>
          <w:sz w:val="24"/>
          <w:szCs w:val="24"/>
          <w:lang w:val="ro-RO"/>
        </w:rPr>
        <w:t xml:space="preserve"> primitivi erau perfect capabil</w:t>
      </w:r>
      <w:r w:rsidRPr="00DA0521">
        <w:rPr>
          <w:rFonts w:ascii="Bookman Old Style" w:hAnsi="Bookman Old Style"/>
          <w:bCs/>
          <w:iCs/>
          <w:sz w:val="24"/>
          <w:szCs w:val="24"/>
          <w:lang w:val="ro-RO"/>
        </w:rPr>
        <w:t xml:space="preserve">i să reproducă realitatea pe care o vedeau în jurul lor. </w:t>
      </w:r>
      <w:r w:rsidR="00F40A81" w:rsidRPr="00DA0521">
        <w:rPr>
          <w:rFonts w:ascii="Bookman Old Style" w:hAnsi="Bookman Old Style"/>
          <w:bCs/>
          <w:iCs/>
          <w:sz w:val="24"/>
          <w:szCs w:val="24"/>
          <w:lang w:val="ro-RO"/>
        </w:rPr>
        <w:t>La Inyo County (California), în</w:t>
      </w:r>
      <w:r w:rsidRPr="00DA0521">
        <w:rPr>
          <w:rFonts w:ascii="Bookman Old Style" w:hAnsi="Bookman Old Style"/>
          <w:bCs/>
          <w:iCs/>
          <w:sz w:val="24"/>
          <w:szCs w:val="24"/>
          <w:lang w:val="ro-RO"/>
        </w:rPr>
        <w:t xml:space="preserve">tr-o peşteră cu pereţii acoperiţi de picturi se poate observa o figură geometrică în care </w:t>
      </w:r>
      <w:r w:rsidR="00460391" w:rsidRPr="00DA0521">
        <w:rPr>
          <w:rFonts w:ascii="Bookman Old Style" w:hAnsi="Bookman Old Style"/>
          <w:bCs/>
          <w:iCs/>
          <w:sz w:val="24"/>
          <w:szCs w:val="24"/>
          <w:lang w:val="ro-RO"/>
        </w:rPr>
        <w:t>– cu</w:t>
      </w:r>
      <w:r w:rsidRPr="00DA0521">
        <w:rPr>
          <w:rFonts w:ascii="Bookman Old Style" w:hAnsi="Bookman Old Style"/>
          <w:bCs/>
          <w:iCs/>
          <w:sz w:val="24"/>
          <w:szCs w:val="24"/>
          <w:lang w:val="ro-RO"/>
        </w:rPr>
        <w:t xml:space="preserve"> extravaganţă</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poate fi identificată o riglă de calcul plasată într-o ramă dublă. Arheol</w:t>
      </w:r>
      <w:r w:rsidR="00460391" w:rsidRPr="00DA0521">
        <w:rPr>
          <w:rFonts w:ascii="Bookman Old Style" w:hAnsi="Bookman Old Style"/>
          <w:bCs/>
          <w:iCs/>
          <w:sz w:val="24"/>
          <w:szCs w:val="24"/>
          <w:lang w:val="ro-RO"/>
        </w:rPr>
        <w:t>ogii</w:t>
      </w:r>
      <w:r w:rsidRPr="00DA0521">
        <w:rPr>
          <w:rFonts w:ascii="Bookman Old Style" w:hAnsi="Bookman Old Style"/>
          <w:bCs/>
          <w:iCs/>
          <w:sz w:val="24"/>
          <w:szCs w:val="24"/>
          <w:lang w:val="ro-RO"/>
        </w:rPr>
        <w:t xml:space="preserve"> </w:t>
      </w:r>
      <w:r w:rsidR="00460391" w:rsidRPr="00DA0521">
        <w:rPr>
          <w:rFonts w:ascii="Bookman Old Style" w:hAnsi="Bookman Old Style"/>
          <w:bCs/>
          <w:iCs/>
          <w:sz w:val="24"/>
          <w:szCs w:val="24"/>
          <w:lang w:val="ro-RO"/>
        </w:rPr>
        <w:t>s</w:t>
      </w:r>
      <w:r w:rsidRPr="00DA0521">
        <w:rPr>
          <w:rFonts w:ascii="Bookman Old Style" w:hAnsi="Bookman Old Style"/>
          <w:bCs/>
          <w:iCs/>
          <w:sz w:val="24"/>
          <w:szCs w:val="24"/>
          <w:lang w:val="ro-RO"/>
        </w:rPr>
        <w:t xml:space="preserve">usţin că este vorba de imagini de zei... </w:t>
      </w:r>
    </w:p>
    <w:p w:rsidR="00C66D3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Pe un vas de ceramică găsit în Iran (Siyalk) apare în toată splendoarea sa un animal de o rasă necunos</w:t>
      </w:r>
      <w:r w:rsidR="00460391"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cută, cu capul împodobit de două coarne uriaşe, drepte ca nişte lumânări. Până </w:t>
      </w:r>
      <w:r w:rsidRPr="00DA0521">
        <w:rPr>
          <w:rFonts w:ascii="Bookman Old Style" w:hAnsi="Bookman Old Style"/>
          <w:bCs/>
          <w:iCs/>
          <w:sz w:val="24"/>
          <w:szCs w:val="24"/>
          <w:lang w:val="ro-RO"/>
        </w:rPr>
        <w:lastRenderedPageBreak/>
        <w:t>aic</w:t>
      </w:r>
      <w:r w:rsidR="00460391" w:rsidRPr="00DA0521">
        <w:rPr>
          <w:rFonts w:ascii="Bookman Old Style" w:hAnsi="Bookman Old Style"/>
          <w:bCs/>
          <w:iCs/>
          <w:sz w:val="24"/>
          <w:szCs w:val="24"/>
          <w:lang w:val="ro-RO"/>
        </w:rPr>
        <w:t>i nimic</w:t>
      </w:r>
      <w:r w:rsidRPr="00DA0521">
        <w:rPr>
          <w:rFonts w:ascii="Bookman Old Style" w:hAnsi="Bookman Old Style"/>
          <w:bCs/>
          <w:iCs/>
          <w:sz w:val="24"/>
          <w:szCs w:val="24"/>
          <w:lang w:val="ro-RO"/>
        </w:rPr>
        <w:t xml:space="preserve"> care să ne pună pe gânduri. Dar cele două coarne mai prezintă, de o parte şi de alta, cât 5 spirale. D</w:t>
      </w:r>
      <w:r w:rsidR="00E81B74" w:rsidRPr="00DA0521">
        <w:rPr>
          <w:rFonts w:ascii="Bookman Old Style" w:hAnsi="Bookman Old Style"/>
          <w:bCs/>
          <w:iCs/>
          <w:sz w:val="24"/>
          <w:szCs w:val="24"/>
          <w:lang w:val="ro-RO"/>
        </w:rPr>
        <w:t>ar d</w:t>
      </w:r>
      <w:r w:rsidRPr="00DA0521">
        <w:rPr>
          <w:rFonts w:ascii="Bookman Old Style" w:hAnsi="Bookman Old Style"/>
          <w:bCs/>
          <w:iCs/>
          <w:sz w:val="24"/>
          <w:szCs w:val="24"/>
          <w:lang w:val="ro-RO"/>
        </w:rPr>
        <w:t xml:space="preserve">acă am vrea să înfăţişăm două vergele prevăzute cu izolatori de porţelan, le-am </w:t>
      </w:r>
      <w:r w:rsidR="00E81B74" w:rsidRPr="00DA0521">
        <w:rPr>
          <w:rFonts w:ascii="Bookman Old Style" w:hAnsi="Bookman Old Style"/>
          <w:bCs/>
          <w:iCs/>
          <w:sz w:val="24"/>
          <w:szCs w:val="24"/>
          <w:lang w:val="ro-RO"/>
        </w:rPr>
        <w:t>desena</w:t>
      </w:r>
      <w:r w:rsidRPr="00DA0521">
        <w:rPr>
          <w:rFonts w:ascii="Bookman Old Style" w:hAnsi="Bookman Old Style"/>
          <w:bCs/>
          <w:iCs/>
          <w:sz w:val="24"/>
          <w:szCs w:val="24"/>
          <w:lang w:val="ro-RO"/>
        </w:rPr>
        <w:t xml:space="preserve"> în felul acesta. Ce părere are arheologia despre a</w:t>
      </w:r>
      <w:r w:rsidR="00E81B74" w:rsidRPr="00DA0521">
        <w:rPr>
          <w:rFonts w:ascii="Bookman Old Style" w:hAnsi="Bookman Old Style"/>
          <w:bCs/>
          <w:iCs/>
          <w:sz w:val="24"/>
          <w:szCs w:val="24"/>
          <w:lang w:val="ro-RO"/>
        </w:rPr>
        <w:t>ceste desene? Foarte simplu: es</w:t>
      </w:r>
      <w:r w:rsidRPr="00DA0521">
        <w:rPr>
          <w:rFonts w:ascii="Bookman Old Style" w:hAnsi="Bookman Old Style"/>
          <w:bCs/>
          <w:iCs/>
          <w:sz w:val="24"/>
          <w:szCs w:val="24"/>
          <w:lang w:val="ro-RO"/>
        </w:rPr>
        <w:t>te vorba de simbolul unui zeu. Zeii sunt la mare preţ. Multe lucruri</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desigur, tot ce nu e limpede</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sunt „expl</w:t>
      </w:r>
      <w:r w:rsidR="00E81B74" w:rsidRPr="00DA0521">
        <w:rPr>
          <w:rFonts w:ascii="Bookman Old Style" w:hAnsi="Bookman Old Style"/>
          <w:bCs/>
          <w:iCs/>
          <w:sz w:val="24"/>
          <w:szCs w:val="24"/>
          <w:lang w:val="ro-RO"/>
        </w:rPr>
        <w:t>icate” prin referiri transcende</w:t>
      </w:r>
      <w:r w:rsidRPr="00DA0521">
        <w:rPr>
          <w:rFonts w:ascii="Bookman Old Style" w:hAnsi="Bookman Old Style"/>
          <w:bCs/>
          <w:iCs/>
          <w:sz w:val="24"/>
          <w:szCs w:val="24"/>
          <w:lang w:val="ro-RO"/>
        </w:rPr>
        <w:t xml:space="preserve">ntale. </w:t>
      </w:r>
      <w:r w:rsidR="00E81B74" w:rsidRPr="00DA0521">
        <w:rPr>
          <w:rFonts w:ascii="Bookman Old Style" w:hAnsi="Bookman Old Style"/>
          <w:bCs/>
          <w:iCs/>
          <w:sz w:val="24"/>
          <w:szCs w:val="24"/>
          <w:lang w:val="ro-RO"/>
        </w:rPr>
        <w:t>Î</w:t>
      </w:r>
      <w:r w:rsidRPr="00DA0521">
        <w:rPr>
          <w:rFonts w:ascii="Bookman Old Style" w:hAnsi="Bookman Old Style"/>
          <w:bCs/>
          <w:iCs/>
          <w:sz w:val="24"/>
          <w:szCs w:val="24"/>
          <w:lang w:val="ro-RO"/>
        </w:rPr>
        <w:t>n universul unor lucruri nedemonstrabile poţi trăi în</w:t>
      </w:r>
      <w:r w:rsidR="00E81B74" w:rsidRPr="00DA0521">
        <w:rPr>
          <w:rFonts w:ascii="Bookman Old Style" w:hAnsi="Bookman Old Style"/>
          <w:bCs/>
          <w:iCs/>
          <w:sz w:val="24"/>
          <w:szCs w:val="24"/>
          <w:lang w:val="ro-RO"/>
        </w:rPr>
        <w:t xml:space="preserve"> tihnă. Cea mai neînsemnată statu</w:t>
      </w:r>
      <w:r w:rsidRPr="00DA0521">
        <w:rPr>
          <w:rFonts w:ascii="Bookman Old Style" w:hAnsi="Bookman Old Style"/>
          <w:bCs/>
          <w:iCs/>
          <w:sz w:val="24"/>
          <w:szCs w:val="24"/>
          <w:lang w:val="ro-RO"/>
        </w:rPr>
        <w:t>etă găsită, fiecare obiect, fiecare chip care se lasă recon</w:t>
      </w:r>
      <w:r w:rsidR="00E81B74" w:rsidRPr="00DA0521">
        <w:rPr>
          <w:rFonts w:ascii="Bookman Old Style" w:hAnsi="Bookman Old Style"/>
          <w:bCs/>
          <w:iCs/>
          <w:sz w:val="24"/>
          <w:szCs w:val="24"/>
          <w:lang w:val="ro-RO"/>
        </w:rPr>
        <w:t>stituit din cioburi este de înd</w:t>
      </w:r>
      <w:r w:rsidRPr="00DA0521">
        <w:rPr>
          <w:rFonts w:ascii="Bookman Old Style" w:hAnsi="Bookman Old Style"/>
          <w:bCs/>
          <w:iCs/>
          <w:sz w:val="24"/>
          <w:szCs w:val="24"/>
          <w:lang w:val="ro-RO"/>
        </w:rPr>
        <w:t>ată încadrat în vreun cult străvechi. Dacă un asemenea obiect nu se potriveşte, nici de fric</w:t>
      </w:r>
      <w:r w:rsidR="00C66D37" w:rsidRPr="00DA0521">
        <w:rPr>
          <w:rFonts w:ascii="Bookman Old Style" w:hAnsi="Bookman Old Style"/>
          <w:bCs/>
          <w:iCs/>
          <w:sz w:val="24"/>
          <w:szCs w:val="24"/>
          <w:lang w:val="ro-RO"/>
        </w:rPr>
        <w:t>ă,</w:t>
      </w:r>
      <w:r w:rsidRPr="00DA0521">
        <w:rPr>
          <w:rFonts w:ascii="Bookman Old Style" w:hAnsi="Bookman Old Style"/>
          <w:bCs/>
          <w:iCs/>
          <w:sz w:val="24"/>
          <w:szCs w:val="24"/>
          <w:lang w:val="ro-RO"/>
        </w:rPr>
        <w:t xml:space="preserve"> cu vreuna din religiile existente, atunci în doi timpi şi trei mişcări, cu o îndemânare de prestidigitator care scoate un iepure dintr-o pălărie, se născoceşte o nouă religie dispărut</w:t>
      </w:r>
      <w:r w:rsidR="00C66D37" w:rsidRPr="00DA0521">
        <w:rPr>
          <w:rFonts w:ascii="Bookman Old Style" w:hAnsi="Bookman Old Style"/>
          <w:bCs/>
          <w:iCs/>
          <w:sz w:val="24"/>
          <w:szCs w:val="24"/>
          <w:lang w:val="ro-RO"/>
        </w:rPr>
        <w:t>ă</w:t>
      </w:r>
      <w:r w:rsidRPr="00DA0521">
        <w:rPr>
          <w:rFonts w:ascii="Bookman Old Style" w:hAnsi="Bookman Old Style"/>
          <w:bCs/>
          <w:iCs/>
          <w:sz w:val="24"/>
          <w:szCs w:val="24"/>
          <w:lang w:val="ro-RO"/>
        </w:rPr>
        <w:t xml:space="preserve"> şi mai extravagantă. </w:t>
      </w:r>
    </w:p>
    <w:p w:rsidR="00C66D3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Dar dacă frescele din Tassili, acelea din Statele Unite şi din Franţa redau, într-adevăr, ceea ce a văzut artistul primitiv? Dacă vergelele prevăzute</w:t>
      </w:r>
      <w:r w:rsidR="00C66D37" w:rsidRPr="00DA0521">
        <w:rPr>
          <w:rFonts w:ascii="Bookman Old Style" w:hAnsi="Bookman Old Style"/>
          <w:bCs/>
          <w:iCs/>
          <w:sz w:val="24"/>
          <w:szCs w:val="24"/>
          <w:lang w:val="ro-RO"/>
        </w:rPr>
        <w:t xml:space="preserve"> cu spirale ar reprezenta, în</w:t>
      </w:r>
      <w:r w:rsidRPr="00DA0521">
        <w:rPr>
          <w:rFonts w:ascii="Bookman Old Style" w:hAnsi="Bookman Old Style"/>
          <w:bCs/>
          <w:iCs/>
          <w:sz w:val="24"/>
          <w:szCs w:val="24"/>
          <w:lang w:val="ro-RO"/>
        </w:rPr>
        <w:t>tr-adevăr, nişte antene, aşa cum le-au văzut oamenii primitivi la „zeii” veniţi din altă par</w:t>
      </w:r>
      <w:r w:rsidR="00C66D37" w:rsidRPr="00DA0521">
        <w:rPr>
          <w:rFonts w:ascii="Bookman Old Style" w:hAnsi="Bookman Old Style"/>
          <w:bCs/>
          <w:iCs/>
          <w:sz w:val="24"/>
          <w:szCs w:val="24"/>
          <w:lang w:val="ro-RO"/>
        </w:rPr>
        <w:t>te.</w:t>
      </w:r>
    </w:p>
    <w:p w:rsidR="0005218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Nu poate să existe ceea ce s-a hotărât că nu există? Un „sălbatic” care dovedeşte destul tal</w:t>
      </w:r>
      <w:r w:rsidR="00C66D37" w:rsidRPr="00DA0521">
        <w:rPr>
          <w:rFonts w:ascii="Bookman Old Style" w:hAnsi="Bookman Old Style"/>
          <w:bCs/>
          <w:iCs/>
          <w:sz w:val="24"/>
          <w:szCs w:val="24"/>
          <w:lang w:val="ro-RO"/>
        </w:rPr>
        <w:t>e</w:t>
      </w:r>
      <w:r w:rsidRPr="00DA0521">
        <w:rPr>
          <w:rFonts w:ascii="Bookman Old Style" w:hAnsi="Bookman Old Style"/>
          <w:bCs/>
          <w:iCs/>
          <w:sz w:val="24"/>
          <w:szCs w:val="24"/>
          <w:lang w:val="ro-RO"/>
        </w:rPr>
        <w:t>nt</w:t>
      </w:r>
      <w:r w:rsidR="00C66D37" w:rsidRPr="00DA0521">
        <w:rPr>
          <w:rFonts w:ascii="Bookman Old Style" w:hAnsi="Bookman Old Style"/>
          <w:bCs/>
          <w:iCs/>
          <w:sz w:val="24"/>
          <w:szCs w:val="24"/>
          <w:lang w:val="ro-RO"/>
        </w:rPr>
        <w:t xml:space="preserve"> pent</w:t>
      </w:r>
      <w:r w:rsidRPr="00DA0521">
        <w:rPr>
          <w:rFonts w:ascii="Bookman Old Style" w:hAnsi="Bookman Old Style"/>
          <w:bCs/>
          <w:iCs/>
          <w:sz w:val="24"/>
          <w:szCs w:val="24"/>
          <w:lang w:val="ro-RO"/>
        </w:rPr>
        <w:t>ru a execută fresce murale nu poate fi chiar atât de sălbat</w:t>
      </w:r>
      <w:r w:rsidR="00C66D37" w:rsidRPr="00DA0521">
        <w:rPr>
          <w:rFonts w:ascii="Bookman Old Style" w:hAnsi="Bookman Old Style"/>
          <w:bCs/>
          <w:iCs/>
          <w:sz w:val="24"/>
          <w:szCs w:val="24"/>
          <w:lang w:val="ro-RO"/>
        </w:rPr>
        <w:t>ic. „Doamna albă” de la Brandbe</w:t>
      </w:r>
      <w:r w:rsidRPr="00DA0521">
        <w:rPr>
          <w:rFonts w:ascii="Bookman Old Style" w:hAnsi="Bookman Old Style"/>
          <w:bCs/>
          <w:iCs/>
          <w:sz w:val="24"/>
          <w:szCs w:val="24"/>
          <w:lang w:val="ro-RO"/>
        </w:rPr>
        <w:t>rg, pictură murală descoperită în Africa de Sud, ar putea f</w:t>
      </w:r>
      <w:r w:rsidR="00C66D37" w:rsidRPr="00DA0521">
        <w:rPr>
          <w:rFonts w:ascii="Bookman Old Style" w:hAnsi="Bookman Old Style"/>
          <w:bCs/>
          <w:iCs/>
          <w:sz w:val="24"/>
          <w:szCs w:val="24"/>
          <w:lang w:val="ro-RO"/>
        </w:rPr>
        <w:t>i o pictură a secolului al XX-l</w:t>
      </w:r>
      <w:r w:rsidRPr="00DA0521">
        <w:rPr>
          <w:rFonts w:ascii="Bookman Old Style" w:hAnsi="Bookman Old Style"/>
          <w:bCs/>
          <w:iCs/>
          <w:sz w:val="24"/>
          <w:szCs w:val="24"/>
          <w:lang w:val="ro-RO"/>
        </w:rPr>
        <w:t>ea; ea reprezintă o femeie purtând un pulover cu mâneci scurte, pantaloni str</w:t>
      </w:r>
      <w:r w:rsidR="00C66D37" w:rsidRPr="00DA0521">
        <w:rPr>
          <w:rFonts w:ascii="Bookman Old Style" w:hAnsi="Bookman Old Style"/>
          <w:bCs/>
          <w:iCs/>
          <w:sz w:val="24"/>
          <w:szCs w:val="24"/>
          <w:lang w:val="ro-RO"/>
        </w:rPr>
        <w:t>âmţi, mănuşi, j</w:t>
      </w:r>
      <w:r w:rsidRPr="00DA0521">
        <w:rPr>
          <w:rFonts w:ascii="Bookman Old Style" w:hAnsi="Bookman Old Style"/>
          <w:bCs/>
          <w:iCs/>
          <w:sz w:val="24"/>
          <w:szCs w:val="24"/>
          <w:lang w:val="ro-RO"/>
        </w:rPr>
        <w:t xml:space="preserve">artiere şi pantofi. Doamna nu este singură, în spatele ei se află un bărbat slab, ţinând în mână o vergea ciudat cu nişte ţepi şi purtând pe cap o cască foarte complicată, completată cu un soi de vizieră. </w:t>
      </w:r>
      <w:r w:rsidR="00052185" w:rsidRPr="00DA0521">
        <w:rPr>
          <w:rFonts w:ascii="Bookman Old Style" w:hAnsi="Bookman Old Style"/>
          <w:bCs/>
          <w:iCs/>
          <w:sz w:val="24"/>
          <w:szCs w:val="24"/>
          <w:lang w:val="ro-RO"/>
        </w:rPr>
        <w:t>P</w:t>
      </w:r>
      <w:r w:rsidRPr="00DA0521">
        <w:rPr>
          <w:rFonts w:ascii="Bookman Old Style" w:hAnsi="Bookman Old Style"/>
          <w:bCs/>
          <w:iCs/>
          <w:sz w:val="24"/>
          <w:szCs w:val="24"/>
          <w:lang w:val="ro-RO"/>
        </w:rPr>
        <w:t xml:space="preserve">utea jura că este vorba de o pictură modernă. Neliniştitor este numai </w:t>
      </w:r>
      <w:r w:rsidR="00052185" w:rsidRPr="00DA0521">
        <w:rPr>
          <w:rFonts w:ascii="Bookman Old Style" w:hAnsi="Bookman Old Style"/>
          <w:bCs/>
          <w:iCs/>
          <w:sz w:val="24"/>
          <w:szCs w:val="24"/>
          <w:lang w:val="ro-RO"/>
        </w:rPr>
        <w:t>faptul că e vorba, t</w:t>
      </w:r>
      <w:r w:rsidRPr="00DA0521">
        <w:rPr>
          <w:rFonts w:ascii="Bookman Old Style" w:hAnsi="Bookman Old Style"/>
          <w:bCs/>
          <w:iCs/>
          <w:sz w:val="24"/>
          <w:szCs w:val="24"/>
          <w:lang w:val="ro-RO"/>
        </w:rPr>
        <w:t xml:space="preserve">otuşi, de o pictură rupestră. </w:t>
      </w:r>
    </w:p>
    <w:p w:rsidR="000E3252"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Picturile din peşterile Suediei şi Norvegiei reprezintă t</w:t>
      </w:r>
      <w:r w:rsidR="00052185" w:rsidRPr="00DA0521">
        <w:rPr>
          <w:rFonts w:ascii="Bookman Old Style" w:hAnsi="Bookman Old Style"/>
          <w:bCs/>
          <w:iCs/>
          <w:sz w:val="24"/>
          <w:szCs w:val="24"/>
          <w:lang w:val="ro-RO"/>
        </w:rPr>
        <w:t>oate zei cu nişte capete absolu</w:t>
      </w:r>
      <w:r w:rsidRPr="00DA0521">
        <w:rPr>
          <w:rFonts w:ascii="Bookman Old Style" w:hAnsi="Bookman Old Style"/>
          <w:bCs/>
          <w:iCs/>
          <w:sz w:val="24"/>
          <w:szCs w:val="24"/>
          <w:lang w:val="ro-RO"/>
        </w:rPr>
        <w:t xml:space="preserve">t uniforme, ale căror trăsături se lasă greu desluşite. Arheologii susţin să sunt capete de </w:t>
      </w:r>
      <w:r w:rsidR="00052185" w:rsidRPr="00DA0521">
        <w:rPr>
          <w:rFonts w:ascii="Bookman Old Style" w:hAnsi="Bookman Old Style"/>
          <w:bCs/>
          <w:iCs/>
          <w:sz w:val="24"/>
          <w:szCs w:val="24"/>
          <w:lang w:val="ro-RO"/>
        </w:rPr>
        <w:t>an</w:t>
      </w:r>
      <w:r w:rsidRPr="00DA0521">
        <w:rPr>
          <w:rFonts w:ascii="Bookman Old Style" w:hAnsi="Bookman Old Style"/>
          <w:bCs/>
          <w:iCs/>
          <w:sz w:val="24"/>
          <w:szCs w:val="24"/>
          <w:lang w:val="ro-RO"/>
        </w:rPr>
        <w:t>imale. Explicaţia este absurdă, pentru că nu idolatrizezi un</w:t>
      </w:r>
      <w:r w:rsidR="00052185" w:rsidRPr="00DA0521">
        <w:rPr>
          <w:rFonts w:ascii="Bookman Old Style" w:hAnsi="Bookman Old Style"/>
          <w:bCs/>
          <w:iCs/>
          <w:sz w:val="24"/>
          <w:szCs w:val="24"/>
          <w:lang w:val="ro-RO"/>
        </w:rPr>
        <w:t xml:space="preserve"> „zeu” </w:t>
      </w:r>
      <w:r w:rsidR="000E3252" w:rsidRPr="00DA0521">
        <w:rPr>
          <w:rFonts w:ascii="Bookman Old Style" w:hAnsi="Bookman Old Style"/>
          <w:bCs/>
          <w:iCs/>
          <w:sz w:val="24"/>
          <w:szCs w:val="24"/>
          <w:lang w:val="ro-RO"/>
        </w:rPr>
        <w:t>cu</w:t>
      </w:r>
      <w:r w:rsidR="00052185" w:rsidRPr="00DA0521">
        <w:rPr>
          <w:rFonts w:ascii="Bookman Old Style" w:hAnsi="Bookman Old Style"/>
          <w:bCs/>
          <w:iCs/>
          <w:sz w:val="24"/>
          <w:szCs w:val="24"/>
          <w:lang w:val="ro-RO"/>
        </w:rPr>
        <w:t xml:space="preserve"> care în acelaşi timp</w:t>
      </w:r>
      <w:r w:rsidRPr="00DA0521">
        <w:rPr>
          <w:rFonts w:ascii="Bookman Old Style" w:hAnsi="Bookman Old Style"/>
          <w:bCs/>
          <w:iCs/>
          <w:sz w:val="24"/>
          <w:szCs w:val="24"/>
          <w:lang w:val="ro-RO"/>
        </w:rPr>
        <w:t xml:space="preserve"> te ospătezi. Există şi multe desene cu nave îna</w:t>
      </w:r>
      <w:r w:rsidR="000E3252" w:rsidRPr="00DA0521">
        <w:rPr>
          <w:rFonts w:ascii="Bookman Old Style" w:hAnsi="Bookman Old Style"/>
          <w:bCs/>
          <w:iCs/>
          <w:sz w:val="24"/>
          <w:szCs w:val="24"/>
          <w:lang w:val="ro-RO"/>
        </w:rPr>
        <w:t>ripate, adesea prevăzute cu ade</w:t>
      </w:r>
      <w:r w:rsidRPr="00DA0521">
        <w:rPr>
          <w:rFonts w:ascii="Bookman Old Style" w:hAnsi="Bookman Old Style"/>
          <w:bCs/>
          <w:iCs/>
          <w:sz w:val="24"/>
          <w:szCs w:val="24"/>
          <w:lang w:val="ro-RO"/>
        </w:rPr>
        <w:t xml:space="preserve">vărate antene. </w:t>
      </w:r>
    </w:p>
    <w:p w:rsidR="000E3252"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La Val Camonica (Brescia, Italia) regăsim acel</w:t>
      </w:r>
      <w:r w:rsidR="000E3252" w:rsidRPr="00DA0521">
        <w:rPr>
          <w:rFonts w:ascii="Bookman Old Style" w:hAnsi="Bookman Old Style"/>
          <w:bCs/>
          <w:iCs/>
          <w:sz w:val="24"/>
          <w:szCs w:val="24"/>
          <w:lang w:val="ro-RO"/>
        </w:rPr>
        <w:t>eaşi personaje îmbrăcate în com</w:t>
      </w:r>
      <w:r w:rsidRPr="00DA0521">
        <w:rPr>
          <w:rFonts w:ascii="Bookman Old Style" w:hAnsi="Bookman Old Style"/>
          <w:bCs/>
          <w:iCs/>
          <w:sz w:val="24"/>
          <w:szCs w:val="24"/>
          <w:lang w:val="ro-RO"/>
        </w:rPr>
        <w:t>binezoane greoaie, pur</w:t>
      </w:r>
      <w:r w:rsidR="00437F28"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tând, de data aceasta în mod supărător, nişte coarne pe cap. Doar n-o să mergem atât de </w:t>
      </w:r>
      <w:r w:rsidRPr="00DA0521">
        <w:rPr>
          <w:rFonts w:ascii="Bookman Old Style" w:hAnsi="Bookman Old Style"/>
          <w:bCs/>
          <w:iCs/>
          <w:sz w:val="24"/>
          <w:szCs w:val="24"/>
          <w:lang w:val="ro-RO"/>
        </w:rPr>
        <w:lastRenderedPageBreak/>
        <w:t>departe încât să pre</w:t>
      </w:r>
      <w:r w:rsidR="00437F28" w:rsidRPr="00DA0521">
        <w:rPr>
          <w:rFonts w:ascii="Bookman Old Style" w:hAnsi="Bookman Old Style"/>
          <w:bCs/>
          <w:iCs/>
          <w:sz w:val="24"/>
          <w:szCs w:val="24"/>
          <w:lang w:val="ro-RO"/>
        </w:rPr>
        <w:t>-</w:t>
      </w:r>
      <w:r w:rsidRPr="00DA0521">
        <w:rPr>
          <w:rFonts w:ascii="Bookman Old Style" w:hAnsi="Bookman Old Style"/>
          <w:bCs/>
          <w:iCs/>
          <w:sz w:val="24"/>
          <w:szCs w:val="24"/>
          <w:lang w:val="ro-RO"/>
        </w:rPr>
        <w:t>tindem că oamenii cavernelor din Italia şi ce</w:t>
      </w:r>
      <w:r w:rsidR="000E3252" w:rsidRPr="00DA0521">
        <w:rPr>
          <w:rFonts w:ascii="Bookman Old Style" w:hAnsi="Bookman Old Style"/>
          <w:bCs/>
          <w:iCs/>
          <w:sz w:val="24"/>
          <w:szCs w:val="24"/>
          <w:lang w:val="ro-RO"/>
        </w:rPr>
        <w:t>i</w:t>
      </w:r>
      <w:r w:rsidRPr="00DA0521">
        <w:rPr>
          <w:rFonts w:ascii="Bookman Old Style" w:hAnsi="Bookman Old Style"/>
          <w:bCs/>
          <w:iCs/>
          <w:sz w:val="24"/>
          <w:szCs w:val="24"/>
          <w:lang w:val="ro-RO"/>
        </w:rPr>
        <w:t xml:space="preserve"> din America de Nord sau din Suedia, Sahara sau Spania (Ciudad Real) îşi făceau un</w:t>
      </w:r>
      <w:r w:rsidR="000E3252" w:rsidRPr="00DA0521">
        <w:rPr>
          <w:rFonts w:ascii="Bookman Old Style" w:hAnsi="Bookman Old Style"/>
          <w:bCs/>
          <w:iCs/>
          <w:sz w:val="24"/>
          <w:szCs w:val="24"/>
          <w:lang w:val="ro-RO"/>
        </w:rPr>
        <w:t>ii altora vizite pen</w:t>
      </w:r>
      <w:r w:rsidRPr="00DA0521">
        <w:rPr>
          <w:rFonts w:ascii="Bookman Old Style" w:hAnsi="Bookman Old Style"/>
          <w:bCs/>
          <w:iCs/>
          <w:sz w:val="24"/>
          <w:szCs w:val="24"/>
          <w:lang w:val="ro-RO"/>
        </w:rPr>
        <w:t>tru a face schimb de experienţă în domeniul aptitudinilor</w:t>
      </w:r>
      <w:r w:rsidR="000E3252" w:rsidRPr="00DA0521">
        <w:rPr>
          <w:rFonts w:ascii="Bookman Old Style" w:hAnsi="Bookman Old Style"/>
          <w:bCs/>
          <w:iCs/>
          <w:sz w:val="24"/>
          <w:szCs w:val="24"/>
          <w:lang w:val="ro-RO"/>
        </w:rPr>
        <w:t xml:space="preserve"> şi progresului lor artistic. C</w:t>
      </w:r>
      <w:r w:rsidRPr="00DA0521">
        <w:rPr>
          <w:rFonts w:ascii="Bookman Old Style" w:hAnsi="Bookman Old Style"/>
          <w:bCs/>
          <w:iCs/>
          <w:sz w:val="24"/>
          <w:szCs w:val="24"/>
          <w:lang w:val="ro-RO"/>
        </w:rPr>
        <w:t>eea ce înseamnă că întrebarea stingheritoare continuă să dăin</w:t>
      </w:r>
      <w:r w:rsidR="000E3252" w:rsidRPr="00DA0521">
        <w:rPr>
          <w:rFonts w:ascii="Bookman Old Style" w:hAnsi="Bookman Old Style"/>
          <w:bCs/>
          <w:iCs/>
          <w:sz w:val="24"/>
          <w:szCs w:val="24"/>
          <w:lang w:val="ro-RO"/>
        </w:rPr>
        <w:t>uie: de ce primitivii, independen</w:t>
      </w:r>
      <w:r w:rsidRPr="00DA0521">
        <w:rPr>
          <w:rFonts w:ascii="Bookman Old Style" w:hAnsi="Bookman Old Style"/>
          <w:bCs/>
          <w:iCs/>
          <w:sz w:val="24"/>
          <w:szCs w:val="24"/>
          <w:lang w:val="ro-RO"/>
        </w:rPr>
        <w:t xml:space="preserve">t unii de alţii, au înfăţişat în lucrările lor fiinţe înveşmântate în aceleaşi haine greoaie pe cap?... </w:t>
      </w:r>
    </w:p>
    <w:p w:rsidR="00B33D5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Dacă aceste fenomene ciudate şi inexplicabile ar fi fost întâlnite într-o singură regiune de pe suprafaţa globului, nici n-am fi pomenit de ele. Dar asemenea imagini se găsesc aproape peste tot. </w:t>
      </w:r>
    </w:p>
    <w:p w:rsidR="00B33D5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De îndată ce considerăm trecutul din punctul nostru de vedere, întregindu-l cu fantezia epocii noastre tehnicizate, vălurile care îi acoperă încep să se destrame. </w:t>
      </w:r>
    </w:p>
    <w:p w:rsidR="00B33D5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Studierea unor cărţi sfinte vechi va da ipotezei noastre consistenţa unei realităţi plauzibile în aşa măsur</w:t>
      </w:r>
      <w:r w:rsidR="00B33D59" w:rsidRPr="00DA0521">
        <w:rPr>
          <w:rFonts w:ascii="Bookman Old Style" w:hAnsi="Bookman Old Style"/>
          <w:bCs/>
          <w:iCs/>
          <w:sz w:val="24"/>
          <w:szCs w:val="24"/>
          <w:lang w:val="ro-RO"/>
        </w:rPr>
        <w:t>ă că</w:t>
      </w:r>
      <w:r w:rsidRPr="00DA0521">
        <w:rPr>
          <w:rFonts w:ascii="Bookman Old Style" w:hAnsi="Bookman Old Style"/>
          <w:bCs/>
          <w:iCs/>
          <w:sz w:val="24"/>
          <w:szCs w:val="24"/>
          <w:lang w:val="ro-RO"/>
        </w:rPr>
        <w:t xml:space="preserve"> </w:t>
      </w:r>
      <w:r w:rsidR="00B33D59" w:rsidRPr="00DA0521">
        <w:rPr>
          <w:rFonts w:ascii="Bookman Old Style" w:hAnsi="Bookman Old Style"/>
          <w:bCs/>
          <w:iCs/>
          <w:sz w:val="24"/>
          <w:szCs w:val="24"/>
          <w:lang w:val="ro-RO"/>
        </w:rPr>
        <w:t>c</w:t>
      </w:r>
      <w:r w:rsidRPr="00DA0521">
        <w:rPr>
          <w:rFonts w:ascii="Bookman Old Style" w:hAnsi="Bookman Old Style"/>
          <w:bCs/>
          <w:iCs/>
          <w:sz w:val="24"/>
          <w:szCs w:val="24"/>
          <w:lang w:val="ro-RO"/>
        </w:rPr>
        <w:t xml:space="preserve">ercetarea trecutului nu se va mai putea eschiva de la a </w:t>
      </w:r>
      <w:r w:rsidR="00B33D59" w:rsidRPr="00DA0521">
        <w:rPr>
          <w:rFonts w:ascii="Bookman Old Style" w:hAnsi="Bookman Old Style"/>
          <w:bCs/>
          <w:iCs/>
          <w:sz w:val="24"/>
          <w:szCs w:val="24"/>
          <w:lang w:val="ro-RO"/>
        </w:rPr>
        <w:t>da răspuns noilor întrebări rev</w:t>
      </w:r>
      <w:r w:rsidRPr="00DA0521">
        <w:rPr>
          <w:rFonts w:ascii="Bookman Old Style" w:hAnsi="Bookman Old Style"/>
          <w:bCs/>
          <w:iCs/>
          <w:sz w:val="24"/>
          <w:szCs w:val="24"/>
          <w:lang w:val="ro-RO"/>
        </w:rPr>
        <w:t xml:space="preserve">oluţionare. </w:t>
      </w:r>
    </w:p>
    <w:p w:rsidR="006E3EFF" w:rsidRPr="00DA0521" w:rsidRDefault="006E3EFF" w:rsidP="00DA0521">
      <w:pPr>
        <w:ind w:right="-30" w:firstLine="426"/>
        <w:rPr>
          <w:rFonts w:ascii="Bookman Old Style" w:hAnsi="Bookman Old Style"/>
          <w:b/>
          <w:bCs/>
          <w:iCs/>
          <w:color w:val="FF0000"/>
          <w:sz w:val="24"/>
          <w:szCs w:val="24"/>
          <w:lang w:val="ro-RO"/>
        </w:rPr>
      </w:pPr>
    </w:p>
    <w:p w:rsidR="006E3EFF" w:rsidRPr="00DA0521" w:rsidRDefault="006E3EFF" w:rsidP="00DA0521">
      <w:pPr>
        <w:ind w:right="-30" w:firstLine="426"/>
        <w:rPr>
          <w:rFonts w:ascii="Bookman Old Style" w:hAnsi="Bookman Old Style"/>
          <w:b/>
          <w:bCs/>
          <w:iCs/>
          <w:color w:val="FF0000"/>
          <w:sz w:val="24"/>
          <w:szCs w:val="24"/>
          <w:lang w:val="ro-RO"/>
        </w:rPr>
      </w:pPr>
    </w:p>
    <w:p w:rsidR="006E3EFF" w:rsidRPr="00DA0521" w:rsidRDefault="006E3EFF" w:rsidP="00DA0521">
      <w:pPr>
        <w:ind w:right="-30" w:firstLine="426"/>
        <w:rPr>
          <w:rFonts w:ascii="Bookman Old Style" w:hAnsi="Bookman Old Style"/>
          <w:b/>
          <w:bCs/>
          <w:iCs/>
          <w:color w:val="FF0000"/>
          <w:sz w:val="24"/>
          <w:szCs w:val="24"/>
          <w:lang w:val="ro-RO"/>
        </w:rPr>
      </w:pPr>
    </w:p>
    <w:p w:rsidR="006E3EFF" w:rsidRPr="00DA0521" w:rsidRDefault="006E3EFF" w:rsidP="00DA0521">
      <w:pPr>
        <w:ind w:right="-30" w:firstLine="426"/>
        <w:rPr>
          <w:rFonts w:ascii="Bookman Old Style" w:hAnsi="Bookman Old Style"/>
          <w:b/>
          <w:bCs/>
          <w:iCs/>
          <w:color w:val="FF0000"/>
          <w:sz w:val="24"/>
          <w:szCs w:val="24"/>
          <w:lang w:val="ro-RO"/>
        </w:rPr>
      </w:pPr>
    </w:p>
    <w:p w:rsidR="00B33D59" w:rsidRPr="00DA0521" w:rsidRDefault="00766145" w:rsidP="00DA0521">
      <w:pPr>
        <w:ind w:right="-30" w:firstLine="426"/>
        <w:rPr>
          <w:rFonts w:ascii="Bookman Old Style" w:hAnsi="Bookman Old Style"/>
          <w:b/>
          <w:bCs/>
          <w:iCs/>
          <w:color w:val="FF0000"/>
          <w:sz w:val="24"/>
          <w:szCs w:val="24"/>
          <w:lang w:val="ro-RO"/>
        </w:rPr>
      </w:pPr>
      <w:r w:rsidRPr="00DA0521">
        <w:rPr>
          <w:rFonts w:ascii="Bookman Old Style" w:hAnsi="Bookman Old Style"/>
          <w:b/>
          <w:bCs/>
          <w:iCs/>
          <w:color w:val="FF0000"/>
          <w:sz w:val="24"/>
          <w:szCs w:val="24"/>
          <w:lang w:val="ro-RO"/>
        </w:rPr>
        <w:t xml:space="preserve">CAPITOLUL AL IV-LEA </w:t>
      </w:r>
    </w:p>
    <w:p w:rsidR="00031D1A"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Întâmplăr</w:t>
      </w:r>
      <w:r w:rsidR="00031D1A" w:rsidRPr="00DA0521">
        <w:rPr>
          <w:rFonts w:ascii="Bookman Old Style" w:hAnsi="Bookman Old Style"/>
          <w:b/>
          <w:bCs/>
          <w:i/>
          <w:iCs/>
          <w:sz w:val="24"/>
          <w:szCs w:val="24"/>
          <w:lang w:val="ro-RO"/>
        </w:rPr>
        <w:t>i autentice relatate de Biblie.</w:t>
      </w:r>
    </w:p>
    <w:p w:rsidR="00031D1A"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Dumne</w:t>
      </w:r>
      <w:r w:rsidR="00031D1A" w:rsidRPr="00DA0521">
        <w:rPr>
          <w:rFonts w:ascii="Bookman Old Style" w:hAnsi="Bookman Old Style"/>
          <w:b/>
          <w:bCs/>
          <w:i/>
          <w:iCs/>
          <w:sz w:val="24"/>
          <w:szCs w:val="24"/>
          <w:lang w:val="ro-RO"/>
        </w:rPr>
        <w:t>zeu era oare tributar timpului?</w:t>
      </w:r>
    </w:p>
    <w:p w:rsidR="00031D1A"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Chivotul legii conceput de Moise era străbătut de curent elec</w:t>
      </w:r>
      <w:r w:rsidR="00031D1A" w:rsidRPr="00DA0521">
        <w:rPr>
          <w:rFonts w:ascii="Bookman Old Style" w:hAnsi="Bookman Old Style"/>
          <w:b/>
          <w:bCs/>
          <w:i/>
          <w:iCs/>
          <w:sz w:val="24"/>
          <w:szCs w:val="24"/>
          <w:lang w:val="ro-RO"/>
        </w:rPr>
        <w:t>tric.</w:t>
      </w:r>
    </w:p>
    <w:p w:rsidR="00031D1A" w:rsidRPr="00DA0521" w:rsidRDefault="007171FE"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Vehicule pentru orice med</w:t>
      </w:r>
      <w:r w:rsidR="00031D1A" w:rsidRPr="00DA0521">
        <w:rPr>
          <w:rFonts w:ascii="Bookman Old Style" w:hAnsi="Bookman Old Style"/>
          <w:b/>
          <w:bCs/>
          <w:i/>
          <w:iCs/>
          <w:sz w:val="24"/>
          <w:szCs w:val="24"/>
          <w:lang w:val="ro-RO"/>
        </w:rPr>
        <w:t>iu folosite de „zei” în pustiu.</w:t>
      </w:r>
    </w:p>
    <w:p w:rsidR="00031D1A" w:rsidRPr="00DA0521" w:rsidRDefault="00031D1A"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Potopul fusese planificat.</w:t>
      </w:r>
    </w:p>
    <w:p w:rsidR="00766145" w:rsidRPr="00DA0521" w:rsidRDefault="008B468E"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De ce aveau nevoie „zeii” de an</w:t>
      </w:r>
      <w:r w:rsidR="00766145" w:rsidRPr="00DA0521">
        <w:rPr>
          <w:rFonts w:ascii="Bookman Old Style" w:hAnsi="Bookman Old Style"/>
          <w:b/>
          <w:bCs/>
          <w:i/>
          <w:iCs/>
          <w:sz w:val="24"/>
          <w:szCs w:val="24"/>
          <w:lang w:val="ro-RO"/>
        </w:rPr>
        <w:t>umite metale?</w:t>
      </w:r>
    </w:p>
    <w:p w:rsidR="000368FB"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Biblia este plină de enigme şi contradicţii. Astfel, Facerea începe cu crearea Pământului, acţiune care din punct de vedere geologic este relatată fidel. Totuşi, de unde a ştiut cronicarul c</w:t>
      </w:r>
      <w:r w:rsidR="009B1C1C" w:rsidRPr="00DA0521">
        <w:rPr>
          <w:rFonts w:ascii="Bookman Old Style" w:hAnsi="Bookman Old Style"/>
          <w:bCs/>
          <w:iCs/>
          <w:sz w:val="24"/>
          <w:szCs w:val="24"/>
          <w:lang w:val="ro-RO"/>
        </w:rPr>
        <w:t>ă mineralele au precedat vegeta</w:t>
      </w:r>
      <w:r w:rsidRPr="00DA0521">
        <w:rPr>
          <w:rFonts w:ascii="Bookman Old Style" w:hAnsi="Bookman Old Style"/>
          <w:bCs/>
          <w:iCs/>
          <w:sz w:val="24"/>
          <w:szCs w:val="24"/>
          <w:lang w:val="ro-RO"/>
        </w:rPr>
        <w:t xml:space="preserve">lele, iar acestea din urmă au luat naştere înaintea animalelor? ”Să facem omul după chipul şi după asemănarea noastră...”, scrie în prima carte a lui Moise. De ce vorbeşte Dumnezeu la plural? De ce spune el „noi”, şi nu „eu”? De ce „noastre”, şi nu </w:t>
      </w:r>
      <w:r w:rsidR="009B1C1C" w:rsidRPr="00DA0521">
        <w:rPr>
          <w:rFonts w:ascii="Bookman Old Style" w:hAnsi="Bookman Old Style"/>
          <w:bCs/>
          <w:iCs/>
          <w:sz w:val="24"/>
          <w:szCs w:val="24"/>
          <w:lang w:val="ro-RO"/>
        </w:rPr>
        <w:t>sun</w:t>
      </w:r>
      <w:r w:rsidRPr="00DA0521">
        <w:rPr>
          <w:rFonts w:ascii="Bookman Old Style" w:hAnsi="Bookman Old Style"/>
          <w:bCs/>
          <w:iCs/>
          <w:sz w:val="24"/>
          <w:szCs w:val="24"/>
          <w:lang w:val="ro-RO"/>
        </w:rPr>
        <w:t>tem îndreptăţiţi să credem că „singurul” Dumnezeu ar fi trebuit să vorbească oamenilor despr</w:t>
      </w:r>
      <w:r w:rsidR="009B1C1C" w:rsidRPr="00DA0521">
        <w:rPr>
          <w:rFonts w:ascii="Bookman Old Style" w:hAnsi="Bookman Old Style"/>
          <w:bCs/>
          <w:iCs/>
          <w:sz w:val="24"/>
          <w:szCs w:val="24"/>
          <w:lang w:val="ro-RO"/>
        </w:rPr>
        <w:t>e</w:t>
      </w:r>
      <w:r w:rsidRPr="00DA0521">
        <w:rPr>
          <w:rFonts w:ascii="Bookman Old Style" w:hAnsi="Bookman Old Style"/>
          <w:bCs/>
          <w:iCs/>
          <w:sz w:val="24"/>
          <w:szCs w:val="24"/>
          <w:lang w:val="ro-RO"/>
        </w:rPr>
        <w:t xml:space="preserve"> singular, şi nu la plural. „Iar după ce au început a se înmulţi oamenii pe </w:t>
      </w:r>
      <w:r w:rsidRPr="00DA0521">
        <w:rPr>
          <w:rFonts w:ascii="Bookman Old Style" w:hAnsi="Bookman Old Style"/>
          <w:bCs/>
          <w:iCs/>
          <w:sz w:val="24"/>
          <w:szCs w:val="24"/>
          <w:lang w:val="ro-RO"/>
        </w:rPr>
        <w:lastRenderedPageBreak/>
        <w:t>pământ şi li s-au născut fiice, fiii lui Dum</w:t>
      </w:r>
      <w:r w:rsidR="009B1C1C" w:rsidRPr="00DA0521">
        <w:rPr>
          <w:rFonts w:ascii="Bookman Old Style" w:hAnsi="Bookman Old Style"/>
          <w:bCs/>
          <w:iCs/>
          <w:sz w:val="24"/>
          <w:szCs w:val="24"/>
          <w:lang w:val="ro-RO"/>
        </w:rPr>
        <w:t>nezeu</w:t>
      </w:r>
      <w:r w:rsidRPr="00DA0521">
        <w:rPr>
          <w:rFonts w:ascii="Bookman Old Style" w:hAnsi="Bookman Old Style"/>
          <w:bCs/>
          <w:iCs/>
          <w:sz w:val="24"/>
          <w:szCs w:val="24"/>
          <w:lang w:val="ro-RO"/>
        </w:rPr>
        <w:t xml:space="preserve"> văzând că fiicele oamenilor sunt frumoase, şi-au ales dint</w:t>
      </w:r>
      <w:r w:rsidR="009B1C1C" w:rsidRPr="00DA0521">
        <w:rPr>
          <w:rFonts w:ascii="Bookman Old Style" w:hAnsi="Bookman Old Style"/>
          <w:bCs/>
          <w:iCs/>
          <w:sz w:val="24"/>
          <w:szCs w:val="24"/>
          <w:lang w:val="ro-RO"/>
        </w:rPr>
        <w:t>re ele soţii, care pe cine a vo</w:t>
      </w:r>
      <w:r w:rsidRPr="00DA0521">
        <w:rPr>
          <w:rFonts w:ascii="Bookman Old Style" w:hAnsi="Bookman Old Style"/>
          <w:bCs/>
          <w:iCs/>
          <w:sz w:val="24"/>
          <w:szCs w:val="24"/>
          <w:lang w:val="ro-RO"/>
        </w:rPr>
        <w:t>it” (Facerea, VI, 1-2). Cine poate să răspundă la întrebarea care fii ai lui Dumnezeu le-au luat de soţii pe fiice le oamenilor? Vechiul Israel nu cunoştea doar decât un singur şi sfânt Dumnezeu. De unde apar aceşti „fii ai lui Dumnezeu”? „În vremea aceea se iviră pe pământ uriaşi, mai cu seamă de când fii</w:t>
      </w:r>
      <w:r w:rsidR="009D7887" w:rsidRPr="00DA0521">
        <w:rPr>
          <w:rFonts w:ascii="Bookman Old Style" w:hAnsi="Bookman Old Style"/>
          <w:bCs/>
          <w:iCs/>
          <w:sz w:val="24"/>
          <w:szCs w:val="24"/>
          <w:lang w:val="ro-RO"/>
        </w:rPr>
        <w:t>i lui Dumnezeu începuseră</w:t>
      </w:r>
      <w:r w:rsidRPr="00DA0521">
        <w:rPr>
          <w:rFonts w:ascii="Bookman Old Style" w:hAnsi="Bookman Old Style"/>
          <w:bCs/>
          <w:iCs/>
          <w:sz w:val="24"/>
          <w:szCs w:val="24"/>
          <w:lang w:val="ro-RO"/>
        </w:rPr>
        <w:t xml:space="preserve"> la fiicele oamenilor şi acestea începuseră a le naşte fii: </w:t>
      </w:r>
      <w:r w:rsidR="009D7887" w:rsidRPr="00DA0521">
        <w:rPr>
          <w:rFonts w:ascii="Bookman Old Style" w:hAnsi="Bookman Old Style"/>
          <w:bCs/>
          <w:iCs/>
          <w:sz w:val="24"/>
          <w:szCs w:val="24"/>
          <w:lang w:val="ro-RO"/>
        </w:rPr>
        <w:t>aceştia sunt vestiţii viteji di</w:t>
      </w:r>
      <w:r w:rsidRPr="00DA0521">
        <w:rPr>
          <w:rFonts w:ascii="Bookman Old Style" w:hAnsi="Bookman Old Style"/>
          <w:bCs/>
          <w:iCs/>
          <w:sz w:val="24"/>
          <w:szCs w:val="24"/>
          <w:lang w:val="ro-RO"/>
        </w:rPr>
        <w:t>n vechime” (Facerea, VI, 4). Iată-i că apar din nou aceşti fii ai lui Dumnezeu care se amestecă printre oameni. Şi iată c</w:t>
      </w:r>
      <w:r w:rsidR="009D7887" w:rsidRPr="00DA0521">
        <w:rPr>
          <w:rFonts w:ascii="Bookman Old Style" w:hAnsi="Bookman Old Style"/>
          <w:bCs/>
          <w:iCs/>
          <w:sz w:val="24"/>
          <w:szCs w:val="24"/>
          <w:lang w:val="ro-RO"/>
        </w:rPr>
        <w:t>ă</w:t>
      </w:r>
      <w:r w:rsidRPr="00DA0521">
        <w:rPr>
          <w:rFonts w:ascii="Bookman Old Style" w:hAnsi="Bookman Old Style"/>
          <w:bCs/>
          <w:iCs/>
          <w:sz w:val="24"/>
          <w:szCs w:val="24"/>
          <w:lang w:val="ro-RO"/>
        </w:rPr>
        <w:t xml:space="preserve"> aici este, de asemenea, vorba pentru prima dată de uriaşi. „Uriaşi” apar mereu şi pretutinde</w:t>
      </w:r>
      <w:r w:rsidR="009D7887"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ni, în mitologiile din răsărit şi apus, în legendele de la Ti</w:t>
      </w:r>
      <w:r w:rsidR="009D7887" w:rsidRPr="00DA0521">
        <w:rPr>
          <w:rFonts w:ascii="Bookman Old Style" w:hAnsi="Bookman Old Style"/>
          <w:bCs/>
          <w:iCs/>
          <w:sz w:val="24"/>
          <w:szCs w:val="24"/>
          <w:lang w:val="ro-RO"/>
        </w:rPr>
        <w:t>ahuanaco şi în epopeile eschimo</w:t>
      </w:r>
      <w:r w:rsidRPr="00DA0521">
        <w:rPr>
          <w:rFonts w:ascii="Bookman Old Style" w:hAnsi="Bookman Old Style"/>
          <w:bCs/>
          <w:iCs/>
          <w:sz w:val="24"/>
          <w:szCs w:val="24"/>
          <w:lang w:val="ro-RO"/>
        </w:rPr>
        <w:t xml:space="preserve">r. „Uriaşii” apar fantomatic în mai toate scrierile din vechime. </w:t>
      </w:r>
    </w:p>
    <w:p w:rsidR="00572D22"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S-ar părea, aşadar, că au e</w:t>
      </w:r>
      <w:r w:rsidR="000368FB" w:rsidRPr="00DA0521">
        <w:rPr>
          <w:rFonts w:ascii="Bookman Old Style" w:hAnsi="Bookman Old Style"/>
          <w:bCs/>
          <w:iCs/>
          <w:sz w:val="24"/>
          <w:szCs w:val="24"/>
          <w:lang w:val="ro-RO"/>
        </w:rPr>
        <w:t>xi</w:t>
      </w:r>
      <w:r w:rsidRPr="00DA0521">
        <w:rPr>
          <w:rFonts w:ascii="Bookman Old Style" w:hAnsi="Bookman Old Style"/>
          <w:bCs/>
          <w:iCs/>
          <w:sz w:val="24"/>
          <w:szCs w:val="24"/>
          <w:lang w:val="ro-RO"/>
        </w:rPr>
        <w:t>stat. Ce soi de fiinţe or fi fost oare aceşti „uriaşi”? O fi vorba cumva de strămoşii noştri? Poat</w:t>
      </w:r>
      <w:r w:rsidR="000368FB" w:rsidRPr="00DA0521">
        <w:rPr>
          <w:rFonts w:ascii="Bookman Old Style" w:hAnsi="Bookman Old Style"/>
          <w:bCs/>
          <w:iCs/>
          <w:sz w:val="24"/>
          <w:szCs w:val="24"/>
          <w:lang w:val="ro-RO"/>
        </w:rPr>
        <w:t>e</w:t>
      </w:r>
      <w:r w:rsidRPr="00DA0521">
        <w:rPr>
          <w:rFonts w:ascii="Bookman Old Style" w:hAnsi="Bookman Old Style"/>
          <w:bCs/>
          <w:iCs/>
          <w:sz w:val="24"/>
          <w:szCs w:val="24"/>
          <w:lang w:val="ro-RO"/>
        </w:rPr>
        <w:t xml:space="preserve"> sunt cei care au clădit acele gigantice construcţii de </w:t>
      </w:r>
      <w:r w:rsidR="000368FB" w:rsidRPr="00DA0521">
        <w:rPr>
          <w:rFonts w:ascii="Bookman Old Style" w:hAnsi="Bookman Old Style"/>
          <w:bCs/>
          <w:iCs/>
          <w:sz w:val="24"/>
          <w:szCs w:val="24"/>
          <w:lang w:val="ro-RO"/>
        </w:rPr>
        <w:t>piatră, mutând de colo-colo, pa</w:t>
      </w:r>
      <w:r w:rsidRPr="00DA0521">
        <w:rPr>
          <w:rFonts w:ascii="Bookman Old Style" w:hAnsi="Bookman Old Style"/>
          <w:bCs/>
          <w:iCs/>
          <w:sz w:val="24"/>
          <w:szCs w:val="24"/>
          <w:lang w:val="ro-RO"/>
        </w:rPr>
        <w:t>rcă în joacă, blocuri enorme. Sau este vorba de cosmonauţi stăpâni pe tehnică veniţi de pe a</w:t>
      </w:r>
      <w:r w:rsidR="000368FB" w:rsidRPr="00DA0521">
        <w:rPr>
          <w:rFonts w:ascii="Bookman Old Style" w:hAnsi="Bookman Old Style"/>
          <w:bCs/>
          <w:iCs/>
          <w:sz w:val="24"/>
          <w:szCs w:val="24"/>
          <w:lang w:val="ro-RO"/>
        </w:rPr>
        <w:t>ltă</w:t>
      </w:r>
      <w:r w:rsidRPr="00DA0521">
        <w:rPr>
          <w:rFonts w:ascii="Bookman Old Style" w:hAnsi="Bookman Old Style"/>
          <w:bCs/>
          <w:iCs/>
          <w:sz w:val="24"/>
          <w:szCs w:val="24"/>
          <w:lang w:val="ro-RO"/>
        </w:rPr>
        <w:t xml:space="preserve"> </w:t>
      </w:r>
      <w:r w:rsidR="000368FB" w:rsidRPr="00DA0521">
        <w:rPr>
          <w:rFonts w:ascii="Bookman Old Style" w:hAnsi="Bookman Old Style"/>
          <w:bCs/>
          <w:iCs/>
          <w:sz w:val="24"/>
          <w:szCs w:val="24"/>
          <w:lang w:val="ro-RO"/>
        </w:rPr>
        <w:t>pl</w:t>
      </w:r>
      <w:r w:rsidRPr="00DA0521">
        <w:rPr>
          <w:rFonts w:ascii="Bookman Old Style" w:hAnsi="Bookman Old Style"/>
          <w:bCs/>
          <w:iCs/>
          <w:sz w:val="24"/>
          <w:szCs w:val="24"/>
          <w:lang w:val="ro-RO"/>
        </w:rPr>
        <w:t>anetă? Un lucru e sigur: Biblia vorbeşte de „uriaşi” şi îi desemnează drept „fii ai lui Dumnezeu”</w:t>
      </w:r>
      <w:r w:rsidR="00572D22"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w:t>
      </w:r>
      <w:r w:rsidR="000368FB" w:rsidRPr="00DA0521">
        <w:rPr>
          <w:rFonts w:ascii="Bookman Old Style" w:hAnsi="Bookman Old Style"/>
          <w:bCs/>
          <w:iCs/>
          <w:sz w:val="24"/>
          <w:szCs w:val="24"/>
          <w:lang w:val="ro-RO"/>
        </w:rPr>
        <w:t>fi</w:t>
      </w:r>
      <w:r w:rsidRPr="00DA0521">
        <w:rPr>
          <w:rFonts w:ascii="Bookman Old Style" w:hAnsi="Bookman Old Style"/>
          <w:bCs/>
          <w:iCs/>
          <w:sz w:val="24"/>
          <w:szCs w:val="24"/>
          <w:lang w:val="ro-RO"/>
        </w:rPr>
        <w:t xml:space="preserve">i ai lui Dumnezeu” </w:t>
      </w:r>
      <w:r w:rsidR="00572D22" w:rsidRPr="00DA0521">
        <w:rPr>
          <w:rFonts w:ascii="Bookman Old Style" w:hAnsi="Bookman Old Style"/>
          <w:bCs/>
          <w:iCs/>
          <w:sz w:val="24"/>
          <w:szCs w:val="24"/>
          <w:lang w:val="ro-RO"/>
        </w:rPr>
        <w:t xml:space="preserve">ce </w:t>
      </w:r>
      <w:r w:rsidRPr="00DA0521">
        <w:rPr>
          <w:rFonts w:ascii="Bookman Old Style" w:hAnsi="Bookman Old Style"/>
          <w:bCs/>
          <w:iCs/>
          <w:sz w:val="24"/>
          <w:szCs w:val="24"/>
          <w:lang w:val="ro-RO"/>
        </w:rPr>
        <w:t xml:space="preserve">trăiesc printre oameni, împerechindu-se cu fiicele oamenilor. </w:t>
      </w:r>
    </w:p>
    <w:p w:rsidR="00D84390"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Moise ne împărtăşeşte pe larg, cu toate amănuntele şi într-o relatare emoţionantă, în Facere</w:t>
      </w:r>
      <w:r w:rsidR="001841D9"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catastrofa de la Sodoma şi Gomora. Dacă privim prin pri</w:t>
      </w:r>
      <w:r w:rsidR="00572D22" w:rsidRPr="00DA0521">
        <w:rPr>
          <w:rFonts w:ascii="Bookman Old Style" w:hAnsi="Bookman Old Style"/>
          <w:bCs/>
          <w:iCs/>
          <w:sz w:val="24"/>
          <w:szCs w:val="24"/>
          <w:lang w:val="ro-RO"/>
        </w:rPr>
        <w:t>sma cunoştinţelor noastre actua</w:t>
      </w:r>
      <w:r w:rsidRPr="00DA0521">
        <w:rPr>
          <w:rFonts w:ascii="Bookman Old Style" w:hAnsi="Bookman Old Style"/>
          <w:bCs/>
          <w:iCs/>
          <w:sz w:val="24"/>
          <w:szCs w:val="24"/>
          <w:lang w:val="ro-RO"/>
        </w:rPr>
        <w:t>le evocările biblice, e cu totul limpede că imaginile p</w:t>
      </w:r>
      <w:r w:rsidR="00572D22" w:rsidRPr="00DA0521">
        <w:rPr>
          <w:rFonts w:ascii="Bookman Old Style" w:hAnsi="Bookman Old Style"/>
          <w:bCs/>
          <w:iCs/>
          <w:sz w:val="24"/>
          <w:szCs w:val="24"/>
          <w:lang w:val="ro-RO"/>
        </w:rPr>
        <w:t>e care ni le sugerează nu par d</w:t>
      </w:r>
      <w:r w:rsidRPr="00DA0521">
        <w:rPr>
          <w:rFonts w:ascii="Bookman Old Style" w:hAnsi="Bookman Old Style"/>
          <w:bCs/>
          <w:iCs/>
          <w:sz w:val="24"/>
          <w:szCs w:val="24"/>
          <w:lang w:val="ro-RO"/>
        </w:rPr>
        <w:t>eloc fantastice. Doi îngeri sosesc pe seară la Sodoma, tocmai când bătrânul Lot se afla la porţile cetăţii. Î</w:t>
      </w:r>
      <w:r w:rsidR="00572D22" w:rsidRPr="00DA0521">
        <w:rPr>
          <w:rFonts w:ascii="Bookman Old Style" w:hAnsi="Bookman Old Style"/>
          <w:bCs/>
          <w:iCs/>
          <w:sz w:val="24"/>
          <w:szCs w:val="24"/>
          <w:lang w:val="ro-RO"/>
        </w:rPr>
        <w:t>n mod</w:t>
      </w:r>
      <w:r w:rsidRPr="00DA0521">
        <w:rPr>
          <w:rFonts w:ascii="Bookman Old Style" w:hAnsi="Bookman Old Style"/>
          <w:bCs/>
          <w:iCs/>
          <w:sz w:val="24"/>
          <w:szCs w:val="24"/>
          <w:lang w:val="ro-RO"/>
        </w:rPr>
        <w:t xml:space="preserve"> evident, Lot îi aştepta pe cei doi „îngeri”, care, dealtfel, se dovediră curând a fi nişte </w:t>
      </w:r>
      <w:r w:rsidR="00572D22" w:rsidRPr="00DA0521">
        <w:rPr>
          <w:rFonts w:ascii="Bookman Old Style" w:hAnsi="Bookman Old Style"/>
          <w:bCs/>
          <w:iCs/>
          <w:sz w:val="24"/>
          <w:szCs w:val="24"/>
          <w:lang w:val="ro-RO"/>
        </w:rPr>
        <w:t>priete</w:t>
      </w:r>
      <w:r w:rsidRPr="00DA0521">
        <w:rPr>
          <w:rFonts w:ascii="Bookman Old Style" w:hAnsi="Bookman Old Style"/>
          <w:bCs/>
          <w:iCs/>
          <w:sz w:val="24"/>
          <w:szCs w:val="24"/>
          <w:lang w:val="ro-RO"/>
        </w:rPr>
        <w:t>ni, pe care el îi recunoaşte şi-i pofteşte ospitalier să înnopteze în casa sa. Destrăbălaţii</w:t>
      </w:r>
      <w:r w:rsidR="009D5760"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w:t>
      </w:r>
      <w:r w:rsidR="009D5760" w:rsidRPr="00DA0521">
        <w:rPr>
          <w:rFonts w:ascii="Bookman Old Style" w:hAnsi="Bookman Old Style"/>
          <w:bCs/>
          <w:iCs/>
          <w:sz w:val="24"/>
          <w:szCs w:val="24"/>
          <w:lang w:val="ro-RO"/>
        </w:rPr>
        <w:t>re</w:t>
      </w:r>
      <w:r w:rsidRPr="00DA0521">
        <w:rPr>
          <w:rFonts w:ascii="Bookman Old Style" w:hAnsi="Bookman Old Style"/>
          <w:bCs/>
          <w:iCs/>
          <w:sz w:val="24"/>
          <w:szCs w:val="24"/>
          <w:lang w:val="ro-RO"/>
        </w:rPr>
        <w:t xml:space="preserve">latează Biblia, doresc atunci „să-i cunoască pe străini”. Aceştia se dovedesc însă capabili </w:t>
      </w:r>
      <w:r w:rsidR="009D5760" w:rsidRPr="00DA0521">
        <w:rPr>
          <w:rFonts w:ascii="Bookman Old Style" w:hAnsi="Bookman Old Style"/>
          <w:bCs/>
          <w:iCs/>
          <w:sz w:val="24"/>
          <w:szCs w:val="24"/>
          <w:lang w:val="ro-RO"/>
        </w:rPr>
        <w:t>pri</w:t>
      </w:r>
      <w:r w:rsidRPr="00DA0521">
        <w:rPr>
          <w:rFonts w:ascii="Bookman Old Style" w:hAnsi="Bookman Old Style"/>
          <w:bCs/>
          <w:iCs/>
          <w:sz w:val="24"/>
          <w:szCs w:val="24"/>
          <w:lang w:val="ro-RO"/>
        </w:rPr>
        <w:t>ntr-un singur gest să-i oblige pe băştinaşii vicioşi să renunţe la poftele lor şi zurbagiii pur şi simplu înlăturaţi. „Îngerii”</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spune Biblia (Facerea, XIX, 12-14)</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 xml:space="preserve">îi cer stăruitor lui Lot să părăsească cât </w:t>
      </w:r>
      <w:r w:rsidR="009D5760" w:rsidRPr="00DA0521">
        <w:rPr>
          <w:rFonts w:ascii="Bookman Old Style" w:hAnsi="Bookman Old Style"/>
          <w:bCs/>
          <w:iCs/>
          <w:sz w:val="24"/>
          <w:szCs w:val="24"/>
          <w:lang w:val="ro-RO"/>
        </w:rPr>
        <w:t>mai curând ora</w:t>
      </w:r>
      <w:r w:rsidRPr="00DA0521">
        <w:rPr>
          <w:rFonts w:ascii="Bookman Old Style" w:hAnsi="Bookman Old Style"/>
          <w:bCs/>
          <w:iCs/>
          <w:sz w:val="24"/>
          <w:szCs w:val="24"/>
          <w:lang w:val="ro-RO"/>
        </w:rPr>
        <w:t xml:space="preserve">şul, împreună cu soţia, fiii şi fiicele sale, cu ginerii şi nurorile sale, căci oraşul, </w:t>
      </w:r>
      <w:r w:rsidR="009D5760" w:rsidRPr="00DA0521">
        <w:rPr>
          <w:rFonts w:ascii="Bookman Old Style" w:hAnsi="Bookman Old Style"/>
          <w:bCs/>
          <w:iCs/>
          <w:sz w:val="24"/>
          <w:szCs w:val="24"/>
          <w:lang w:val="ro-RO"/>
        </w:rPr>
        <w:t>spun</w:t>
      </w:r>
      <w:r w:rsidRPr="00DA0521">
        <w:rPr>
          <w:rFonts w:ascii="Bookman Old Style" w:hAnsi="Bookman Old Style"/>
          <w:bCs/>
          <w:iCs/>
          <w:sz w:val="24"/>
          <w:szCs w:val="24"/>
          <w:lang w:val="ro-RO"/>
        </w:rPr>
        <w:t xml:space="preserve"> ei, va fi în curând nimicit. Familia, luând totul ca o glumă nesăbuită a bătrânului Lot, nu </w:t>
      </w:r>
      <w:r w:rsidR="000B7E83" w:rsidRPr="00DA0521">
        <w:rPr>
          <w:rFonts w:ascii="Bookman Old Style" w:hAnsi="Bookman Old Style"/>
          <w:bCs/>
          <w:iCs/>
          <w:sz w:val="24"/>
          <w:szCs w:val="24"/>
          <w:lang w:val="ro-RO"/>
        </w:rPr>
        <w:t>aco</w:t>
      </w:r>
      <w:r w:rsidRPr="00DA0521">
        <w:rPr>
          <w:rFonts w:ascii="Bookman Old Style" w:hAnsi="Bookman Old Style"/>
          <w:bCs/>
          <w:iCs/>
          <w:sz w:val="24"/>
          <w:szCs w:val="24"/>
          <w:lang w:val="ro-RO"/>
        </w:rPr>
        <w:t>rdă acestei stranii invitaţii încre</w:t>
      </w:r>
      <w:r w:rsidR="00E441C9"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derea </w:t>
      </w:r>
      <w:r w:rsidRPr="00DA0521">
        <w:rPr>
          <w:rFonts w:ascii="Bookman Old Style" w:hAnsi="Bookman Old Style"/>
          <w:bCs/>
          <w:iCs/>
          <w:sz w:val="24"/>
          <w:szCs w:val="24"/>
          <w:lang w:val="ro-RO"/>
        </w:rPr>
        <w:lastRenderedPageBreak/>
        <w:t>cuvenită. Dar să revenim la cuvintele lui Moise: „Iar în revărsatul zorilor grăbeau îngerii pe Lot, zicând: «Ia scoală, ia-ţi femeia şi pe ce</w:t>
      </w:r>
      <w:r w:rsidR="000B7E83" w:rsidRPr="00DA0521">
        <w:rPr>
          <w:rFonts w:ascii="Bookman Old Style" w:hAnsi="Bookman Old Style"/>
          <w:bCs/>
          <w:iCs/>
          <w:sz w:val="24"/>
          <w:szCs w:val="24"/>
          <w:lang w:val="ro-RO"/>
        </w:rPr>
        <w:t>le</w:t>
      </w:r>
      <w:r w:rsidRPr="00DA0521">
        <w:rPr>
          <w:rFonts w:ascii="Bookman Old Style" w:hAnsi="Bookman Old Style"/>
          <w:bCs/>
          <w:iCs/>
          <w:sz w:val="24"/>
          <w:szCs w:val="24"/>
          <w:lang w:val="ro-RO"/>
        </w:rPr>
        <w:t xml:space="preserve"> te ale tale pe care le ai şi ieşi, ca să nu pieri şi tu pentru nedreptăţile cetăţii!» Dar fi</w:t>
      </w:r>
      <w:r w:rsidR="000B7E83" w:rsidRPr="00DA0521">
        <w:rPr>
          <w:rFonts w:ascii="Bookman Old Style" w:hAnsi="Bookman Old Style"/>
          <w:bCs/>
          <w:iCs/>
          <w:sz w:val="24"/>
          <w:szCs w:val="24"/>
          <w:lang w:val="ro-RO"/>
        </w:rPr>
        <w:t>nd</w:t>
      </w:r>
      <w:r w:rsidRPr="00DA0521">
        <w:rPr>
          <w:rFonts w:ascii="Bookman Old Style" w:hAnsi="Bookman Old Style"/>
          <w:bCs/>
          <w:iCs/>
          <w:sz w:val="24"/>
          <w:szCs w:val="24"/>
          <w:lang w:val="ro-RO"/>
        </w:rPr>
        <w:t xml:space="preserve"> zăbovea, îngerii, din mila Domnului către el, l-au apucat de mână pe el şi pe femeia lui şi e cele două fete ale lui. Şi, scoţându-l afară, unul din ei a zis: «Mântuieşte-ţi sufletul </w:t>
      </w:r>
      <w:r w:rsidR="000B7E83" w:rsidRPr="00DA0521">
        <w:rPr>
          <w:rFonts w:ascii="Bookman Old Style" w:hAnsi="Bookman Old Style"/>
          <w:bCs/>
          <w:iCs/>
          <w:sz w:val="24"/>
          <w:szCs w:val="24"/>
          <w:lang w:val="ro-RO"/>
        </w:rPr>
        <w:t>să</w:t>
      </w:r>
      <w:r w:rsidRPr="00DA0521">
        <w:rPr>
          <w:rFonts w:ascii="Bookman Old Style" w:hAnsi="Bookman Old Style"/>
          <w:bCs/>
          <w:iCs/>
          <w:sz w:val="24"/>
          <w:szCs w:val="24"/>
          <w:lang w:val="ro-RO"/>
        </w:rPr>
        <w:t xml:space="preserve"> </w:t>
      </w:r>
      <w:r w:rsidR="000B7E83" w:rsidRPr="00DA0521">
        <w:rPr>
          <w:rFonts w:ascii="Bookman Old Style" w:hAnsi="Bookman Old Style"/>
          <w:bCs/>
          <w:iCs/>
          <w:sz w:val="24"/>
          <w:szCs w:val="24"/>
          <w:lang w:val="ro-RO"/>
        </w:rPr>
        <w:t xml:space="preserve">nu </w:t>
      </w:r>
      <w:r w:rsidRPr="00DA0521">
        <w:rPr>
          <w:rFonts w:ascii="Bookman Old Style" w:hAnsi="Bookman Old Style"/>
          <w:bCs/>
          <w:iCs/>
          <w:sz w:val="24"/>
          <w:szCs w:val="24"/>
          <w:lang w:val="ro-RO"/>
        </w:rPr>
        <w:t>te uiţi înapoi, nici să te opreşti în câmp, ci fugi la munte, ca să nu pieri cu</w:t>
      </w:r>
      <w:r w:rsidR="00135529" w:rsidRPr="00DA0521">
        <w:rPr>
          <w:rFonts w:ascii="Bookman Old Style" w:hAnsi="Bookman Old Style"/>
          <w:bCs/>
          <w:iCs/>
          <w:sz w:val="24"/>
          <w:szCs w:val="24"/>
          <w:lang w:val="ro-RO"/>
        </w:rPr>
        <w:t xml:space="preserve"> ei!... Grăbeşte-te</w:t>
      </w:r>
      <w:r w:rsidRPr="00DA0521">
        <w:rPr>
          <w:rFonts w:ascii="Bookman Old Style" w:hAnsi="Bookman Old Style"/>
          <w:bCs/>
          <w:iCs/>
          <w:sz w:val="24"/>
          <w:szCs w:val="24"/>
          <w:lang w:val="ro-RO"/>
        </w:rPr>
        <w:t xml:space="preserve"> şi fugi acolo: că nu pot să fac nimic până nu vei ajunge tu acolo” (Facerea, XIX, 15, 16, 17 şi-22). Nu există nici o îndoială, în lumina relatărilor biblice, că cei doi străini, „îngerii”, dis</w:t>
      </w:r>
      <w:r w:rsidR="00135529" w:rsidRPr="00DA0521">
        <w:rPr>
          <w:rFonts w:ascii="Bookman Old Style" w:hAnsi="Bookman Old Style"/>
          <w:bCs/>
          <w:iCs/>
          <w:sz w:val="24"/>
          <w:szCs w:val="24"/>
          <w:lang w:val="ro-RO"/>
        </w:rPr>
        <w:t>pun</w:t>
      </w:r>
      <w:r w:rsidRPr="00DA0521">
        <w:rPr>
          <w:rFonts w:ascii="Bookman Old Style" w:hAnsi="Bookman Old Style"/>
          <w:bCs/>
          <w:iCs/>
          <w:sz w:val="24"/>
          <w:szCs w:val="24"/>
          <w:lang w:val="ro-RO"/>
        </w:rPr>
        <w:t xml:space="preserve"> </w:t>
      </w:r>
      <w:r w:rsidR="00135529" w:rsidRPr="00DA0521">
        <w:rPr>
          <w:rFonts w:ascii="Bookman Old Style" w:hAnsi="Bookman Old Style"/>
          <w:bCs/>
          <w:iCs/>
          <w:sz w:val="24"/>
          <w:szCs w:val="24"/>
          <w:lang w:val="ro-RO"/>
        </w:rPr>
        <w:t>d</w:t>
      </w:r>
      <w:r w:rsidRPr="00DA0521">
        <w:rPr>
          <w:rFonts w:ascii="Bookman Old Style" w:hAnsi="Bookman Old Style"/>
          <w:bCs/>
          <w:iCs/>
          <w:sz w:val="24"/>
          <w:szCs w:val="24"/>
          <w:lang w:val="ro-RO"/>
        </w:rPr>
        <w:t>e puteri necunoscute locuitorilor oraşului. Felul sugestiv în care zoresc ei familia lui Lot să părăsească acele locuri dă, de asemenea, de gândit. Când tata Lot ezită, ei îl a mâini şi îl scot afară din oraş. Trebuie să fi fost o problemă de minute! Lot trebuia, aşa c</w:t>
      </w:r>
      <w:r w:rsidR="00135529" w:rsidRPr="00DA0521">
        <w:rPr>
          <w:rFonts w:ascii="Bookman Old Style" w:hAnsi="Bookman Old Style"/>
          <w:bCs/>
          <w:iCs/>
          <w:sz w:val="24"/>
          <w:szCs w:val="24"/>
          <w:lang w:val="ro-RO"/>
        </w:rPr>
        <w:t>um</w:t>
      </w:r>
      <w:r w:rsidRPr="00DA0521">
        <w:rPr>
          <w:rFonts w:ascii="Bookman Old Style" w:hAnsi="Bookman Old Style"/>
          <w:bCs/>
          <w:iCs/>
          <w:sz w:val="24"/>
          <w:szCs w:val="24"/>
          <w:lang w:val="ro-RO"/>
        </w:rPr>
        <w:t xml:space="preserve"> ordonaseră ei, să se refugieze în munţi fără a mai întoarce capul. Se pare că tata Lot nu avea un respect nemărginit faţă de „î</w:t>
      </w:r>
      <w:r w:rsidR="00135529" w:rsidRPr="00DA0521">
        <w:rPr>
          <w:rFonts w:ascii="Bookman Old Style" w:hAnsi="Bookman Old Style"/>
          <w:bCs/>
          <w:iCs/>
          <w:sz w:val="24"/>
          <w:szCs w:val="24"/>
          <w:lang w:val="ro-RO"/>
        </w:rPr>
        <w:t>ngeri”, pentru că îşi permitea</w:t>
      </w:r>
      <w:r w:rsidRPr="00DA0521">
        <w:rPr>
          <w:rFonts w:ascii="Bookman Old Style" w:hAnsi="Bookman Old Style"/>
          <w:bCs/>
          <w:iCs/>
          <w:sz w:val="24"/>
          <w:szCs w:val="24"/>
          <w:lang w:val="ro-RO"/>
        </w:rPr>
        <w:t xml:space="preserve"> fel de fel de obiecţii. „...Dar nu voi putea să fug până în munte, ca să nu mă ajungă </w:t>
      </w:r>
      <w:r w:rsidR="001756EF" w:rsidRPr="00DA0521">
        <w:rPr>
          <w:rFonts w:ascii="Bookman Old Style" w:hAnsi="Bookman Old Style"/>
          <w:bCs/>
          <w:iCs/>
          <w:sz w:val="24"/>
          <w:szCs w:val="24"/>
          <w:lang w:val="ro-RO"/>
        </w:rPr>
        <w:t>din urmă, ca</w:t>
      </w:r>
      <w:r w:rsidRPr="00DA0521">
        <w:rPr>
          <w:rFonts w:ascii="Bookman Old Style" w:hAnsi="Bookman Old Style"/>
          <w:bCs/>
          <w:iCs/>
          <w:sz w:val="24"/>
          <w:szCs w:val="24"/>
          <w:lang w:val="ro-RO"/>
        </w:rPr>
        <w:t xml:space="preserve"> să nu mor...” (Facerea, XIX, 19). Puţin mai târziu, „îngerii” îi destăinuie că nu-i pot fi un ajutor dacă refuză să-i asculte. Ce s-a întâmplat, în fond, la Sodoma? Ne vine greu să credem că Atotputer</w:t>
      </w:r>
      <w:r w:rsidR="009908D6" w:rsidRPr="00DA0521">
        <w:rPr>
          <w:rFonts w:ascii="Bookman Old Style" w:hAnsi="Bookman Old Style"/>
          <w:bCs/>
          <w:iCs/>
          <w:sz w:val="24"/>
          <w:szCs w:val="24"/>
          <w:lang w:val="ro-RO"/>
        </w:rPr>
        <w:t>-</w:t>
      </w:r>
      <w:r w:rsidRPr="00DA0521">
        <w:rPr>
          <w:rFonts w:ascii="Bookman Old Style" w:hAnsi="Bookman Old Style"/>
          <w:bCs/>
          <w:iCs/>
          <w:sz w:val="24"/>
          <w:szCs w:val="24"/>
          <w:lang w:val="ro-RO"/>
        </w:rPr>
        <w:t>nicul ar fi fost legat de un plan cu termene fixe. De ce, în acest caz, îngerii erau atât de</w:t>
      </w:r>
      <w:r w:rsidR="001756EF"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 xml:space="preserve">grăbiţi? Sau poate, totuşi, distrugerea oraşului era cumva prevăzută cu o precizie de minute de către o putere misterioasă? </w:t>
      </w:r>
    </w:p>
    <w:p w:rsidR="005A4A1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Poate că numărătoarea inversă începuse deja şi „îngerii” ştiau acest luc</w:t>
      </w:r>
      <w:r w:rsidR="00D84390" w:rsidRPr="00DA0521">
        <w:rPr>
          <w:rFonts w:ascii="Bookman Old Style" w:hAnsi="Bookman Old Style"/>
          <w:bCs/>
          <w:iCs/>
          <w:sz w:val="24"/>
          <w:szCs w:val="24"/>
          <w:lang w:val="ro-RO"/>
        </w:rPr>
        <w:t>ru</w:t>
      </w:r>
      <w:r w:rsidRPr="00DA0521">
        <w:rPr>
          <w:rFonts w:ascii="Bookman Old Style" w:hAnsi="Bookman Old Style"/>
          <w:bCs/>
          <w:iCs/>
          <w:sz w:val="24"/>
          <w:szCs w:val="24"/>
          <w:lang w:val="ro-RO"/>
        </w:rPr>
        <w:t xml:space="preserve"> </w:t>
      </w:r>
      <w:r w:rsidR="00D84390" w:rsidRPr="00DA0521">
        <w:rPr>
          <w:rFonts w:ascii="Bookman Old Style" w:hAnsi="Bookman Old Style"/>
          <w:bCs/>
          <w:iCs/>
          <w:sz w:val="24"/>
          <w:szCs w:val="24"/>
          <w:lang w:val="ro-RO"/>
        </w:rPr>
        <w:t>şi</w:t>
      </w:r>
      <w:r w:rsidRPr="00DA0521">
        <w:rPr>
          <w:rFonts w:ascii="Bookman Old Style" w:hAnsi="Bookman Old Style"/>
          <w:bCs/>
          <w:iCs/>
          <w:sz w:val="24"/>
          <w:szCs w:val="24"/>
          <w:lang w:val="ro-RO"/>
        </w:rPr>
        <w:t>, evident, scadenţa distrugerii nu mai putea fi amânată. Nu exista oare o metodă mai simplă pentru salvarea familiei Lot? De ce trebuiau ei să meargă neapărat pe munte? Şi de ce pentru nimic în lume</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 xml:space="preserve">nu le era </w:t>
      </w:r>
      <w:r w:rsidR="00D84390" w:rsidRPr="00DA0521">
        <w:rPr>
          <w:rFonts w:ascii="Bookman Old Style" w:hAnsi="Bookman Old Style"/>
          <w:bCs/>
          <w:iCs/>
          <w:sz w:val="24"/>
          <w:szCs w:val="24"/>
          <w:lang w:val="ro-RO"/>
        </w:rPr>
        <w:t>era permis</w:t>
      </w:r>
      <w:r w:rsidRPr="00DA0521">
        <w:rPr>
          <w:rFonts w:ascii="Bookman Old Style" w:hAnsi="Bookman Old Style"/>
          <w:bCs/>
          <w:iCs/>
          <w:sz w:val="24"/>
          <w:szCs w:val="24"/>
          <w:lang w:val="ro-RO"/>
        </w:rPr>
        <w:t xml:space="preserve"> fugarilor </w:t>
      </w:r>
      <w:r w:rsidR="005A4A17" w:rsidRPr="00DA0521">
        <w:rPr>
          <w:rFonts w:ascii="Bookman Old Style" w:hAnsi="Bookman Old Style"/>
          <w:bCs/>
          <w:iCs/>
          <w:sz w:val="24"/>
          <w:szCs w:val="24"/>
          <w:lang w:val="ro-RO"/>
        </w:rPr>
        <w:t>să întoarcă măcar o dată capul?</w:t>
      </w:r>
    </w:p>
    <w:p w:rsidR="005A4A1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S-ar părea că sunt întrebări nepotrivite pentru </w:t>
      </w:r>
      <w:r w:rsidR="00D84390" w:rsidRPr="00DA0521">
        <w:rPr>
          <w:rFonts w:ascii="Bookman Old Style" w:hAnsi="Bookman Old Style"/>
          <w:bCs/>
          <w:iCs/>
          <w:sz w:val="24"/>
          <w:szCs w:val="24"/>
          <w:lang w:val="ro-RO"/>
        </w:rPr>
        <w:t>o r</w:t>
      </w:r>
      <w:r w:rsidRPr="00DA0521">
        <w:rPr>
          <w:rFonts w:ascii="Bookman Old Style" w:hAnsi="Bookman Old Style"/>
          <w:bCs/>
          <w:iCs/>
          <w:sz w:val="24"/>
          <w:szCs w:val="24"/>
          <w:lang w:val="ro-RO"/>
        </w:rPr>
        <w:t>e</w:t>
      </w:r>
      <w:r w:rsidR="00D84390" w:rsidRPr="00DA0521">
        <w:rPr>
          <w:rFonts w:ascii="Bookman Old Style" w:hAnsi="Bookman Old Style"/>
          <w:bCs/>
          <w:iCs/>
          <w:sz w:val="24"/>
          <w:szCs w:val="24"/>
          <w:lang w:val="ro-RO"/>
        </w:rPr>
        <w:t>la</w:t>
      </w:r>
      <w:r w:rsidRPr="00DA0521">
        <w:rPr>
          <w:rFonts w:ascii="Bookman Old Style" w:hAnsi="Bookman Old Style"/>
          <w:bCs/>
          <w:iCs/>
          <w:sz w:val="24"/>
          <w:szCs w:val="24"/>
          <w:lang w:val="ro-RO"/>
        </w:rPr>
        <w:t>tare serioasă. Totuşi, de când asupra Japoniei au fost aruncate două bombe atomice, ştim ce fel de distrugeri provoacă ele; ştim, de asemenea, că fi</w:t>
      </w:r>
      <w:r w:rsidR="005A4A17" w:rsidRPr="00DA0521">
        <w:rPr>
          <w:rFonts w:ascii="Bookman Old Style" w:hAnsi="Bookman Old Style"/>
          <w:bCs/>
          <w:iCs/>
          <w:sz w:val="24"/>
          <w:szCs w:val="24"/>
          <w:lang w:val="ro-RO"/>
        </w:rPr>
        <w:t>inţele expuse direct radiaţiilo</w:t>
      </w:r>
      <w:r w:rsidRPr="00DA0521">
        <w:rPr>
          <w:rFonts w:ascii="Bookman Old Style" w:hAnsi="Bookman Old Style"/>
          <w:bCs/>
          <w:iCs/>
          <w:sz w:val="24"/>
          <w:szCs w:val="24"/>
          <w:lang w:val="ro-RO"/>
        </w:rPr>
        <w:t>r pier sau sunt doborâte de boli incurabile. Să o spunem pe şleau: Sodoma şi Gomora au fost distruse p</w:t>
      </w:r>
      <w:r w:rsidR="005A4A17" w:rsidRPr="00DA0521">
        <w:rPr>
          <w:rFonts w:ascii="Bookman Old Style" w:hAnsi="Bookman Old Style"/>
          <w:bCs/>
          <w:iCs/>
          <w:sz w:val="24"/>
          <w:szCs w:val="24"/>
          <w:lang w:val="ro-RO"/>
        </w:rPr>
        <w:t>e baza unui plan, deci intenţio</w:t>
      </w:r>
      <w:r w:rsidRPr="00DA0521">
        <w:rPr>
          <w:rFonts w:ascii="Bookman Old Style" w:hAnsi="Bookman Old Style"/>
          <w:bCs/>
          <w:iCs/>
          <w:sz w:val="24"/>
          <w:szCs w:val="24"/>
          <w:lang w:val="ro-RO"/>
        </w:rPr>
        <w:t>nat, printr-o explozie nucleară. Poate că „îngerii”</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ne continuăm noi speculaţiile</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intenţ</w:t>
      </w:r>
      <w:r w:rsidR="005A4A17" w:rsidRPr="00DA0521">
        <w:rPr>
          <w:rFonts w:ascii="Bookman Old Style" w:hAnsi="Bookman Old Style"/>
          <w:bCs/>
          <w:iCs/>
          <w:sz w:val="24"/>
          <w:szCs w:val="24"/>
          <w:lang w:val="ro-RO"/>
        </w:rPr>
        <w:t>ionau</w:t>
      </w:r>
      <w:r w:rsidRPr="00DA0521">
        <w:rPr>
          <w:rFonts w:ascii="Bookman Old Style" w:hAnsi="Bookman Old Style"/>
          <w:bCs/>
          <w:iCs/>
          <w:sz w:val="24"/>
          <w:szCs w:val="24"/>
          <w:lang w:val="ro-RO"/>
        </w:rPr>
        <w:t xml:space="preserve"> </w:t>
      </w:r>
      <w:r w:rsidR="005A4A17" w:rsidRPr="00DA0521">
        <w:rPr>
          <w:rFonts w:ascii="Bookman Old Style" w:hAnsi="Bookman Old Style"/>
          <w:bCs/>
          <w:iCs/>
          <w:sz w:val="24"/>
          <w:szCs w:val="24"/>
          <w:lang w:val="ro-RO"/>
        </w:rPr>
        <w:t>p</w:t>
      </w:r>
      <w:r w:rsidRPr="00DA0521">
        <w:rPr>
          <w:rFonts w:ascii="Bookman Old Style" w:hAnsi="Bookman Old Style"/>
          <w:bCs/>
          <w:iCs/>
          <w:sz w:val="24"/>
          <w:szCs w:val="24"/>
          <w:lang w:val="ro-RO"/>
        </w:rPr>
        <w:t xml:space="preserve">ur şi simplu, să distrugă materiale </w:t>
      </w:r>
      <w:r w:rsidRPr="00DA0521">
        <w:rPr>
          <w:rFonts w:ascii="Bookman Old Style" w:hAnsi="Bookman Old Style"/>
          <w:bCs/>
          <w:iCs/>
          <w:sz w:val="24"/>
          <w:szCs w:val="24"/>
          <w:lang w:val="ro-RO"/>
        </w:rPr>
        <w:lastRenderedPageBreak/>
        <w:t>fisionabile primejdioas</w:t>
      </w:r>
      <w:r w:rsidR="005A4A17" w:rsidRPr="00DA0521">
        <w:rPr>
          <w:rFonts w:ascii="Bookman Old Style" w:hAnsi="Bookman Old Style"/>
          <w:bCs/>
          <w:iCs/>
          <w:sz w:val="24"/>
          <w:szCs w:val="24"/>
          <w:lang w:val="ro-RO"/>
        </w:rPr>
        <w:t>e, dar în orice caz voiau să ni</w:t>
      </w:r>
      <w:r w:rsidRPr="00DA0521">
        <w:rPr>
          <w:rFonts w:ascii="Bookman Old Style" w:hAnsi="Bookman Old Style"/>
          <w:bCs/>
          <w:iCs/>
          <w:sz w:val="24"/>
          <w:szCs w:val="24"/>
          <w:lang w:val="ro-RO"/>
        </w:rPr>
        <w:t xml:space="preserve">micească o populaţie care le era ostilă. </w:t>
      </w:r>
    </w:p>
    <w:p w:rsidR="00C33AEE"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Momentul declanşării</w:t>
      </w:r>
      <w:r w:rsidR="005A4A17" w:rsidRPr="00DA0521">
        <w:rPr>
          <w:rFonts w:ascii="Bookman Old Style" w:hAnsi="Bookman Old Style"/>
          <w:bCs/>
          <w:iCs/>
          <w:sz w:val="24"/>
          <w:szCs w:val="24"/>
          <w:lang w:val="ro-RO"/>
        </w:rPr>
        <w:t xml:space="preserve"> exploziei era dinainte şi prec</w:t>
      </w:r>
      <w:r w:rsidRPr="00DA0521">
        <w:rPr>
          <w:rFonts w:ascii="Bookman Old Style" w:hAnsi="Bookman Old Style"/>
          <w:bCs/>
          <w:iCs/>
          <w:sz w:val="24"/>
          <w:szCs w:val="24"/>
          <w:lang w:val="ro-RO"/>
        </w:rPr>
        <w:t>is stabilit. Cei care urmau să scape trebuiau</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precum familia Lot</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 xml:space="preserve">să se adăpostească un timp în munţi, la o depărtare de mai mulţi kilometri de centrul exploziei. Este ştiut că pereţii stâncoşi absorb radiaţiile cele mai puternice, mai primejdioase. Dar </w:t>
      </w:r>
      <w:r w:rsidR="005A4A17" w:rsidRPr="00DA0521">
        <w:rPr>
          <w:rFonts w:ascii="Bookman Old Style" w:hAnsi="Bookman Old Style"/>
          <w:bCs/>
          <w:iCs/>
          <w:sz w:val="24"/>
          <w:szCs w:val="24"/>
          <w:lang w:val="ro-RO"/>
        </w:rPr>
        <w:t>d</w:t>
      </w:r>
      <w:r w:rsidRPr="00DA0521">
        <w:rPr>
          <w:rFonts w:ascii="Bookman Old Style" w:hAnsi="Bookman Old Style"/>
          <w:bCs/>
          <w:iCs/>
          <w:sz w:val="24"/>
          <w:szCs w:val="24"/>
          <w:lang w:val="ro-RO"/>
        </w:rPr>
        <w:t>upă cum se ştie</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 xml:space="preserve">soţia lui Lot s-a întors şi a privit îndărăt, deci în direcţia globului </w:t>
      </w:r>
      <w:r w:rsidR="00C33AEE" w:rsidRPr="00DA0521">
        <w:rPr>
          <w:rFonts w:ascii="Bookman Old Style" w:hAnsi="Bookman Old Style"/>
          <w:bCs/>
          <w:iCs/>
          <w:sz w:val="24"/>
          <w:szCs w:val="24"/>
          <w:lang w:val="ro-RO"/>
        </w:rPr>
        <w:t>„</w:t>
      </w:r>
      <w:r w:rsidRPr="00DA0521">
        <w:rPr>
          <w:rFonts w:ascii="Bookman Old Style" w:hAnsi="Bookman Old Style"/>
          <w:bCs/>
          <w:iCs/>
          <w:sz w:val="24"/>
          <w:szCs w:val="24"/>
          <w:lang w:val="ro-RO"/>
        </w:rPr>
        <w:t>s</w:t>
      </w:r>
      <w:r w:rsidR="00C33AEE" w:rsidRPr="00DA0521">
        <w:rPr>
          <w:rFonts w:ascii="Bookman Old Style" w:hAnsi="Bookman Old Style"/>
          <w:bCs/>
          <w:iCs/>
          <w:sz w:val="24"/>
          <w:szCs w:val="24"/>
          <w:lang w:val="ro-RO"/>
        </w:rPr>
        <w:t>olar”</w:t>
      </w:r>
      <w:r w:rsidRPr="00DA0521">
        <w:rPr>
          <w:rFonts w:ascii="Bookman Old Style" w:hAnsi="Bookman Old Style"/>
          <w:bCs/>
          <w:iCs/>
          <w:sz w:val="24"/>
          <w:szCs w:val="24"/>
          <w:lang w:val="ro-RO"/>
        </w:rPr>
        <w:t xml:space="preserve">. Nu este de mirare că ea s-a prăbuşit moartă pe loc. „Atunci Domnul a slobozit </w:t>
      </w:r>
      <w:r w:rsidR="00C33AEE" w:rsidRPr="00DA0521">
        <w:rPr>
          <w:rFonts w:ascii="Bookman Old Style" w:hAnsi="Bookman Old Style"/>
          <w:bCs/>
          <w:iCs/>
          <w:sz w:val="24"/>
          <w:szCs w:val="24"/>
          <w:lang w:val="ro-RO"/>
        </w:rPr>
        <w:t>peste Sod</w:t>
      </w:r>
      <w:r w:rsidRPr="00DA0521">
        <w:rPr>
          <w:rFonts w:ascii="Bookman Old Style" w:hAnsi="Bookman Old Style"/>
          <w:bCs/>
          <w:iCs/>
          <w:sz w:val="24"/>
          <w:szCs w:val="24"/>
          <w:lang w:val="ro-RO"/>
        </w:rPr>
        <w:t>oma şi Gomora ploaie de pucioasă şi foc...” (Facerea, XIX, 24). Relatarea catastrofei se termină în Biblie (Facerea, XIX, 27-</w:t>
      </w:r>
      <w:r w:rsidR="00C33AEE" w:rsidRPr="00DA0521">
        <w:rPr>
          <w:rFonts w:ascii="Bookman Old Style" w:hAnsi="Bookman Old Style"/>
          <w:bCs/>
          <w:iCs/>
          <w:sz w:val="24"/>
          <w:szCs w:val="24"/>
          <w:lang w:val="ro-RO"/>
        </w:rPr>
        <w:t>28) în felul următor: „Iar Avra</w:t>
      </w:r>
      <w:r w:rsidRPr="00DA0521">
        <w:rPr>
          <w:rFonts w:ascii="Bookman Old Style" w:hAnsi="Bookman Old Style"/>
          <w:bCs/>
          <w:iCs/>
          <w:sz w:val="24"/>
          <w:szCs w:val="24"/>
          <w:lang w:val="ro-RO"/>
        </w:rPr>
        <w:t>am s-a sculat dis-de-dimineaţă şi s-a dus la locul unde stătuse înaintea Domnului şi, cău</w:t>
      </w:r>
      <w:r w:rsidR="00C33AEE" w:rsidRPr="00DA0521">
        <w:rPr>
          <w:rFonts w:ascii="Bookman Old Style" w:hAnsi="Bookman Old Style"/>
          <w:bCs/>
          <w:iCs/>
          <w:sz w:val="24"/>
          <w:szCs w:val="24"/>
          <w:lang w:val="ro-RO"/>
        </w:rPr>
        <w:t>tându-s</w:t>
      </w:r>
      <w:r w:rsidRPr="00DA0521">
        <w:rPr>
          <w:rFonts w:ascii="Bookman Old Style" w:hAnsi="Bookman Old Style"/>
          <w:bCs/>
          <w:iCs/>
          <w:sz w:val="24"/>
          <w:szCs w:val="24"/>
          <w:lang w:val="ro-RO"/>
        </w:rPr>
        <w:t xml:space="preserve">e Sodoma şi Gomora şi spre toate împrejurimile lor, a văzut </w:t>
      </w:r>
      <w:r w:rsidR="00C33AEE" w:rsidRPr="00DA0521">
        <w:rPr>
          <w:rFonts w:ascii="Bookman Old Style" w:hAnsi="Bookman Old Style"/>
          <w:bCs/>
          <w:iCs/>
          <w:sz w:val="24"/>
          <w:szCs w:val="24"/>
          <w:lang w:val="ro-RO"/>
        </w:rPr>
        <w:t>ridicându-se de la pământ fumeg</w:t>
      </w:r>
      <w:r w:rsidRPr="00DA0521">
        <w:rPr>
          <w:rFonts w:ascii="Bookman Old Style" w:hAnsi="Bookman Old Style"/>
          <w:bCs/>
          <w:iCs/>
          <w:sz w:val="24"/>
          <w:szCs w:val="24"/>
          <w:lang w:val="ro-RO"/>
        </w:rPr>
        <w:t xml:space="preserve">e, ca fumul dintr-un cuptor”. </w:t>
      </w:r>
    </w:p>
    <w:p w:rsidR="00F2736D" w:rsidRPr="00DA0521" w:rsidRDefault="00F2736D"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782656" behindDoc="0" locked="0" layoutInCell="1" allowOverlap="1">
            <wp:simplePos x="0" y="0"/>
            <wp:positionH relativeFrom="column">
              <wp:posOffset>328323</wp:posOffset>
            </wp:positionH>
            <wp:positionV relativeFrom="paragraph">
              <wp:posOffset>19240</wp:posOffset>
            </wp:positionV>
            <wp:extent cx="2736377" cy="1723834"/>
            <wp:effectExtent l="0" t="0" r="6985"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odoma-si-Gomora - situl Bab-edh-Dhra, locul probabil al oraselor.jpg"/>
                    <pic:cNvPicPr/>
                  </pic:nvPicPr>
                  <pic:blipFill>
                    <a:blip r:embed="rId40" cstate="print">
                      <a:extLst>
                        <a:ext uri="{BEBA8EAE-BF5A-486C-A8C5-ECC9F3942E4B}">
                          <a14:imgProps xmlns:a14="http://schemas.microsoft.com/office/drawing/2010/main">
                            <a14:imgLayer r:embed="rId4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762285" cy="1740155"/>
                    </a:xfrm>
                    <a:prstGeom prst="rect">
                      <a:avLst/>
                    </a:prstGeom>
                  </pic:spPr>
                </pic:pic>
              </a:graphicData>
            </a:graphic>
          </wp:anchor>
        </w:drawing>
      </w:r>
      <w:r w:rsidRPr="00DA0521">
        <w:rPr>
          <w:rFonts w:ascii="Bookman Old Style" w:hAnsi="Bookman Old Style"/>
          <w:bCs/>
          <w:iCs/>
          <w:noProof/>
          <w:sz w:val="24"/>
          <w:szCs w:val="24"/>
        </w:rPr>
        <w:drawing>
          <wp:anchor distT="0" distB="0" distL="114300" distR="114300" simplePos="0" relativeHeight="251781632" behindDoc="0" locked="0" layoutInCell="1" allowOverlap="1">
            <wp:simplePos x="0" y="0"/>
            <wp:positionH relativeFrom="column">
              <wp:posOffset>3480293</wp:posOffset>
            </wp:positionH>
            <wp:positionV relativeFrom="paragraph">
              <wp:posOffset>22548</wp:posOffset>
            </wp:positionV>
            <wp:extent cx="2932430" cy="1701895"/>
            <wp:effectExtent l="0" t="0" r="127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istrugerea Sodomei, din Cronica din Nuremberg, de Hartmann Schedel, 1493.png"/>
                    <pic:cNvPicPr/>
                  </pic:nvPicPr>
                  <pic:blipFill>
                    <a:blip r:embed="rId42" cstate="print">
                      <a:extLst>
                        <a:ext uri="{BEBA8EAE-BF5A-486C-A8C5-ECC9F3942E4B}">
                          <a14:imgProps xmlns:a14="http://schemas.microsoft.com/office/drawing/2010/main">
                            <a14:imgLayer r:embed="rId4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932430" cy="1701895"/>
                    </a:xfrm>
                    <a:prstGeom prst="rect">
                      <a:avLst/>
                    </a:prstGeom>
                  </pic:spPr>
                </pic:pic>
              </a:graphicData>
            </a:graphic>
          </wp:anchor>
        </w:drawing>
      </w:r>
    </w:p>
    <w:p w:rsidR="00F2736D" w:rsidRPr="00DA0521" w:rsidRDefault="00F2736D" w:rsidP="00DA0521">
      <w:pPr>
        <w:ind w:right="-30" w:firstLine="426"/>
        <w:rPr>
          <w:rFonts w:ascii="Bookman Old Style" w:hAnsi="Bookman Old Style"/>
          <w:bCs/>
          <w:iCs/>
          <w:sz w:val="24"/>
          <w:szCs w:val="24"/>
          <w:lang w:val="ro-RO"/>
        </w:rPr>
      </w:pPr>
    </w:p>
    <w:p w:rsidR="00F2736D" w:rsidRPr="00DA0521" w:rsidRDefault="00F2736D" w:rsidP="00DA0521">
      <w:pPr>
        <w:ind w:right="-30" w:firstLine="426"/>
        <w:rPr>
          <w:rFonts w:ascii="Bookman Old Style" w:hAnsi="Bookman Old Style"/>
          <w:bCs/>
          <w:iCs/>
          <w:sz w:val="24"/>
          <w:szCs w:val="24"/>
          <w:lang w:val="ro-RO"/>
        </w:rPr>
      </w:pPr>
    </w:p>
    <w:p w:rsidR="00F2736D" w:rsidRPr="00DA0521" w:rsidRDefault="00F2736D" w:rsidP="00DA0521">
      <w:pPr>
        <w:ind w:right="-30" w:firstLine="426"/>
        <w:rPr>
          <w:rFonts w:ascii="Bookman Old Style" w:hAnsi="Bookman Old Style"/>
          <w:bCs/>
          <w:iCs/>
          <w:sz w:val="24"/>
          <w:szCs w:val="24"/>
          <w:lang w:val="ro-RO"/>
        </w:rPr>
      </w:pPr>
    </w:p>
    <w:p w:rsidR="00E441C9" w:rsidRPr="00DA0521" w:rsidRDefault="00E441C9" w:rsidP="00DA0521">
      <w:pPr>
        <w:ind w:right="-30" w:firstLine="426"/>
        <w:rPr>
          <w:rFonts w:ascii="Bookman Old Style" w:hAnsi="Bookman Old Style"/>
          <w:bCs/>
          <w:iCs/>
          <w:sz w:val="24"/>
          <w:szCs w:val="24"/>
          <w:lang w:val="ro-RO"/>
        </w:rPr>
      </w:pPr>
    </w:p>
    <w:p w:rsidR="00F2736D" w:rsidRPr="00DA0521" w:rsidRDefault="00F2736D" w:rsidP="00DA0521">
      <w:pPr>
        <w:ind w:right="-30" w:firstLine="426"/>
        <w:rPr>
          <w:rFonts w:ascii="Bookman Old Style" w:hAnsi="Bookman Old Style"/>
          <w:bCs/>
          <w:iCs/>
          <w:sz w:val="24"/>
          <w:szCs w:val="24"/>
          <w:lang w:val="ro-RO"/>
        </w:rPr>
      </w:pPr>
    </w:p>
    <w:p w:rsidR="00F2736D" w:rsidRPr="00DA0521" w:rsidRDefault="00F2736D" w:rsidP="00DA0521">
      <w:pPr>
        <w:ind w:right="-30" w:firstLine="426"/>
        <w:rPr>
          <w:rFonts w:ascii="Bookman Old Style" w:hAnsi="Bookman Old Style"/>
          <w:bCs/>
          <w:iCs/>
          <w:sz w:val="24"/>
          <w:szCs w:val="24"/>
          <w:lang w:val="ro-RO"/>
        </w:rPr>
      </w:pPr>
    </w:p>
    <w:p w:rsidR="00F2736D" w:rsidRPr="00DA0521" w:rsidRDefault="00F2736D" w:rsidP="00DA0521">
      <w:pPr>
        <w:ind w:right="-30" w:firstLine="426"/>
        <w:rPr>
          <w:rFonts w:ascii="Bookman Old Style" w:hAnsi="Bookman Old Style"/>
          <w:bCs/>
          <w:iCs/>
          <w:sz w:val="24"/>
          <w:szCs w:val="24"/>
          <w:lang w:val="ro-RO"/>
        </w:rPr>
      </w:pPr>
    </w:p>
    <w:p w:rsidR="00784B16" w:rsidRPr="00DA0521" w:rsidRDefault="00784B16"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00927910" w:rsidRPr="00DA0521">
        <w:rPr>
          <w:rFonts w:ascii="Bookman Old Style" w:hAnsi="Bookman Old Style"/>
          <w:bCs/>
          <w:i/>
          <w:iCs/>
          <w:sz w:val="24"/>
          <w:szCs w:val="24"/>
          <w:lang w:val="ro-RO"/>
        </w:rPr>
        <w:t>Bab-edh-Dhra, locul probabil al ora</w:t>
      </w:r>
      <w:r w:rsidR="00475592" w:rsidRPr="00DA0521">
        <w:rPr>
          <w:rFonts w:ascii="Bookman Old Style" w:hAnsi="Bookman Old Style"/>
          <w:bCs/>
          <w:i/>
          <w:iCs/>
          <w:sz w:val="24"/>
          <w:szCs w:val="24"/>
          <w:lang w:val="ro-RO"/>
        </w:rPr>
        <w:t>ş</w:t>
      </w:r>
      <w:r w:rsidR="00927910" w:rsidRPr="00DA0521">
        <w:rPr>
          <w:rFonts w:ascii="Bookman Old Style" w:hAnsi="Bookman Old Style"/>
          <w:bCs/>
          <w:i/>
          <w:iCs/>
          <w:sz w:val="24"/>
          <w:szCs w:val="24"/>
          <w:lang w:val="ro-RO"/>
        </w:rPr>
        <w:t>elor</w:t>
      </w:r>
      <w:r w:rsidRPr="00DA0521">
        <w:rPr>
          <w:rFonts w:ascii="Bookman Old Style" w:hAnsi="Bookman Old Style"/>
          <w:bCs/>
          <w:i/>
          <w:iCs/>
          <w:sz w:val="24"/>
          <w:szCs w:val="24"/>
          <w:lang w:val="ro-RO"/>
        </w:rPr>
        <w:t xml:space="preserve">                              Distrugerea Sodomei, din Cronica din Nuremberg,</w:t>
      </w:r>
    </w:p>
    <w:p w:rsidR="00784B16" w:rsidRPr="00DA0521" w:rsidRDefault="00784B16"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Sodoma şi Gomora                                                                       de Hartmann Schedel, 1493</w:t>
      </w:r>
    </w:p>
    <w:p w:rsidR="002C41BE"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Noi nu putem fi la fel de creduli ca şi strămoşii noştri. Cu toată bunăvoinţa, nu mai putem </w:t>
      </w:r>
      <w:r w:rsidR="002C41BE" w:rsidRPr="00DA0521">
        <w:rPr>
          <w:rFonts w:ascii="Bookman Old Style" w:hAnsi="Bookman Old Style"/>
          <w:bCs/>
          <w:iCs/>
          <w:sz w:val="24"/>
          <w:szCs w:val="24"/>
          <w:lang w:val="ro-RO"/>
        </w:rPr>
        <w:t>cr</w:t>
      </w:r>
      <w:r w:rsidRPr="00DA0521">
        <w:rPr>
          <w:rFonts w:ascii="Bookman Old Style" w:hAnsi="Bookman Old Style"/>
          <w:bCs/>
          <w:iCs/>
          <w:sz w:val="24"/>
          <w:szCs w:val="24"/>
          <w:lang w:val="ro-RO"/>
        </w:rPr>
        <w:t>ede într-un Dumnezeu atotştiutor, atotputernic, omniprezent, pe lângă car</w:t>
      </w:r>
      <w:r w:rsidR="002C41BE" w:rsidRPr="00DA0521">
        <w:rPr>
          <w:rFonts w:ascii="Bookman Old Style" w:hAnsi="Bookman Old Style"/>
          <w:bCs/>
          <w:iCs/>
          <w:sz w:val="24"/>
          <w:szCs w:val="24"/>
          <w:lang w:val="ro-RO"/>
        </w:rPr>
        <w:t>e timpul se scurge fără să-l at</w:t>
      </w:r>
      <w:r w:rsidRPr="00DA0521">
        <w:rPr>
          <w:rFonts w:ascii="Bookman Old Style" w:hAnsi="Bookman Old Style"/>
          <w:bCs/>
          <w:iCs/>
          <w:sz w:val="24"/>
          <w:szCs w:val="24"/>
          <w:lang w:val="ro-RO"/>
        </w:rPr>
        <w:t>ingă şi care, totuşi, nu este stăpânul viitorului. Dumnezeu a</w:t>
      </w:r>
      <w:r w:rsidR="002C41BE" w:rsidRPr="00DA0521">
        <w:rPr>
          <w:rFonts w:ascii="Bookman Old Style" w:hAnsi="Bookman Old Style"/>
          <w:bCs/>
          <w:iCs/>
          <w:sz w:val="24"/>
          <w:szCs w:val="24"/>
          <w:lang w:val="ro-RO"/>
        </w:rPr>
        <w:t xml:space="preserve"> creat omul şi s-a declarat sat</w:t>
      </w:r>
      <w:r w:rsidRPr="00DA0521">
        <w:rPr>
          <w:rFonts w:ascii="Bookman Old Style" w:hAnsi="Bookman Old Style"/>
          <w:bCs/>
          <w:iCs/>
          <w:sz w:val="24"/>
          <w:szCs w:val="24"/>
          <w:lang w:val="ro-RO"/>
        </w:rPr>
        <w:t xml:space="preserve">isfăcut de opera sa. Şi, totuşi, el va regreta mai târziu fapta sa, pentru că acelaşi creator va hotărî să extermine oamenii. </w:t>
      </w:r>
    </w:p>
    <w:p w:rsidR="006E3EFF"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Nouă, copiilor unei epoci lipsite de prejudecăţi, ne vine, de asemenea, greu să ne închipuim un Dumne</w:t>
      </w:r>
      <w:r w:rsidR="007171FE" w:rsidRPr="00DA0521">
        <w:rPr>
          <w:rFonts w:ascii="Bookman Old Style" w:hAnsi="Bookman Old Style"/>
          <w:bCs/>
          <w:iCs/>
          <w:sz w:val="24"/>
          <w:szCs w:val="24"/>
          <w:lang w:val="ro-RO"/>
        </w:rPr>
        <w:t>-</w:t>
      </w:r>
    </w:p>
    <w:p w:rsidR="00CA614C"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zeu prea milostiv, care, printre nenumăraţii copii îndrăgiţi, favorizează tocmai familia lui Lot. Vechiul testa</w:t>
      </w:r>
      <w:r w:rsidR="007171FE" w:rsidRPr="00DA0521">
        <w:rPr>
          <w:rFonts w:ascii="Bookman Old Style" w:hAnsi="Bookman Old Style"/>
          <w:bCs/>
          <w:iCs/>
          <w:sz w:val="24"/>
          <w:szCs w:val="24"/>
          <w:lang w:val="ro-RO"/>
        </w:rPr>
        <w:t>-</w:t>
      </w:r>
      <w:r w:rsidRPr="00DA0521">
        <w:rPr>
          <w:rFonts w:ascii="Bookman Old Style" w:hAnsi="Bookman Old Style"/>
          <w:bCs/>
          <w:iCs/>
          <w:sz w:val="24"/>
          <w:szCs w:val="24"/>
          <w:lang w:val="ro-RO"/>
        </w:rPr>
        <w:t>ment insistă</w:t>
      </w:r>
      <w:r w:rsidR="002C41BE" w:rsidRPr="00DA0521">
        <w:rPr>
          <w:rFonts w:ascii="Bookman Old Style" w:hAnsi="Bookman Old Style"/>
          <w:bCs/>
          <w:iCs/>
          <w:sz w:val="24"/>
          <w:szCs w:val="24"/>
          <w:lang w:val="ro-RO"/>
        </w:rPr>
        <w:t xml:space="preserve"> asupra rela</w:t>
      </w:r>
      <w:r w:rsidRPr="00DA0521">
        <w:rPr>
          <w:rFonts w:ascii="Bookman Old Style" w:hAnsi="Bookman Old Style"/>
          <w:bCs/>
          <w:iCs/>
          <w:sz w:val="24"/>
          <w:szCs w:val="24"/>
          <w:lang w:val="ro-RO"/>
        </w:rPr>
        <w:t xml:space="preserve">tării unor întâmplări în care Dumnezeu singur sau </w:t>
      </w:r>
      <w:r w:rsidRPr="00DA0521">
        <w:rPr>
          <w:rFonts w:ascii="Bookman Old Style" w:hAnsi="Bookman Old Style"/>
          <w:bCs/>
          <w:iCs/>
          <w:sz w:val="24"/>
          <w:szCs w:val="24"/>
          <w:lang w:val="ro-RO"/>
        </w:rPr>
        <w:lastRenderedPageBreak/>
        <w:t>îngerii săi coboară din cer cu mare tămbăl</w:t>
      </w:r>
      <w:r w:rsidR="002D5E20" w:rsidRPr="00DA0521">
        <w:rPr>
          <w:rFonts w:ascii="Bookman Old Style" w:hAnsi="Bookman Old Style"/>
          <w:bCs/>
          <w:iCs/>
          <w:sz w:val="24"/>
          <w:szCs w:val="24"/>
          <w:lang w:val="ro-RO"/>
        </w:rPr>
        <w:t>ău într-un</w:t>
      </w:r>
      <w:r w:rsidRPr="00DA0521">
        <w:rPr>
          <w:rFonts w:ascii="Bookman Old Style" w:hAnsi="Bookman Old Style"/>
          <w:bCs/>
          <w:iCs/>
          <w:sz w:val="24"/>
          <w:szCs w:val="24"/>
          <w:lang w:val="ro-RO"/>
        </w:rPr>
        <w:t xml:space="preserve"> vârtej de fum. Una dintre descrierile cele mai pasi</w:t>
      </w:r>
      <w:r w:rsidR="002D5E20" w:rsidRPr="00DA0521">
        <w:rPr>
          <w:rFonts w:ascii="Bookman Old Style" w:hAnsi="Bookman Old Style"/>
          <w:bCs/>
          <w:iCs/>
          <w:sz w:val="24"/>
          <w:szCs w:val="24"/>
          <w:lang w:val="ro-RO"/>
        </w:rPr>
        <w:t>onante ale unui astfel de eveni</w:t>
      </w:r>
      <w:r w:rsidRPr="00DA0521">
        <w:rPr>
          <w:rFonts w:ascii="Bookman Old Style" w:hAnsi="Bookman Old Style"/>
          <w:bCs/>
          <w:iCs/>
          <w:sz w:val="24"/>
          <w:szCs w:val="24"/>
          <w:lang w:val="ro-RO"/>
        </w:rPr>
        <w:t>ment este aceea a profetului Iezechlel: „În anul al treizecilea, în ziua a cincea a lunii a patra, mă</w:t>
      </w:r>
      <w:r w:rsidR="002D5E20" w:rsidRPr="00DA0521">
        <w:rPr>
          <w:rFonts w:ascii="Bookman Old Style" w:hAnsi="Bookman Old Style"/>
          <w:bCs/>
          <w:iCs/>
          <w:sz w:val="24"/>
          <w:szCs w:val="24"/>
          <w:lang w:val="ro-RO"/>
        </w:rPr>
        <w:t xml:space="preserve"> aflam între robi, la râul Cheb</w:t>
      </w:r>
      <w:r w:rsidRPr="00DA0521">
        <w:rPr>
          <w:rFonts w:ascii="Bookman Old Style" w:hAnsi="Bookman Old Style"/>
          <w:bCs/>
          <w:iCs/>
          <w:sz w:val="24"/>
          <w:szCs w:val="24"/>
          <w:lang w:val="ro-RO"/>
        </w:rPr>
        <w:t xml:space="preserve">on, unde mi s-au deschis cerurile şi am văzut nişte vedenii dumnezeieşti... Eu priveam şi iată venea dinspre miazănoapte un vânt vijelios, un nor mare </w:t>
      </w:r>
      <w:r w:rsidR="002D5E20" w:rsidRPr="00DA0521">
        <w:rPr>
          <w:rFonts w:ascii="Bookman Old Style" w:hAnsi="Bookman Old Style"/>
          <w:bCs/>
          <w:iCs/>
          <w:sz w:val="24"/>
          <w:szCs w:val="24"/>
          <w:lang w:val="ro-RO"/>
        </w:rPr>
        <w:t>şi un val de foc, care răspânde</w:t>
      </w:r>
      <w:r w:rsidRPr="00DA0521">
        <w:rPr>
          <w:rFonts w:ascii="Bookman Old Style" w:hAnsi="Bookman Old Style"/>
          <w:bCs/>
          <w:iCs/>
          <w:sz w:val="24"/>
          <w:szCs w:val="24"/>
          <w:lang w:val="ro-RO"/>
        </w:rPr>
        <w:t>a în toate părţile raze strălucitoare; iar în mijlocul focului strălucea ca un metal în văpa</w:t>
      </w:r>
      <w:r w:rsidR="002D5E20" w:rsidRPr="00DA0521">
        <w:rPr>
          <w:rFonts w:ascii="Bookman Old Style" w:hAnsi="Bookman Old Style"/>
          <w:bCs/>
          <w:iCs/>
          <w:sz w:val="24"/>
          <w:szCs w:val="24"/>
          <w:lang w:val="ro-RO"/>
        </w:rPr>
        <w:t>ie;</w:t>
      </w:r>
      <w:r w:rsidRPr="00DA0521">
        <w:rPr>
          <w:rFonts w:ascii="Bookman Old Style" w:hAnsi="Bookman Old Style"/>
          <w:bCs/>
          <w:iCs/>
          <w:sz w:val="24"/>
          <w:szCs w:val="24"/>
          <w:lang w:val="ro-RO"/>
        </w:rPr>
        <w:t xml:space="preserve"> în mijloc am văzut ceva ca patru fiare, a căror înfăţişare semăna cu chipul omenesc. Fiecar</w:t>
      </w:r>
      <w:r w:rsidR="002D5E20" w:rsidRPr="00DA0521">
        <w:rPr>
          <w:rFonts w:ascii="Bookman Old Style" w:hAnsi="Bookman Old Style"/>
          <w:bCs/>
          <w:iCs/>
          <w:sz w:val="24"/>
          <w:szCs w:val="24"/>
          <w:lang w:val="ro-RO"/>
        </w:rPr>
        <w:t>e dintre</w:t>
      </w:r>
      <w:r w:rsidRPr="00DA0521">
        <w:rPr>
          <w:rFonts w:ascii="Bookman Old Style" w:hAnsi="Bookman Old Style"/>
          <w:bCs/>
          <w:iCs/>
          <w:sz w:val="24"/>
          <w:szCs w:val="24"/>
          <w:lang w:val="ro-RO"/>
        </w:rPr>
        <w:t xml:space="preserve"> ele avea patru feţe şi fiecare din ele avea patru aripi. Picioarele lor erau</w:t>
      </w:r>
      <w:r w:rsidR="00CA614C" w:rsidRPr="00DA0521">
        <w:rPr>
          <w:rFonts w:ascii="Bookman Old Style" w:hAnsi="Bookman Old Style"/>
          <w:bCs/>
          <w:iCs/>
          <w:sz w:val="24"/>
          <w:szCs w:val="24"/>
          <w:lang w:val="ro-RO"/>
        </w:rPr>
        <w:t xml:space="preserve"> drept</w:t>
      </w:r>
      <w:r w:rsidRPr="00DA0521">
        <w:rPr>
          <w:rFonts w:ascii="Bookman Old Style" w:hAnsi="Bookman Old Style"/>
          <w:bCs/>
          <w:iCs/>
          <w:sz w:val="24"/>
          <w:szCs w:val="24"/>
          <w:lang w:val="ro-RO"/>
        </w:rPr>
        <w:t>e, iar copitele picioarelor erau cum sunt copitele pici</w:t>
      </w:r>
      <w:r w:rsidR="00CA614C" w:rsidRPr="00DA0521">
        <w:rPr>
          <w:rFonts w:ascii="Bookman Old Style" w:hAnsi="Bookman Old Style"/>
          <w:bCs/>
          <w:iCs/>
          <w:sz w:val="24"/>
          <w:szCs w:val="24"/>
          <w:lang w:val="ro-RO"/>
        </w:rPr>
        <w:t>oarelor de viţel şi scânteiau c</w:t>
      </w:r>
      <w:r w:rsidRPr="00DA0521">
        <w:rPr>
          <w:rFonts w:ascii="Bookman Old Style" w:hAnsi="Bookman Old Style"/>
          <w:bCs/>
          <w:iCs/>
          <w:sz w:val="24"/>
          <w:szCs w:val="24"/>
          <w:lang w:val="ro-RO"/>
        </w:rPr>
        <w:t>a arama strălucitoare” (Iezechiel, I, 4, 5, 6). Iezechiel descrie foarte precis aterizarea acestu</w:t>
      </w:r>
      <w:r w:rsidR="00CA614C" w:rsidRPr="00DA0521">
        <w:rPr>
          <w:rFonts w:ascii="Bookman Old Style" w:hAnsi="Bookman Old Style"/>
          <w:bCs/>
          <w:iCs/>
          <w:sz w:val="24"/>
          <w:szCs w:val="24"/>
          <w:lang w:val="ro-RO"/>
        </w:rPr>
        <w:t xml:space="preserve">i vehicul ceresc. </w:t>
      </w:r>
    </w:p>
    <w:p w:rsidR="00CA614C" w:rsidRPr="00DA0521" w:rsidRDefault="00CA614C"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El vede, priv</w:t>
      </w:r>
      <w:r w:rsidR="00766145" w:rsidRPr="00DA0521">
        <w:rPr>
          <w:rFonts w:ascii="Bookman Old Style" w:hAnsi="Bookman Old Style"/>
          <w:bCs/>
          <w:iCs/>
          <w:sz w:val="24"/>
          <w:szCs w:val="24"/>
          <w:lang w:val="ro-RO"/>
        </w:rPr>
        <w:t xml:space="preserve">ind cu deosebită atenţie, cum vehiculul, care strălucea şi sclipea, venea dinspre nord, </w:t>
      </w:r>
      <w:r w:rsidRPr="00DA0521">
        <w:rPr>
          <w:rFonts w:ascii="Bookman Old Style" w:hAnsi="Bookman Old Style"/>
          <w:bCs/>
          <w:iCs/>
          <w:sz w:val="24"/>
          <w:szCs w:val="24"/>
          <w:lang w:val="ro-RO"/>
        </w:rPr>
        <w:t>stâr-</w:t>
      </w:r>
    </w:p>
    <w:p w:rsidR="007171FE"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nind din nisipul pustiului un nor uriaş. Să ni-l înch</w:t>
      </w:r>
      <w:r w:rsidR="00CA614C" w:rsidRPr="00DA0521">
        <w:rPr>
          <w:rFonts w:ascii="Bookman Old Style" w:hAnsi="Bookman Old Style"/>
          <w:bCs/>
          <w:iCs/>
          <w:sz w:val="24"/>
          <w:szCs w:val="24"/>
          <w:lang w:val="ro-RO"/>
        </w:rPr>
        <w:t>ipuim pe Dumnezeu atotputernicu</w:t>
      </w:r>
      <w:r w:rsidRPr="00DA0521">
        <w:rPr>
          <w:rFonts w:ascii="Bookman Old Style" w:hAnsi="Bookman Old Style"/>
          <w:bCs/>
          <w:iCs/>
          <w:sz w:val="24"/>
          <w:szCs w:val="24"/>
          <w:lang w:val="ro-RO"/>
        </w:rPr>
        <w:t xml:space="preserve">l, creatorul tuturor </w:t>
      </w:r>
      <w:r w:rsidR="007171FE" w:rsidRPr="00DA0521">
        <w:rPr>
          <w:rFonts w:ascii="Bookman Old Style" w:hAnsi="Bookman Old Style"/>
          <w:bCs/>
          <w:iCs/>
          <w:sz w:val="24"/>
          <w:szCs w:val="24"/>
          <w:lang w:val="ro-RO"/>
        </w:rPr>
        <w:t>reli-</w:t>
      </w:r>
    </w:p>
    <w:p w:rsidR="00766145"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giilor: are el nevoie, Cel a</w:t>
      </w:r>
      <w:r w:rsidR="00CA614C" w:rsidRPr="00DA0521">
        <w:rPr>
          <w:rFonts w:ascii="Bookman Old Style" w:hAnsi="Bookman Old Style"/>
          <w:bCs/>
          <w:iCs/>
          <w:sz w:val="24"/>
          <w:szCs w:val="24"/>
          <w:lang w:val="ro-RO"/>
        </w:rPr>
        <w:t xml:space="preserve">tât de puternic, să vină gonind </w:t>
      </w:r>
      <w:r w:rsidRPr="00DA0521">
        <w:rPr>
          <w:rFonts w:ascii="Bookman Old Style" w:hAnsi="Bookman Old Style"/>
          <w:bCs/>
          <w:iCs/>
          <w:sz w:val="24"/>
          <w:szCs w:val="24"/>
          <w:lang w:val="ro-RO"/>
        </w:rPr>
        <w:t>nebuneşte dintr-o anumită direcţie? Nu poate fi fără mare zarvă şi fără zgomote şi vuiete aco</w:t>
      </w:r>
      <w:r w:rsidR="00CA614C" w:rsidRPr="00DA0521">
        <w:rPr>
          <w:rFonts w:ascii="Bookman Old Style" w:hAnsi="Bookman Old Style"/>
          <w:bCs/>
          <w:iCs/>
          <w:sz w:val="24"/>
          <w:szCs w:val="24"/>
          <w:lang w:val="ro-RO"/>
        </w:rPr>
        <w:t>lo unde</w:t>
      </w:r>
      <w:r w:rsidRPr="00DA0521">
        <w:rPr>
          <w:rFonts w:ascii="Bookman Old Style" w:hAnsi="Bookman Old Style"/>
          <w:bCs/>
          <w:iCs/>
          <w:sz w:val="24"/>
          <w:szCs w:val="24"/>
          <w:lang w:val="ro-RO"/>
        </w:rPr>
        <w:t xml:space="preserve"> doreşte? Dar să-l lăsăm pe profetul Iezechiel să-şi continue relatarea: ”Când mă uitam eu la fiecare, am văzut jos, lângă aceste fiare, câte o roată la fiecare din cele patru feţe ale lor.</w:t>
      </w:r>
      <w:r w:rsidR="00CA614C" w:rsidRPr="00DA0521">
        <w:rPr>
          <w:rFonts w:ascii="Bookman Old Style" w:hAnsi="Bookman Old Style"/>
          <w:bCs/>
          <w:iCs/>
          <w:sz w:val="24"/>
          <w:szCs w:val="24"/>
          <w:lang w:val="ro-RO"/>
        </w:rPr>
        <w:t xml:space="preserve"> Acest</w:t>
      </w:r>
      <w:r w:rsidRPr="00DA0521">
        <w:rPr>
          <w:rFonts w:ascii="Bookman Old Style" w:hAnsi="Bookman Old Style"/>
          <w:bCs/>
          <w:iCs/>
          <w:sz w:val="24"/>
          <w:szCs w:val="24"/>
          <w:lang w:val="ro-RO"/>
        </w:rPr>
        <w:t>e roţi, după înfăţişarea lor, parcă erau de crisolit, iar dup</w:t>
      </w:r>
      <w:r w:rsidR="00053A80" w:rsidRPr="00DA0521">
        <w:rPr>
          <w:rFonts w:ascii="Bookman Old Style" w:hAnsi="Bookman Old Style"/>
          <w:bCs/>
          <w:iCs/>
          <w:sz w:val="24"/>
          <w:szCs w:val="24"/>
          <w:lang w:val="ro-RO"/>
        </w:rPr>
        <w:t>ă făptură toate aveau aceeaşi înr</w:t>
      </w:r>
      <w:r w:rsidR="0008457F" w:rsidRPr="00DA0521">
        <w:rPr>
          <w:rFonts w:ascii="Bookman Old Style" w:hAnsi="Bookman Old Style"/>
          <w:bCs/>
          <w:iCs/>
          <w:sz w:val="24"/>
          <w:szCs w:val="24"/>
          <w:lang w:val="ro-RO"/>
        </w:rPr>
        <w:t>uire</w:t>
      </w:r>
      <w:r w:rsidRPr="00DA0521">
        <w:rPr>
          <w:rFonts w:ascii="Bookman Old Style" w:hAnsi="Bookman Old Style"/>
          <w:bCs/>
          <w:iCs/>
          <w:sz w:val="24"/>
          <w:szCs w:val="24"/>
          <w:lang w:val="ro-RO"/>
        </w:rPr>
        <w:t xml:space="preserve"> şi după făptura lor, ele parcă erau vârâte una în alta. Ele înaintau în tuspatru părţile, şi în timpul mersului nu se întorceau. Obezile lor formau cerc larg şi de o înălţime înfricoşată, şi aceste obezi la tuspatru erau pline de ochi de j</w:t>
      </w:r>
      <w:r w:rsidR="00053A80" w:rsidRPr="00DA0521">
        <w:rPr>
          <w:rFonts w:ascii="Bookman Old Style" w:hAnsi="Bookman Old Style"/>
          <w:bCs/>
          <w:iCs/>
          <w:sz w:val="24"/>
          <w:szCs w:val="24"/>
          <w:lang w:val="ro-RO"/>
        </w:rPr>
        <w:t>ur–p</w:t>
      </w:r>
      <w:r w:rsidRPr="00DA0521">
        <w:rPr>
          <w:rFonts w:ascii="Bookman Old Style" w:hAnsi="Bookman Old Style"/>
          <w:bCs/>
          <w:iCs/>
          <w:sz w:val="24"/>
          <w:szCs w:val="24"/>
          <w:lang w:val="ro-RO"/>
        </w:rPr>
        <w:t>rejur. Când mergeau fiarele, mergeau şi roţile de lângă ele, şi când se ridicau fiarele de l</w:t>
      </w:r>
      <w:r w:rsidR="00053A80" w:rsidRPr="00DA0521">
        <w:rPr>
          <w:rFonts w:ascii="Bookman Old Style" w:hAnsi="Bookman Old Style"/>
          <w:bCs/>
          <w:iCs/>
          <w:sz w:val="24"/>
          <w:szCs w:val="24"/>
          <w:lang w:val="ro-RO"/>
        </w:rPr>
        <w:t>a</w:t>
      </w:r>
      <w:r w:rsidRPr="00DA0521">
        <w:rPr>
          <w:rFonts w:ascii="Bookman Old Style" w:hAnsi="Bookman Old Style"/>
          <w:bCs/>
          <w:iCs/>
          <w:sz w:val="24"/>
          <w:szCs w:val="24"/>
          <w:lang w:val="ro-RO"/>
        </w:rPr>
        <w:t xml:space="preserve"> pământ, se ridicau şi roţile” (Iezechiel, I, 15, 16, 17, 18, 19). Descrierea este excelentă. Iezechiel crede că roţile se îmbucă una într-alta. Iluzie optică! </w:t>
      </w:r>
      <w:r w:rsidR="00053A80" w:rsidRPr="00DA0521">
        <w:rPr>
          <w:rFonts w:ascii="Bookman Old Style" w:hAnsi="Bookman Old Style"/>
          <w:bCs/>
          <w:iCs/>
          <w:sz w:val="24"/>
          <w:szCs w:val="24"/>
          <w:lang w:val="ro-RO"/>
        </w:rPr>
        <w:t>P</w:t>
      </w:r>
      <w:r w:rsidRPr="00DA0521">
        <w:rPr>
          <w:rFonts w:ascii="Bookman Old Style" w:hAnsi="Bookman Old Style"/>
          <w:bCs/>
          <w:iCs/>
          <w:sz w:val="24"/>
          <w:szCs w:val="24"/>
          <w:lang w:val="ro-RO"/>
        </w:rPr>
        <w:t>oate tot atât de bine să fie vorba de un tăvălug cu spira</w:t>
      </w:r>
      <w:r w:rsidR="00053A80" w:rsidRPr="00DA0521">
        <w:rPr>
          <w:rFonts w:ascii="Bookman Old Style" w:hAnsi="Bookman Old Style"/>
          <w:bCs/>
          <w:iCs/>
          <w:sz w:val="24"/>
          <w:szCs w:val="24"/>
          <w:lang w:val="ro-RO"/>
        </w:rPr>
        <w:t>le ca acelea pe care le foloses</w:t>
      </w:r>
      <w:r w:rsidRPr="00DA0521">
        <w:rPr>
          <w:rFonts w:ascii="Bookman Old Style" w:hAnsi="Bookman Old Style"/>
          <w:bCs/>
          <w:iCs/>
          <w:sz w:val="24"/>
          <w:szCs w:val="24"/>
          <w:lang w:val="ro-RO"/>
        </w:rPr>
        <w:t>c americanii în prezent pe terenurile nisipoase sau mlăştinoase. Iezechiel observă că roţile</w:t>
      </w:r>
      <w:r w:rsidR="00053A80"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se ridică de pe pământ o dată cu aripile. Aceasta corespunde întocmai realităţii.</w:t>
      </w:r>
    </w:p>
    <w:p w:rsidR="006360E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Fără îndoială că roţile unui vehicul „pentru orice mediu”, ce</w:t>
      </w:r>
      <w:r w:rsidR="0008457F" w:rsidRPr="00DA0521">
        <w:rPr>
          <w:rFonts w:ascii="Bookman Old Style" w:hAnsi="Bookman Old Style"/>
          <w:bCs/>
          <w:iCs/>
          <w:sz w:val="24"/>
          <w:szCs w:val="24"/>
          <w:lang w:val="ro-RO"/>
        </w:rPr>
        <w:t>va în genul unui elicopter amfibi</w:t>
      </w:r>
      <w:r w:rsidRPr="00DA0521">
        <w:rPr>
          <w:rFonts w:ascii="Bookman Old Style" w:hAnsi="Bookman Old Style"/>
          <w:bCs/>
          <w:iCs/>
          <w:sz w:val="24"/>
          <w:szCs w:val="24"/>
          <w:lang w:val="ro-RO"/>
        </w:rPr>
        <w:t xml:space="preserve">u rămân pe pământ când aparatul îşi ia zborul. Să urmărim în continuare textul profetului: „ </w:t>
      </w:r>
      <w:r w:rsidR="0008457F" w:rsidRPr="00DA0521">
        <w:rPr>
          <w:rFonts w:ascii="Bookman Old Style" w:hAnsi="Bookman Old Style"/>
          <w:bCs/>
          <w:iCs/>
          <w:sz w:val="24"/>
          <w:szCs w:val="24"/>
          <w:lang w:val="ro-RO"/>
        </w:rPr>
        <w:t>Ş</w:t>
      </w:r>
      <w:r w:rsidRPr="00DA0521">
        <w:rPr>
          <w:rFonts w:ascii="Bookman Old Style" w:hAnsi="Bookman Old Style"/>
          <w:bCs/>
          <w:iCs/>
          <w:sz w:val="24"/>
          <w:szCs w:val="24"/>
          <w:lang w:val="ro-RO"/>
        </w:rPr>
        <w:t xml:space="preserve">i, </w:t>
      </w:r>
      <w:r w:rsidRPr="00DA0521">
        <w:rPr>
          <w:rFonts w:ascii="Bookman Old Style" w:hAnsi="Bookman Old Style"/>
          <w:bCs/>
          <w:iCs/>
          <w:sz w:val="24"/>
          <w:szCs w:val="24"/>
          <w:lang w:val="ro-RO"/>
        </w:rPr>
        <w:lastRenderedPageBreak/>
        <w:t>scoală în picioare, că am să-ţi vorbesc”(Iezechiel, II, 1). Această voce o auzi cronicarul nostru şi se prosternă cu frică şi veneraţie cu faţa la pămân</w:t>
      </w:r>
      <w:r w:rsidR="0008457F" w:rsidRPr="00DA0521">
        <w:rPr>
          <w:rFonts w:ascii="Bookman Old Style" w:hAnsi="Bookman Old Style"/>
          <w:bCs/>
          <w:iCs/>
          <w:sz w:val="24"/>
          <w:szCs w:val="24"/>
          <w:lang w:val="ro-RO"/>
        </w:rPr>
        <w:t xml:space="preserve">t, </w:t>
      </w:r>
      <w:r w:rsidRPr="00DA0521">
        <w:rPr>
          <w:rFonts w:ascii="Bookman Old Style" w:hAnsi="Bookman Old Style"/>
          <w:bCs/>
          <w:iCs/>
          <w:sz w:val="24"/>
          <w:szCs w:val="24"/>
          <w:lang w:val="ro-RO"/>
        </w:rPr>
        <w:t xml:space="preserve"> </w:t>
      </w:r>
      <w:r w:rsidR="0008457F" w:rsidRPr="00DA0521">
        <w:rPr>
          <w:rFonts w:ascii="Bookman Old Style" w:hAnsi="Bookman Old Style"/>
          <w:bCs/>
          <w:iCs/>
          <w:sz w:val="24"/>
          <w:szCs w:val="24"/>
          <w:lang w:val="ro-RO"/>
        </w:rPr>
        <w:t>iar</w:t>
      </w:r>
      <w:r w:rsidRPr="00DA0521">
        <w:rPr>
          <w:rFonts w:ascii="Bookman Old Style" w:hAnsi="Bookman Old Style"/>
          <w:bCs/>
          <w:iCs/>
          <w:sz w:val="24"/>
          <w:szCs w:val="24"/>
          <w:lang w:val="ro-RO"/>
        </w:rPr>
        <w:t xml:space="preserve"> străin</w:t>
      </w:r>
      <w:r w:rsidR="0008457F" w:rsidRPr="00DA0521">
        <w:rPr>
          <w:rFonts w:ascii="Bookman Old Style" w:hAnsi="Bookman Old Style"/>
          <w:bCs/>
          <w:iCs/>
          <w:sz w:val="24"/>
          <w:szCs w:val="24"/>
          <w:lang w:val="ro-RO"/>
        </w:rPr>
        <w:t>ul</w:t>
      </w:r>
      <w:r w:rsidRPr="00DA0521">
        <w:rPr>
          <w:rFonts w:ascii="Bookman Old Style" w:hAnsi="Bookman Old Style"/>
          <w:bCs/>
          <w:iCs/>
          <w:sz w:val="24"/>
          <w:szCs w:val="24"/>
          <w:lang w:val="ro-RO"/>
        </w:rPr>
        <w:t xml:space="preserve"> i se adresară lui Iezechiel al nostru numindu-l „Fiul omului” şi îşi exprimară do</w:t>
      </w:r>
      <w:r w:rsidR="006360E5" w:rsidRPr="00DA0521">
        <w:rPr>
          <w:rFonts w:ascii="Bookman Old Style" w:hAnsi="Bookman Old Style"/>
          <w:bCs/>
          <w:iCs/>
          <w:sz w:val="24"/>
          <w:szCs w:val="24"/>
          <w:lang w:val="ro-RO"/>
        </w:rPr>
        <w:t>rinţa</w:t>
      </w:r>
      <w:r w:rsidRPr="00DA0521">
        <w:rPr>
          <w:rFonts w:ascii="Bookman Old Style" w:hAnsi="Bookman Old Style"/>
          <w:bCs/>
          <w:iCs/>
          <w:sz w:val="24"/>
          <w:szCs w:val="24"/>
          <w:lang w:val="ro-RO"/>
        </w:rPr>
        <w:t xml:space="preserve"> de a vorbi cu el. Mai departe, profetul scrie: „...</w:t>
      </w:r>
      <w:r w:rsidR="006360E5"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şi am auzit îndărăt un glas mare ca de tunet, care zicea: «Binecuvântată fie slava Domnului în locul</w:t>
      </w:r>
      <w:r w:rsidR="006360E5" w:rsidRPr="00DA0521">
        <w:rPr>
          <w:rFonts w:ascii="Bookman Old Style" w:hAnsi="Bookman Old Style"/>
          <w:bCs/>
          <w:iCs/>
          <w:sz w:val="24"/>
          <w:szCs w:val="24"/>
          <w:lang w:val="ro-RO"/>
        </w:rPr>
        <w:t xml:space="preserve"> unde sălăşluieşte el. Şi am asurzit de</w:t>
      </w:r>
      <w:r w:rsidRPr="00DA0521">
        <w:rPr>
          <w:rFonts w:ascii="Bookman Old Style" w:hAnsi="Bookman Old Style"/>
          <w:bCs/>
          <w:iCs/>
          <w:sz w:val="24"/>
          <w:szCs w:val="24"/>
          <w:lang w:val="ro-RO"/>
        </w:rPr>
        <w:t xml:space="preserve"> zgomotul fiarelor care băteau din aripi şi huruitul roţilor de lângă ele şi bubuit puterni c</w:t>
      </w:r>
      <w:r w:rsidR="006360E5" w:rsidRPr="00DA0521">
        <w:rPr>
          <w:rFonts w:ascii="Bookman Old Style" w:hAnsi="Bookman Old Style"/>
          <w:bCs/>
          <w:iCs/>
          <w:sz w:val="24"/>
          <w:szCs w:val="24"/>
          <w:lang w:val="ro-RO"/>
        </w:rPr>
        <w:t>a</w:t>
      </w:r>
      <w:r w:rsidRPr="00DA0521">
        <w:rPr>
          <w:rFonts w:ascii="Bookman Old Style" w:hAnsi="Bookman Old Style"/>
          <w:bCs/>
          <w:iCs/>
          <w:sz w:val="24"/>
          <w:szCs w:val="24"/>
          <w:lang w:val="ro-RO"/>
        </w:rPr>
        <w:t xml:space="preserve"> de tunet” (Iezechiel, III, 12-13). </w:t>
      </w:r>
    </w:p>
    <w:p w:rsidR="008F7EE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Iezechiel menţionează, pe lângă descrierea foarte precisă a vehiculului, şi zgomotul pe care monstrul acesta nemaivăzut îl produce în momentul ridicării. El vorbeşte despre bătaia aripilor şi despre huruitul roţilor. Relatarea aceasta a unui martor ocular nu ne dă oare de gândit? „Zeii” vorbesc cu Iezechiel şi îi cer să facă ordine şi rânduială în ţară. </w:t>
      </w:r>
      <w:r w:rsidR="008F7EE9" w:rsidRPr="00DA0521">
        <w:rPr>
          <w:rFonts w:ascii="Bookman Old Style" w:hAnsi="Bookman Old Style"/>
          <w:bCs/>
          <w:iCs/>
          <w:sz w:val="24"/>
          <w:szCs w:val="24"/>
          <w:lang w:val="ro-RO"/>
        </w:rPr>
        <w:t>„Zeii”</w:t>
      </w:r>
      <w:r w:rsidRPr="00DA0521">
        <w:rPr>
          <w:rFonts w:ascii="Bookman Old Style" w:hAnsi="Bookman Old Style"/>
          <w:bCs/>
          <w:iCs/>
          <w:sz w:val="24"/>
          <w:szCs w:val="24"/>
          <w:lang w:val="ro-RO"/>
        </w:rPr>
        <w:t xml:space="preserve"> iau </w:t>
      </w:r>
      <w:r w:rsidR="008F7EE9" w:rsidRPr="00DA0521">
        <w:rPr>
          <w:rFonts w:ascii="Bookman Old Style" w:hAnsi="Bookman Old Style"/>
          <w:bCs/>
          <w:iCs/>
          <w:sz w:val="24"/>
          <w:szCs w:val="24"/>
          <w:lang w:val="ro-RO"/>
        </w:rPr>
        <w:t>ro</w:t>
      </w:r>
      <w:r w:rsidRPr="00DA0521">
        <w:rPr>
          <w:rFonts w:ascii="Bookman Old Style" w:hAnsi="Bookman Old Style"/>
          <w:bCs/>
          <w:iCs/>
          <w:sz w:val="24"/>
          <w:szCs w:val="24"/>
          <w:lang w:val="ro-RO"/>
        </w:rPr>
        <w:t xml:space="preserve">lul lor, dovedindu-i astfel că nu au părăsit încă ţara. </w:t>
      </w:r>
    </w:p>
    <w:p w:rsidR="006F1C08"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Evenimentul pare</w:t>
      </w:r>
      <w:r w:rsidR="008F7EE9" w:rsidRPr="00DA0521">
        <w:rPr>
          <w:rFonts w:ascii="Bookman Old Style" w:hAnsi="Bookman Old Style"/>
          <w:bCs/>
          <w:iCs/>
          <w:sz w:val="24"/>
          <w:szCs w:val="24"/>
          <w:lang w:val="ro-RO"/>
        </w:rPr>
        <w:t xml:space="preserve"> să fi făcut o impres</w:t>
      </w:r>
      <w:r w:rsidRPr="00DA0521">
        <w:rPr>
          <w:rFonts w:ascii="Bookman Old Style" w:hAnsi="Bookman Old Style"/>
          <w:bCs/>
          <w:iCs/>
          <w:sz w:val="24"/>
          <w:szCs w:val="24"/>
          <w:lang w:val="ro-RO"/>
        </w:rPr>
        <w:t>ie puternică asupra profetului, căci revine neobosit as</w:t>
      </w:r>
      <w:r w:rsidR="008F7EE9" w:rsidRPr="00DA0521">
        <w:rPr>
          <w:rFonts w:ascii="Bookman Old Style" w:hAnsi="Bookman Old Style"/>
          <w:bCs/>
          <w:iCs/>
          <w:sz w:val="24"/>
          <w:szCs w:val="24"/>
          <w:lang w:val="ro-RO"/>
        </w:rPr>
        <w:t>upra descrierii vehiculului îns</w:t>
      </w:r>
      <w:r w:rsidRPr="00DA0521">
        <w:rPr>
          <w:rFonts w:ascii="Bookman Old Style" w:hAnsi="Bookman Old Style"/>
          <w:bCs/>
          <w:iCs/>
          <w:sz w:val="24"/>
          <w:szCs w:val="24"/>
          <w:lang w:val="ro-RO"/>
        </w:rPr>
        <w:t xml:space="preserve">păimântător. Încă în trei rânduri descrie cronicarul roţile care se îmbucă una într-alta şi se deplasează </w:t>
      </w:r>
      <w:r w:rsidR="008F7EE9" w:rsidRPr="00DA0521">
        <w:rPr>
          <w:rFonts w:ascii="Bookman Old Style" w:hAnsi="Bookman Old Style"/>
          <w:bCs/>
          <w:iCs/>
          <w:sz w:val="24"/>
          <w:szCs w:val="24"/>
          <w:lang w:val="ro-RO"/>
        </w:rPr>
        <w:t xml:space="preserve">în </w:t>
      </w:r>
      <w:r w:rsidRPr="00DA0521">
        <w:rPr>
          <w:rFonts w:ascii="Bookman Old Style" w:hAnsi="Bookman Old Style"/>
          <w:bCs/>
          <w:iCs/>
          <w:sz w:val="24"/>
          <w:szCs w:val="24"/>
          <w:lang w:val="ro-RO"/>
        </w:rPr>
        <w:t xml:space="preserve">direcţii </w:t>
      </w:r>
      <w:r w:rsidR="008F7EE9" w:rsidRPr="00DA0521">
        <w:rPr>
          <w:rFonts w:ascii="Bookman Old Style" w:hAnsi="Bookman Old Style"/>
          <w:bCs/>
          <w:iCs/>
          <w:sz w:val="24"/>
          <w:szCs w:val="24"/>
          <w:lang w:val="ro-RO"/>
        </w:rPr>
        <w:t xml:space="preserve">diferite </w:t>
      </w:r>
      <w:r w:rsidRPr="00DA0521">
        <w:rPr>
          <w:rFonts w:ascii="Bookman Old Style" w:hAnsi="Bookman Old Style"/>
          <w:bCs/>
          <w:iCs/>
          <w:sz w:val="24"/>
          <w:szCs w:val="24"/>
          <w:lang w:val="ro-RO"/>
        </w:rPr>
        <w:t>fără să se întoarcă în mişcarea lor. Deosebit de mul</w:t>
      </w:r>
      <w:r w:rsidR="006F1C08" w:rsidRPr="00DA0521">
        <w:rPr>
          <w:rFonts w:ascii="Bookman Old Style" w:hAnsi="Bookman Old Style"/>
          <w:bCs/>
          <w:iCs/>
          <w:sz w:val="24"/>
          <w:szCs w:val="24"/>
          <w:lang w:val="ro-RO"/>
        </w:rPr>
        <w:t>t l-a impresionat faptul că înt</w:t>
      </w:r>
      <w:r w:rsidRPr="00DA0521">
        <w:rPr>
          <w:rFonts w:ascii="Bookman Old Style" w:hAnsi="Bookman Old Style"/>
          <w:bCs/>
          <w:iCs/>
          <w:sz w:val="24"/>
          <w:szCs w:val="24"/>
          <w:lang w:val="ro-RO"/>
        </w:rPr>
        <w:t>r</w:t>
      </w:r>
      <w:r w:rsidR="006F1C08" w:rsidRPr="00DA0521">
        <w:rPr>
          <w:rFonts w:ascii="Bookman Old Style" w:hAnsi="Bookman Old Style"/>
          <w:bCs/>
          <w:iCs/>
          <w:sz w:val="24"/>
          <w:szCs w:val="24"/>
          <w:lang w:val="ro-RO"/>
        </w:rPr>
        <w:t>eg trupul</w:t>
      </w:r>
      <w:r w:rsidRPr="00DA0521">
        <w:rPr>
          <w:rFonts w:ascii="Bookman Old Style" w:hAnsi="Bookman Old Style"/>
          <w:bCs/>
          <w:iCs/>
          <w:sz w:val="24"/>
          <w:szCs w:val="24"/>
          <w:lang w:val="ro-RO"/>
        </w:rPr>
        <w:t xml:space="preserve"> aparatului, spatele, braţele şi aripile, chiar şi roţil</w:t>
      </w:r>
      <w:r w:rsidR="006F1C08" w:rsidRPr="00DA0521">
        <w:rPr>
          <w:rFonts w:ascii="Bookman Old Style" w:hAnsi="Bookman Old Style"/>
          <w:bCs/>
          <w:iCs/>
          <w:sz w:val="24"/>
          <w:szCs w:val="24"/>
          <w:lang w:val="ro-RO"/>
        </w:rPr>
        <w:t>e erau prevăzute cu ochi. Cât d</w:t>
      </w:r>
      <w:r w:rsidRPr="00DA0521">
        <w:rPr>
          <w:rFonts w:ascii="Bookman Old Style" w:hAnsi="Bookman Old Style"/>
          <w:bCs/>
          <w:iCs/>
          <w:sz w:val="24"/>
          <w:szCs w:val="24"/>
          <w:lang w:val="ro-RO"/>
        </w:rPr>
        <w:t xml:space="preserve">espre scopul şi ţinta călătoriei lor „zeii” le vor dezvălui cronicarului mai târziu, atunci vor spune că trăieşte în mijlocul unui neam îndărătnic, care </w:t>
      </w:r>
      <w:r w:rsidR="006F1C08" w:rsidRPr="00DA0521">
        <w:rPr>
          <w:rFonts w:ascii="Bookman Old Style" w:hAnsi="Bookman Old Style"/>
          <w:bCs/>
          <w:iCs/>
          <w:sz w:val="24"/>
          <w:szCs w:val="24"/>
          <w:lang w:val="ro-RO"/>
        </w:rPr>
        <w:t>are urechi, dar nu laude, are och</w:t>
      </w:r>
      <w:r w:rsidRPr="00DA0521">
        <w:rPr>
          <w:rFonts w:ascii="Bookman Old Style" w:hAnsi="Bookman Old Style"/>
          <w:bCs/>
          <w:iCs/>
          <w:sz w:val="24"/>
          <w:szCs w:val="24"/>
          <w:lang w:val="ro-RO"/>
        </w:rPr>
        <w:t xml:space="preserve">i, dar nu vede. </w:t>
      </w:r>
    </w:p>
    <w:p w:rsidR="00475592"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După ce este astfel lămurit asupra societăţii în care trăieşte, urmează</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ca în mai toate re</w:t>
      </w:r>
      <w:r w:rsidR="003C05DF" w:rsidRPr="00DA0521">
        <w:rPr>
          <w:rFonts w:ascii="Bookman Old Style" w:hAnsi="Bookman Old Style"/>
          <w:bCs/>
          <w:iCs/>
          <w:sz w:val="24"/>
          <w:szCs w:val="24"/>
          <w:lang w:val="ro-RO"/>
        </w:rPr>
        <w:t>latările</w:t>
      </w:r>
      <w:r w:rsidRPr="00DA0521">
        <w:rPr>
          <w:rFonts w:ascii="Bookman Old Style" w:hAnsi="Bookman Old Style"/>
          <w:bCs/>
          <w:iCs/>
          <w:sz w:val="24"/>
          <w:szCs w:val="24"/>
          <w:lang w:val="ro-RO"/>
        </w:rPr>
        <w:t xml:space="preserve"> </w:t>
      </w:r>
      <w:r w:rsidR="003C05DF" w:rsidRPr="00DA0521">
        <w:rPr>
          <w:rFonts w:ascii="Bookman Old Style" w:hAnsi="Bookman Old Style"/>
          <w:bCs/>
          <w:iCs/>
          <w:sz w:val="24"/>
          <w:szCs w:val="24"/>
          <w:lang w:val="ro-RO"/>
        </w:rPr>
        <w:t>p</w:t>
      </w:r>
      <w:r w:rsidRPr="00DA0521">
        <w:rPr>
          <w:rFonts w:ascii="Bookman Old Style" w:hAnsi="Bookman Old Style"/>
          <w:bCs/>
          <w:iCs/>
          <w:sz w:val="24"/>
          <w:szCs w:val="24"/>
          <w:lang w:val="ro-RO"/>
        </w:rPr>
        <w:t xml:space="preserve">rivitoare </w:t>
      </w:r>
    </w:p>
    <w:p w:rsidR="006E3EFF"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la aceste „pogorâri”</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sfaturi şi recomandări pentru o bună rânduia</w:t>
      </w:r>
      <w:r w:rsidR="003C05DF" w:rsidRPr="00DA0521">
        <w:rPr>
          <w:rFonts w:ascii="Bookman Old Style" w:hAnsi="Bookman Old Style"/>
          <w:bCs/>
          <w:iCs/>
          <w:sz w:val="24"/>
          <w:szCs w:val="24"/>
          <w:lang w:val="ro-RO"/>
        </w:rPr>
        <w:t>lă şi ordine, pent</w:t>
      </w:r>
      <w:r w:rsidRPr="00DA0521">
        <w:rPr>
          <w:rFonts w:ascii="Bookman Old Style" w:hAnsi="Bookman Old Style"/>
          <w:bCs/>
          <w:iCs/>
          <w:sz w:val="24"/>
          <w:szCs w:val="24"/>
          <w:lang w:val="ro-RO"/>
        </w:rPr>
        <w:t xml:space="preserve">ru crearea unei adevărate </w:t>
      </w:r>
    </w:p>
    <w:p w:rsidR="003C05DF"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civilizaţii. Iezechiel îşi ia misiu</w:t>
      </w:r>
      <w:r w:rsidR="003C05DF" w:rsidRPr="00DA0521">
        <w:rPr>
          <w:rFonts w:ascii="Bookman Old Style" w:hAnsi="Bookman Old Style"/>
          <w:bCs/>
          <w:iCs/>
          <w:sz w:val="24"/>
          <w:szCs w:val="24"/>
          <w:lang w:val="ro-RO"/>
        </w:rPr>
        <w:t>nea foarte în serios şi transmi</w:t>
      </w:r>
      <w:r w:rsidRPr="00DA0521">
        <w:rPr>
          <w:rFonts w:ascii="Bookman Old Style" w:hAnsi="Bookman Old Style"/>
          <w:bCs/>
          <w:iCs/>
          <w:sz w:val="24"/>
          <w:szCs w:val="24"/>
          <w:lang w:val="ro-RO"/>
        </w:rPr>
        <w:t xml:space="preserve">te mai departe sarcinile „zeilor”. </w:t>
      </w:r>
    </w:p>
    <w:p w:rsidR="003E601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Iată-ne încă o dată în faţa unui vraf de întrebări. Cine a vorbit cu Iezechiel? Ce fel de </w:t>
      </w:r>
      <w:r w:rsidR="003C05DF" w:rsidRPr="00DA0521">
        <w:rPr>
          <w:rFonts w:ascii="Bookman Old Style" w:hAnsi="Bookman Old Style"/>
          <w:bCs/>
          <w:iCs/>
          <w:sz w:val="24"/>
          <w:szCs w:val="24"/>
          <w:lang w:val="ro-RO"/>
        </w:rPr>
        <w:t>sfatur</w:t>
      </w:r>
      <w:r w:rsidRPr="00DA0521">
        <w:rPr>
          <w:rFonts w:ascii="Bookman Old Style" w:hAnsi="Bookman Old Style"/>
          <w:bCs/>
          <w:iCs/>
          <w:sz w:val="24"/>
          <w:szCs w:val="24"/>
          <w:lang w:val="ro-RO"/>
        </w:rPr>
        <w:t xml:space="preserve">i </w:t>
      </w:r>
      <w:r w:rsidR="003C05DF" w:rsidRPr="00DA0521">
        <w:rPr>
          <w:rFonts w:ascii="Bookman Old Style" w:hAnsi="Bookman Old Style"/>
          <w:bCs/>
          <w:iCs/>
          <w:sz w:val="24"/>
          <w:szCs w:val="24"/>
          <w:lang w:val="ro-RO"/>
        </w:rPr>
        <w:t>a</w:t>
      </w:r>
      <w:r w:rsidRPr="00DA0521">
        <w:rPr>
          <w:rFonts w:ascii="Bookman Old Style" w:hAnsi="Bookman Old Style"/>
          <w:bCs/>
          <w:iCs/>
          <w:sz w:val="24"/>
          <w:szCs w:val="24"/>
          <w:lang w:val="ro-RO"/>
        </w:rPr>
        <w:t xml:space="preserve">u fost acestea? „Zei” în înţelesul tradiţional al cuvântului fireşte că nu erau. Aceştia, </w:t>
      </w:r>
      <w:r w:rsidR="003E6011" w:rsidRPr="00DA0521">
        <w:rPr>
          <w:rFonts w:ascii="Bookman Old Style" w:hAnsi="Bookman Old Style"/>
          <w:bCs/>
          <w:iCs/>
          <w:sz w:val="24"/>
          <w:szCs w:val="24"/>
          <w:lang w:val="ro-RO"/>
        </w:rPr>
        <w:t>nu</w:t>
      </w:r>
      <w:r w:rsidRPr="00DA0521">
        <w:rPr>
          <w:rFonts w:ascii="Bookman Old Style" w:hAnsi="Bookman Old Style"/>
          <w:bCs/>
          <w:iCs/>
          <w:sz w:val="24"/>
          <w:szCs w:val="24"/>
          <w:lang w:val="ro-RO"/>
        </w:rPr>
        <w:t xml:space="preserve"> au nevoie pentru a se deplasa dintr-un loc în alt</w:t>
      </w:r>
      <w:r w:rsidR="003E6011" w:rsidRPr="00DA0521">
        <w:rPr>
          <w:rFonts w:ascii="Bookman Old Style" w:hAnsi="Bookman Old Style"/>
          <w:bCs/>
          <w:iCs/>
          <w:sz w:val="24"/>
          <w:szCs w:val="24"/>
          <w:lang w:val="ro-RO"/>
        </w:rPr>
        <w:t>ul de nici un fel de vehicul. U</w:t>
      </w:r>
      <w:r w:rsidRPr="00DA0521">
        <w:rPr>
          <w:rFonts w:ascii="Bookman Old Style" w:hAnsi="Bookman Old Style"/>
          <w:bCs/>
          <w:iCs/>
          <w:sz w:val="24"/>
          <w:szCs w:val="24"/>
          <w:lang w:val="ro-RO"/>
        </w:rPr>
        <w:t xml:space="preserve">n asemenea mijloc de locomoţie nu ni se pare potrivit cu imaginea atotputernicului Dumnezeu. </w:t>
      </w:r>
    </w:p>
    <w:p w:rsidR="00465F06"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 Cartea cărţilor este pomenită o altă invenţie cu caracter tehnic, care merită să fie amin</w:t>
      </w:r>
      <w:r w:rsidR="003E6011" w:rsidRPr="00DA0521">
        <w:rPr>
          <w:rFonts w:ascii="Bookman Old Style" w:hAnsi="Bookman Old Style"/>
          <w:bCs/>
          <w:iCs/>
          <w:sz w:val="24"/>
          <w:szCs w:val="24"/>
          <w:lang w:val="ro-RO"/>
        </w:rPr>
        <w:t>tită în</w:t>
      </w:r>
      <w:r w:rsidRPr="00DA0521">
        <w:rPr>
          <w:rFonts w:ascii="Bookman Old Style" w:hAnsi="Bookman Old Style"/>
          <w:bCs/>
          <w:iCs/>
          <w:sz w:val="24"/>
          <w:szCs w:val="24"/>
          <w:lang w:val="ro-RO"/>
        </w:rPr>
        <w:t xml:space="preserve"> această ordine de idei, în </w:t>
      </w:r>
      <w:r w:rsidRPr="00DA0521">
        <w:rPr>
          <w:rFonts w:ascii="Bookman Old Style" w:hAnsi="Bookman Old Style"/>
          <w:bCs/>
          <w:iCs/>
          <w:sz w:val="24"/>
          <w:szCs w:val="24"/>
          <w:lang w:val="ro-RO"/>
        </w:rPr>
        <w:lastRenderedPageBreak/>
        <w:t>spirit obiectiv. Este vorba de „</w:t>
      </w:r>
      <w:r w:rsidR="003E6011" w:rsidRPr="00DA0521">
        <w:rPr>
          <w:rFonts w:ascii="Bookman Old Style" w:hAnsi="Bookman Old Style"/>
          <w:bCs/>
          <w:iCs/>
          <w:sz w:val="24"/>
          <w:szCs w:val="24"/>
          <w:lang w:val="ro-RO"/>
        </w:rPr>
        <w:t>chivotul legii”, a cărui constr</w:t>
      </w:r>
      <w:r w:rsidRPr="00DA0521">
        <w:rPr>
          <w:rFonts w:ascii="Bookman Old Style" w:hAnsi="Bookman Old Style"/>
          <w:bCs/>
          <w:iCs/>
          <w:sz w:val="24"/>
          <w:szCs w:val="24"/>
          <w:lang w:val="ro-RO"/>
        </w:rPr>
        <w:t>ucţie se întemeiază pe indicaţii foarte precise date de „Dum</w:t>
      </w:r>
      <w:r w:rsidR="00465F06" w:rsidRPr="00DA0521">
        <w:rPr>
          <w:rFonts w:ascii="Bookman Old Style" w:hAnsi="Bookman Old Style"/>
          <w:bCs/>
          <w:iCs/>
          <w:sz w:val="24"/>
          <w:szCs w:val="24"/>
          <w:lang w:val="ro-RO"/>
        </w:rPr>
        <w:t>nezeu” lui Moise (Ieşirea, XXV</w:t>
      </w:r>
      <w:r w:rsidRPr="00DA0521">
        <w:rPr>
          <w:rFonts w:ascii="Bookman Old Style" w:hAnsi="Bookman Old Style"/>
          <w:bCs/>
          <w:iCs/>
          <w:sz w:val="24"/>
          <w:szCs w:val="24"/>
          <w:lang w:val="ro-RO"/>
        </w:rPr>
        <w:t xml:space="preserve">). </w:t>
      </w:r>
    </w:p>
    <w:p w:rsidR="00465F06" w:rsidRPr="00DA0521" w:rsidRDefault="00465F06"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783680" behindDoc="0" locked="0" layoutInCell="1" allowOverlap="1">
            <wp:simplePos x="0" y="0"/>
            <wp:positionH relativeFrom="column">
              <wp:posOffset>1720035</wp:posOffset>
            </wp:positionH>
            <wp:positionV relativeFrom="paragraph">
              <wp:posOffset>38735</wp:posOffset>
            </wp:positionV>
            <wp:extent cx="2872854" cy="1910875"/>
            <wp:effectExtent l="0" t="0" r="381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hivotul Legii - reconstituire.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72854" cy="1910875"/>
                    </a:xfrm>
                    <a:prstGeom prst="rect">
                      <a:avLst/>
                    </a:prstGeom>
                  </pic:spPr>
                </pic:pic>
              </a:graphicData>
            </a:graphic>
          </wp:anchor>
        </w:drawing>
      </w:r>
    </w:p>
    <w:p w:rsidR="00465F06" w:rsidRPr="00DA0521" w:rsidRDefault="00465F06" w:rsidP="00DA0521">
      <w:pPr>
        <w:ind w:right="-30" w:firstLine="426"/>
        <w:rPr>
          <w:rFonts w:ascii="Bookman Old Style" w:hAnsi="Bookman Old Style"/>
          <w:bCs/>
          <w:iCs/>
          <w:sz w:val="24"/>
          <w:szCs w:val="24"/>
          <w:lang w:val="ro-RO"/>
        </w:rPr>
      </w:pPr>
    </w:p>
    <w:p w:rsidR="00465F06" w:rsidRPr="00DA0521" w:rsidRDefault="00465F06" w:rsidP="00DA0521">
      <w:pPr>
        <w:ind w:right="-30" w:firstLine="426"/>
        <w:rPr>
          <w:rFonts w:ascii="Bookman Old Style" w:hAnsi="Bookman Old Style"/>
          <w:bCs/>
          <w:iCs/>
          <w:sz w:val="24"/>
          <w:szCs w:val="24"/>
          <w:lang w:val="ro-RO"/>
        </w:rPr>
      </w:pPr>
    </w:p>
    <w:p w:rsidR="00465F06" w:rsidRPr="00DA0521" w:rsidRDefault="00465F06" w:rsidP="00DA0521">
      <w:pPr>
        <w:ind w:right="-30" w:firstLine="426"/>
        <w:rPr>
          <w:rFonts w:ascii="Bookman Old Style" w:hAnsi="Bookman Old Style"/>
          <w:bCs/>
          <w:iCs/>
          <w:sz w:val="24"/>
          <w:szCs w:val="24"/>
          <w:lang w:val="ro-RO"/>
        </w:rPr>
      </w:pPr>
    </w:p>
    <w:p w:rsidR="00465F06" w:rsidRPr="00DA0521" w:rsidRDefault="00465F06" w:rsidP="00DA0521">
      <w:pPr>
        <w:ind w:right="-30" w:firstLine="426"/>
        <w:rPr>
          <w:rFonts w:ascii="Bookman Old Style" w:hAnsi="Bookman Old Style"/>
          <w:bCs/>
          <w:iCs/>
          <w:sz w:val="24"/>
          <w:szCs w:val="24"/>
          <w:lang w:val="ro-RO"/>
        </w:rPr>
      </w:pPr>
    </w:p>
    <w:p w:rsidR="00465F06" w:rsidRPr="00DA0521" w:rsidRDefault="00465F06" w:rsidP="00DA0521">
      <w:pPr>
        <w:ind w:right="-30" w:firstLine="426"/>
        <w:rPr>
          <w:rFonts w:ascii="Bookman Old Style" w:hAnsi="Bookman Old Style"/>
          <w:bCs/>
          <w:iCs/>
          <w:sz w:val="24"/>
          <w:szCs w:val="24"/>
          <w:lang w:val="ro-RO"/>
        </w:rPr>
      </w:pPr>
    </w:p>
    <w:p w:rsidR="00465F06" w:rsidRPr="00DA0521" w:rsidRDefault="00465F06" w:rsidP="00DA0521">
      <w:pPr>
        <w:ind w:right="-30" w:firstLine="426"/>
        <w:rPr>
          <w:rFonts w:ascii="Bookman Old Style" w:hAnsi="Bookman Old Style"/>
          <w:bCs/>
          <w:iCs/>
          <w:sz w:val="24"/>
          <w:szCs w:val="24"/>
          <w:lang w:val="ro-RO"/>
        </w:rPr>
      </w:pPr>
    </w:p>
    <w:p w:rsidR="00465F06" w:rsidRPr="00DA0521" w:rsidRDefault="00465F06" w:rsidP="00DA0521">
      <w:pPr>
        <w:ind w:right="-30" w:firstLine="426"/>
        <w:rPr>
          <w:rFonts w:ascii="Bookman Old Style" w:hAnsi="Bookman Old Style"/>
          <w:bCs/>
          <w:iCs/>
          <w:sz w:val="24"/>
          <w:szCs w:val="24"/>
          <w:lang w:val="ro-RO"/>
        </w:rPr>
      </w:pPr>
    </w:p>
    <w:p w:rsidR="00465F06" w:rsidRPr="00DA0521" w:rsidRDefault="00465F06" w:rsidP="00DA0521">
      <w:pPr>
        <w:ind w:right="-30" w:firstLine="426"/>
        <w:rPr>
          <w:rFonts w:ascii="Bookman Old Style" w:hAnsi="Bookman Old Style"/>
          <w:bCs/>
          <w:iCs/>
          <w:sz w:val="24"/>
          <w:szCs w:val="24"/>
          <w:lang w:val="ro-RO"/>
        </w:rPr>
      </w:pPr>
    </w:p>
    <w:p w:rsidR="00465F06" w:rsidRPr="00DA0521" w:rsidRDefault="00465F06"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Chivotul Legii - reconstituire</w:t>
      </w:r>
    </w:p>
    <w:p w:rsidR="00E7216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Dimensiunile chivotului, precizate până la centimetru</w:t>
      </w:r>
      <w:r w:rsidR="003E6011" w:rsidRPr="00DA0521">
        <w:rPr>
          <w:rFonts w:ascii="Bookman Old Style" w:hAnsi="Bookman Old Style"/>
          <w:bCs/>
          <w:iCs/>
          <w:sz w:val="24"/>
          <w:szCs w:val="24"/>
          <w:lang w:val="ro-RO"/>
        </w:rPr>
        <w:t>, aliajul metalelor, amplasamen</w:t>
      </w:r>
      <w:r w:rsidRPr="00DA0521">
        <w:rPr>
          <w:rFonts w:ascii="Bookman Old Style" w:hAnsi="Bookman Old Style"/>
          <w:bCs/>
          <w:iCs/>
          <w:sz w:val="24"/>
          <w:szCs w:val="24"/>
          <w:lang w:val="ro-RO"/>
        </w:rPr>
        <w:t>tul şi felul pârghiilor şi verigilor, nimic nu este lăsat la voia întâmplării. Dumnezeu îl î</w:t>
      </w:r>
      <w:r w:rsidR="003E6011" w:rsidRPr="00DA0521">
        <w:rPr>
          <w:rFonts w:ascii="Bookman Old Style" w:hAnsi="Bookman Old Style"/>
          <w:bCs/>
          <w:iCs/>
          <w:sz w:val="24"/>
          <w:szCs w:val="24"/>
          <w:lang w:val="ro-RO"/>
        </w:rPr>
        <w:t>ndeamnă</w:t>
      </w:r>
      <w:r w:rsidRPr="00DA0521">
        <w:rPr>
          <w:rFonts w:ascii="Bookman Old Style" w:hAnsi="Bookman Old Style"/>
          <w:bCs/>
          <w:iCs/>
          <w:sz w:val="24"/>
          <w:szCs w:val="24"/>
          <w:lang w:val="ro-RO"/>
        </w:rPr>
        <w:t xml:space="preserve"> de mai multe ori pe Moise să execute indicaţiile întocmai aşa</w:t>
      </w:r>
      <w:r w:rsidR="00415A3C" w:rsidRPr="00DA0521">
        <w:rPr>
          <w:rFonts w:ascii="Bookman Old Style" w:hAnsi="Bookman Old Style"/>
          <w:bCs/>
          <w:iCs/>
          <w:sz w:val="24"/>
          <w:szCs w:val="24"/>
          <w:lang w:val="ro-RO"/>
        </w:rPr>
        <w:t xml:space="preserve"> cum o dorea el şi să bage de s</w:t>
      </w:r>
      <w:r w:rsidRPr="00DA0521">
        <w:rPr>
          <w:rFonts w:ascii="Bookman Old Style" w:hAnsi="Bookman Old Style"/>
          <w:bCs/>
          <w:iCs/>
          <w:sz w:val="24"/>
          <w:szCs w:val="24"/>
          <w:lang w:val="ro-RO"/>
        </w:rPr>
        <w:t xml:space="preserve">eamă să nu facă nici o greşeală. „Vezi să faci toate după modelul ce ţi s-a arătat în munte. XXV, 40). „Dumnezeu” îi aduce la cunoştinţă profetului că-i va vorbi el însuşi, şi anume prin capacul </w:t>
      </w:r>
      <w:r w:rsidR="00415A3C" w:rsidRPr="00DA0521">
        <w:rPr>
          <w:rFonts w:ascii="Bookman Old Style" w:hAnsi="Bookman Old Style"/>
          <w:bCs/>
          <w:iCs/>
          <w:sz w:val="24"/>
          <w:szCs w:val="24"/>
          <w:lang w:val="ro-RO"/>
        </w:rPr>
        <w:t>c</w:t>
      </w:r>
      <w:r w:rsidRPr="00DA0521">
        <w:rPr>
          <w:rFonts w:ascii="Bookman Old Style" w:hAnsi="Bookman Old Style"/>
          <w:bCs/>
          <w:iCs/>
          <w:sz w:val="24"/>
          <w:szCs w:val="24"/>
          <w:lang w:val="ro-RO"/>
        </w:rPr>
        <w:t>u</w:t>
      </w:r>
      <w:r w:rsidR="00415A3C" w:rsidRPr="00DA0521">
        <w:rPr>
          <w:rFonts w:ascii="Bookman Old Style" w:hAnsi="Bookman Old Style"/>
          <w:bCs/>
          <w:iCs/>
          <w:sz w:val="24"/>
          <w:szCs w:val="24"/>
          <w:lang w:val="ro-RO"/>
        </w:rPr>
        <w:t>t</w:t>
      </w:r>
      <w:r w:rsidRPr="00DA0521">
        <w:rPr>
          <w:rFonts w:ascii="Bookman Old Style" w:hAnsi="Bookman Old Style"/>
          <w:bCs/>
          <w:iCs/>
          <w:sz w:val="24"/>
          <w:szCs w:val="24"/>
          <w:lang w:val="ro-RO"/>
        </w:rPr>
        <w:t>i</w:t>
      </w:r>
      <w:r w:rsidR="00415A3C" w:rsidRPr="00DA0521">
        <w:rPr>
          <w:rFonts w:ascii="Bookman Old Style" w:hAnsi="Bookman Old Style"/>
          <w:bCs/>
          <w:iCs/>
          <w:sz w:val="24"/>
          <w:szCs w:val="24"/>
          <w:lang w:val="ro-RO"/>
        </w:rPr>
        <w:t>ei</w:t>
      </w:r>
      <w:r w:rsidRPr="00DA0521">
        <w:rPr>
          <w:rFonts w:ascii="Bookman Old Style" w:hAnsi="Bookman Old Style"/>
          <w:bCs/>
          <w:iCs/>
          <w:sz w:val="24"/>
          <w:szCs w:val="24"/>
          <w:lang w:val="ro-RO"/>
        </w:rPr>
        <w:t xml:space="preserve">. El îl avertizează că nimeni nu trebuie să se apropie </w:t>
      </w:r>
      <w:r w:rsidR="00415A3C" w:rsidRPr="00DA0521">
        <w:rPr>
          <w:rFonts w:ascii="Bookman Old Style" w:hAnsi="Bookman Old Style"/>
          <w:bCs/>
          <w:iCs/>
          <w:sz w:val="24"/>
          <w:szCs w:val="24"/>
          <w:lang w:val="ro-RO"/>
        </w:rPr>
        <w:t>de acesta, iar pentru transport</w:t>
      </w:r>
      <w:r w:rsidRPr="00DA0521">
        <w:rPr>
          <w:rFonts w:ascii="Bookman Old Style" w:hAnsi="Bookman Old Style"/>
          <w:bCs/>
          <w:iCs/>
          <w:sz w:val="24"/>
          <w:szCs w:val="24"/>
          <w:lang w:val="ro-RO"/>
        </w:rPr>
        <w:t>area lui dă indicaţii precise privind veşmintele şi încălţări</w:t>
      </w:r>
      <w:r w:rsidR="00415A3C" w:rsidRPr="00DA0521">
        <w:rPr>
          <w:rFonts w:ascii="Bookman Old Style" w:hAnsi="Bookman Old Style"/>
          <w:bCs/>
          <w:iCs/>
          <w:sz w:val="24"/>
          <w:szCs w:val="24"/>
          <w:lang w:val="ro-RO"/>
        </w:rPr>
        <w:t>le ce urmează a fi purtate de c</w:t>
      </w:r>
      <w:r w:rsidRPr="00DA0521">
        <w:rPr>
          <w:rFonts w:ascii="Bookman Old Style" w:hAnsi="Bookman Old Style"/>
          <w:bCs/>
          <w:iCs/>
          <w:sz w:val="24"/>
          <w:szCs w:val="24"/>
          <w:lang w:val="ro-RO"/>
        </w:rPr>
        <w:t>e-l transportă. Dar, cu toate precauţiile, tot se va produce un accident, atunci când David va ordona transportarea chivotului (Cartea a II-a a regilor, VI), însărcinându-l pe Uza să meargă alături, asemenea unui străjer. La un moment dat, nişte boi care treceau prin apropiere l-au adulmecat, fiind gata să-l răstoarne. Uza a pus mâna pe ladă, dar, ca lovit de trăsnet, a căzut pe loc şi a murit</w:t>
      </w:r>
      <w:r w:rsidR="00415A3C"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Fără îndoială că chivotul legii era încărcat cu electricitate</w:t>
      </w:r>
      <w:r w:rsidR="00415A3C" w:rsidRPr="00DA0521">
        <w:rPr>
          <w:rFonts w:ascii="Bookman Old Style" w:hAnsi="Bookman Old Style"/>
          <w:bCs/>
          <w:iCs/>
          <w:sz w:val="24"/>
          <w:szCs w:val="24"/>
          <w:lang w:val="ro-RO"/>
        </w:rPr>
        <w:t>. Dacă s-ar reconstrui astăzi a</w:t>
      </w:r>
      <w:r w:rsidRPr="00DA0521">
        <w:rPr>
          <w:rFonts w:ascii="Bookman Old Style" w:hAnsi="Bookman Old Style"/>
          <w:bCs/>
          <w:iCs/>
          <w:sz w:val="24"/>
          <w:szCs w:val="24"/>
          <w:lang w:val="ro-RO"/>
        </w:rPr>
        <w:t>parat</w:t>
      </w:r>
      <w:r w:rsidR="00415A3C" w:rsidRPr="00DA0521">
        <w:rPr>
          <w:rFonts w:ascii="Bookman Old Style" w:hAnsi="Bookman Old Style"/>
          <w:bCs/>
          <w:iCs/>
          <w:sz w:val="24"/>
          <w:szCs w:val="24"/>
          <w:lang w:val="ro-RO"/>
        </w:rPr>
        <w:t>ul</w:t>
      </w:r>
      <w:r w:rsidRPr="00DA0521">
        <w:rPr>
          <w:rFonts w:ascii="Bookman Old Style" w:hAnsi="Bookman Old Style"/>
          <w:bCs/>
          <w:iCs/>
          <w:sz w:val="24"/>
          <w:szCs w:val="24"/>
          <w:lang w:val="ro-RO"/>
        </w:rPr>
        <w:t>, urmărind cu exactitate instrucţiunile primite de</w:t>
      </w:r>
      <w:r w:rsidR="00415A3C" w:rsidRPr="00DA0521">
        <w:rPr>
          <w:rFonts w:ascii="Bookman Old Style" w:hAnsi="Bookman Old Style"/>
          <w:bCs/>
          <w:iCs/>
          <w:sz w:val="24"/>
          <w:szCs w:val="24"/>
          <w:lang w:val="ro-RO"/>
        </w:rPr>
        <w:t xml:space="preserve"> Moise, s-ar obţine un cond</w:t>
      </w:r>
      <w:r w:rsidR="00897FB6" w:rsidRPr="00DA0521">
        <w:rPr>
          <w:rFonts w:ascii="Bookman Old Style" w:hAnsi="Bookman Old Style"/>
          <w:bCs/>
          <w:iCs/>
          <w:sz w:val="24"/>
          <w:szCs w:val="24"/>
          <w:lang w:val="ro-RO"/>
        </w:rPr>
        <w:t>ensator</w:t>
      </w:r>
      <w:r w:rsidRPr="00DA0521">
        <w:rPr>
          <w:rFonts w:ascii="Bookman Old Style" w:hAnsi="Bookman Old Style"/>
          <w:bCs/>
          <w:iCs/>
          <w:sz w:val="24"/>
          <w:szCs w:val="24"/>
          <w:lang w:val="ro-RO"/>
        </w:rPr>
        <w:t xml:space="preserve"> electric cu o tensiune de ma</w:t>
      </w:r>
      <w:r w:rsidR="00415A3C" w:rsidRPr="00DA0521">
        <w:rPr>
          <w:rFonts w:ascii="Bookman Old Style" w:hAnsi="Bookman Old Style"/>
          <w:bCs/>
          <w:iCs/>
          <w:sz w:val="24"/>
          <w:szCs w:val="24"/>
          <w:lang w:val="ro-RO"/>
        </w:rPr>
        <w:t>i</w:t>
      </w:r>
      <w:r w:rsidRPr="00DA0521">
        <w:rPr>
          <w:rFonts w:ascii="Bookman Old Style" w:hAnsi="Bookman Old Style"/>
          <w:bCs/>
          <w:iCs/>
          <w:sz w:val="24"/>
          <w:szCs w:val="24"/>
          <w:lang w:val="ro-RO"/>
        </w:rPr>
        <w:t xml:space="preserve"> multe sute de volţi. Condensatorul era format din două plăci de aur, una pozitivă, alta negativă. Unul din heruvimii de aur montaţi pe capac trebuie să fi ţinut loc de magnet. Chivotul devenea astfel un megafon, poate chiar un fel de instalaţie de emisie</w:t>
      </w:r>
      <w:r w:rsidR="00897FB6"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recepţie, care-i permitea lui </w:t>
      </w:r>
      <w:r w:rsidR="00897FB6" w:rsidRPr="00DA0521">
        <w:rPr>
          <w:rFonts w:ascii="Bookman Old Style" w:hAnsi="Bookman Old Style"/>
          <w:bCs/>
          <w:iCs/>
          <w:sz w:val="24"/>
          <w:szCs w:val="24"/>
          <w:lang w:val="ro-RO"/>
        </w:rPr>
        <w:t>Moise să menţină o legătură perma</w:t>
      </w:r>
      <w:r w:rsidRPr="00DA0521">
        <w:rPr>
          <w:rFonts w:ascii="Bookman Old Style" w:hAnsi="Bookman Old Style"/>
          <w:bCs/>
          <w:iCs/>
          <w:sz w:val="24"/>
          <w:szCs w:val="24"/>
          <w:lang w:val="ro-RO"/>
        </w:rPr>
        <w:t>nentă cu nava spaţială. Detaliile privind construirea chivotului legii pot fi g</w:t>
      </w:r>
      <w:r w:rsidR="00897FB6" w:rsidRPr="00DA0521">
        <w:rPr>
          <w:rFonts w:ascii="Bookman Old Style" w:hAnsi="Bookman Old Style"/>
          <w:bCs/>
          <w:iCs/>
          <w:sz w:val="24"/>
          <w:szCs w:val="24"/>
          <w:lang w:val="ro-RO"/>
        </w:rPr>
        <w:t xml:space="preserve">ăsite în Biblie cu lux de </w:t>
      </w:r>
      <w:r w:rsidR="00897FB6" w:rsidRPr="00DA0521">
        <w:rPr>
          <w:rFonts w:ascii="Bookman Old Style" w:hAnsi="Bookman Old Style"/>
          <w:bCs/>
          <w:iCs/>
          <w:sz w:val="24"/>
          <w:szCs w:val="24"/>
          <w:lang w:val="ro-RO"/>
        </w:rPr>
        <w:lastRenderedPageBreak/>
        <w:t>amănu</w:t>
      </w:r>
      <w:r w:rsidRPr="00DA0521">
        <w:rPr>
          <w:rFonts w:ascii="Bookman Old Style" w:hAnsi="Bookman Old Style"/>
          <w:bCs/>
          <w:iCs/>
          <w:sz w:val="24"/>
          <w:szCs w:val="24"/>
          <w:lang w:val="ro-RO"/>
        </w:rPr>
        <w:t>nte. Fără să trebuiască să ne împrospătăm memoria, avem în minte faptul că chivotul era ades</w:t>
      </w:r>
      <w:r w:rsidR="00897FB6" w:rsidRPr="00DA0521">
        <w:rPr>
          <w:rFonts w:ascii="Bookman Old Style" w:hAnsi="Bookman Old Style"/>
          <w:bCs/>
          <w:iCs/>
          <w:sz w:val="24"/>
          <w:szCs w:val="24"/>
          <w:lang w:val="ro-RO"/>
        </w:rPr>
        <w:t>ea</w:t>
      </w:r>
      <w:r w:rsidRPr="00DA0521">
        <w:rPr>
          <w:rFonts w:ascii="Bookman Old Style" w:hAnsi="Bookman Old Style"/>
          <w:bCs/>
          <w:iCs/>
          <w:sz w:val="24"/>
          <w:szCs w:val="24"/>
          <w:lang w:val="ro-RO"/>
        </w:rPr>
        <w:t xml:space="preserve"> </w:t>
      </w:r>
      <w:r w:rsidR="00897FB6" w:rsidRPr="00DA0521">
        <w:rPr>
          <w:rFonts w:ascii="Bookman Old Style" w:hAnsi="Bookman Old Style"/>
          <w:bCs/>
          <w:iCs/>
          <w:sz w:val="24"/>
          <w:szCs w:val="24"/>
          <w:lang w:val="ro-RO"/>
        </w:rPr>
        <w:t>înconju</w:t>
      </w:r>
      <w:r w:rsidRPr="00DA0521">
        <w:rPr>
          <w:rFonts w:ascii="Bookman Old Style" w:hAnsi="Bookman Old Style"/>
          <w:bCs/>
          <w:iCs/>
          <w:sz w:val="24"/>
          <w:szCs w:val="24"/>
          <w:lang w:val="ro-RO"/>
        </w:rPr>
        <w:t xml:space="preserve">rat de scântei şi că Moise se folosea de acest ”emiţător” ori de câte ori avea nevoie de un </w:t>
      </w:r>
      <w:r w:rsidR="00897FB6" w:rsidRPr="00DA0521">
        <w:rPr>
          <w:rFonts w:ascii="Bookman Old Style" w:hAnsi="Bookman Old Style"/>
          <w:bCs/>
          <w:iCs/>
          <w:sz w:val="24"/>
          <w:szCs w:val="24"/>
          <w:lang w:val="ro-RO"/>
        </w:rPr>
        <w:t>semn</w:t>
      </w:r>
      <w:r w:rsidRPr="00DA0521">
        <w:rPr>
          <w:rFonts w:ascii="Bookman Old Style" w:hAnsi="Bookman Old Style"/>
          <w:bCs/>
          <w:iCs/>
          <w:sz w:val="24"/>
          <w:szCs w:val="24"/>
          <w:lang w:val="ro-RO"/>
        </w:rPr>
        <w:t xml:space="preserve"> sau de un sfat. Profetul auzea vocea Domnului, dar faţa nu i-a putut-o vedea nicicând. Atunci când îl rugă într-o zi să i se arate, Domnul îi răspunse: „...Faţa mea însă n</w:t>
      </w:r>
      <w:r w:rsidR="00E72164" w:rsidRPr="00DA0521">
        <w:rPr>
          <w:rFonts w:ascii="Bookman Old Style" w:hAnsi="Bookman Old Style"/>
          <w:bCs/>
          <w:iCs/>
          <w:sz w:val="24"/>
          <w:szCs w:val="24"/>
          <w:lang w:val="ro-RO"/>
        </w:rPr>
        <w:t>-ai</w:t>
      </w:r>
      <w:r w:rsidRPr="00DA0521">
        <w:rPr>
          <w:rFonts w:ascii="Bookman Old Style" w:hAnsi="Bookman Old Style"/>
          <w:bCs/>
          <w:iCs/>
          <w:sz w:val="24"/>
          <w:szCs w:val="24"/>
          <w:lang w:val="ro-RO"/>
        </w:rPr>
        <w:t xml:space="preserve"> s-o vezi, că nu poate vedea omul</w:t>
      </w:r>
      <w:r w:rsidR="00E72164"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faţă mea şi să trăiască”. Şi iarăşi a zis Domnul: „Iată aici la mine un loc; şezi pe stânca aceasta. Când va trece sla</w:t>
      </w:r>
      <w:r w:rsidR="00E72164" w:rsidRPr="00DA0521">
        <w:rPr>
          <w:rFonts w:ascii="Bookman Old Style" w:hAnsi="Bookman Old Style"/>
          <w:bCs/>
          <w:iCs/>
          <w:sz w:val="24"/>
          <w:szCs w:val="24"/>
          <w:lang w:val="ro-RO"/>
        </w:rPr>
        <w:t>va</w:t>
      </w:r>
      <w:r w:rsidRPr="00DA0521">
        <w:rPr>
          <w:rFonts w:ascii="Bookman Old Style" w:hAnsi="Bookman Old Style"/>
          <w:bCs/>
          <w:iCs/>
          <w:sz w:val="24"/>
          <w:szCs w:val="24"/>
          <w:lang w:val="ro-RO"/>
        </w:rPr>
        <w:t xml:space="preserve"> </w:t>
      </w:r>
      <w:r w:rsidR="00E72164" w:rsidRPr="00DA0521">
        <w:rPr>
          <w:rFonts w:ascii="Bookman Old Style" w:hAnsi="Bookman Old Style"/>
          <w:bCs/>
          <w:iCs/>
          <w:sz w:val="24"/>
          <w:szCs w:val="24"/>
          <w:lang w:val="ro-RO"/>
        </w:rPr>
        <w:t>m</w:t>
      </w:r>
      <w:r w:rsidRPr="00DA0521">
        <w:rPr>
          <w:rFonts w:ascii="Bookman Old Style" w:hAnsi="Bookman Old Style"/>
          <w:bCs/>
          <w:iCs/>
          <w:sz w:val="24"/>
          <w:szCs w:val="24"/>
          <w:lang w:val="ro-RO"/>
        </w:rPr>
        <w:t>ea, te voi ascunde în scobitura stâncii şi voi pune mâna mea peste tine până voi trece. Iar când voi ridica mâna mea, tu vei vedea spatele meu, iar fa</w:t>
      </w:r>
      <w:r w:rsidR="00E72164" w:rsidRPr="00DA0521">
        <w:rPr>
          <w:rFonts w:ascii="Bookman Old Style" w:hAnsi="Bookman Old Style"/>
          <w:bCs/>
          <w:iCs/>
          <w:sz w:val="24"/>
          <w:szCs w:val="24"/>
          <w:lang w:val="ro-RO"/>
        </w:rPr>
        <w:t>ţa mea nu o vei vedea!” (Ieşir</w:t>
      </w:r>
      <w:r w:rsidRPr="00DA0521">
        <w:rPr>
          <w:rFonts w:ascii="Bookman Old Style" w:hAnsi="Bookman Old Style"/>
          <w:bCs/>
          <w:iCs/>
          <w:sz w:val="24"/>
          <w:szCs w:val="24"/>
          <w:lang w:val="ro-RO"/>
        </w:rPr>
        <w:t xml:space="preserve">ea, XXXIII, 20, 21. 22, 23). </w:t>
      </w:r>
    </w:p>
    <w:p w:rsidR="00B50F4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Există coincidenţe uimitoare. În epopeea lui Ghilgameş, legendă sumeriană mult mai veche dec</w:t>
      </w:r>
      <w:r w:rsidR="00E72164" w:rsidRPr="00DA0521">
        <w:rPr>
          <w:rFonts w:ascii="Bookman Old Style" w:hAnsi="Bookman Old Style"/>
          <w:bCs/>
          <w:iCs/>
          <w:sz w:val="24"/>
          <w:szCs w:val="24"/>
          <w:lang w:val="ro-RO"/>
        </w:rPr>
        <w:t xml:space="preserve">ât </w:t>
      </w:r>
      <w:r w:rsidRPr="00DA0521">
        <w:rPr>
          <w:rFonts w:ascii="Bookman Old Style" w:hAnsi="Bookman Old Style"/>
          <w:bCs/>
          <w:iCs/>
          <w:sz w:val="24"/>
          <w:szCs w:val="24"/>
          <w:lang w:val="ro-RO"/>
        </w:rPr>
        <w:t>Biblia, găsim în cea de-a cincea tăbliţă, în chip straniu, cuvinte asemănătoare: „Nici un o</w:t>
      </w:r>
      <w:r w:rsidR="00B50F45" w:rsidRPr="00DA0521">
        <w:rPr>
          <w:rFonts w:ascii="Bookman Old Style" w:hAnsi="Bookman Old Style"/>
          <w:bCs/>
          <w:iCs/>
          <w:sz w:val="24"/>
          <w:szCs w:val="24"/>
          <w:lang w:val="ro-RO"/>
        </w:rPr>
        <w:t>m nu p</w:t>
      </w:r>
      <w:r w:rsidRPr="00DA0521">
        <w:rPr>
          <w:rFonts w:ascii="Bookman Old Style" w:hAnsi="Bookman Old Style"/>
          <w:bCs/>
          <w:iCs/>
          <w:sz w:val="24"/>
          <w:szCs w:val="24"/>
          <w:lang w:val="ro-RO"/>
        </w:rPr>
        <w:t xml:space="preserve">oate ajunge pe muntele unde locuiesc zeii. Acela care va </w:t>
      </w:r>
      <w:r w:rsidR="00B50F45" w:rsidRPr="00DA0521">
        <w:rPr>
          <w:rFonts w:ascii="Bookman Old Style" w:hAnsi="Bookman Old Style"/>
          <w:bCs/>
          <w:iCs/>
          <w:sz w:val="24"/>
          <w:szCs w:val="24"/>
          <w:lang w:val="ro-RO"/>
        </w:rPr>
        <w:t>privi zeii în faţă trebuie să p</w:t>
      </w:r>
      <w:r w:rsidRPr="00DA0521">
        <w:rPr>
          <w:rFonts w:ascii="Bookman Old Style" w:hAnsi="Bookman Old Style"/>
          <w:bCs/>
          <w:iCs/>
          <w:sz w:val="24"/>
          <w:szCs w:val="24"/>
          <w:lang w:val="ro-RO"/>
        </w:rPr>
        <w:t>iară”. În diferite scrieri antice care prezintă fragmente din istoria omenirii se află evocări foarte asemănătoare. Din ce cauză nu voiau „zeii” să-şi arate faţa? De ce se temeau? De ce ţ</w:t>
      </w:r>
      <w:r w:rsidR="00B50F45" w:rsidRPr="00DA0521">
        <w:rPr>
          <w:rFonts w:ascii="Bookman Old Style" w:hAnsi="Bookman Old Style"/>
          <w:bCs/>
          <w:iCs/>
          <w:sz w:val="24"/>
          <w:szCs w:val="24"/>
          <w:lang w:val="ro-RO"/>
        </w:rPr>
        <w:t>ineau</w:t>
      </w:r>
      <w:r w:rsidRPr="00DA0521">
        <w:rPr>
          <w:rFonts w:ascii="Bookman Old Style" w:hAnsi="Bookman Old Style"/>
          <w:bCs/>
          <w:iCs/>
          <w:sz w:val="24"/>
          <w:szCs w:val="24"/>
          <w:lang w:val="ro-RO"/>
        </w:rPr>
        <w:t xml:space="preserve"> ei să-şi păstreze anonimatul? Sau poate că evocarea lui Moise din Ieşirea îşi are izvorul în </w:t>
      </w:r>
      <w:r w:rsidR="00B50F45" w:rsidRPr="00DA0521">
        <w:rPr>
          <w:rFonts w:ascii="Bookman Old Style" w:hAnsi="Bookman Old Style"/>
          <w:bCs/>
          <w:iCs/>
          <w:sz w:val="24"/>
          <w:szCs w:val="24"/>
          <w:lang w:val="ro-RO"/>
        </w:rPr>
        <w:t>epo</w:t>
      </w:r>
      <w:r w:rsidRPr="00DA0521">
        <w:rPr>
          <w:rFonts w:ascii="Bookman Old Style" w:hAnsi="Bookman Old Style"/>
          <w:bCs/>
          <w:iCs/>
          <w:sz w:val="24"/>
          <w:szCs w:val="24"/>
          <w:lang w:val="ro-RO"/>
        </w:rPr>
        <w:t>peea lui Ghilgameş? Lucrul este perfect posibil. În fond, Moise, care a fost crescut la curtea faraonului, a avut poate atunci acces la</w:t>
      </w:r>
      <w:r w:rsidR="00B50F45" w:rsidRPr="00DA0521">
        <w:rPr>
          <w:rFonts w:ascii="Bookman Old Style" w:hAnsi="Bookman Old Style"/>
          <w:bCs/>
          <w:iCs/>
          <w:sz w:val="24"/>
          <w:szCs w:val="24"/>
          <w:lang w:val="ro-RO"/>
        </w:rPr>
        <w:t xml:space="preserve"> biblioteci, sau a putut dobând</w:t>
      </w:r>
      <w:r w:rsidRPr="00DA0521">
        <w:rPr>
          <w:rFonts w:ascii="Bookman Old Style" w:hAnsi="Bookman Old Style"/>
          <w:bCs/>
          <w:iCs/>
          <w:sz w:val="24"/>
          <w:szCs w:val="24"/>
          <w:lang w:val="ro-RO"/>
        </w:rPr>
        <w:t xml:space="preserve">i informaţii despre vechile taine. Poate că trebuie să punem sub semnul întrebării şi data întocmirii Vechiului testament. </w:t>
      </w:r>
    </w:p>
    <w:p w:rsidR="00D1228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David, care a trăit mult mai târziu, a avut şi el de luptat cu ni</w:t>
      </w:r>
      <w:r w:rsidR="00B50F45" w:rsidRPr="00DA0521">
        <w:rPr>
          <w:rFonts w:ascii="Bookman Old Style" w:hAnsi="Bookman Old Style"/>
          <w:bCs/>
          <w:iCs/>
          <w:sz w:val="24"/>
          <w:szCs w:val="24"/>
          <w:lang w:val="ro-RO"/>
        </w:rPr>
        <w:t>şte uriaşi ce aveau câte şase d</w:t>
      </w:r>
      <w:r w:rsidRPr="00DA0521">
        <w:rPr>
          <w:rFonts w:ascii="Bookman Old Style" w:hAnsi="Bookman Old Style"/>
          <w:bCs/>
          <w:iCs/>
          <w:sz w:val="24"/>
          <w:szCs w:val="24"/>
          <w:lang w:val="ro-RO"/>
        </w:rPr>
        <w:t>e</w:t>
      </w:r>
      <w:r w:rsidR="00B50F45" w:rsidRPr="00DA0521">
        <w:rPr>
          <w:rFonts w:ascii="Bookman Old Style" w:hAnsi="Bookman Old Style"/>
          <w:bCs/>
          <w:iCs/>
          <w:sz w:val="24"/>
          <w:szCs w:val="24"/>
          <w:lang w:val="ro-RO"/>
        </w:rPr>
        <w:t>ge</w:t>
      </w:r>
      <w:r w:rsidRPr="00DA0521">
        <w:rPr>
          <w:rFonts w:ascii="Bookman Old Style" w:hAnsi="Bookman Old Style"/>
          <w:bCs/>
          <w:iCs/>
          <w:sz w:val="24"/>
          <w:szCs w:val="24"/>
          <w:lang w:val="ro-RO"/>
        </w:rPr>
        <w:t>te la mâini şi la picioare (Cartea a II-a a regilor, XXI, 18-22). Este, de asemenea, posibil ca toate aceste basme, legende şi povestiri d</w:t>
      </w:r>
      <w:r w:rsidR="00D12289" w:rsidRPr="00DA0521">
        <w:rPr>
          <w:rFonts w:ascii="Bookman Old Style" w:hAnsi="Bookman Old Style"/>
          <w:bCs/>
          <w:iCs/>
          <w:sz w:val="24"/>
          <w:szCs w:val="24"/>
          <w:lang w:val="ro-RO"/>
        </w:rPr>
        <w:t>in timpuri imemoriale să fi exi</w:t>
      </w:r>
      <w:r w:rsidRPr="00DA0521">
        <w:rPr>
          <w:rFonts w:ascii="Bookman Old Style" w:hAnsi="Bookman Old Style"/>
          <w:bCs/>
          <w:iCs/>
          <w:sz w:val="24"/>
          <w:szCs w:val="24"/>
          <w:lang w:val="ro-RO"/>
        </w:rPr>
        <w:t xml:space="preserve">stat adunate într-un loc anume, de unde au fost ulterior răspândite, copiate şi oarecum amestecate prin diferite ţări. </w:t>
      </w:r>
    </w:p>
    <w:p w:rsidR="00D1228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Descoperirile făcute în ultimii ani în jurul Mării Moarte</w:t>
      </w:r>
      <w:r w:rsidR="00D12289" w:rsidRPr="00DA0521">
        <w:rPr>
          <w:rFonts w:ascii="Bookman Old Style" w:hAnsi="Bookman Old Style"/>
          <w:bCs/>
          <w:iCs/>
          <w:sz w:val="24"/>
          <w:szCs w:val="24"/>
          <w:lang w:val="ro-RO"/>
        </w:rPr>
        <w:t xml:space="preserve"> (manuscrisele de la Qumran) co</w:t>
      </w:r>
      <w:r w:rsidRPr="00DA0521">
        <w:rPr>
          <w:rFonts w:ascii="Bookman Old Style" w:hAnsi="Bookman Old Style"/>
          <w:bCs/>
          <w:iCs/>
          <w:sz w:val="24"/>
          <w:szCs w:val="24"/>
          <w:lang w:val="ro-RO"/>
        </w:rPr>
        <w:t>mpletează cu informaţii valoroase şi surprinzătoare povestea Genezei din Biblie. Scrieri</w:t>
      </w:r>
      <w:r w:rsidR="001841D9"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până acum necunoscute, relatează încă o dată despre vehicule cereşti, de fii ai cerului, d</w:t>
      </w:r>
      <w:r w:rsidR="00D12289" w:rsidRPr="00DA0521">
        <w:rPr>
          <w:rFonts w:ascii="Bookman Old Style" w:hAnsi="Bookman Old Style"/>
          <w:bCs/>
          <w:iCs/>
          <w:sz w:val="24"/>
          <w:szCs w:val="24"/>
          <w:lang w:val="ro-RO"/>
        </w:rPr>
        <w:t>e</w:t>
      </w:r>
      <w:r w:rsidRPr="00DA0521">
        <w:rPr>
          <w:rFonts w:ascii="Bookman Old Style" w:hAnsi="Bookman Old Style"/>
          <w:bCs/>
          <w:iCs/>
          <w:sz w:val="24"/>
          <w:szCs w:val="24"/>
          <w:lang w:val="ro-RO"/>
        </w:rPr>
        <w:t xml:space="preserve"> roţi şi de fumul pe care-l împrăştiau în jurul lor apariţiile zburătoare</w:t>
      </w:r>
      <w:r w:rsidR="00D12289" w:rsidRPr="00DA0521">
        <w:rPr>
          <w:rFonts w:ascii="Bookman Old Style" w:hAnsi="Bookman Old Style"/>
          <w:bCs/>
          <w:iCs/>
          <w:sz w:val="24"/>
          <w:szCs w:val="24"/>
          <w:lang w:val="ro-RO"/>
        </w:rPr>
        <w:t>.</w:t>
      </w:r>
    </w:p>
    <w:p w:rsidR="00A12C2F" w:rsidRPr="00DA0521" w:rsidRDefault="00105E79"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784704" behindDoc="0" locked="0" layoutInCell="1" allowOverlap="1">
            <wp:simplePos x="0" y="0"/>
            <wp:positionH relativeFrom="column">
              <wp:posOffset>1447099</wp:posOffset>
            </wp:positionH>
            <wp:positionV relativeFrom="paragraph">
              <wp:posOffset>1076325</wp:posOffset>
            </wp:positionV>
            <wp:extent cx="3305667" cy="1377228"/>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ul de la qumran.jpg"/>
                    <pic:cNvPicPr/>
                  </pic:nvPicPr>
                  <pic:blipFill>
                    <a:blip r:embed="rId45"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305667" cy="1377228"/>
                    </a:xfrm>
                    <a:prstGeom prst="rect">
                      <a:avLst/>
                    </a:prstGeom>
                  </pic:spPr>
                </pic:pic>
              </a:graphicData>
            </a:graphic>
          </wp:anchor>
        </w:drawing>
      </w:r>
      <w:r w:rsidR="00D12289" w:rsidRPr="00DA0521">
        <w:rPr>
          <w:rFonts w:ascii="Bookman Old Style" w:hAnsi="Bookman Old Style"/>
          <w:bCs/>
          <w:iCs/>
          <w:sz w:val="24"/>
          <w:szCs w:val="24"/>
          <w:lang w:val="ro-RO"/>
        </w:rPr>
        <w:t>Î</w:t>
      </w:r>
      <w:r w:rsidR="00766145" w:rsidRPr="00DA0521">
        <w:rPr>
          <w:rFonts w:ascii="Bookman Old Style" w:hAnsi="Bookman Old Style"/>
          <w:bCs/>
          <w:iCs/>
          <w:sz w:val="24"/>
          <w:szCs w:val="24"/>
          <w:lang w:val="ro-RO"/>
        </w:rPr>
        <w:t xml:space="preserve">n Apocalipsul lui (cap. XXXIII), Eva priveşte spre cer şi vede trecând o navă </w:t>
      </w:r>
      <w:r w:rsidR="00A12C2F" w:rsidRPr="00DA0521">
        <w:rPr>
          <w:rFonts w:ascii="Bookman Old Style" w:hAnsi="Bookman Old Style"/>
          <w:bCs/>
          <w:iCs/>
          <w:sz w:val="24"/>
          <w:szCs w:val="24"/>
          <w:lang w:val="ro-RO"/>
        </w:rPr>
        <w:t>luminoasă trasă de patru vultur</w:t>
      </w:r>
      <w:r w:rsidR="00766145" w:rsidRPr="00DA0521">
        <w:rPr>
          <w:rFonts w:ascii="Bookman Old Style" w:hAnsi="Bookman Old Style"/>
          <w:bCs/>
          <w:iCs/>
          <w:sz w:val="24"/>
          <w:szCs w:val="24"/>
          <w:lang w:val="ro-RO"/>
        </w:rPr>
        <w:t xml:space="preserve">i strălucitori. Moise afirmă că nici o fiinţă pământeană nu ar fi putut să descrie </w:t>
      </w:r>
      <w:r w:rsidR="00766145" w:rsidRPr="00DA0521">
        <w:rPr>
          <w:rFonts w:ascii="Bookman Old Style" w:hAnsi="Bookman Old Style"/>
          <w:bCs/>
          <w:iCs/>
          <w:sz w:val="24"/>
          <w:szCs w:val="24"/>
          <w:lang w:val="ro-RO"/>
        </w:rPr>
        <w:lastRenderedPageBreak/>
        <w:t xml:space="preserve">splendoar </w:t>
      </w:r>
      <w:r w:rsidR="00A12C2F" w:rsidRPr="00DA0521">
        <w:rPr>
          <w:rFonts w:ascii="Bookman Old Style" w:hAnsi="Bookman Old Style"/>
          <w:bCs/>
          <w:iCs/>
          <w:sz w:val="24"/>
          <w:szCs w:val="24"/>
          <w:lang w:val="ro-RO"/>
        </w:rPr>
        <w:t>ace</w:t>
      </w:r>
      <w:r w:rsidR="00766145" w:rsidRPr="00DA0521">
        <w:rPr>
          <w:rFonts w:ascii="Bookman Old Style" w:hAnsi="Bookman Old Style"/>
          <w:bCs/>
          <w:iCs/>
          <w:sz w:val="24"/>
          <w:szCs w:val="24"/>
          <w:lang w:val="ro-RO"/>
        </w:rPr>
        <w:t>stei apariţii. În cele din urmă, aparatul se îndreaptă spre Adam, în timp ce dintre roţile sale se împrăşti Acest pasaj, con</w:t>
      </w:r>
      <w:r w:rsidR="00A12C2F"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semnat după atâtea altele, nu ne spune</w:t>
      </w:r>
      <w:r w:rsidR="00A12C2F" w:rsidRPr="00DA0521">
        <w:rPr>
          <w:rFonts w:ascii="Bookman Old Style" w:hAnsi="Bookman Old Style"/>
          <w:bCs/>
          <w:iCs/>
          <w:sz w:val="24"/>
          <w:szCs w:val="24"/>
          <w:lang w:val="ro-RO"/>
        </w:rPr>
        <w:t xml:space="preserve"> nimic nou, cu excepţia faptulu</w:t>
      </w:r>
      <w:r w:rsidR="00766145" w:rsidRPr="00DA0521">
        <w:rPr>
          <w:rFonts w:ascii="Bookman Old Style" w:hAnsi="Bookman Old Style"/>
          <w:bCs/>
          <w:iCs/>
          <w:sz w:val="24"/>
          <w:szCs w:val="24"/>
          <w:lang w:val="ro-RO"/>
        </w:rPr>
        <w:t>i că pentru prima dată se pomeneşte în legătură cu Adam şi Eva despre care luminoase, roţi ş</w:t>
      </w:r>
      <w:r w:rsidR="00A12C2F" w:rsidRPr="00DA0521">
        <w:rPr>
          <w:rFonts w:ascii="Bookman Old Style" w:hAnsi="Bookman Old Style"/>
          <w:bCs/>
          <w:iCs/>
          <w:sz w:val="24"/>
          <w:szCs w:val="24"/>
          <w:lang w:val="ro-RO"/>
        </w:rPr>
        <w:t>i</w:t>
      </w:r>
      <w:r w:rsidR="00766145" w:rsidRPr="00DA0521">
        <w:rPr>
          <w:rFonts w:ascii="Bookman Old Style" w:hAnsi="Bookman Old Style"/>
          <w:bCs/>
          <w:iCs/>
          <w:sz w:val="24"/>
          <w:szCs w:val="24"/>
          <w:lang w:val="ro-RO"/>
        </w:rPr>
        <w:t xml:space="preserve"> chip</w:t>
      </w:r>
      <w:r w:rsidR="00A12C2F" w:rsidRPr="00DA0521">
        <w:rPr>
          <w:rFonts w:ascii="Bookman Old Style" w:hAnsi="Bookman Old Style"/>
          <w:bCs/>
          <w:iCs/>
          <w:sz w:val="24"/>
          <w:szCs w:val="24"/>
          <w:lang w:val="ro-RO"/>
        </w:rPr>
        <w:t>uri</w:t>
      </w:r>
      <w:r w:rsidR="00766145" w:rsidRPr="00DA0521">
        <w:rPr>
          <w:rFonts w:ascii="Bookman Old Style" w:hAnsi="Bookman Old Style"/>
          <w:bCs/>
          <w:iCs/>
          <w:sz w:val="24"/>
          <w:szCs w:val="24"/>
          <w:lang w:val="ro-RO"/>
        </w:rPr>
        <w:t xml:space="preserve"> de apariţii divine. </w:t>
      </w:r>
    </w:p>
    <w:p w:rsidR="00105E79" w:rsidRPr="00DA0521" w:rsidRDefault="00105E79" w:rsidP="00DA0521">
      <w:pPr>
        <w:ind w:right="-30" w:firstLine="426"/>
        <w:rPr>
          <w:rFonts w:ascii="Bookman Old Style" w:hAnsi="Bookman Old Style"/>
          <w:bCs/>
          <w:iCs/>
          <w:sz w:val="24"/>
          <w:szCs w:val="24"/>
          <w:lang w:val="ro-RO"/>
        </w:rPr>
      </w:pPr>
    </w:p>
    <w:p w:rsidR="00105E79" w:rsidRPr="00DA0521" w:rsidRDefault="00105E79" w:rsidP="00DA0521">
      <w:pPr>
        <w:ind w:right="-30" w:firstLine="426"/>
        <w:rPr>
          <w:rFonts w:ascii="Bookman Old Style" w:hAnsi="Bookman Old Style"/>
          <w:bCs/>
          <w:iCs/>
          <w:sz w:val="24"/>
          <w:szCs w:val="24"/>
          <w:lang w:val="ro-RO"/>
        </w:rPr>
      </w:pPr>
    </w:p>
    <w:p w:rsidR="00105E79" w:rsidRPr="00DA0521" w:rsidRDefault="00105E79" w:rsidP="00DA0521">
      <w:pPr>
        <w:ind w:right="-30" w:firstLine="426"/>
        <w:rPr>
          <w:rFonts w:ascii="Bookman Old Style" w:hAnsi="Bookman Old Style"/>
          <w:bCs/>
          <w:iCs/>
          <w:sz w:val="24"/>
          <w:szCs w:val="24"/>
          <w:lang w:val="ro-RO"/>
        </w:rPr>
      </w:pPr>
    </w:p>
    <w:p w:rsidR="00105E79" w:rsidRPr="00DA0521" w:rsidRDefault="00105E79" w:rsidP="00DA0521">
      <w:pPr>
        <w:ind w:right="-30" w:firstLine="426"/>
        <w:rPr>
          <w:rFonts w:ascii="Bookman Old Style" w:hAnsi="Bookman Old Style"/>
          <w:bCs/>
          <w:iCs/>
          <w:sz w:val="24"/>
          <w:szCs w:val="24"/>
          <w:lang w:val="ro-RO"/>
        </w:rPr>
      </w:pPr>
    </w:p>
    <w:p w:rsidR="00105E79" w:rsidRPr="00DA0521" w:rsidRDefault="00105E79" w:rsidP="00DA0521">
      <w:pPr>
        <w:ind w:right="-30" w:firstLine="426"/>
        <w:rPr>
          <w:rFonts w:ascii="Bookman Old Style" w:hAnsi="Bookman Old Style"/>
          <w:bCs/>
          <w:iCs/>
          <w:sz w:val="24"/>
          <w:szCs w:val="24"/>
          <w:lang w:val="ro-RO"/>
        </w:rPr>
      </w:pPr>
    </w:p>
    <w:p w:rsidR="00105E79" w:rsidRPr="00DA0521" w:rsidRDefault="00105E79" w:rsidP="00DA0521">
      <w:pPr>
        <w:ind w:right="-30" w:firstLine="426"/>
        <w:rPr>
          <w:rFonts w:ascii="Bookman Old Style" w:hAnsi="Bookman Old Style"/>
          <w:bCs/>
          <w:iCs/>
          <w:sz w:val="24"/>
          <w:szCs w:val="24"/>
          <w:lang w:val="ro-RO"/>
        </w:rPr>
      </w:pPr>
    </w:p>
    <w:p w:rsidR="00B471C6" w:rsidRPr="00DA0521" w:rsidRDefault="00105E79"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009908D6" w:rsidRPr="00DA0521">
        <w:rPr>
          <w:rFonts w:ascii="Bookman Old Style" w:hAnsi="Bookman Old Style"/>
          <w:bCs/>
          <w:i/>
          <w:iCs/>
          <w:sz w:val="24"/>
          <w:szCs w:val="24"/>
          <w:lang w:val="ro-RO"/>
        </w:rPr>
        <w:t xml:space="preserve">   </w:t>
      </w:r>
      <w:r w:rsidRPr="00DA0521">
        <w:rPr>
          <w:rFonts w:ascii="Bookman Old Style" w:hAnsi="Bookman Old Style"/>
          <w:bCs/>
          <w:i/>
          <w:iCs/>
          <w:sz w:val="24"/>
          <w:szCs w:val="24"/>
          <w:lang w:val="ro-RO"/>
        </w:rPr>
        <w:t xml:space="preserve">  Sulul lui Lameh - parţial</w:t>
      </w:r>
    </w:p>
    <w:p w:rsidR="00A12C2F"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Şi în sulul lui Lameh s-a putut descifra o relatare a unei în</w:t>
      </w:r>
      <w:r w:rsidR="00A12C2F" w:rsidRPr="00DA0521">
        <w:rPr>
          <w:rFonts w:ascii="Bookman Old Style" w:hAnsi="Bookman Old Style"/>
          <w:bCs/>
          <w:iCs/>
          <w:sz w:val="24"/>
          <w:szCs w:val="24"/>
          <w:lang w:val="ro-RO"/>
        </w:rPr>
        <w:t>tâmplări cu totul ieşite din co</w:t>
      </w:r>
      <w:r w:rsidRPr="00DA0521">
        <w:rPr>
          <w:rFonts w:ascii="Bookman Old Style" w:hAnsi="Bookman Old Style"/>
          <w:bCs/>
          <w:iCs/>
          <w:sz w:val="24"/>
          <w:szCs w:val="24"/>
          <w:lang w:val="ro-RO"/>
        </w:rPr>
        <w:t>mun. Din păcate, acest document a fost recuperat fragme</w:t>
      </w:r>
      <w:r w:rsidR="00A12C2F" w:rsidRPr="00DA0521">
        <w:rPr>
          <w:rFonts w:ascii="Bookman Old Style" w:hAnsi="Bookman Old Style"/>
          <w:bCs/>
          <w:iCs/>
          <w:sz w:val="24"/>
          <w:szCs w:val="24"/>
          <w:lang w:val="ro-RO"/>
        </w:rPr>
        <w:t>ntar, astfel încât din text lip</w:t>
      </w:r>
      <w:r w:rsidRPr="00DA0521">
        <w:rPr>
          <w:rFonts w:ascii="Bookman Old Style" w:hAnsi="Bookman Old Style"/>
          <w:bCs/>
          <w:iCs/>
          <w:sz w:val="24"/>
          <w:szCs w:val="24"/>
          <w:lang w:val="ro-RO"/>
        </w:rPr>
        <w:t xml:space="preserve">sesc propoziţii şi alineate întregi. Dar ceea ce ne-a rămas este atât de surprinzător, încât </w:t>
      </w:r>
      <w:r w:rsidR="00A12C2F" w:rsidRPr="00DA0521">
        <w:rPr>
          <w:rFonts w:ascii="Bookman Old Style" w:hAnsi="Bookman Old Style"/>
          <w:bCs/>
          <w:iCs/>
          <w:sz w:val="24"/>
          <w:szCs w:val="24"/>
          <w:lang w:val="ro-RO"/>
        </w:rPr>
        <w:t>merită să fie povestit.</w:t>
      </w:r>
    </w:p>
    <w:p w:rsidR="00A45BC6"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Tradiţia spune că, întorcându-se într-o bună zi acasă, Lameh, tatăl lui Noe, fu surprins găs</w:t>
      </w:r>
      <w:r w:rsidR="00A45BC6" w:rsidRPr="00DA0521">
        <w:rPr>
          <w:rFonts w:ascii="Bookman Old Style" w:hAnsi="Bookman Old Style"/>
          <w:bCs/>
          <w:iCs/>
          <w:sz w:val="24"/>
          <w:szCs w:val="24"/>
          <w:lang w:val="ro-RO"/>
        </w:rPr>
        <w:t>ind un</w:t>
      </w:r>
      <w:r w:rsidRPr="00DA0521">
        <w:rPr>
          <w:rFonts w:ascii="Bookman Old Style" w:hAnsi="Bookman Old Style"/>
          <w:bCs/>
          <w:iCs/>
          <w:sz w:val="24"/>
          <w:szCs w:val="24"/>
          <w:lang w:val="ro-RO"/>
        </w:rPr>
        <w:t xml:space="preserve"> copil care după înfăţişare nu semăna de loc cu ceilalţi membri ai familiei. Lameh îl face </w:t>
      </w:r>
      <w:r w:rsidR="00A45BC6" w:rsidRPr="00DA0521">
        <w:rPr>
          <w:rFonts w:ascii="Bookman Old Style" w:hAnsi="Bookman Old Style"/>
          <w:bCs/>
          <w:iCs/>
          <w:sz w:val="24"/>
          <w:szCs w:val="24"/>
          <w:lang w:val="ro-RO"/>
        </w:rPr>
        <w:t>fiicei</w:t>
      </w:r>
      <w:r w:rsidRPr="00DA0521">
        <w:rPr>
          <w:rFonts w:ascii="Bookman Old Style" w:hAnsi="Bookman Old Style"/>
          <w:bCs/>
          <w:iCs/>
          <w:sz w:val="24"/>
          <w:szCs w:val="24"/>
          <w:lang w:val="ro-RO"/>
        </w:rPr>
        <w:t xml:space="preserve"> sale, Bat-Enoş, reproşuri aspre, afirmând că copilul nu este al lui. Aceasta s</w:t>
      </w:r>
      <w:r w:rsidR="00A45BC6" w:rsidRPr="00DA0521">
        <w:rPr>
          <w:rFonts w:ascii="Bookman Old Style" w:hAnsi="Bookman Old Style"/>
          <w:bCs/>
          <w:iCs/>
          <w:sz w:val="24"/>
          <w:szCs w:val="24"/>
          <w:lang w:val="ro-RO"/>
        </w:rPr>
        <w:t>e jură pe to</w:t>
      </w:r>
      <w:r w:rsidRPr="00DA0521">
        <w:rPr>
          <w:rFonts w:ascii="Bookman Old Style" w:hAnsi="Bookman Old Style"/>
          <w:bCs/>
          <w:iCs/>
          <w:sz w:val="24"/>
          <w:szCs w:val="24"/>
          <w:lang w:val="ro-RO"/>
        </w:rPr>
        <w:t>t ce are mai sfânt că fiul e al lui tata Lameh, şi nicidecum al vreunui soldat sau al vreunui străin, sau</w:t>
      </w:r>
      <w:r w:rsidR="00A45BC6"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”Fiu al cerului”. (Despre ce fel de „Fiu a</w:t>
      </w:r>
      <w:r w:rsidR="00A45BC6" w:rsidRPr="00DA0521">
        <w:rPr>
          <w:rFonts w:ascii="Bookman Old Style" w:hAnsi="Bookman Old Style"/>
          <w:bCs/>
          <w:iCs/>
          <w:sz w:val="24"/>
          <w:szCs w:val="24"/>
          <w:lang w:val="ro-RO"/>
        </w:rPr>
        <w:t>l cerului” vorbeşte de fapt Bat</w:t>
      </w:r>
      <w:r w:rsidRPr="00DA0521">
        <w:rPr>
          <w:rFonts w:ascii="Bookman Old Style" w:hAnsi="Bookman Old Style"/>
          <w:bCs/>
          <w:iCs/>
          <w:sz w:val="24"/>
          <w:szCs w:val="24"/>
          <w:lang w:val="ro-RO"/>
        </w:rPr>
        <w:t xml:space="preserve">-Enoş? Cu atât mai mult, cu cât această dramă de familie se întâmplă înaintea potopului.) </w:t>
      </w:r>
    </w:p>
    <w:p w:rsidR="00992E2D"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La</w:t>
      </w:r>
      <w:r w:rsidR="00A45BC6" w:rsidRPr="00DA0521">
        <w:rPr>
          <w:rFonts w:ascii="Bookman Old Style" w:hAnsi="Bookman Old Style"/>
          <w:bCs/>
          <w:iCs/>
          <w:sz w:val="24"/>
          <w:szCs w:val="24"/>
          <w:lang w:val="ro-RO"/>
        </w:rPr>
        <w:t>meh</w:t>
      </w:r>
      <w:r w:rsidRPr="00DA0521">
        <w:rPr>
          <w:rFonts w:ascii="Bookman Old Style" w:hAnsi="Bookman Old Style"/>
          <w:bCs/>
          <w:iCs/>
          <w:sz w:val="24"/>
          <w:szCs w:val="24"/>
          <w:lang w:val="ro-RO"/>
        </w:rPr>
        <w:t xml:space="preserve"> dă crezare cuvintelor soţiei sale şi, profund neliniştit, se duce să ceară povaţa tatălui s</w:t>
      </w:r>
      <w:r w:rsidR="001B19C0" w:rsidRPr="00DA0521">
        <w:rPr>
          <w:rFonts w:ascii="Bookman Old Style" w:hAnsi="Bookman Old Style"/>
          <w:bCs/>
          <w:iCs/>
          <w:sz w:val="24"/>
          <w:szCs w:val="24"/>
          <w:lang w:val="ro-RO"/>
        </w:rPr>
        <w:t>ău</w:t>
      </w:r>
      <w:r w:rsidRPr="00DA0521">
        <w:rPr>
          <w:rFonts w:ascii="Bookman Old Style" w:hAnsi="Bookman Old Style"/>
          <w:bCs/>
          <w:iCs/>
          <w:sz w:val="24"/>
          <w:szCs w:val="24"/>
          <w:lang w:val="ro-RO"/>
        </w:rPr>
        <w:t xml:space="preserve"> </w:t>
      </w:r>
      <w:r w:rsidR="001B19C0" w:rsidRPr="00DA0521">
        <w:rPr>
          <w:rFonts w:ascii="Bookman Old Style" w:hAnsi="Bookman Old Style"/>
          <w:bCs/>
          <w:iCs/>
          <w:sz w:val="24"/>
          <w:szCs w:val="24"/>
          <w:lang w:val="ro-RO"/>
        </w:rPr>
        <w:t>Ma</w:t>
      </w:r>
      <w:r w:rsidRPr="00DA0521">
        <w:rPr>
          <w:rFonts w:ascii="Bookman Old Style" w:hAnsi="Bookman Old Style"/>
          <w:bCs/>
          <w:iCs/>
          <w:sz w:val="24"/>
          <w:szCs w:val="24"/>
          <w:lang w:val="ro-RO"/>
        </w:rPr>
        <w:t>tusa</w:t>
      </w:r>
      <w:r w:rsidR="001B19C0"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lem. De îndată ce ajunge la el, îi povesteşte trista întâmplare. Matusalem îl ascultă cu atenţie </w:t>
      </w:r>
      <w:r w:rsidR="001B19C0" w:rsidRPr="00DA0521">
        <w:rPr>
          <w:rFonts w:ascii="Bookman Old Style" w:hAnsi="Bookman Old Style"/>
          <w:bCs/>
          <w:iCs/>
          <w:sz w:val="24"/>
          <w:szCs w:val="24"/>
          <w:lang w:val="ro-RO"/>
        </w:rPr>
        <w:t>şi după ma</w:t>
      </w:r>
      <w:r w:rsidRPr="00DA0521">
        <w:rPr>
          <w:rFonts w:ascii="Bookman Old Style" w:hAnsi="Bookman Old Style"/>
          <w:bCs/>
          <w:iCs/>
          <w:sz w:val="24"/>
          <w:szCs w:val="24"/>
          <w:lang w:val="ro-RO"/>
        </w:rPr>
        <w:t>tură chibzuinţă hotărăşte s-o pornească şi el la drum pentru a-l consulta pe înţeleptul Enoh</w:t>
      </w:r>
      <w:r w:rsidR="00992E2D"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w:t>
      </w:r>
      <w:r w:rsidR="00992E2D" w:rsidRPr="00DA0521">
        <w:rPr>
          <w:rFonts w:ascii="Bookman Old Style" w:hAnsi="Bookman Old Style"/>
          <w:bCs/>
          <w:iCs/>
          <w:sz w:val="24"/>
          <w:szCs w:val="24"/>
          <w:lang w:val="ro-RO"/>
        </w:rPr>
        <w:t>O fiinţă</w:t>
      </w:r>
      <w:r w:rsidRPr="00DA0521">
        <w:rPr>
          <w:rFonts w:ascii="Bookman Old Style" w:hAnsi="Bookman Old Style"/>
          <w:bCs/>
          <w:iCs/>
          <w:sz w:val="24"/>
          <w:szCs w:val="24"/>
          <w:lang w:val="ro-RO"/>
        </w:rPr>
        <w:t xml:space="preserve"> străină, apărută în familie ca un pui de cuc, provocase o atare agitaţie, încât bătrânul s</w:t>
      </w:r>
      <w:r w:rsidR="00992E2D" w:rsidRPr="00DA0521">
        <w:rPr>
          <w:rFonts w:ascii="Bookman Old Style" w:hAnsi="Bookman Old Style"/>
          <w:bCs/>
          <w:iCs/>
          <w:sz w:val="24"/>
          <w:szCs w:val="24"/>
          <w:lang w:val="ro-RO"/>
        </w:rPr>
        <w:t>ă</w:t>
      </w:r>
      <w:r w:rsidRPr="00DA0521">
        <w:rPr>
          <w:rFonts w:ascii="Bookman Old Style" w:hAnsi="Bookman Old Style"/>
          <w:bCs/>
          <w:iCs/>
          <w:sz w:val="24"/>
          <w:szCs w:val="24"/>
          <w:lang w:val="ro-RO"/>
        </w:rPr>
        <w:t xml:space="preserve"> purceadă la îndepărtata şi obositoarea călătorie până la Enoh. Originea copilului trebuia lămurită! El îi povesteşte lui Enoh cum că soţia fiului său a dat </w:t>
      </w:r>
      <w:r w:rsidR="00992E2D" w:rsidRPr="00DA0521">
        <w:rPr>
          <w:rFonts w:ascii="Bookman Old Style" w:hAnsi="Bookman Old Style"/>
          <w:bCs/>
          <w:iCs/>
          <w:sz w:val="24"/>
          <w:szCs w:val="24"/>
          <w:lang w:val="ro-RO"/>
        </w:rPr>
        <w:t>n</w:t>
      </w:r>
      <w:r w:rsidRPr="00DA0521">
        <w:rPr>
          <w:rFonts w:ascii="Bookman Old Style" w:hAnsi="Bookman Old Style"/>
          <w:bCs/>
          <w:iCs/>
          <w:sz w:val="24"/>
          <w:szCs w:val="24"/>
          <w:lang w:val="ro-RO"/>
        </w:rPr>
        <w:t>aştere unui băiat care seamănă mai mult cu un „Fiu al cerului” decât cu un om: ochii, pielea părul, comportarea, totul îl deosebesc, afirmă el, de ceilalţi membri ai familiei. După ce a ascultat povestea, înţeleptul Enoh l-</w:t>
      </w:r>
      <w:r w:rsidRPr="00DA0521">
        <w:rPr>
          <w:rFonts w:ascii="Bookman Old Style" w:hAnsi="Bookman Old Style"/>
          <w:bCs/>
          <w:iCs/>
          <w:sz w:val="24"/>
          <w:szCs w:val="24"/>
          <w:lang w:val="ro-RO"/>
        </w:rPr>
        <w:lastRenderedPageBreak/>
        <w:t>a trimis a</w:t>
      </w:r>
      <w:r w:rsidR="00992E2D" w:rsidRPr="00DA0521">
        <w:rPr>
          <w:rFonts w:ascii="Bookman Old Style" w:hAnsi="Bookman Old Style"/>
          <w:bCs/>
          <w:iCs/>
          <w:sz w:val="24"/>
          <w:szCs w:val="24"/>
          <w:lang w:val="ro-RO"/>
        </w:rPr>
        <w:t>casă pe Matusalem cu o veste di</w:t>
      </w:r>
      <w:r w:rsidRPr="00DA0521">
        <w:rPr>
          <w:rFonts w:ascii="Bookman Old Style" w:hAnsi="Bookman Old Style"/>
          <w:bCs/>
          <w:iCs/>
          <w:sz w:val="24"/>
          <w:szCs w:val="24"/>
          <w:lang w:val="ro-RO"/>
        </w:rPr>
        <w:t xml:space="preserve">ntre cele mai alarmante: o pedeapsă groaznică se va abate asupra Pământului şi a locuitori lor săi. </w:t>
      </w:r>
    </w:p>
    <w:p w:rsidR="002F1BC6"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„Carnea” toată este osândită să piară, fiindcă este păcătoasă şi depravată. Cât des</w:t>
      </w:r>
      <w:r w:rsidR="00231ACB" w:rsidRPr="00DA0521">
        <w:rPr>
          <w:rFonts w:ascii="Bookman Old Style" w:hAnsi="Bookman Old Style"/>
          <w:bCs/>
          <w:iCs/>
          <w:sz w:val="24"/>
          <w:szCs w:val="24"/>
          <w:lang w:val="ro-RO"/>
        </w:rPr>
        <w:t>tăinuie</w:t>
      </w:r>
      <w:r w:rsidRPr="00DA0521">
        <w:rPr>
          <w:rFonts w:ascii="Bookman Old Style" w:hAnsi="Bookman Old Style"/>
          <w:bCs/>
          <w:iCs/>
          <w:sz w:val="24"/>
          <w:szCs w:val="24"/>
          <w:lang w:val="ro-RO"/>
        </w:rPr>
        <w:t xml:space="preserve"> </w:t>
      </w:r>
      <w:r w:rsidR="00231ACB" w:rsidRPr="00DA0521">
        <w:rPr>
          <w:rFonts w:ascii="Bookman Old Style" w:hAnsi="Bookman Old Style"/>
          <w:bCs/>
          <w:iCs/>
          <w:sz w:val="24"/>
          <w:szCs w:val="24"/>
          <w:lang w:val="ro-RO"/>
        </w:rPr>
        <w:t xml:space="preserve">originea </w:t>
      </w:r>
      <w:r w:rsidRPr="00DA0521">
        <w:rPr>
          <w:rFonts w:ascii="Bookman Old Style" w:hAnsi="Bookman Old Style"/>
          <w:bCs/>
          <w:iCs/>
          <w:sz w:val="24"/>
          <w:szCs w:val="24"/>
          <w:lang w:val="ro-RO"/>
        </w:rPr>
        <w:t>ră</w:t>
      </w:r>
      <w:r w:rsidR="00231ACB" w:rsidRPr="00DA0521">
        <w:rPr>
          <w:rFonts w:ascii="Bookman Old Style" w:hAnsi="Bookman Old Style"/>
          <w:bCs/>
          <w:iCs/>
          <w:sz w:val="24"/>
          <w:szCs w:val="24"/>
          <w:lang w:val="ro-RO"/>
        </w:rPr>
        <w:t>ului</w:t>
      </w:r>
      <w:r w:rsidRPr="00DA0521">
        <w:rPr>
          <w:rFonts w:ascii="Bookman Old Style" w:hAnsi="Bookman Old Style"/>
          <w:bCs/>
          <w:iCs/>
          <w:sz w:val="24"/>
          <w:szCs w:val="24"/>
          <w:lang w:val="ro-RO"/>
        </w:rPr>
        <w:t xml:space="preserve"> pe care familia l-a suspectat, </w:t>
      </w:r>
      <w:r w:rsidR="002F1BC6" w:rsidRPr="00DA0521">
        <w:rPr>
          <w:rFonts w:ascii="Bookman Old Style" w:hAnsi="Bookman Old Style"/>
          <w:bCs/>
          <w:iCs/>
          <w:sz w:val="24"/>
          <w:szCs w:val="24"/>
          <w:lang w:val="ro-RO"/>
        </w:rPr>
        <w:t xml:space="preserve">spune că </w:t>
      </w:r>
      <w:r w:rsidRPr="00DA0521">
        <w:rPr>
          <w:rFonts w:ascii="Bookman Old Style" w:hAnsi="Bookman Old Style"/>
          <w:bCs/>
          <w:iCs/>
          <w:sz w:val="24"/>
          <w:szCs w:val="24"/>
          <w:lang w:val="ro-RO"/>
        </w:rPr>
        <w:t>el va fi cel care v</w:t>
      </w:r>
      <w:r w:rsidR="00231ACB" w:rsidRPr="00DA0521">
        <w:rPr>
          <w:rFonts w:ascii="Bookman Old Style" w:hAnsi="Bookman Old Style"/>
          <w:bCs/>
          <w:iCs/>
          <w:sz w:val="24"/>
          <w:szCs w:val="24"/>
          <w:lang w:val="ro-RO"/>
        </w:rPr>
        <w:t>a da viaţă unei noi rase, chema</w:t>
      </w:r>
      <w:r w:rsidRPr="00DA0521">
        <w:rPr>
          <w:rFonts w:ascii="Bookman Old Style" w:hAnsi="Bookman Old Style"/>
          <w:bCs/>
          <w:iCs/>
          <w:sz w:val="24"/>
          <w:szCs w:val="24"/>
          <w:lang w:val="ro-RO"/>
        </w:rPr>
        <w:t xml:space="preserve">tă să supravieţuiască groaznicei pedepse rostite împotriva omenirii de marele tribunal; de aceea să-i poruncească fiului său, Lameh, să boteze noul născut cu numele de Noe. Matusalem făcu cale întoarsă şi-şi vesti întocmai fiul despre cele ce-l aşteaptă. Lui Lameh </w:t>
      </w:r>
      <w:r w:rsidR="002F1BC6" w:rsidRPr="00DA0521">
        <w:rPr>
          <w:rFonts w:ascii="Bookman Old Style" w:hAnsi="Bookman Old Style"/>
          <w:bCs/>
          <w:iCs/>
          <w:sz w:val="24"/>
          <w:szCs w:val="24"/>
          <w:lang w:val="ro-RO"/>
        </w:rPr>
        <w:t xml:space="preserve">nu-i </w:t>
      </w:r>
      <w:r w:rsidRPr="00DA0521">
        <w:rPr>
          <w:rFonts w:ascii="Bookman Old Style" w:hAnsi="Bookman Old Style"/>
          <w:bCs/>
          <w:iCs/>
          <w:sz w:val="24"/>
          <w:szCs w:val="24"/>
          <w:lang w:val="ro-RO"/>
        </w:rPr>
        <w:t>rămase altceva de făcut decât să-l recunoască pe acest copil neobişnuit şi să-l numească No</w:t>
      </w:r>
      <w:r w:rsidR="002F1BC6" w:rsidRPr="00DA0521">
        <w:rPr>
          <w:rFonts w:ascii="Bookman Old Style" w:hAnsi="Bookman Old Style"/>
          <w:bCs/>
          <w:iCs/>
          <w:sz w:val="24"/>
          <w:szCs w:val="24"/>
          <w:lang w:val="ro-RO"/>
        </w:rPr>
        <w:t>e.</w:t>
      </w:r>
    </w:p>
    <w:p w:rsidR="00CD28EC" w:rsidRPr="00DA0521" w:rsidRDefault="002F1BC6"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Ceea </w:t>
      </w:r>
      <w:r w:rsidR="00766145" w:rsidRPr="00DA0521">
        <w:rPr>
          <w:rFonts w:ascii="Bookman Old Style" w:hAnsi="Bookman Old Style"/>
          <w:bCs/>
          <w:iCs/>
          <w:sz w:val="24"/>
          <w:szCs w:val="24"/>
          <w:lang w:val="ro-RO"/>
        </w:rPr>
        <w:t>ce uimeşte în această poveste de familie este prorocirea prin care în</w:t>
      </w:r>
      <w:r w:rsidR="00CD28EC" w:rsidRPr="00DA0521">
        <w:rPr>
          <w:rFonts w:ascii="Bookman Old Style" w:hAnsi="Bookman Old Style"/>
          <w:bCs/>
          <w:iCs/>
          <w:sz w:val="24"/>
          <w:szCs w:val="24"/>
          <w:lang w:val="ro-RO"/>
        </w:rPr>
        <w:t>s</w:t>
      </w:r>
      <w:r w:rsidR="00766145" w:rsidRPr="00DA0521">
        <w:rPr>
          <w:rFonts w:ascii="Bookman Old Style" w:hAnsi="Bookman Old Style"/>
          <w:bCs/>
          <w:iCs/>
          <w:sz w:val="24"/>
          <w:szCs w:val="24"/>
          <w:lang w:val="ro-RO"/>
        </w:rPr>
        <w:t>ă</w:t>
      </w:r>
      <w:r w:rsidR="00CD28EC" w:rsidRPr="00DA0521">
        <w:rPr>
          <w:rFonts w:ascii="Bookman Old Style" w:hAnsi="Bookman Old Style"/>
          <w:bCs/>
          <w:iCs/>
          <w:sz w:val="24"/>
          <w:szCs w:val="24"/>
          <w:lang w:val="ro-RO"/>
        </w:rPr>
        <w:t>şi</w:t>
      </w:r>
      <w:r w:rsidR="00766145" w:rsidRPr="00DA0521">
        <w:rPr>
          <w:rFonts w:ascii="Bookman Old Style" w:hAnsi="Bookman Old Style"/>
          <w:bCs/>
          <w:iCs/>
          <w:sz w:val="24"/>
          <w:szCs w:val="24"/>
          <w:lang w:val="ro-RO"/>
        </w:rPr>
        <w:t xml:space="preserve"> părinţii lui Noe,</w:t>
      </w:r>
      <w:r w:rsidRPr="00DA0521">
        <w:rPr>
          <w:rFonts w:ascii="Bookman Old Style" w:hAnsi="Bookman Old Style"/>
          <w:bCs/>
          <w:iCs/>
          <w:sz w:val="24"/>
          <w:szCs w:val="24"/>
          <w:lang w:val="ro-RO"/>
        </w:rPr>
        <w:t xml:space="preserve"> </w:t>
      </w:r>
      <w:r w:rsidR="00766145" w:rsidRPr="00DA0521">
        <w:rPr>
          <w:rFonts w:ascii="Bookman Old Style" w:hAnsi="Bookman Old Style"/>
          <w:bCs/>
          <w:iCs/>
          <w:sz w:val="24"/>
          <w:szCs w:val="24"/>
          <w:lang w:val="ro-RO"/>
        </w:rPr>
        <w:t>chiar şi bunicul Matusalem, au fost preveniţi de potopul</w:t>
      </w:r>
      <w:r w:rsidR="00CD28EC" w:rsidRPr="00DA0521">
        <w:rPr>
          <w:rFonts w:ascii="Bookman Old Style" w:hAnsi="Bookman Old Style"/>
          <w:bCs/>
          <w:iCs/>
          <w:sz w:val="24"/>
          <w:szCs w:val="24"/>
          <w:lang w:val="ro-RO"/>
        </w:rPr>
        <w:t xml:space="preserve"> ce urma să se abată asupra oam</w:t>
      </w:r>
      <w:r w:rsidR="00766145" w:rsidRPr="00DA0521">
        <w:rPr>
          <w:rFonts w:ascii="Bookman Old Style" w:hAnsi="Bookman Old Style"/>
          <w:bCs/>
          <w:iCs/>
          <w:sz w:val="24"/>
          <w:szCs w:val="24"/>
          <w:lang w:val="ro-RO"/>
        </w:rPr>
        <w:t>enilor de către acelaşi Enoh care curând după aceea, potr</w:t>
      </w:r>
      <w:r w:rsidR="00CD28EC" w:rsidRPr="00DA0521">
        <w:rPr>
          <w:rFonts w:ascii="Bookman Old Style" w:hAnsi="Bookman Old Style"/>
          <w:bCs/>
          <w:iCs/>
          <w:sz w:val="24"/>
          <w:szCs w:val="24"/>
          <w:lang w:val="ro-RO"/>
        </w:rPr>
        <w:t>ivit legendei, va urca pentru t</w:t>
      </w:r>
      <w:r w:rsidR="00766145" w:rsidRPr="00DA0521">
        <w:rPr>
          <w:rFonts w:ascii="Bookman Old Style" w:hAnsi="Bookman Old Style"/>
          <w:bCs/>
          <w:iCs/>
          <w:sz w:val="24"/>
          <w:szCs w:val="24"/>
          <w:lang w:val="ro-RO"/>
        </w:rPr>
        <w:t xml:space="preserve">otdeauna la ceruri pe un car de flăcări. </w:t>
      </w:r>
    </w:p>
    <w:p w:rsidR="00D634E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Citind o astfel de poveste, nu se pune oare întrebarea dacă nu cumva specia umană este rezultatul unui act voit de „prăsire” al unor fiinţe debarcate de pe vreo planetă străină? </w:t>
      </w:r>
      <w:r w:rsidR="00CD28EC" w:rsidRPr="00DA0521">
        <w:rPr>
          <w:rFonts w:ascii="Bookman Old Style" w:hAnsi="Bookman Old Style"/>
          <w:bCs/>
          <w:iCs/>
          <w:sz w:val="24"/>
          <w:szCs w:val="24"/>
          <w:lang w:val="ro-RO"/>
        </w:rPr>
        <w:t>Putem</w:t>
      </w:r>
      <w:r w:rsidRPr="00DA0521">
        <w:rPr>
          <w:rFonts w:ascii="Bookman Old Style" w:hAnsi="Bookman Old Style"/>
          <w:bCs/>
          <w:iCs/>
          <w:sz w:val="24"/>
          <w:szCs w:val="24"/>
          <w:lang w:val="ro-RO"/>
        </w:rPr>
        <w:t xml:space="preserve"> să ne explicăm altfel raţiunea fecundării repetate a speciei umane de către uriaşi sau de fii ai cerului însoţită de nimicirea unor exemplare umane nereuşite? </w:t>
      </w:r>
    </w:p>
    <w:p w:rsidR="00D634E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În această perspectivă, </w:t>
      </w:r>
      <w:r w:rsidR="00D634E7" w:rsidRPr="00DA0521">
        <w:rPr>
          <w:rFonts w:ascii="Bookman Old Style" w:hAnsi="Bookman Old Style"/>
          <w:bCs/>
          <w:iCs/>
          <w:sz w:val="24"/>
          <w:szCs w:val="24"/>
          <w:lang w:val="ro-RO"/>
        </w:rPr>
        <w:t>p</w:t>
      </w:r>
      <w:r w:rsidRPr="00DA0521">
        <w:rPr>
          <w:rFonts w:ascii="Bookman Old Style" w:hAnsi="Bookman Old Style"/>
          <w:bCs/>
          <w:iCs/>
          <w:sz w:val="24"/>
          <w:szCs w:val="24"/>
          <w:lang w:val="ro-RO"/>
        </w:rPr>
        <w:t xml:space="preserve">otopul devine o catastrofă pregătită din vreme şi cu grijă de către nişte fiinţe necunoscute </w:t>
      </w:r>
      <w:r w:rsidR="00D634E7" w:rsidRPr="00DA0521">
        <w:rPr>
          <w:rFonts w:ascii="Bookman Old Style" w:hAnsi="Bookman Old Style"/>
          <w:bCs/>
          <w:iCs/>
          <w:sz w:val="24"/>
          <w:szCs w:val="24"/>
          <w:lang w:val="ro-RO"/>
        </w:rPr>
        <w:t>co</w:t>
      </w:r>
      <w:r w:rsidRPr="00DA0521">
        <w:rPr>
          <w:rFonts w:ascii="Bookman Old Style" w:hAnsi="Bookman Old Style"/>
          <w:bCs/>
          <w:iCs/>
          <w:sz w:val="24"/>
          <w:szCs w:val="24"/>
          <w:lang w:val="ro-RO"/>
        </w:rPr>
        <w:t>borâte pe Pământ în scopul de a nimici specia umană în întregime, în afara câtorva indivizi Dacă potopul</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a cărui realitate este dovedită din punct de vedere istorie</w:t>
      </w:r>
      <w:r w:rsidR="002005CD" w:rsidRPr="00DA0521">
        <w:rPr>
          <w:rFonts w:ascii="Bookman Old Style" w:hAnsi="Bookman Old Style"/>
          <w:bCs/>
          <w:iCs/>
          <w:sz w:val="24"/>
          <w:szCs w:val="24"/>
          <w:lang w:val="ro-RO"/>
        </w:rPr>
        <w:t xml:space="preserve"> – </w:t>
      </w:r>
      <w:r w:rsidR="00D634E7" w:rsidRPr="00DA0521">
        <w:rPr>
          <w:rFonts w:ascii="Bookman Old Style" w:hAnsi="Bookman Old Style"/>
          <w:bCs/>
          <w:iCs/>
          <w:sz w:val="24"/>
          <w:szCs w:val="24"/>
          <w:lang w:val="ro-RO"/>
        </w:rPr>
        <w:t>a fost efecti</w:t>
      </w:r>
      <w:r w:rsidRPr="00DA0521">
        <w:rPr>
          <w:rFonts w:ascii="Bookman Old Style" w:hAnsi="Bookman Old Style"/>
          <w:bCs/>
          <w:iCs/>
          <w:sz w:val="24"/>
          <w:szCs w:val="24"/>
          <w:lang w:val="ro-RO"/>
        </w:rPr>
        <w:t>v plănuit cu câteva sute de ani înainte ca Noe să primească poruncă de a-şi întocmi arca, at</w:t>
      </w:r>
      <w:r w:rsidR="00D634E7" w:rsidRPr="00DA0521">
        <w:rPr>
          <w:rFonts w:ascii="Bookman Old Style" w:hAnsi="Bookman Old Style"/>
          <w:bCs/>
          <w:iCs/>
          <w:sz w:val="24"/>
          <w:szCs w:val="24"/>
          <w:lang w:val="ro-RO"/>
        </w:rPr>
        <w:t>unci</w:t>
      </w:r>
      <w:r w:rsidRPr="00DA0521">
        <w:rPr>
          <w:rFonts w:ascii="Bookman Old Style" w:hAnsi="Bookman Old Style"/>
          <w:bCs/>
          <w:iCs/>
          <w:sz w:val="24"/>
          <w:szCs w:val="24"/>
          <w:lang w:val="ro-RO"/>
        </w:rPr>
        <w:t xml:space="preserve"> nu mai poate fi, desigur, vorba de a-l considera drept o osândă divină. </w:t>
      </w:r>
    </w:p>
    <w:p w:rsidR="00D3198B"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Posibilitatea creării unei specii umane evoluate su</w:t>
      </w:r>
      <w:r w:rsidR="00D634E7" w:rsidRPr="00DA0521">
        <w:rPr>
          <w:rFonts w:ascii="Bookman Old Style" w:hAnsi="Bookman Old Style"/>
          <w:bCs/>
          <w:iCs/>
          <w:sz w:val="24"/>
          <w:szCs w:val="24"/>
          <w:lang w:val="ro-RO"/>
        </w:rPr>
        <w:t>b aspect intelectual nu mai est</w:t>
      </w:r>
      <w:r w:rsidRPr="00DA0521">
        <w:rPr>
          <w:rFonts w:ascii="Bookman Old Style" w:hAnsi="Bookman Old Style"/>
          <w:bCs/>
          <w:iCs/>
          <w:sz w:val="24"/>
          <w:szCs w:val="24"/>
          <w:lang w:val="ro-RO"/>
        </w:rPr>
        <w:t>e astăzi o teză chiar atât de absurdă. După cum legenda cetăţii Tiahuanaco şi inscripţiile g</w:t>
      </w:r>
      <w:r w:rsidR="00D634E7" w:rsidRPr="00DA0521">
        <w:rPr>
          <w:rFonts w:ascii="Bookman Old Style" w:hAnsi="Bookman Old Style"/>
          <w:bCs/>
          <w:iCs/>
          <w:sz w:val="24"/>
          <w:szCs w:val="24"/>
          <w:lang w:val="ro-RO"/>
        </w:rPr>
        <w:t>ăsite</w:t>
      </w:r>
      <w:r w:rsidRPr="00DA0521">
        <w:rPr>
          <w:rFonts w:ascii="Bookman Old Style" w:hAnsi="Bookman Old Style"/>
          <w:bCs/>
          <w:iCs/>
          <w:sz w:val="24"/>
          <w:szCs w:val="24"/>
          <w:lang w:val="ro-RO"/>
        </w:rPr>
        <w:t xml:space="preserve"> pe frontonul Porţii Soarelui vorbesc despre o navă spaţială ce a adus pe Pământ pe </w:t>
      </w:r>
      <w:r w:rsidR="00D3198B" w:rsidRPr="00DA0521">
        <w:rPr>
          <w:rFonts w:ascii="Bookman Old Style" w:hAnsi="Bookman Old Style"/>
          <w:bCs/>
          <w:iCs/>
          <w:sz w:val="24"/>
          <w:szCs w:val="24"/>
          <w:lang w:val="ro-RO"/>
        </w:rPr>
        <w:t xml:space="preserve">un </w:t>
      </w:r>
      <w:r w:rsidRPr="00DA0521">
        <w:rPr>
          <w:rFonts w:ascii="Bookman Old Style" w:hAnsi="Bookman Old Style"/>
          <w:bCs/>
          <w:iCs/>
          <w:sz w:val="24"/>
          <w:szCs w:val="24"/>
          <w:lang w:val="ro-RO"/>
        </w:rPr>
        <w:t>strămoaş astr</w:t>
      </w:r>
      <w:r w:rsidR="00D634E7" w:rsidRPr="00DA0521">
        <w:rPr>
          <w:rFonts w:ascii="Bookman Old Style" w:hAnsi="Bookman Old Style"/>
          <w:bCs/>
          <w:iCs/>
          <w:sz w:val="24"/>
          <w:szCs w:val="24"/>
          <w:lang w:val="ro-RO"/>
        </w:rPr>
        <w:t>al</w:t>
      </w:r>
      <w:r w:rsidRPr="00DA0521">
        <w:rPr>
          <w:rFonts w:ascii="Bookman Old Style" w:hAnsi="Bookman Old Style"/>
          <w:bCs/>
          <w:iCs/>
          <w:sz w:val="24"/>
          <w:szCs w:val="24"/>
          <w:lang w:val="ro-RO"/>
        </w:rPr>
        <w:t>, care a dat naştere unul mare număr de copii, tot a</w:t>
      </w:r>
      <w:r w:rsidR="00D3198B" w:rsidRPr="00DA0521">
        <w:rPr>
          <w:rFonts w:ascii="Bookman Old Style" w:hAnsi="Bookman Old Style"/>
          <w:bCs/>
          <w:iCs/>
          <w:sz w:val="24"/>
          <w:szCs w:val="24"/>
          <w:lang w:val="ro-RO"/>
        </w:rPr>
        <w:t>stfel şi vechile scrieri religi</w:t>
      </w:r>
      <w:r w:rsidRPr="00DA0521">
        <w:rPr>
          <w:rFonts w:ascii="Bookman Old Style" w:hAnsi="Bookman Old Style"/>
          <w:bCs/>
          <w:iCs/>
          <w:sz w:val="24"/>
          <w:szCs w:val="24"/>
          <w:lang w:val="ro-RO"/>
        </w:rPr>
        <w:t xml:space="preserve">oase nu contenesc să relateze mereu că „Dumnezeu” a creat omul după chipul şi asemănarea sa. </w:t>
      </w:r>
    </w:p>
    <w:p w:rsidR="00D3198B" w:rsidRPr="00DA0521" w:rsidRDefault="00D3198B"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lastRenderedPageBreak/>
        <w:t>E</w:t>
      </w:r>
      <w:r w:rsidR="00766145" w:rsidRPr="00DA0521">
        <w:rPr>
          <w:rFonts w:ascii="Bookman Old Style" w:hAnsi="Bookman Old Style"/>
          <w:bCs/>
          <w:iCs/>
          <w:sz w:val="24"/>
          <w:szCs w:val="24"/>
          <w:lang w:val="ro-RO"/>
        </w:rPr>
        <w:t>xistă însemnări din care aflăm că „Dumnezeu” a fost nevoit să facă diverse experienţe până c</w:t>
      </w:r>
      <w:r w:rsidRPr="00DA0521">
        <w:rPr>
          <w:rFonts w:ascii="Bookman Old Style" w:hAnsi="Bookman Old Style"/>
          <w:bCs/>
          <w:iCs/>
          <w:sz w:val="24"/>
          <w:szCs w:val="24"/>
          <w:lang w:val="ro-RO"/>
        </w:rPr>
        <w:t>e pe</w:t>
      </w:r>
      <w:r w:rsidR="00766145" w:rsidRPr="00DA0521">
        <w:rPr>
          <w:rFonts w:ascii="Bookman Old Style" w:hAnsi="Bookman Old Style"/>
          <w:bCs/>
          <w:iCs/>
          <w:sz w:val="24"/>
          <w:szCs w:val="24"/>
          <w:lang w:val="ro-RO"/>
        </w:rPr>
        <w:t xml:space="preserve"> urmă, a reuşit să creeze pe om aşa cum a vrut El! Se poate în orice caz presupune, dacă admitem ipoteza venirii unor fiinţe inteligente străine din cosmos pe Pământ, că omul modelat de </w:t>
      </w:r>
      <w:r w:rsidRPr="00DA0521">
        <w:rPr>
          <w:rFonts w:ascii="Bookman Old Style" w:hAnsi="Bookman Old Style"/>
          <w:bCs/>
          <w:iCs/>
          <w:sz w:val="24"/>
          <w:szCs w:val="24"/>
          <w:lang w:val="ro-RO"/>
        </w:rPr>
        <w:t>e</w:t>
      </w:r>
      <w:r w:rsidR="00766145" w:rsidRPr="00DA0521">
        <w:rPr>
          <w:rFonts w:ascii="Bookman Old Style" w:hAnsi="Bookman Old Style"/>
          <w:bCs/>
          <w:iCs/>
          <w:sz w:val="24"/>
          <w:szCs w:val="24"/>
          <w:lang w:val="ro-RO"/>
        </w:rPr>
        <w:t>i seamănă astăzi cu acele f</w:t>
      </w:r>
      <w:r w:rsidRPr="00DA0521">
        <w:rPr>
          <w:rFonts w:ascii="Bookman Old Style" w:hAnsi="Bookman Old Style"/>
          <w:bCs/>
          <w:iCs/>
          <w:sz w:val="24"/>
          <w:szCs w:val="24"/>
          <w:lang w:val="ro-RO"/>
        </w:rPr>
        <w:t>iinţe legendare</w:t>
      </w:r>
      <w:r w:rsidR="00766145" w:rsidRPr="00DA0521">
        <w:rPr>
          <w:rFonts w:ascii="Bookman Old Style" w:hAnsi="Bookman Old Style"/>
          <w:bCs/>
          <w:iCs/>
          <w:sz w:val="24"/>
          <w:szCs w:val="24"/>
          <w:lang w:val="ro-RO"/>
        </w:rPr>
        <w:t xml:space="preserve">. </w:t>
      </w:r>
    </w:p>
    <w:p w:rsidR="008C7BB4" w:rsidRPr="00DA0521" w:rsidRDefault="007974D5"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785728" behindDoc="0" locked="0" layoutInCell="1" allowOverlap="1">
            <wp:simplePos x="0" y="0"/>
            <wp:positionH relativeFrom="column">
              <wp:posOffset>955893</wp:posOffset>
            </wp:positionH>
            <wp:positionV relativeFrom="paragraph">
              <wp:posOffset>1300461</wp:posOffset>
            </wp:positionV>
            <wp:extent cx="1596788" cy="1087954"/>
            <wp:effectExtent l="0" t="0" r="381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Ezeon-Geber - ruinele.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96788" cy="1087954"/>
                    </a:xfrm>
                    <a:prstGeom prst="rect">
                      <a:avLst/>
                    </a:prstGeom>
                  </pic:spPr>
                </pic:pic>
              </a:graphicData>
            </a:graphic>
          </wp:anchor>
        </w:drawing>
      </w:r>
      <w:r w:rsidRPr="00DA0521">
        <w:rPr>
          <w:rFonts w:ascii="Bookman Old Style" w:hAnsi="Bookman Old Style"/>
          <w:bCs/>
          <w:iCs/>
          <w:noProof/>
          <w:sz w:val="24"/>
          <w:szCs w:val="24"/>
        </w:rPr>
        <w:drawing>
          <wp:anchor distT="0" distB="0" distL="114300" distR="114300" simplePos="0" relativeHeight="251786752" behindDoc="0" locked="0" layoutInCell="1" allowOverlap="1">
            <wp:simplePos x="0" y="0"/>
            <wp:positionH relativeFrom="column">
              <wp:posOffset>4060361</wp:posOffset>
            </wp:positionH>
            <wp:positionV relativeFrom="paragraph">
              <wp:posOffset>1242060</wp:posOffset>
            </wp:positionV>
            <wp:extent cx="1091820" cy="109182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Ezeon-Geber.jpg"/>
                    <pic:cNvPicPr/>
                  </pic:nvPicPr>
                  <pic:blipFill>
                    <a:blip r:embed="rId47" cstate="print">
                      <a:extLst>
                        <a:ext uri="{BEBA8EAE-BF5A-486C-A8C5-ECC9F3942E4B}">
                          <a14:imgProps xmlns:a14="http://schemas.microsoft.com/office/drawing/2010/main">
                            <a14:imgLayer r:embed="rId48">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091820" cy="1091820"/>
                    </a:xfrm>
                    <a:prstGeom prst="rect">
                      <a:avLst/>
                    </a:prstGeom>
                  </pic:spPr>
                </pic:pic>
              </a:graphicData>
            </a:graphic>
          </wp:anchor>
        </w:drawing>
      </w:r>
      <w:r w:rsidR="00766145" w:rsidRPr="00DA0521">
        <w:rPr>
          <w:rFonts w:ascii="Bookman Old Style" w:hAnsi="Bookman Old Style"/>
          <w:bCs/>
          <w:iCs/>
          <w:sz w:val="24"/>
          <w:szCs w:val="24"/>
          <w:lang w:val="ro-RO"/>
        </w:rPr>
        <w:t>În acest şir de ipoteze, şi jertfele pe care „zeii” le pretindeau de la strămoşii noştri con</w:t>
      </w:r>
      <w:r w:rsidR="0009475A" w:rsidRPr="00DA0521">
        <w:rPr>
          <w:rFonts w:ascii="Bookman Old Style" w:hAnsi="Bookman Old Style"/>
          <w:bCs/>
          <w:iCs/>
          <w:sz w:val="24"/>
          <w:szCs w:val="24"/>
          <w:lang w:val="ro-RO"/>
        </w:rPr>
        <w:t>stiu</w:t>
      </w:r>
      <w:r w:rsidR="00766145" w:rsidRPr="00DA0521">
        <w:rPr>
          <w:rFonts w:ascii="Bookman Old Style" w:hAnsi="Bookman Old Style"/>
          <w:bCs/>
          <w:iCs/>
          <w:sz w:val="24"/>
          <w:szCs w:val="24"/>
          <w:lang w:val="ro-RO"/>
        </w:rPr>
        <w:t>ie enigme curioase. Într-adevăr, ei nu se mulţumeau numai cu</w:t>
      </w:r>
      <w:r w:rsidR="0009475A" w:rsidRPr="00DA0521">
        <w:rPr>
          <w:rFonts w:ascii="Bookman Old Style" w:hAnsi="Bookman Old Style"/>
          <w:bCs/>
          <w:iCs/>
          <w:sz w:val="24"/>
          <w:szCs w:val="24"/>
          <w:lang w:val="ro-RO"/>
        </w:rPr>
        <w:t xml:space="preserve"> tămâie şi jertfe de animale. P</w:t>
      </w:r>
      <w:r w:rsidR="00766145" w:rsidRPr="00DA0521">
        <w:rPr>
          <w:rFonts w:ascii="Bookman Old Style" w:hAnsi="Bookman Old Style"/>
          <w:bCs/>
          <w:iCs/>
          <w:sz w:val="24"/>
          <w:szCs w:val="24"/>
          <w:lang w:val="ro-RO"/>
        </w:rPr>
        <w:t>e notele lor de comandă erau adeseori menţionate chiar şi</w:t>
      </w:r>
      <w:r w:rsidR="0009475A" w:rsidRPr="00DA0521">
        <w:rPr>
          <w:rFonts w:ascii="Bookman Old Style" w:hAnsi="Bookman Old Style"/>
          <w:bCs/>
          <w:iCs/>
          <w:sz w:val="24"/>
          <w:szCs w:val="24"/>
          <w:lang w:val="ro-RO"/>
        </w:rPr>
        <w:t xml:space="preserve"> monede bătute din aliaje presc</w:t>
      </w:r>
      <w:r w:rsidR="00766145" w:rsidRPr="00DA0521">
        <w:rPr>
          <w:rFonts w:ascii="Bookman Old Style" w:hAnsi="Bookman Old Style"/>
          <w:bCs/>
          <w:iCs/>
          <w:sz w:val="24"/>
          <w:szCs w:val="24"/>
          <w:lang w:val="ro-RO"/>
        </w:rPr>
        <w:t>rise cu precizie. La Ezeon-Geber s-a descoperit c</w:t>
      </w:r>
      <w:r w:rsidR="0009475A" w:rsidRPr="00DA0521">
        <w:rPr>
          <w:rFonts w:ascii="Bookman Old Style" w:hAnsi="Bookman Old Style"/>
          <w:bCs/>
          <w:iCs/>
          <w:sz w:val="24"/>
          <w:szCs w:val="24"/>
          <w:lang w:val="ro-RO"/>
        </w:rPr>
        <w:t>ea mai mare topitorie din Orien</w:t>
      </w:r>
      <w:r w:rsidR="00766145" w:rsidRPr="00DA0521">
        <w:rPr>
          <w:rFonts w:ascii="Bookman Old Style" w:hAnsi="Bookman Old Style"/>
          <w:bCs/>
          <w:iCs/>
          <w:sz w:val="24"/>
          <w:szCs w:val="24"/>
          <w:lang w:val="ro-RO"/>
        </w:rPr>
        <w:t>tul antic: un furnal pentru topit metale ridicat du</w:t>
      </w:r>
      <w:r w:rsidR="0009475A" w:rsidRPr="00DA0521">
        <w:rPr>
          <w:rFonts w:ascii="Bookman Old Style" w:hAnsi="Bookman Old Style"/>
          <w:bCs/>
          <w:iCs/>
          <w:sz w:val="24"/>
          <w:szCs w:val="24"/>
          <w:lang w:val="ro-RO"/>
        </w:rPr>
        <w:t>pă cele mai moderne norme, cupr</w:t>
      </w:r>
      <w:r w:rsidR="00766145" w:rsidRPr="00DA0521">
        <w:rPr>
          <w:rFonts w:ascii="Bookman Old Style" w:hAnsi="Bookman Old Style"/>
          <w:bCs/>
          <w:iCs/>
          <w:sz w:val="24"/>
          <w:szCs w:val="24"/>
          <w:lang w:val="ro-RO"/>
        </w:rPr>
        <w:t xml:space="preserve">inzând un sistem întreg de canale de aerisire, de coşuri şi alte deschideri practicate în scopuri precise. </w:t>
      </w:r>
    </w:p>
    <w:p w:rsidR="007974D5" w:rsidRPr="00DA0521" w:rsidRDefault="007974D5" w:rsidP="00DA0521">
      <w:pPr>
        <w:ind w:right="-30" w:firstLine="426"/>
        <w:rPr>
          <w:rFonts w:ascii="Bookman Old Style" w:hAnsi="Bookman Old Style"/>
          <w:bCs/>
          <w:iCs/>
          <w:sz w:val="24"/>
          <w:szCs w:val="24"/>
          <w:lang w:val="ro-RO"/>
        </w:rPr>
      </w:pPr>
    </w:p>
    <w:p w:rsidR="007974D5" w:rsidRPr="00DA0521" w:rsidRDefault="007974D5" w:rsidP="00DA0521">
      <w:pPr>
        <w:ind w:right="-30" w:firstLine="426"/>
        <w:rPr>
          <w:rFonts w:ascii="Bookman Old Style" w:hAnsi="Bookman Old Style"/>
          <w:bCs/>
          <w:iCs/>
          <w:sz w:val="24"/>
          <w:szCs w:val="24"/>
          <w:lang w:val="ro-RO"/>
        </w:rPr>
      </w:pPr>
    </w:p>
    <w:p w:rsidR="007974D5" w:rsidRPr="00DA0521" w:rsidRDefault="007974D5" w:rsidP="00DA0521">
      <w:pPr>
        <w:ind w:right="-30" w:firstLine="426"/>
        <w:rPr>
          <w:rFonts w:ascii="Bookman Old Style" w:hAnsi="Bookman Old Style"/>
          <w:bCs/>
          <w:iCs/>
          <w:sz w:val="24"/>
          <w:szCs w:val="24"/>
          <w:lang w:val="ro-RO"/>
        </w:rPr>
      </w:pPr>
    </w:p>
    <w:p w:rsidR="007974D5" w:rsidRPr="00DA0521" w:rsidRDefault="007974D5" w:rsidP="00DA0521">
      <w:pPr>
        <w:ind w:right="-30" w:firstLine="426"/>
        <w:rPr>
          <w:rFonts w:ascii="Bookman Old Style" w:hAnsi="Bookman Old Style"/>
          <w:bCs/>
          <w:iCs/>
          <w:sz w:val="24"/>
          <w:szCs w:val="24"/>
          <w:lang w:val="ro-RO"/>
        </w:rPr>
      </w:pPr>
    </w:p>
    <w:p w:rsidR="007974D5" w:rsidRPr="00DA0521" w:rsidRDefault="007974D5" w:rsidP="00DA0521">
      <w:pPr>
        <w:ind w:right="-30" w:firstLine="426"/>
        <w:rPr>
          <w:rFonts w:ascii="Bookman Old Style" w:hAnsi="Bookman Old Style"/>
          <w:bCs/>
          <w:iCs/>
          <w:sz w:val="24"/>
          <w:szCs w:val="24"/>
          <w:lang w:val="ro-RO"/>
        </w:rPr>
      </w:pPr>
    </w:p>
    <w:p w:rsidR="007974D5" w:rsidRPr="00DA0521" w:rsidRDefault="00A26FFE"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007974D5" w:rsidRPr="00DA0521">
        <w:rPr>
          <w:rFonts w:ascii="Bookman Old Style" w:hAnsi="Bookman Old Style"/>
          <w:bCs/>
          <w:i/>
          <w:iCs/>
          <w:sz w:val="24"/>
          <w:szCs w:val="24"/>
          <w:lang w:val="ro-RO"/>
        </w:rPr>
        <w:t xml:space="preserve">Ruinele </w:t>
      </w:r>
      <w:r w:rsidRPr="00DA0521">
        <w:rPr>
          <w:rFonts w:ascii="Bookman Old Style" w:hAnsi="Bookman Old Style"/>
          <w:bCs/>
          <w:i/>
          <w:iCs/>
          <w:sz w:val="24"/>
          <w:szCs w:val="24"/>
          <w:lang w:val="ro-RO"/>
        </w:rPr>
        <w:t xml:space="preserve">sitului Ezeon–Geber                                      </w:t>
      </w:r>
      <w:r w:rsidR="00CB1028" w:rsidRPr="00DA0521">
        <w:rPr>
          <w:rFonts w:ascii="Bookman Old Style" w:hAnsi="Bookman Old Style"/>
          <w:bCs/>
          <w:i/>
          <w:iCs/>
          <w:sz w:val="24"/>
          <w:szCs w:val="24"/>
          <w:lang w:val="ro-RO"/>
        </w:rPr>
        <w:t>L</w:t>
      </w:r>
      <w:r w:rsidRPr="00DA0521">
        <w:rPr>
          <w:rFonts w:ascii="Bookman Old Style" w:hAnsi="Bookman Old Style"/>
          <w:bCs/>
          <w:i/>
          <w:iCs/>
          <w:sz w:val="24"/>
          <w:szCs w:val="24"/>
          <w:lang w:val="ro-RO"/>
        </w:rPr>
        <w:t>oca</w:t>
      </w:r>
      <w:r w:rsidR="00CB1028" w:rsidRPr="00DA0521">
        <w:rPr>
          <w:rFonts w:ascii="Bookman Old Style" w:hAnsi="Bookman Old Style"/>
          <w:bCs/>
          <w:i/>
          <w:iCs/>
          <w:sz w:val="24"/>
          <w:szCs w:val="24"/>
          <w:lang w:val="ro-RO"/>
        </w:rPr>
        <w:t>ţ</w:t>
      </w:r>
      <w:r w:rsidRPr="00DA0521">
        <w:rPr>
          <w:rFonts w:ascii="Bookman Old Style" w:hAnsi="Bookman Old Style"/>
          <w:bCs/>
          <w:i/>
          <w:iCs/>
          <w:sz w:val="24"/>
          <w:szCs w:val="24"/>
          <w:lang w:val="ro-RO"/>
        </w:rPr>
        <w:t xml:space="preserve">ia </w:t>
      </w:r>
      <w:r w:rsidR="00CB1028" w:rsidRPr="00DA0521">
        <w:rPr>
          <w:rFonts w:ascii="Bookman Old Style" w:hAnsi="Bookman Old Style"/>
          <w:bCs/>
          <w:i/>
          <w:iCs/>
          <w:sz w:val="24"/>
          <w:szCs w:val="24"/>
          <w:lang w:val="ro-RO"/>
        </w:rPr>
        <w:t xml:space="preserve">actuală a sitului </w:t>
      </w:r>
      <w:r w:rsidRPr="00DA0521">
        <w:rPr>
          <w:rFonts w:ascii="Bookman Old Style" w:hAnsi="Bookman Old Style"/>
          <w:bCs/>
          <w:i/>
          <w:iCs/>
          <w:sz w:val="24"/>
          <w:szCs w:val="24"/>
          <w:lang w:val="ro-RO"/>
        </w:rPr>
        <w:t xml:space="preserve">Ezeon–Geber                    </w:t>
      </w:r>
    </w:p>
    <w:p w:rsidR="008C7BB4" w:rsidRPr="00DA0521" w:rsidRDefault="008C7BB4"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Experţii noştri în prelucrarea minereului nu şi-au putut explica până în prezent cum de s-a putut obţine cupru în această instalaţie străveche. Că aici se fabrica într-adevăr cupru, o dovedesc depozitele de sulfat de cupru acumulate în peşterile şi fabricile din jurul Ezeon–Geberului. Toate aceste descoperiri au o vechime de cel puţin 5000 de ani. Dacă cosmonauţii noştri vor întâlni într-o zi pe vreo planetă îndepărtată fiinţe primi-tive, acestea îi vor lua, fără îndoială, drept „zei” sau „fii ai zeilor” </w:t>
      </w:r>
    </w:p>
    <w:p w:rsidR="003E54D7" w:rsidRPr="00DA0521" w:rsidRDefault="00875FC8"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Astron</w:t>
      </w:r>
      <w:r w:rsidR="00766145" w:rsidRPr="00DA0521">
        <w:rPr>
          <w:rFonts w:ascii="Bookman Old Style" w:hAnsi="Bookman Old Style"/>
          <w:bCs/>
          <w:iCs/>
          <w:sz w:val="24"/>
          <w:szCs w:val="24"/>
          <w:lang w:val="ro-RO"/>
        </w:rPr>
        <w:t>auţii noştri vor avea probabil pe acele meleaguri, necunoscut</w:t>
      </w:r>
      <w:r w:rsidR="00A77C23" w:rsidRPr="00DA0521">
        <w:rPr>
          <w:rFonts w:ascii="Bookman Old Style" w:hAnsi="Bookman Old Style"/>
          <w:bCs/>
          <w:iCs/>
          <w:sz w:val="24"/>
          <w:szCs w:val="24"/>
          <w:lang w:val="ro-RO"/>
        </w:rPr>
        <w:t>e şi încă nebănuite, acelaşi aver</w:t>
      </w:r>
      <w:r w:rsidR="00766145" w:rsidRPr="00DA0521">
        <w:rPr>
          <w:rFonts w:ascii="Bookman Old Style" w:hAnsi="Bookman Old Style"/>
          <w:bCs/>
          <w:iCs/>
          <w:sz w:val="24"/>
          <w:szCs w:val="24"/>
          <w:lang w:val="ro-RO"/>
        </w:rPr>
        <w:t>s</w:t>
      </w:r>
      <w:r w:rsidR="00A77C23" w:rsidRPr="00DA0521">
        <w:rPr>
          <w:rFonts w:ascii="Bookman Old Style" w:hAnsi="Bookman Old Style"/>
          <w:bCs/>
          <w:iCs/>
          <w:sz w:val="24"/>
          <w:szCs w:val="24"/>
          <w:lang w:val="ro-RO"/>
        </w:rPr>
        <w:t>iune</w:t>
      </w:r>
      <w:r w:rsidR="00766145" w:rsidRPr="00DA0521">
        <w:rPr>
          <w:rFonts w:ascii="Bookman Old Style" w:hAnsi="Bookman Old Style"/>
          <w:bCs/>
          <w:iCs/>
          <w:sz w:val="24"/>
          <w:szCs w:val="24"/>
          <w:lang w:val="ro-RO"/>
        </w:rPr>
        <w:t xml:space="preserve"> </w:t>
      </w:r>
    </w:p>
    <w:p w:rsidR="00283336"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asupra primitivilor din acea lume pe care i-au avut asupra îndepărtaţilor noştri strămoşi fiinţele legendare venite din univers. Ce decepţie ar fi însă</w:t>
      </w:r>
      <w:r w:rsidR="00875FC8" w:rsidRPr="00DA0521">
        <w:rPr>
          <w:rFonts w:ascii="Bookman Old Style" w:hAnsi="Bookman Old Style"/>
          <w:bCs/>
          <w:iCs/>
          <w:sz w:val="24"/>
          <w:szCs w:val="24"/>
          <w:lang w:val="ro-RO"/>
        </w:rPr>
        <w:t xml:space="preserve"> dacă în acele locuri necunoscu</w:t>
      </w:r>
      <w:r w:rsidRPr="00DA0521">
        <w:rPr>
          <w:rFonts w:ascii="Bookman Old Style" w:hAnsi="Bookman Old Style"/>
          <w:bCs/>
          <w:iCs/>
          <w:sz w:val="24"/>
          <w:szCs w:val="24"/>
          <w:lang w:val="ro-RO"/>
        </w:rPr>
        <w:t xml:space="preserve">te progresul ar fi fost mai timpuriu şi cosmonauţii noştri nu ar fi întâmpinaţi ca „zei”, ci </w:t>
      </w:r>
      <w:r w:rsidR="00283336" w:rsidRPr="00DA0521">
        <w:rPr>
          <w:rFonts w:ascii="Bookman Old Style" w:hAnsi="Bookman Old Style"/>
          <w:bCs/>
          <w:iCs/>
          <w:sz w:val="24"/>
          <w:szCs w:val="24"/>
          <w:lang w:val="ro-RO"/>
        </w:rPr>
        <w:t>sal</w:t>
      </w:r>
      <w:r w:rsidRPr="00DA0521">
        <w:rPr>
          <w:rFonts w:ascii="Bookman Old Style" w:hAnsi="Bookman Old Style"/>
          <w:bCs/>
          <w:iCs/>
          <w:sz w:val="24"/>
          <w:szCs w:val="24"/>
          <w:lang w:val="ro-RO"/>
        </w:rPr>
        <w:t xml:space="preserve">utaţi cu un zâmbet condescendent, aşa cum te comporţi cu nişte fiinţe rămase mult în urmă. </w:t>
      </w:r>
    </w:p>
    <w:p w:rsidR="00283336" w:rsidRPr="00DA0521" w:rsidRDefault="00283336" w:rsidP="00DA0521">
      <w:pPr>
        <w:ind w:right="-30" w:firstLine="426"/>
        <w:rPr>
          <w:rFonts w:ascii="Bookman Old Style" w:hAnsi="Bookman Old Style"/>
          <w:bCs/>
          <w:iCs/>
          <w:sz w:val="24"/>
          <w:szCs w:val="24"/>
          <w:lang w:val="ro-RO"/>
        </w:rPr>
      </w:pPr>
    </w:p>
    <w:p w:rsidR="00283336" w:rsidRPr="00DA0521" w:rsidRDefault="00283336" w:rsidP="00DA0521">
      <w:pPr>
        <w:ind w:right="-30" w:firstLine="426"/>
        <w:rPr>
          <w:rFonts w:ascii="Bookman Old Style" w:hAnsi="Bookman Old Style"/>
          <w:bCs/>
          <w:iCs/>
          <w:sz w:val="24"/>
          <w:szCs w:val="24"/>
          <w:lang w:val="ro-RO"/>
        </w:rPr>
      </w:pPr>
    </w:p>
    <w:p w:rsidR="00283336" w:rsidRPr="00DA0521" w:rsidRDefault="00283336" w:rsidP="00DA0521">
      <w:pPr>
        <w:ind w:right="-30" w:firstLine="426"/>
        <w:rPr>
          <w:rFonts w:ascii="Bookman Old Style" w:hAnsi="Bookman Old Style"/>
          <w:bCs/>
          <w:iCs/>
          <w:sz w:val="24"/>
          <w:szCs w:val="24"/>
          <w:lang w:val="ro-RO"/>
        </w:rPr>
      </w:pPr>
    </w:p>
    <w:p w:rsidR="00283336" w:rsidRPr="00DA0521" w:rsidRDefault="00283336" w:rsidP="00DA0521">
      <w:pPr>
        <w:ind w:right="-30" w:firstLine="426"/>
        <w:rPr>
          <w:rFonts w:ascii="Bookman Old Style" w:hAnsi="Bookman Old Style"/>
          <w:bCs/>
          <w:iCs/>
          <w:sz w:val="24"/>
          <w:szCs w:val="24"/>
          <w:lang w:val="ro-RO"/>
        </w:rPr>
      </w:pPr>
    </w:p>
    <w:p w:rsidR="00283336" w:rsidRPr="00DA0521" w:rsidRDefault="00283336" w:rsidP="00DA0521">
      <w:pPr>
        <w:ind w:right="-30" w:firstLine="426"/>
        <w:rPr>
          <w:rFonts w:ascii="Bookman Old Style" w:hAnsi="Bookman Old Style"/>
          <w:bCs/>
          <w:iCs/>
          <w:sz w:val="24"/>
          <w:szCs w:val="24"/>
          <w:lang w:val="ro-RO"/>
        </w:rPr>
      </w:pPr>
    </w:p>
    <w:p w:rsidR="00283336" w:rsidRPr="00DA0521" w:rsidRDefault="00283336" w:rsidP="00DA0521">
      <w:pPr>
        <w:ind w:right="-30" w:firstLine="426"/>
        <w:rPr>
          <w:rFonts w:ascii="Bookman Old Style" w:hAnsi="Bookman Old Style"/>
          <w:bCs/>
          <w:iCs/>
          <w:sz w:val="24"/>
          <w:szCs w:val="24"/>
          <w:lang w:val="ro-RO"/>
        </w:rPr>
      </w:pPr>
    </w:p>
    <w:p w:rsidR="00283336" w:rsidRPr="00DA0521" w:rsidRDefault="00283336" w:rsidP="00DA0521">
      <w:pPr>
        <w:ind w:right="-30" w:firstLine="426"/>
        <w:rPr>
          <w:rFonts w:ascii="Bookman Old Style" w:hAnsi="Bookman Old Style"/>
          <w:bCs/>
          <w:iCs/>
          <w:sz w:val="24"/>
          <w:szCs w:val="24"/>
          <w:lang w:val="ro-RO"/>
        </w:rPr>
      </w:pPr>
    </w:p>
    <w:p w:rsidR="00283336" w:rsidRPr="00DA0521" w:rsidRDefault="00283336" w:rsidP="00DA0521">
      <w:pPr>
        <w:ind w:right="-30" w:firstLine="426"/>
        <w:rPr>
          <w:rFonts w:ascii="Bookman Old Style" w:hAnsi="Bookman Old Style"/>
          <w:bCs/>
          <w:iCs/>
          <w:sz w:val="24"/>
          <w:szCs w:val="24"/>
          <w:lang w:val="ro-RO"/>
        </w:rPr>
      </w:pPr>
    </w:p>
    <w:p w:rsidR="00283336" w:rsidRPr="00DA0521" w:rsidRDefault="00283336" w:rsidP="00DA0521">
      <w:pPr>
        <w:ind w:right="-30" w:firstLine="426"/>
        <w:rPr>
          <w:rFonts w:ascii="Bookman Old Style" w:hAnsi="Bookman Old Style"/>
          <w:bCs/>
          <w:iCs/>
          <w:sz w:val="24"/>
          <w:szCs w:val="24"/>
          <w:lang w:val="ro-RO"/>
        </w:rPr>
      </w:pPr>
    </w:p>
    <w:p w:rsidR="00283336" w:rsidRPr="00DA0521" w:rsidRDefault="00283336" w:rsidP="00DA0521">
      <w:pPr>
        <w:ind w:right="-30" w:firstLine="426"/>
        <w:rPr>
          <w:rFonts w:ascii="Bookman Old Style" w:hAnsi="Bookman Old Style"/>
          <w:bCs/>
          <w:iCs/>
          <w:sz w:val="24"/>
          <w:szCs w:val="24"/>
          <w:lang w:val="ro-RO"/>
        </w:rPr>
      </w:pPr>
    </w:p>
    <w:p w:rsidR="00283336" w:rsidRPr="00DA0521" w:rsidRDefault="00283336" w:rsidP="00DA0521">
      <w:pPr>
        <w:ind w:right="-30" w:firstLine="426"/>
        <w:rPr>
          <w:rFonts w:ascii="Bookman Old Style" w:hAnsi="Bookman Old Style"/>
          <w:bCs/>
          <w:iCs/>
          <w:sz w:val="24"/>
          <w:szCs w:val="24"/>
          <w:lang w:val="ro-RO"/>
        </w:rPr>
      </w:pPr>
    </w:p>
    <w:p w:rsidR="00283336" w:rsidRPr="00DA0521" w:rsidRDefault="00283336" w:rsidP="00DA0521">
      <w:pPr>
        <w:ind w:right="-30" w:firstLine="426"/>
        <w:rPr>
          <w:rFonts w:ascii="Bookman Old Style" w:hAnsi="Bookman Old Style"/>
          <w:bCs/>
          <w:iCs/>
          <w:sz w:val="24"/>
          <w:szCs w:val="24"/>
          <w:lang w:val="ro-RO"/>
        </w:rPr>
      </w:pPr>
    </w:p>
    <w:p w:rsidR="00283336" w:rsidRPr="00DA0521" w:rsidRDefault="00283336" w:rsidP="00DA0521">
      <w:pPr>
        <w:ind w:right="-30" w:firstLine="426"/>
        <w:rPr>
          <w:rFonts w:ascii="Bookman Old Style" w:hAnsi="Bookman Old Style"/>
          <w:bCs/>
          <w:iCs/>
          <w:sz w:val="24"/>
          <w:szCs w:val="24"/>
          <w:lang w:val="ro-RO"/>
        </w:rPr>
      </w:pPr>
    </w:p>
    <w:p w:rsidR="00283336" w:rsidRPr="00DA0521" w:rsidRDefault="00283336" w:rsidP="00DA0521">
      <w:pPr>
        <w:ind w:right="-30" w:firstLine="426"/>
        <w:rPr>
          <w:rFonts w:ascii="Bookman Old Style" w:hAnsi="Bookman Old Style"/>
          <w:bCs/>
          <w:iCs/>
          <w:sz w:val="24"/>
          <w:szCs w:val="24"/>
          <w:lang w:val="ro-RO"/>
        </w:rPr>
      </w:pPr>
    </w:p>
    <w:p w:rsidR="00283336" w:rsidRPr="00DA0521" w:rsidRDefault="00283336" w:rsidP="00DA0521">
      <w:pPr>
        <w:ind w:right="-30" w:firstLine="426"/>
        <w:rPr>
          <w:rFonts w:ascii="Bookman Old Style" w:hAnsi="Bookman Old Style"/>
          <w:bCs/>
          <w:iCs/>
          <w:sz w:val="24"/>
          <w:szCs w:val="24"/>
          <w:lang w:val="ro-RO"/>
        </w:rPr>
      </w:pPr>
    </w:p>
    <w:p w:rsidR="00283336" w:rsidRPr="00DA0521" w:rsidRDefault="00283336" w:rsidP="00DA0521">
      <w:pPr>
        <w:ind w:right="-30" w:firstLine="426"/>
        <w:rPr>
          <w:rFonts w:ascii="Bookman Old Style" w:hAnsi="Bookman Old Style"/>
          <w:bCs/>
          <w:iCs/>
          <w:sz w:val="24"/>
          <w:szCs w:val="24"/>
          <w:lang w:val="ro-RO"/>
        </w:rPr>
      </w:pPr>
    </w:p>
    <w:p w:rsidR="00283336" w:rsidRPr="00DA0521" w:rsidRDefault="00283336" w:rsidP="00DA0521">
      <w:pPr>
        <w:ind w:right="-30" w:firstLine="426"/>
        <w:rPr>
          <w:rFonts w:ascii="Bookman Old Style" w:hAnsi="Bookman Old Style"/>
          <w:bCs/>
          <w:iCs/>
          <w:sz w:val="24"/>
          <w:szCs w:val="24"/>
          <w:lang w:val="ro-RO"/>
        </w:rPr>
      </w:pPr>
    </w:p>
    <w:p w:rsidR="00283336" w:rsidRPr="00DA0521" w:rsidRDefault="00283336" w:rsidP="00DA0521">
      <w:pPr>
        <w:ind w:right="-30" w:firstLine="426"/>
        <w:rPr>
          <w:rFonts w:ascii="Bookman Old Style" w:hAnsi="Bookman Old Style"/>
          <w:bCs/>
          <w:iCs/>
          <w:sz w:val="24"/>
          <w:szCs w:val="24"/>
          <w:lang w:val="ro-RO"/>
        </w:rPr>
      </w:pPr>
    </w:p>
    <w:p w:rsidR="00283336" w:rsidRPr="00DA0521" w:rsidRDefault="00283336" w:rsidP="00DA0521">
      <w:pPr>
        <w:ind w:right="-30" w:firstLine="426"/>
        <w:rPr>
          <w:rFonts w:ascii="Bookman Old Style" w:hAnsi="Bookman Old Style"/>
          <w:bCs/>
          <w:iCs/>
          <w:sz w:val="24"/>
          <w:szCs w:val="24"/>
          <w:lang w:val="ro-RO"/>
        </w:rPr>
      </w:pPr>
    </w:p>
    <w:p w:rsidR="00283336" w:rsidRPr="00DA0521" w:rsidRDefault="00283336" w:rsidP="00DA0521">
      <w:pPr>
        <w:ind w:right="-30" w:firstLine="426"/>
        <w:rPr>
          <w:rFonts w:ascii="Bookman Old Style" w:hAnsi="Bookman Old Style"/>
          <w:bCs/>
          <w:iCs/>
          <w:sz w:val="24"/>
          <w:szCs w:val="24"/>
          <w:lang w:val="ro-RO"/>
        </w:rPr>
      </w:pPr>
    </w:p>
    <w:p w:rsidR="00DE4EC4" w:rsidRPr="00DA0521" w:rsidRDefault="00DE4EC4" w:rsidP="00DA0521">
      <w:pPr>
        <w:ind w:right="-30" w:firstLine="426"/>
        <w:rPr>
          <w:rFonts w:ascii="Bookman Old Style" w:hAnsi="Bookman Old Style"/>
          <w:bCs/>
          <w:iCs/>
          <w:sz w:val="24"/>
          <w:szCs w:val="24"/>
          <w:lang w:val="ro-RO"/>
        </w:rPr>
      </w:pPr>
    </w:p>
    <w:p w:rsidR="00DE4EC4" w:rsidRPr="00DA0521" w:rsidRDefault="00DE4EC4" w:rsidP="00DA0521">
      <w:pPr>
        <w:ind w:right="-30" w:firstLine="426"/>
        <w:rPr>
          <w:rFonts w:ascii="Bookman Old Style" w:hAnsi="Bookman Old Style"/>
          <w:bCs/>
          <w:iCs/>
          <w:sz w:val="24"/>
          <w:szCs w:val="24"/>
          <w:lang w:val="ro-RO"/>
        </w:rPr>
      </w:pPr>
    </w:p>
    <w:p w:rsidR="00DE4EC4" w:rsidRPr="00DA0521" w:rsidRDefault="00DE4EC4" w:rsidP="00DA0521">
      <w:pPr>
        <w:ind w:right="-30" w:firstLine="426"/>
        <w:rPr>
          <w:rFonts w:ascii="Bookman Old Style" w:hAnsi="Bookman Old Style"/>
          <w:bCs/>
          <w:iCs/>
          <w:sz w:val="24"/>
          <w:szCs w:val="24"/>
          <w:lang w:val="ro-RO"/>
        </w:rPr>
      </w:pPr>
    </w:p>
    <w:p w:rsidR="00577AD3" w:rsidRPr="00DA0521" w:rsidRDefault="00577AD3" w:rsidP="00DA0521">
      <w:pPr>
        <w:ind w:right="-30" w:firstLine="426"/>
        <w:rPr>
          <w:rFonts w:ascii="Bookman Old Style" w:hAnsi="Bookman Old Style"/>
          <w:bCs/>
          <w:iCs/>
          <w:sz w:val="24"/>
          <w:szCs w:val="24"/>
          <w:lang w:val="ro-RO"/>
        </w:rPr>
      </w:pPr>
    </w:p>
    <w:p w:rsidR="00577AD3" w:rsidRPr="00DA0521" w:rsidRDefault="00577AD3" w:rsidP="00DA0521">
      <w:pPr>
        <w:ind w:right="-30" w:firstLine="426"/>
        <w:rPr>
          <w:rFonts w:ascii="Bookman Old Style" w:hAnsi="Bookman Old Style"/>
          <w:bCs/>
          <w:iCs/>
          <w:sz w:val="24"/>
          <w:szCs w:val="24"/>
          <w:lang w:val="ro-RO"/>
        </w:rPr>
      </w:pPr>
    </w:p>
    <w:p w:rsidR="00DE4EC4" w:rsidRPr="00DA0521" w:rsidRDefault="00DE4EC4" w:rsidP="00DA0521">
      <w:pPr>
        <w:ind w:right="-30" w:firstLine="426"/>
        <w:rPr>
          <w:rFonts w:ascii="Bookman Old Style" w:hAnsi="Bookman Old Style"/>
          <w:bCs/>
          <w:iCs/>
          <w:sz w:val="24"/>
          <w:szCs w:val="24"/>
          <w:lang w:val="ro-RO"/>
        </w:rPr>
      </w:pPr>
    </w:p>
    <w:p w:rsidR="00283336" w:rsidRPr="00DA0521" w:rsidRDefault="00283336" w:rsidP="00DA0521">
      <w:pPr>
        <w:ind w:right="-30" w:firstLine="426"/>
        <w:rPr>
          <w:rFonts w:ascii="Bookman Old Style" w:hAnsi="Bookman Old Style"/>
          <w:bCs/>
          <w:iCs/>
          <w:sz w:val="24"/>
          <w:szCs w:val="24"/>
          <w:lang w:val="ro-RO"/>
        </w:rPr>
      </w:pPr>
    </w:p>
    <w:p w:rsidR="009F51D7" w:rsidRPr="00DA0521" w:rsidRDefault="009F51D7" w:rsidP="00DA0521">
      <w:pPr>
        <w:ind w:right="-30" w:firstLine="426"/>
        <w:rPr>
          <w:rFonts w:ascii="Bookman Old Style" w:hAnsi="Bookman Old Style"/>
          <w:bCs/>
          <w:iCs/>
          <w:sz w:val="24"/>
          <w:szCs w:val="24"/>
          <w:lang w:val="ro-RO"/>
        </w:rPr>
      </w:pPr>
    </w:p>
    <w:p w:rsidR="009F51D7" w:rsidRPr="00DA0521" w:rsidRDefault="009F51D7" w:rsidP="00DA0521">
      <w:pPr>
        <w:ind w:right="-30" w:firstLine="426"/>
        <w:rPr>
          <w:rFonts w:ascii="Bookman Old Style" w:hAnsi="Bookman Old Style"/>
          <w:bCs/>
          <w:iCs/>
          <w:sz w:val="24"/>
          <w:szCs w:val="24"/>
          <w:lang w:val="ro-RO"/>
        </w:rPr>
      </w:pPr>
    </w:p>
    <w:p w:rsidR="009F51D7" w:rsidRPr="00DA0521" w:rsidRDefault="009F51D7" w:rsidP="00DA0521">
      <w:pPr>
        <w:ind w:right="-30" w:firstLine="426"/>
        <w:rPr>
          <w:rFonts w:ascii="Bookman Old Style" w:hAnsi="Bookman Old Style"/>
          <w:bCs/>
          <w:iCs/>
          <w:sz w:val="24"/>
          <w:szCs w:val="24"/>
          <w:lang w:val="ro-RO"/>
        </w:rPr>
      </w:pPr>
    </w:p>
    <w:p w:rsidR="009F51D7" w:rsidRPr="00DA0521" w:rsidRDefault="009F51D7" w:rsidP="00DA0521">
      <w:pPr>
        <w:ind w:right="-30" w:firstLine="426"/>
        <w:rPr>
          <w:rFonts w:ascii="Bookman Old Style" w:hAnsi="Bookman Old Style"/>
          <w:bCs/>
          <w:iCs/>
          <w:sz w:val="24"/>
          <w:szCs w:val="24"/>
          <w:lang w:val="ro-RO"/>
        </w:rPr>
      </w:pPr>
    </w:p>
    <w:p w:rsidR="009F51D7" w:rsidRPr="00DA0521" w:rsidRDefault="009F51D7" w:rsidP="00DA0521">
      <w:pPr>
        <w:ind w:right="-30" w:firstLine="426"/>
        <w:rPr>
          <w:rFonts w:ascii="Bookman Old Style" w:hAnsi="Bookman Old Style"/>
          <w:bCs/>
          <w:iCs/>
          <w:sz w:val="24"/>
          <w:szCs w:val="24"/>
          <w:lang w:val="ro-RO"/>
        </w:rPr>
      </w:pPr>
    </w:p>
    <w:p w:rsidR="009F51D7" w:rsidRPr="00DA0521" w:rsidRDefault="009F51D7" w:rsidP="00DA0521">
      <w:pPr>
        <w:ind w:right="-30" w:firstLine="426"/>
        <w:rPr>
          <w:rFonts w:ascii="Bookman Old Style" w:hAnsi="Bookman Old Style"/>
          <w:bCs/>
          <w:iCs/>
          <w:sz w:val="24"/>
          <w:szCs w:val="24"/>
          <w:lang w:val="ro-RO"/>
        </w:rPr>
      </w:pPr>
    </w:p>
    <w:p w:rsidR="00283336" w:rsidRPr="00DA0521" w:rsidRDefault="00283336" w:rsidP="00DA0521">
      <w:pPr>
        <w:ind w:right="-30" w:firstLine="426"/>
        <w:rPr>
          <w:rFonts w:ascii="Bookman Old Style" w:hAnsi="Bookman Old Style"/>
          <w:bCs/>
          <w:iCs/>
          <w:sz w:val="24"/>
          <w:szCs w:val="24"/>
          <w:lang w:val="ro-RO"/>
        </w:rPr>
      </w:pPr>
    </w:p>
    <w:p w:rsidR="00283336" w:rsidRPr="00DA0521" w:rsidRDefault="00766145" w:rsidP="00DA0521">
      <w:pPr>
        <w:ind w:right="-30" w:firstLine="426"/>
        <w:rPr>
          <w:rFonts w:ascii="Bookman Old Style" w:hAnsi="Bookman Old Style"/>
          <w:b/>
          <w:bCs/>
          <w:iCs/>
          <w:sz w:val="24"/>
          <w:szCs w:val="24"/>
          <w:lang w:val="ro-RO"/>
        </w:rPr>
      </w:pPr>
      <w:r w:rsidRPr="00DA0521">
        <w:rPr>
          <w:rFonts w:ascii="Bookman Old Style" w:hAnsi="Bookman Old Style"/>
          <w:b/>
          <w:bCs/>
          <w:iCs/>
          <w:color w:val="FF0000"/>
          <w:sz w:val="24"/>
          <w:szCs w:val="24"/>
          <w:lang w:val="ro-RO"/>
        </w:rPr>
        <w:t>CAPITOLUL AL V-LEA</w:t>
      </w:r>
      <w:r w:rsidRPr="00DA0521">
        <w:rPr>
          <w:rFonts w:ascii="Bookman Old Style" w:hAnsi="Bookman Old Style"/>
          <w:b/>
          <w:bCs/>
          <w:iCs/>
          <w:sz w:val="24"/>
          <w:szCs w:val="24"/>
          <w:lang w:val="ro-RO"/>
        </w:rPr>
        <w:t xml:space="preserve"> </w:t>
      </w:r>
    </w:p>
    <w:p w:rsidR="002C29B7"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 xml:space="preserve">„Zeii” se împerecheau bucuros cu oamenii. </w:t>
      </w:r>
    </w:p>
    <w:p w:rsidR="002C29B7"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Alte vehicule tre</w:t>
      </w:r>
      <w:r w:rsidR="00283336" w:rsidRPr="00DA0521">
        <w:rPr>
          <w:rFonts w:ascii="Bookman Old Style" w:hAnsi="Bookman Old Style"/>
          <w:b/>
          <w:bCs/>
          <w:i/>
          <w:iCs/>
          <w:sz w:val="24"/>
          <w:szCs w:val="24"/>
          <w:lang w:val="ro-RO"/>
        </w:rPr>
        <w:t xml:space="preserve">cute în revistă. </w:t>
      </w:r>
    </w:p>
    <w:p w:rsidR="002C29B7" w:rsidRPr="00DA0521" w:rsidRDefault="00283336"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Date privind f</w:t>
      </w:r>
      <w:r w:rsidR="00766145" w:rsidRPr="00DA0521">
        <w:rPr>
          <w:rFonts w:ascii="Bookman Old Style" w:hAnsi="Bookman Old Style"/>
          <w:b/>
          <w:bCs/>
          <w:i/>
          <w:iCs/>
          <w:sz w:val="24"/>
          <w:szCs w:val="24"/>
          <w:lang w:val="ro-RO"/>
        </w:rPr>
        <w:t xml:space="preserve">orţele de acceleraţie. </w:t>
      </w:r>
    </w:p>
    <w:p w:rsidR="002C29B7"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 xml:space="preserve">Prima relatare a celor observate dintr-o navă cosmică. </w:t>
      </w:r>
    </w:p>
    <w:p w:rsidR="002C29B7" w:rsidRPr="00DA0521" w:rsidRDefault="002C29B7"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Un supravi</w:t>
      </w:r>
      <w:r w:rsidR="00766145" w:rsidRPr="00DA0521">
        <w:rPr>
          <w:rFonts w:ascii="Bookman Old Style" w:hAnsi="Bookman Old Style"/>
          <w:b/>
          <w:bCs/>
          <w:i/>
          <w:iCs/>
          <w:sz w:val="24"/>
          <w:szCs w:val="24"/>
          <w:lang w:val="ro-RO"/>
        </w:rPr>
        <w:t xml:space="preserve">eţuitor al potopului, povesteşte. </w:t>
      </w:r>
    </w:p>
    <w:p w:rsidR="002C29B7"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 xml:space="preserve">Ce înţelegem prin „adevăr”? </w:t>
      </w:r>
    </w:p>
    <w:p w:rsidR="005F5C8B" w:rsidRPr="00DA0521" w:rsidRDefault="00555F4B"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lastRenderedPageBreak/>
        <w:drawing>
          <wp:anchor distT="0" distB="0" distL="114300" distR="114300" simplePos="0" relativeHeight="251787776" behindDoc="0" locked="0" layoutInCell="1" allowOverlap="1">
            <wp:simplePos x="0" y="0"/>
            <wp:positionH relativeFrom="column">
              <wp:posOffset>3549195</wp:posOffset>
            </wp:positionH>
            <wp:positionV relativeFrom="paragraph">
              <wp:posOffset>1500667</wp:posOffset>
            </wp:positionV>
            <wp:extent cx="1835624" cy="1768380"/>
            <wp:effectExtent l="0" t="0" r="0" b="381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ablita cuneiforma cu ghilgames.jpg"/>
                    <pic:cNvPicPr/>
                  </pic:nvPicPr>
                  <pic:blipFill rotWithShape="1">
                    <a:blip r:embed="rId49" cstate="print">
                      <a:extLst>
                        <a:ext uri="{28A0092B-C50C-407E-A947-70E740481C1C}">
                          <a14:useLocalDpi xmlns:a14="http://schemas.microsoft.com/office/drawing/2010/main" val="0"/>
                        </a:ext>
                      </a:extLst>
                    </a:blip>
                    <a:srcRect l="16161" r="16615"/>
                    <a:stretch/>
                  </pic:blipFill>
                  <pic:spPr bwMode="auto">
                    <a:xfrm>
                      <a:off x="0" y="0"/>
                      <a:ext cx="1850298" cy="1782516"/>
                    </a:xfrm>
                    <a:prstGeom prst="rect">
                      <a:avLst/>
                    </a:prstGeom>
                    <a:ln>
                      <a:noFill/>
                    </a:ln>
                    <a:extLst>
                      <a:ext uri="{53640926-AAD7-44D8-BBD7-CCE9431645EC}">
                        <a14:shadowObscured xmlns:a14="http://schemas.microsoft.com/office/drawing/2010/main"/>
                      </a:ext>
                    </a:extLst>
                  </pic:spPr>
                </pic:pic>
              </a:graphicData>
            </a:graphic>
          </wp:anchor>
        </w:drawing>
      </w:r>
      <w:r w:rsidR="00766145" w:rsidRPr="00DA0521">
        <w:rPr>
          <w:rFonts w:ascii="Bookman Old Style" w:hAnsi="Bookman Old Style"/>
          <w:bCs/>
          <w:iCs/>
          <w:sz w:val="24"/>
          <w:szCs w:val="24"/>
          <w:lang w:val="ro-RO"/>
        </w:rPr>
        <w:t>Săpăturile întreprinse la începutul veacului nostru în zona</w:t>
      </w:r>
      <w:r w:rsidR="002C29B7" w:rsidRPr="00DA0521">
        <w:rPr>
          <w:rFonts w:ascii="Bookman Old Style" w:hAnsi="Bookman Old Style"/>
          <w:bCs/>
          <w:iCs/>
          <w:sz w:val="24"/>
          <w:szCs w:val="24"/>
          <w:lang w:val="ro-RO"/>
        </w:rPr>
        <w:t xml:space="preserve"> dealului de la Kuiungik au sco</w:t>
      </w:r>
      <w:r w:rsidR="00766145" w:rsidRPr="00DA0521">
        <w:rPr>
          <w:rFonts w:ascii="Bookman Old Style" w:hAnsi="Bookman Old Style"/>
          <w:bCs/>
          <w:iCs/>
          <w:sz w:val="24"/>
          <w:szCs w:val="24"/>
          <w:lang w:val="ro-RO"/>
        </w:rPr>
        <w:t>s la iveală douăsprezece tăbliţe de lut care aparţinuseră bib</w:t>
      </w:r>
      <w:r w:rsidR="002C29B7" w:rsidRPr="00DA0521">
        <w:rPr>
          <w:rFonts w:ascii="Bookman Old Style" w:hAnsi="Bookman Old Style"/>
          <w:bCs/>
          <w:iCs/>
          <w:sz w:val="24"/>
          <w:szCs w:val="24"/>
          <w:lang w:val="ro-RO"/>
        </w:rPr>
        <w:t>liotecii regelui asirian Assurb</w:t>
      </w:r>
      <w:r w:rsidR="00766145" w:rsidRPr="00DA0521">
        <w:rPr>
          <w:rFonts w:ascii="Bookman Old Style" w:hAnsi="Bookman Old Style"/>
          <w:bCs/>
          <w:iCs/>
          <w:sz w:val="24"/>
          <w:szCs w:val="24"/>
          <w:lang w:val="ro-RO"/>
        </w:rPr>
        <w:t xml:space="preserve">anipal. Pe ele era consemnată, în graiul akkadienilor, o epopee eroică cu </w:t>
      </w:r>
      <w:r w:rsidR="002C29B7" w:rsidRPr="00DA0521">
        <w:rPr>
          <w:rFonts w:ascii="Bookman Old Style" w:hAnsi="Bookman Old Style"/>
          <w:bCs/>
          <w:iCs/>
          <w:sz w:val="24"/>
          <w:szCs w:val="24"/>
          <w:lang w:val="ro-RO"/>
        </w:rPr>
        <w:t>o mare puter</w:t>
      </w:r>
      <w:r w:rsidR="00766145" w:rsidRPr="00DA0521">
        <w:rPr>
          <w:rFonts w:ascii="Bookman Old Style" w:hAnsi="Bookman Old Style"/>
          <w:bCs/>
          <w:iCs/>
          <w:sz w:val="24"/>
          <w:szCs w:val="24"/>
          <w:lang w:val="ro-RO"/>
        </w:rPr>
        <w:t>e de evocare. Între timp s-a mai găsit un al doilea exe</w:t>
      </w:r>
      <w:r w:rsidR="002C29B7" w:rsidRPr="00DA0521">
        <w:rPr>
          <w:rFonts w:ascii="Bookman Old Style" w:hAnsi="Bookman Old Style"/>
          <w:bCs/>
          <w:iCs/>
          <w:sz w:val="24"/>
          <w:szCs w:val="24"/>
          <w:lang w:val="ro-RO"/>
        </w:rPr>
        <w:t>mplar, datând de pe vremea rege</w:t>
      </w:r>
      <w:r w:rsidR="00766145" w:rsidRPr="00DA0521">
        <w:rPr>
          <w:rFonts w:ascii="Bookman Old Style" w:hAnsi="Bookman Old Style"/>
          <w:bCs/>
          <w:iCs/>
          <w:sz w:val="24"/>
          <w:szCs w:val="24"/>
          <w:lang w:val="ro-RO"/>
        </w:rPr>
        <w:t>lui Hammurabi. Astăzi nu mai există nici un dubiu, că versiunea originală a epopeii lui Ghilgameş a apărut la sumerieni, un popor misterios, a cărui origine a rămas necunoscută, dar de la care am moştenit un uimitor şir de numere şi cunoştinţe astronomic</w:t>
      </w:r>
      <w:r w:rsidR="002C29B7" w:rsidRPr="00DA0521">
        <w:rPr>
          <w:rFonts w:ascii="Bookman Old Style" w:hAnsi="Bookman Old Style"/>
          <w:bCs/>
          <w:iCs/>
          <w:sz w:val="24"/>
          <w:szCs w:val="24"/>
          <w:lang w:val="ro-RO"/>
        </w:rPr>
        <w:t>e la un nivel excepţional de înal</w:t>
      </w:r>
      <w:r w:rsidR="00766145" w:rsidRPr="00DA0521">
        <w:rPr>
          <w:rFonts w:ascii="Bookman Old Style" w:hAnsi="Bookman Old Style"/>
          <w:bCs/>
          <w:iCs/>
          <w:sz w:val="24"/>
          <w:szCs w:val="24"/>
          <w:lang w:val="ro-RO"/>
        </w:rPr>
        <w:t>t. Este evident că firul roşu al epopeii lui Ghilgameş merg</w:t>
      </w:r>
      <w:r w:rsidR="002C29B7" w:rsidRPr="00DA0521">
        <w:rPr>
          <w:rFonts w:ascii="Bookman Old Style" w:hAnsi="Bookman Old Style"/>
          <w:bCs/>
          <w:iCs/>
          <w:sz w:val="24"/>
          <w:szCs w:val="24"/>
          <w:lang w:val="ro-RO"/>
        </w:rPr>
        <w:t>e paralel cu cartea întâi a Bib</w:t>
      </w:r>
      <w:r w:rsidR="00766145" w:rsidRPr="00DA0521">
        <w:rPr>
          <w:rFonts w:ascii="Bookman Old Style" w:hAnsi="Bookman Old Style"/>
          <w:bCs/>
          <w:iCs/>
          <w:sz w:val="24"/>
          <w:szCs w:val="24"/>
          <w:lang w:val="ro-RO"/>
        </w:rPr>
        <w:t xml:space="preserve">liei, Facerea. </w:t>
      </w:r>
    </w:p>
    <w:p w:rsidR="00100D37" w:rsidRPr="00DA0521" w:rsidRDefault="00555F4B"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788800" behindDoc="0" locked="0" layoutInCell="1" allowOverlap="1">
            <wp:simplePos x="0" y="0"/>
            <wp:positionH relativeFrom="column">
              <wp:posOffset>1167661</wp:posOffset>
            </wp:positionH>
            <wp:positionV relativeFrom="paragraph">
              <wp:posOffset>21733</wp:posOffset>
            </wp:positionV>
            <wp:extent cx="749067" cy="1753254"/>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ilgamesh rege di uruk -2600-2700 i.e.n..jpg"/>
                    <pic:cNvPicPr/>
                  </pic:nvPicPr>
                  <pic:blipFill rotWithShape="1">
                    <a:blip r:embed="rId50" cstate="print">
                      <a:extLst>
                        <a:ext uri="{28A0092B-C50C-407E-A947-70E740481C1C}">
                          <a14:useLocalDpi xmlns:a14="http://schemas.microsoft.com/office/drawing/2010/main" val="0"/>
                        </a:ext>
                      </a:extLst>
                    </a:blip>
                    <a:srcRect b="4034"/>
                    <a:stretch/>
                  </pic:blipFill>
                  <pic:spPr bwMode="auto">
                    <a:xfrm>
                      <a:off x="0" y="0"/>
                      <a:ext cx="755226" cy="1767670"/>
                    </a:xfrm>
                    <a:prstGeom prst="rect">
                      <a:avLst/>
                    </a:prstGeom>
                    <a:ln>
                      <a:noFill/>
                    </a:ln>
                    <a:extLst>
                      <a:ext uri="{53640926-AAD7-44D8-BBD7-CCE9431645EC}">
                        <a14:shadowObscured xmlns:a14="http://schemas.microsoft.com/office/drawing/2010/main"/>
                      </a:ext>
                    </a:extLst>
                  </pic:spPr>
                </pic:pic>
              </a:graphicData>
            </a:graphic>
          </wp:anchor>
        </w:drawing>
      </w:r>
    </w:p>
    <w:p w:rsidR="00100D37" w:rsidRPr="00DA0521" w:rsidRDefault="00100D37" w:rsidP="00DA0521">
      <w:pPr>
        <w:ind w:right="-30" w:firstLine="426"/>
        <w:rPr>
          <w:rFonts w:ascii="Bookman Old Style" w:hAnsi="Bookman Old Style"/>
          <w:bCs/>
          <w:iCs/>
          <w:sz w:val="24"/>
          <w:szCs w:val="24"/>
          <w:lang w:val="ro-RO"/>
        </w:rPr>
      </w:pPr>
    </w:p>
    <w:p w:rsidR="00100D37" w:rsidRPr="00DA0521" w:rsidRDefault="00100D37" w:rsidP="00DA0521">
      <w:pPr>
        <w:ind w:right="-30" w:firstLine="426"/>
        <w:rPr>
          <w:rFonts w:ascii="Bookman Old Style" w:hAnsi="Bookman Old Style"/>
          <w:bCs/>
          <w:iCs/>
          <w:sz w:val="24"/>
          <w:szCs w:val="24"/>
          <w:lang w:val="ro-RO"/>
        </w:rPr>
      </w:pPr>
    </w:p>
    <w:p w:rsidR="00100D37" w:rsidRPr="00DA0521" w:rsidRDefault="00100D37" w:rsidP="00DA0521">
      <w:pPr>
        <w:ind w:right="-30" w:firstLine="426"/>
        <w:rPr>
          <w:rFonts w:ascii="Bookman Old Style" w:hAnsi="Bookman Old Style"/>
          <w:bCs/>
          <w:iCs/>
          <w:sz w:val="24"/>
          <w:szCs w:val="24"/>
          <w:lang w:val="ro-RO"/>
        </w:rPr>
      </w:pPr>
    </w:p>
    <w:p w:rsidR="00100D37" w:rsidRPr="00DA0521" w:rsidRDefault="00100D37" w:rsidP="00DA0521">
      <w:pPr>
        <w:ind w:right="-30" w:firstLine="426"/>
        <w:rPr>
          <w:rFonts w:ascii="Bookman Old Style" w:hAnsi="Bookman Old Style"/>
          <w:bCs/>
          <w:iCs/>
          <w:sz w:val="24"/>
          <w:szCs w:val="24"/>
          <w:lang w:val="ro-RO"/>
        </w:rPr>
      </w:pPr>
    </w:p>
    <w:p w:rsidR="00100D37" w:rsidRPr="00DA0521" w:rsidRDefault="00100D37" w:rsidP="00DA0521">
      <w:pPr>
        <w:ind w:right="-30" w:firstLine="426"/>
        <w:rPr>
          <w:rFonts w:ascii="Bookman Old Style" w:hAnsi="Bookman Old Style"/>
          <w:bCs/>
          <w:iCs/>
          <w:sz w:val="24"/>
          <w:szCs w:val="24"/>
          <w:lang w:val="ro-RO"/>
        </w:rPr>
      </w:pPr>
    </w:p>
    <w:p w:rsidR="00100D37" w:rsidRPr="00DA0521" w:rsidRDefault="00100D37" w:rsidP="00DA0521">
      <w:pPr>
        <w:ind w:right="-30" w:firstLine="426"/>
        <w:rPr>
          <w:rFonts w:ascii="Bookman Old Style" w:hAnsi="Bookman Old Style"/>
          <w:bCs/>
          <w:iCs/>
          <w:sz w:val="24"/>
          <w:szCs w:val="24"/>
          <w:lang w:val="ro-RO"/>
        </w:rPr>
      </w:pPr>
    </w:p>
    <w:p w:rsidR="00100D37" w:rsidRPr="00DA0521" w:rsidRDefault="00100D37" w:rsidP="00DA0521">
      <w:pPr>
        <w:ind w:right="-30" w:firstLine="426"/>
        <w:rPr>
          <w:rFonts w:ascii="Bookman Old Style" w:hAnsi="Bookman Old Style"/>
          <w:bCs/>
          <w:iCs/>
          <w:sz w:val="24"/>
          <w:szCs w:val="24"/>
          <w:lang w:val="ro-RO"/>
        </w:rPr>
      </w:pPr>
    </w:p>
    <w:p w:rsidR="00EB4952" w:rsidRPr="00DA0521" w:rsidRDefault="009E6062"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006E503B" w:rsidRPr="00DA0521">
        <w:rPr>
          <w:rFonts w:ascii="Bookman Old Style" w:hAnsi="Bookman Old Style"/>
          <w:bCs/>
          <w:i/>
          <w:iCs/>
          <w:sz w:val="24"/>
          <w:szCs w:val="24"/>
          <w:lang w:val="ro-RO"/>
        </w:rPr>
        <w:t xml:space="preserve">       </w:t>
      </w:r>
      <w:r w:rsidRPr="00DA0521">
        <w:rPr>
          <w:rFonts w:ascii="Bookman Old Style" w:hAnsi="Bookman Old Style"/>
          <w:bCs/>
          <w:i/>
          <w:iCs/>
          <w:sz w:val="24"/>
          <w:szCs w:val="24"/>
          <w:lang w:val="ro-RO"/>
        </w:rPr>
        <w:t xml:space="preserve"> </w:t>
      </w:r>
      <w:r w:rsidR="001309D8" w:rsidRPr="00DA0521">
        <w:rPr>
          <w:rFonts w:ascii="Bookman Old Style" w:hAnsi="Bookman Old Style"/>
          <w:bCs/>
          <w:i/>
          <w:iCs/>
          <w:sz w:val="24"/>
          <w:szCs w:val="24"/>
          <w:lang w:val="ro-RO"/>
        </w:rPr>
        <w:t xml:space="preserve">Gilgamesh rege din Uruk  2600–2700 </w:t>
      </w:r>
      <w:r w:rsidRPr="00DA0521">
        <w:rPr>
          <w:rFonts w:ascii="Bookman Old Style" w:hAnsi="Bookman Old Style"/>
          <w:bCs/>
          <w:i/>
          <w:iCs/>
          <w:sz w:val="24"/>
          <w:szCs w:val="24"/>
          <w:lang w:val="ro-RO"/>
        </w:rPr>
        <w:t>î</w:t>
      </w:r>
      <w:r w:rsidR="001309D8" w:rsidRPr="00DA0521">
        <w:rPr>
          <w:rFonts w:ascii="Bookman Old Style" w:hAnsi="Bookman Old Style"/>
          <w:bCs/>
          <w:i/>
          <w:iCs/>
          <w:sz w:val="24"/>
          <w:szCs w:val="24"/>
          <w:lang w:val="ro-RO"/>
        </w:rPr>
        <w:t>.e.n.</w:t>
      </w:r>
      <w:r w:rsidRPr="00DA0521">
        <w:rPr>
          <w:rFonts w:ascii="Bookman Old Style" w:hAnsi="Bookman Old Style"/>
          <w:bCs/>
          <w:i/>
          <w:iCs/>
          <w:sz w:val="24"/>
          <w:szCs w:val="24"/>
          <w:lang w:val="ro-RO"/>
        </w:rPr>
        <w:t xml:space="preserve">                   Tăbliţă cuneiformă cu povestea lui Gilgamesh</w:t>
      </w:r>
    </w:p>
    <w:p w:rsidR="004E1C5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Prima tăbliţă de lut de la Kuiungik ni-l înfăţişează pe Ghilgameş, erou slăvit, în chip de c</w:t>
      </w:r>
      <w:r w:rsidR="00404B86" w:rsidRPr="00DA0521">
        <w:rPr>
          <w:rFonts w:ascii="Bookman Old Style" w:hAnsi="Bookman Old Style"/>
          <w:bCs/>
          <w:iCs/>
          <w:sz w:val="24"/>
          <w:szCs w:val="24"/>
          <w:lang w:val="ro-RO"/>
        </w:rPr>
        <w:t>ălăreţ</w:t>
      </w:r>
      <w:r w:rsidR="000768CF" w:rsidRPr="00DA0521">
        <w:rPr>
          <w:rFonts w:ascii="Bookman Old Style" w:hAnsi="Bookman Old Style"/>
          <w:bCs/>
          <w:iCs/>
          <w:sz w:val="24"/>
          <w:szCs w:val="24"/>
          <w:lang w:val="ro-RO"/>
        </w:rPr>
        <w:t xml:space="preserve"> desăvârşit, </w:t>
      </w:r>
      <w:r w:rsidR="00092449" w:rsidRPr="00DA0521">
        <w:rPr>
          <w:rFonts w:ascii="Bookman Old Style" w:hAnsi="Bookman Old Style"/>
          <w:bCs/>
          <w:iCs/>
          <w:sz w:val="24"/>
          <w:szCs w:val="24"/>
          <w:lang w:val="ro-RO"/>
        </w:rPr>
        <w:t xml:space="preserve">ce făcea înconjurul </w:t>
      </w:r>
      <w:r w:rsidRPr="00DA0521">
        <w:rPr>
          <w:rFonts w:ascii="Bookman Old Style" w:hAnsi="Bookman Old Style"/>
          <w:bCs/>
          <w:iCs/>
          <w:sz w:val="24"/>
          <w:szCs w:val="24"/>
          <w:lang w:val="ro-RO"/>
        </w:rPr>
        <w:t xml:space="preserve">zidurilor care înconjurau cetatea Uruk. Despre „zeul </w:t>
      </w:r>
      <w:r w:rsidR="00404B86" w:rsidRPr="00DA0521">
        <w:rPr>
          <w:rFonts w:ascii="Bookman Old Style" w:hAnsi="Bookman Old Style"/>
          <w:bCs/>
          <w:iCs/>
          <w:sz w:val="24"/>
          <w:szCs w:val="24"/>
          <w:lang w:val="ro-RO"/>
        </w:rPr>
        <w:t>cerului” se mai poate citi că t</w:t>
      </w:r>
      <w:r w:rsidRPr="00DA0521">
        <w:rPr>
          <w:rFonts w:ascii="Bookman Old Style" w:hAnsi="Bookman Old Style"/>
          <w:bCs/>
          <w:iCs/>
          <w:sz w:val="24"/>
          <w:szCs w:val="24"/>
          <w:lang w:val="ro-RO"/>
        </w:rPr>
        <w:t>răia într-un palat grandios, care dispunea până şi de hambare pentru grâne; pe zidurile cetă</w:t>
      </w:r>
      <w:r w:rsidR="00404B86" w:rsidRPr="00DA0521">
        <w:rPr>
          <w:rFonts w:ascii="Bookman Old Style" w:hAnsi="Bookman Old Style"/>
          <w:bCs/>
          <w:iCs/>
          <w:sz w:val="24"/>
          <w:szCs w:val="24"/>
          <w:lang w:val="ro-RO"/>
        </w:rPr>
        <w:t>ţii</w:t>
      </w:r>
      <w:r w:rsidRPr="00DA0521">
        <w:rPr>
          <w:rFonts w:ascii="Bookman Old Style" w:hAnsi="Bookman Old Style"/>
          <w:bCs/>
          <w:iCs/>
          <w:sz w:val="24"/>
          <w:szCs w:val="24"/>
          <w:lang w:val="ro-RO"/>
        </w:rPr>
        <w:t xml:space="preserve"> stăteau necontenit de pază străjeri. </w:t>
      </w:r>
    </w:p>
    <w:p w:rsidR="004E1C5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Deoarece Ghilgameş provenea din împreunarea unui „zeu”</w:t>
      </w:r>
      <w:r w:rsidR="000768CF" w:rsidRPr="00DA0521">
        <w:rPr>
          <w:rFonts w:ascii="Bookman Old Style" w:hAnsi="Bookman Old Style"/>
          <w:bCs/>
          <w:iCs/>
          <w:sz w:val="24"/>
          <w:szCs w:val="24"/>
          <w:lang w:val="ro-RO"/>
        </w:rPr>
        <w:t xml:space="preserve"> cu </w:t>
      </w:r>
      <w:r w:rsidRPr="00DA0521">
        <w:rPr>
          <w:rFonts w:ascii="Bookman Old Style" w:hAnsi="Bookman Old Style"/>
          <w:bCs/>
          <w:iCs/>
          <w:sz w:val="24"/>
          <w:szCs w:val="24"/>
          <w:lang w:val="ro-RO"/>
        </w:rPr>
        <w:t>un om, el era considerat două treimi „zeu” şi o treime „om”.</w:t>
      </w:r>
      <w:r w:rsidR="004E1C59" w:rsidRPr="00DA0521">
        <w:rPr>
          <w:rFonts w:ascii="Bookman Old Style" w:hAnsi="Bookman Old Style"/>
          <w:bCs/>
          <w:iCs/>
          <w:sz w:val="24"/>
          <w:szCs w:val="24"/>
          <w:lang w:val="ro-RO"/>
        </w:rPr>
        <w:t xml:space="preserve"> Cum pelerinii care vizitau cet</w:t>
      </w:r>
      <w:r w:rsidRPr="00DA0521">
        <w:rPr>
          <w:rFonts w:ascii="Bookman Old Style" w:hAnsi="Bookman Old Style"/>
          <w:bCs/>
          <w:iCs/>
          <w:sz w:val="24"/>
          <w:szCs w:val="24"/>
          <w:lang w:val="ro-RO"/>
        </w:rPr>
        <w:t>atea Uruk nu mai văzuseră niciodată până atunci ceva asemă</w:t>
      </w:r>
      <w:r w:rsidR="004E1C59" w:rsidRPr="00DA0521">
        <w:rPr>
          <w:rFonts w:ascii="Bookman Old Style" w:hAnsi="Bookman Old Style"/>
          <w:bCs/>
          <w:iCs/>
          <w:sz w:val="24"/>
          <w:szCs w:val="24"/>
          <w:lang w:val="ro-RO"/>
        </w:rPr>
        <w:t>-</w:t>
      </w:r>
      <w:r w:rsidRPr="00DA0521">
        <w:rPr>
          <w:rFonts w:ascii="Bookman Old Style" w:hAnsi="Bookman Old Style"/>
          <w:bCs/>
          <w:iCs/>
          <w:sz w:val="24"/>
          <w:szCs w:val="24"/>
          <w:lang w:val="ro-RO"/>
        </w:rPr>
        <w:t>nător ca forţă</w:t>
      </w:r>
      <w:r w:rsidR="004E1C59" w:rsidRPr="00DA0521">
        <w:rPr>
          <w:rFonts w:ascii="Bookman Old Style" w:hAnsi="Bookman Old Style"/>
          <w:bCs/>
          <w:iCs/>
          <w:sz w:val="24"/>
          <w:szCs w:val="24"/>
          <w:lang w:val="ro-RO"/>
        </w:rPr>
        <w:t xml:space="preserve"> şi frumuseţe, ei privea</w:t>
      </w:r>
      <w:r w:rsidRPr="00DA0521">
        <w:rPr>
          <w:rFonts w:ascii="Bookman Old Style" w:hAnsi="Bookman Old Style"/>
          <w:bCs/>
          <w:iCs/>
          <w:sz w:val="24"/>
          <w:szCs w:val="24"/>
          <w:lang w:val="ro-RO"/>
        </w:rPr>
        <w:t>u</w:t>
      </w:r>
      <w:r w:rsidR="004E1C59"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l</w:t>
      </w:r>
      <w:r w:rsidR="004E1C59" w:rsidRPr="00DA0521">
        <w:rPr>
          <w:rFonts w:ascii="Bookman Old Style" w:hAnsi="Bookman Old Style"/>
          <w:bCs/>
          <w:iCs/>
          <w:sz w:val="24"/>
          <w:szCs w:val="24"/>
          <w:lang w:val="ro-RO"/>
        </w:rPr>
        <w:t>a</w:t>
      </w:r>
      <w:r w:rsidRPr="00DA0521">
        <w:rPr>
          <w:rFonts w:ascii="Bookman Old Style" w:hAnsi="Bookman Old Style"/>
          <w:bCs/>
          <w:iCs/>
          <w:sz w:val="24"/>
          <w:szCs w:val="24"/>
          <w:lang w:val="ro-RO"/>
        </w:rPr>
        <w:t xml:space="preserve"> </w:t>
      </w:r>
      <w:r w:rsidR="004E1C59" w:rsidRPr="00DA0521">
        <w:rPr>
          <w:rFonts w:ascii="Bookman Old Style" w:hAnsi="Bookman Old Style"/>
          <w:bCs/>
          <w:iCs/>
          <w:sz w:val="24"/>
          <w:szCs w:val="24"/>
          <w:lang w:val="ro-RO"/>
        </w:rPr>
        <w:t>el</w:t>
      </w:r>
      <w:r w:rsidRPr="00DA0521">
        <w:rPr>
          <w:rFonts w:ascii="Bookman Old Style" w:hAnsi="Bookman Old Style"/>
          <w:bCs/>
          <w:iCs/>
          <w:sz w:val="24"/>
          <w:szCs w:val="24"/>
          <w:lang w:val="ro-RO"/>
        </w:rPr>
        <w:t xml:space="preserve"> cu teamă şi uimire. </w:t>
      </w:r>
    </w:p>
    <w:p w:rsidR="000B5FAF"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Cea de-a doua tăbliţă povesteşte că zeiţa cerului, Aruru, a creat şi un al doilea personaj, Enkidu, foarte amănunţit descris. Corpul lui era în întregime acoperit de păr, nu cunoştea nimic despre oameni şi despre ţara lui</w:t>
      </w:r>
      <w:r w:rsidR="000B5FAF"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drept veşmânt folosea</w:t>
      </w:r>
      <w:r w:rsidR="000B5FAF" w:rsidRPr="00DA0521">
        <w:rPr>
          <w:rFonts w:ascii="Bookman Old Style" w:hAnsi="Bookman Old Style"/>
          <w:bCs/>
          <w:iCs/>
          <w:sz w:val="24"/>
          <w:szCs w:val="24"/>
          <w:lang w:val="ro-RO"/>
        </w:rPr>
        <w:t xml:space="preserve"> blănurile, se hrănea cu ierbur</w:t>
      </w:r>
      <w:r w:rsidRPr="00DA0521">
        <w:rPr>
          <w:rFonts w:ascii="Bookman Old Style" w:hAnsi="Bookman Old Style"/>
          <w:bCs/>
          <w:iCs/>
          <w:sz w:val="24"/>
          <w:szCs w:val="24"/>
          <w:lang w:val="ro-RO"/>
        </w:rPr>
        <w:t>i de câmp şi bea laolaltă cu animalele din aceeaşi adăpătoare, ba chiar se zbenguia în valur</w:t>
      </w:r>
      <w:r w:rsidR="000B5FAF" w:rsidRPr="00DA0521">
        <w:rPr>
          <w:rFonts w:ascii="Bookman Old Style" w:hAnsi="Bookman Old Style"/>
          <w:bCs/>
          <w:iCs/>
          <w:sz w:val="24"/>
          <w:szCs w:val="24"/>
          <w:lang w:val="ro-RO"/>
        </w:rPr>
        <w:t>i</w:t>
      </w:r>
      <w:r w:rsidRPr="00DA0521">
        <w:rPr>
          <w:rFonts w:ascii="Bookman Old Style" w:hAnsi="Bookman Old Style"/>
          <w:bCs/>
          <w:iCs/>
          <w:sz w:val="24"/>
          <w:szCs w:val="24"/>
          <w:lang w:val="ro-RO"/>
        </w:rPr>
        <w:t xml:space="preserve"> </w:t>
      </w:r>
      <w:r w:rsidR="000B5FAF" w:rsidRPr="00DA0521">
        <w:rPr>
          <w:rFonts w:ascii="Bookman Old Style" w:hAnsi="Bookman Old Style"/>
          <w:bCs/>
          <w:iCs/>
          <w:sz w:val="24"/>
          <w:szCs w:val="24"/>
          <w:lang w:val="ro-RO"/>
        </w:rPr>
        <w:t>îm</w:t>
      </w:r>
      <w:r w:rsidRPr="00DA0521">
        <w:rPr>
          <w:rFonts w:ascii="Bookman Old Style" w:hAnsi="Bookman Old Style"/>
          <w:bCs/>
          <w:iCs/>
          <w:sz w:val="24"/>
          <w:szCs w:val="24"/>
          <w:lang w:val="ro-RO"/>
        </w:rPr>
        <w:t xml:space="preserve">preună cu vieţuitoarele apelor. </w:t>
      </w:r>
    </w:p>
    <w:p w:rsidR="007D6310" w:rsidRPr="00DA0521" w:rsidRDefault="000551D0"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lastRenderedPageBreak/>
        <w:drawing>
          <wp:anchor distT="0" distB="0" distL="114300" distR="114300" simplePos="0" relativeHeight="251789824" behindDoc="0" locked="0" layoutInCell="1" allowOverlap="1">
            <wp:simplePos x="0" y="0"/>
            <wp:positionH relativeFrom="column">
              <wp:posOffset>2341368</wp:posOffset>
            </wp:positionH>
            <wp:positionV relativeFrom="paragraph">
              <wp:posOffset>-3421</wp:posOffset>
            </wp:positionV>
            <wp:extent cx="1764665" cy="1678674"/>
            <wp:effectExtent l="0" t="0" r="6985"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hilgames, inana, enkidu.jpg"/>
                    <pic:cNvPicPr/>
                  </pic:nvPicPr>
                  <pic:blipFill rotWithShape="1">
                    <a:blip r:embed="rId51" cstate="print">
                      <a:clrChange>
                        <a:clrFrom>
                          <a:srgbClr val="FEFEFE"/>
                        </a:clrFrom>
                        <a:clrTo>
                          <a:srgbClr val="FEFEFE">
                            <a:alpha val="0"/>
                          </a:srgbClr>
                        </a:clrTo>
                      </a:clrChange>
                      <a:extLst>
                        <a:ext uri="{28A0092B-C50C-407E-A947-70E740481C1C}">
                          <a14:useLocalDpi xmlns:a14="http://schemas.microsoft.com/office/drawing/2010/main" val="0"/>
                        </a:ext>
                      </a:extLst>
                    </a:blip>
                    <a:srcRect t="3485" b="5511"/>
                    <a:stretch/>
                  </pic:blipFill>
                  <pic:spPr bwMode="auto">
                    <a:xfrm>
                      <a:off x="0" y="0"/>
                      <a:ext cx="1769985" cy="1683735"/>
                    </a:xfrm>
                    <a:prstGeom prst="rect">
                      <a:avLst/>
                    </a:prstGeom>
                    <a:ln>
                      <a:noFill/>
                    </a:ln>
                    <a:extLst>
                      <a:ext uri="{53640926-AAD7-44D8-BBD7-CCE9431645EC}">
                        <a14:shadowObscured xmlns:a14="http://schemas.microsoft.com/office/drawing/2010/main"/>
                      </a:ext>
                    </a:extLst>
                  </pic:spPr>
                </pic:pic>
              </a:graphicData>
            </a:graphic>
          </wp:anchor>
        </w:drawing>
      </w:r>
    </w:p>
    <w:p w:rsidR="007D6310" w:rsidRPr="00DA0521" w:rsidRDefault="007D6310" w:rsidP="00DA0521">
      <w:pPr>
        <w:ind w:right="-30" w:firstLine="426"/>
        <w:rPr>
          <w:rFonts w:ascii="Bookman Old Style" w:hAnsi="Bookman Old Style"/>
          <w:bCs/>
          <w:iCs/>
          <w:sz w:val="24"/>
          <w:szCs w:val="24"/>
          <w:lang w:val="ro-RO"/>
        </w:rPr>
      </w:pPr>
    </w:p>
    <w:p w:rsidR="007D6310" w:rsidRPr="00DA0521" w:rsidRDefault="007D6310" w:rsidP="00DA0521">
      <w:pPr>
        <w:ind w:right="-30" w:firstLine="426"/>
        <w:rPr>
          <w:rFonts w:ascii="Bookman Old Style" w:hAnsi="Bookman Old Style"/>
          <w:bCs/>
          <w:iCs/>
          <w:sz w:val="24"/>
          <w:szCs w:val="24"/>
          <w:lang w:val="ro-RO"/>
        </w:rPr>
      </w:pPr>
    </w:p>
    <w:p w:rsidR="007D6310" w:rsidRPr="00DA0521" w:rsidRDefault="007D6310" w:rsidP="00DA0521">
      <w:pPr>
        <w:ind w:right="-30" w:firstLine="426"/>
        <w:rPr>
          <w:rFonts w:ascii="Bookman Old Style" w:hAnsi="Bookman Old Style"/>
          <w:bCs/>
          <w:iCs/>
          <w:sz w:val="24"/>
          <w:szCs w:val="24"/>
          <w:lang w:val="ro-RO"/>
        </w:rPr>
      </w:pPr>
    </w:p>
    <w:p w:rsidR="007D6310" w:rsidRPr="00DA0521" w:rsidRDefault="007D6310" w:rsidP="00DA0521">
      <w:pPr>
        <w:ind w:right="-30" w:firstLine="426"/>
        <w:rPr>
          <w:rFonts w:ascii="Bookman Old Style" w:hAnsi="Bookman Old Style"/>
          <w:bCs/>
          <w:iCs/>
          <w:sz w:val="24"/>
          <w:szCs w:val="24"/>
          <w:lang w:val="ro-RO"/>
        </w:rPr>
      </w:pPr>
    </w:p>
    <w:p w:rsidR="007D6310" w:rsidRPr="00DA0521" w:rsidRDefault="007D6310" w:rsidP="00DA0521">
      <w:pPr>
        <w:ind w:right="-30" w:firstLine="426"/>
        <w:rPr>
          <w:rFonts w:ascii="Bookman Old Style" w:hAnsi="Bookman Old Style"/>
          <w:bCs/>
          <w:iCs/>
          <w:sz w:val="24"/>
          <w:szCs w:val="24"/>
          <w:lang w:val="ro-RO"/>
        </w:rPr>
      </w:pPr>
    </w:p>
    <w:p w:rsidR="000551D0" w:rsidRPr="00DA0521" w:rsidRDefault="000551D0" w:rsidP="00DA0521">
      <w:pPr>
        <w:ind w:right="-30" w:firstLine="426"/>
        <w:rPr>
          <w:rFonts w:ascii="Bookman Old Style" w:hAnsi="Bookman Old Style"/>
          <w:bCs/>
          <w:i/>
          <w:iCs/>
          <w:sz w:val="24"/>
          <w:szCs w:val="24"/>
          <w:lang w:val="ro-RO"/>
        </w:rPr>
      </w:pPr>
    </w:p>
    <w:p w:rsidR="000551D0" w:rsidRPr="00DA0521" w:rsidRDefault="000551D0"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p>
    <w:p w:rsidR="004D23BC" w:rsidRPr="00DA0521" w:rsidRDefault="000551D0"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Gilgamesh, Innana si Enkidu</w:t>
      </w:r>
    </w:p>
    <w:p w:rsidR="000B5FAF"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Când Ghilgameş, regele cetăţii Uruk, a aflat de existenţa acest</w:t>
      </w:r>
      <w:r w:rsidR="000B5FAF" w:rsidRPr="00DA0521">
        <w:rPr>
          <w:rFonts w:ascii="Bookman Old Style" w:hAnsi="Bookman Old Style"/>
          <w:bCs/>
          <w:iCs/>
          <w:sz w:val="24"/>
          <w:szCs w:val="24"/>
          <w:lang w:val="ro-RO"/>
        </w:rPr>
        <w:t>ei fiinţe primitive, a porunc</w:t>
      </w:r>
      <w:r w:rsidRPr="00DA0521">
        <w:rPr>
          <w:rFonts w:ascii="Bookman Old Style" w:hAnsi="Bookman Old Style"/>
          <w:bCs/>
          <w:iCs/>
          <w:sz w:val="24"/>
          <w:szCs w:val="24"/>
          <w:lang w:val="ro-RO"/>
        </w:rPr>
        <w:t>it să i se ofere o femeie frumoasă pentru a-l smulge din tovă</w:t>
      </w:r>
      <w:r w:rsidR="000B5FAF" w:rsidRPr="00DA0521">
        <w:rPr>
          <w:rFonts w:ascii="Bookman Old Style" w:hAnsi="Bookman Old Style"/>
          <w:bCs/>
          <w:iCs/>
          <w:sz w:val="24"/>
          <w:szCs w:val="24"/>
          <w:lang w:val="ro-RO"/>
        </w:rPr>
        <w:t>răşia animalelor, sălbaticul En</w:t>
      </w:r>
      <w:r w:rsidRPr="00DA0521">
        <w:rPr>
          <w:rFonts w:ascii="Bookman Old Style" w:hAnsi="Bookman Old Style"/>
          <w:bCs/>
          <w:iCs/>
          <w:sz w:val="24"/>
          <w:szCs w:val="24"/>
          <w:lang w:val="ro-RO"/>
        </w:rPr>
        <w:t>kidu, care s-a lăsat prins (nu ni se spune dacă bucuros) în capcana pe care i-a întins-o regele, a petrecut şase zile şi şase nopţi cu o femeie tânăr</w:t>
      </w:r>
      <w:r w:rsidR="000B5FAF" w:rsidRPr="00DA0521">
        <w:rPr>
          <w:rFonts w:ascii="Bookman Old Style" w:hAnsi="Bookman Old Style"/>
          <w:bCs/>
          <w:iCs/>
          <w:sz w:val="24"/>
          <w:szCs w:val="24"/>
          <w:lang w:val="ro-RO"/>
        </w:rPr>
        <w:t>ă de o frumuseţe aproape dumnez</w:t>
      </w:r>
      <w:r w:rsidR="0013492D" w:rsidRPr="00DA0521">
        <w:rPr>
          <w:rFonts w:ascii="Bookman Old Style" w:hAnsi="Bookman Old Style"/>
          <w:bCs/>
          <w:iCs/>
          <w:sz w:val="24"/>
          <w:szCs w:val="24"/>
          <w:lang w:val="ro-RO"/>
        </w:rPr>
        <w:t>eias</w:t>
      </w:r>
      <w:r w:rsidRPr="00DA0521">
        <w:rPr>
          <w:rFonts w:ascii="Bookman Old Style" w:hAnsi="Bookman Old Style"/>
          <w:bCs/>
          <w:iCs/>
          <w:sz w:val="24"/>
          <w:szCs w:val="24"/>
          <w:lang w:val="ro-RO"/>
        </w:rPr>
        <w:t xml:space="preserve">că. </w:t>
      </w:r>
    </w:p>
    <w:p w:rsidR="005E507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Mica combinaţie urzită de rege dă de gândit: într-o lume primitivă, ideea unei împereche</w:t>
      </w:r>
      <w:r w:rsidR="000B5FAF" w:rsidRPr="00DA0521">
        <w:rPr>
          <w:rFonts w:ascii="Bookman Old Style" w:hAnsi="Bookman Old Style"/>
          <w:bCs/>
          <w:iCs/>
          <w:sz w:val="24"/>
          <w:szCs w:val="24"/>
          <w:lang w:val="ro-RO"/>
        </w:rPr>
        <w:t>ri între</w:t>
      </w:r>
      <w:r w:rsidR="005E5079" w:rsidRPr="00DA0521">
        <w:rPr>
          <w:rFonts w:ascii="Bookman Old Style" w:hAnsi="Bookman Old Style"/>
          <w:bCs/>
          <w:iCs/>
          <w:sz w:val="24"/>
          <w:szCs w:val="24"/>
          <w:lang w:val="ro-RO"/>
        </w:rPr>
        <w:t xml:space="preserve"> un</w:t>
      </w:r>
      <w:r w:rsidRPr="00DA0521">
        <w:rPr>
          <w:rFonts w:ascii="Bookman Old Style" w:hAnsi="Bookman Old Style"/>
          <w:bCs/>
          <w:iCs/>
          <w:sz w:val="24"/>
          <w:szCs w:val="24"/>
          <w:lang w:val="ro-RO"/>
        </w:rPr>
        <w:t xml:space="preserve"> semi</w:t>
      </w:r>
      <w:r w:rsidR="005E5079"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zeu cu un semianimal nu pare deloc un lucru obişnuit. O dată cu cea de-a treia tăbliţă revenim la fabulaţiile tradiţionale: un nor de praf purcede din depărtări, cerul începe să vuiască, pământul se cutremură şi, în cele din urmă, îşi fac </w:t>
      </w:r>
      <w:r w:rsidR="005E5079" w:rsidRPr="00DA0521">
        <w:rPr>
          <w:rFonts w:ascii="Bookman Old Style" w:hAnsi="Bookman Old Style"/>
          <w:bCs/>
          <w:iCs/>
          <w:sz w:val="24"/>
          <w:szCs w:val="24"/>
          <w:lang w:val="ro-RO"/>
        </w:rPr>
        <w:t>loc „uliul s</w:t>
      </w:r>
      <w:r w:rsidRPr="00DA0521">
        <w:rPr>
          <w:rFonts w:ascii="Bookman Old Style" w:hAnsi="Bookman Old Style"/>
          <w:bCs/>
          <w:iCs/>
          <w:sz w:val="24"/>
          <w:szCs w:val="24"/>
          <w:lang w:val="ro-RO"/>
        </w:rPr>
        <w:t xml:space="preserve">oarelui”, care-l înşfacă pe Enkidu în ghearele sale puternice şi, bătând tare din aripi, îi </w:t>
      </w:r>
      <w:r w:rsidR="005E5079" w:rsidRPr="00DA0521">
        <w:rPr>
          <w:rFonts w:ascii="Bookman Old Style" w:hAnsi="Bookman Old Style"/>
          <w:bCs/>
          <w:iCs/>
          <w:sz w:val="24"/>
          <w:szCs w:val="24"/>
          <w:lang w:val="ro-RO"/>
        </w:rPr>
        <w:t>ia cu el.</w:t>
      </w:r>
    </w:p>
    <w:p w:rsidR="009518B8"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Citim, nu fără surprindere, că Enkidu îşi simţea trupul parcă acoperit cu plumb, greu ca stâncă. Poves</w:t>
      </w:r>
      <w:r w:rsidR="0013492D"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titorii din vechime nu sufereau, desigur, de lipsă de imaginaţie; la rândul lor, traducătorii şi copiştii au mai îmbogăţit şi ei povestea originală cu aportul lor personal. </w:t>
      </w:r>
    </w:p>
    <w:p w:rsidR="009518B8" w:rsidRPr="00DA0521" w:rsidRDefault="009518B8"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De u</w:t>
      </w:r>
      <w:r w:rsidR="00766145" w:rsidRPr="00DA0521">
        <w:rPr>
          <w:rFonts w:ascii="Bookman Old Style" w:hAnsi="Bookman Old Style"/>
          <w:bCs/>
          <w:iCs/>
          <w:sz w:val="24"/>
          <w:szCs w:val="24"/>
          <w:lang w:val="ro-RO"/>
        </w:rPr>
        <w:t>nde puteau şti însă cronicarii din antichitate că un corp s</w:t>
      </w:r>
      <w:r w:rsidRPr="00DA0521">
        <w:rPr>
          <w:rFonts w:ascii="Bookman Old Style" w:hAnsi="Bookman Old Style"/>
          <w:bCs/>
          <w:iCs/>
          <w:sz w:val="24"/>
          <w:szCs w:val="24"/>
          <w:lang w:val="ro-RO"/>
        </w:rPr>
        <w:t>upus unei anumite acceleraţii d</w:t>
      </w:r>
      <w:r w:rsidR="00766145" w:rsidRPr="00DA0521">
        <w:rPr>
          <w:rFonts w:ascii="Bookman Old Style" w:hAnsi="Bookman Old Style"/>
          <w:bCs/>
          <w:iCs/>
          <w:sz w:val="24"/>
          <w:szCs w:val="24"/>
          <w:lang w:val="ro-RO"/>
        </w:rPr>
        <w:t>evine greu ca plumbul? Nouă ne sunt cunoscute legile gravitaţiei şi ale acceleraţiei. Ştim să calculăm cu precizie presiu</w:t>
      </w:r>
      <w:r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nea care-l împinge pe cosmonaut în scaunul său în mo</w:t>
      </w:r>
      <w:r w:rsidRPr="00DA0521">
        <w:rPr>
          <w:rFonts w:ascii="Bookman Old Style" w:hAnsi="Bookman Old Style"/>
          <w:bCs/>
          <w:iCs/>
          <w:sz w:val="24"/>
          <w:szCs w:val="24"/>
          <w:lang w:val="ro-RO"/>
        </w:rPr>
        <w:t>mentul st</w:t>
      </w:r>
      <w:r w:rsidR="00766145" w:rsidRPr="00DA0521">
        <w:rPr>
          <w:rFonts w:ascii="Bookman Old Style" w:hAnsi="Bookman Old Style"/>
          <w:bCs/>
          <w:iCs/>
          <w:sz w:val="24"/>
          <w:szCs w:val="24"/>
          <w:lang w:val="ro-RO"/>
        </w:rPr>
        <w:t>artului rachetei. Dar cum i-a venit oare stră</w:t>
      </w:r>
      <w:r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 xml:space="preserve">vechiului cronicar tocmai această idee? </w:t>
      </w:r>
    </w:p>
    <w:p w:rsidR="00DE4EC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Cea de-a cincea tăbliţă relatează cum au pornit Ghilgameş şi Enkidu împreună să facă o vizit</w:t>
      </w:r>
      <w:r w:rsidR="009518B8" w:rsidRPr="00DA0521">
        <w:rPr>
          <w:rFonts w:ascii="Bookman Old Style" w:hAnsi="Bookman Old Style"/>
          <w:bCs/>
          <w:iCs/>
          <w:sz w:val="24"/>
          <w:szCs w:val="24"/>
          <w:lang w:val="ro-RO"/>
        </w:rPr>
        <w:t>ă</w:t>
      </w:r>
      <w:r w:rsidRPr="00DA0521">
        <w:rPr>
          <w:rFonts w:ascii="Bookman Old Style" w:hAnsi="Bookman Old Style"/>
          <w:bCs/>
          <w:iCs/>
          <w:sz w:val="24"/>
          <w:szCs w:val="24"/>
          <w:lang w:val="ro-RO"/>
        </w:rPr>
        <w:t xml:space="preserve"> </w:t>
      </w:r>
      <w:r w:rsidR="009518B8" w:rsidRPr="00DA0521">
        <w:rPr>
          <w:rFonts w:ascii="Bookman Old Style" w:hAnsi="Bookman Old Style"/>
          <w:bCs/>
          <w:iCs/>
          <w:sz w:val="24"/>
          <w:szCs w:val="24"/>
          <w:lang w:val="ro-RO"/>
        </w:rPr>
        <w:t>„ze</w:t>
      </w:r>
      <w:r w:rsidRPr="00DA0521">
        <w:rPr>
          <w:rFonts w:ascii="Bookman Old Style" w:hAnsi="Bookman Old Style"/>
          <w:bCs/>
          <w:iCs/>
          <w:sz w:val="24"/>
          <w:szCs w:val="24"/>
          <w:lang w:val="ro-RO"/>
        </w:rPr>
        <w:t xml:space="preserve">ilor”. </w:t>
      </w:r>
    </w:p>
    <w:p w:rsidR="0036318E" w:rsidRPr="00DA0521" w:rsidRDefault="0036318E" w:rsidP="00DA0521">
      <w:pPr>
        <w:ind w:right="-30"/>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01088" behindDoc="0" locked="0" layoutInCell="1" allowOverlap="1">
            <wp:simplePos x="0" y="0"/>
            <wp:positionH relativeFrom="column">
              <wp:posOffset>2655219</wp:posOffset>
            </wp:positionH>
            <wp:positionV relativeFrom="paragraph">
              <wp:posOffset>198026</wp:posOffset>
            </wp:positionV>
            <wp:extent cx="1404055" cy="2171815"/>
            <wp:effectExtent l="0" t="0" r="5715"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shtar holding her symbol. Terracotta relief, early 2nd millennium BC. From Eshnunna.-louvre.jpg"/>
                    <pic:cNvPicPr/>
                  </pic:nvPicPr>
                  <pic:blipFill>
                    <a:blip r:embed="rId52" cstate="print">
                      <a:extLst>
                        <a:ext uri="{BEBA8EAE-BF5A-486C-A8C5-ECC9F3942E4B}">
                          <a14:imgProps xmlns:a14="http://schemas.microsoft.com/office/drawing/2010/main">
                            <a14:imgLayer r:embed="rId53">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404055" cy="2171815"/>
                    </a:xfrm>
                    <a:prstGeom prst="rect">
                      <a:avLst/>
                    </a:prstGeom>
                  </pic:spPr>
                </pic:pic>
              </a:graphicData>
            </a:graphic>
          </wp:anchor>
        </w:drawing>
      </w:r>
      <w:r w:rsidR="00766145" w:rsidRPr="00DA0521">
        <w:rPr>
          <w:rFonts w:ascii="Bookman Old Style" w:hAnsi="Bookman Old Style"/>
          <w:bCs/>
          <w:iCs/>
          <w:sz w:val="24"/>
          <w:szCs w:val="24"/>
          <w:lang w:val="ro-RO"/>
        </w:rPr>
        <w:t>Ei au văzut de la mare depărtare strălucind turnul în care locuia zeiţa I</w:t>
      </w:r>
      <w:r w:rsidR="00B42A8F" w:rsidRPr="00DA0521">
        <w:rPr>
          <w:rFonts w:ascii="Bookman Old Style" w:hAnsi="Bookman Old Style"/>
          <w:bCs/>
          <w:iCs/>
          <w:sz w:val="24"/>
          <w:szCs w:val="24"/>
          <w:lang w:val="ro-RO"/>
        </w:rPr>
        <w:t>n</w:t>
      </w:r>
      <w:r w:rsidR="00766145" w:rsidRPr="00DA0521">
        <w:rPr>
          <w:rFonts w:ascii="Bookman Old Style" w:hAnsi="Bookman Old Style"/>
          <w:bCs/>
          <w:iCs/>
          <w:sz w:val="24"/>
          <w:szCs w:val="24"/>
          <w:lang w:val="ro-RO"/>
        </w:rPr>
        <w:t>n</w:t>
      </w:r>
      <w:r w:rsidR="00B42A8F" w:rsidRPr="00DA0521">
        <w:rPr>
          <w:rFonts w:ascii="Bookman Old Style" w:hAnsi="Bookman Old Style"/>
          <w:bCs/>
          <w:iCs/>
          <w:sz w:val="24"/>
          <w:szCs w:val="24"/>
          <w:lang w:val="ro-RO"/>
        </w:rPr>
        <w:t>a</w:t>
      </w:r>
      <w:r w:rsidR="00766145" w:rsidRPr="00DA0521">
        <w:rPr>
          <w:rFonts w:ascii="Bookman Old Style" w:hAnsi="Bookman Old Style"/>
          <w:bCs/>
          <w:iCs/>
          <w:sz w:val="24"/>
          <w:szCs w:val="24"/>
          <w:lang w:val="ro-RO"/>
        </w:rPr>
        <w:t>n</w:t>
      </w:r>
      <w:r w:rsidR="00B42A8F" w:rsidRPr="00DA0521">
        <w:rPr>
          <w:rFonts w:ascii="Bookman Old Style" w:hAnsi="Bookman Old Style"/>
          <w:bCs/>
          <w:iCs/>
          <w:sz w:val="24"/>
          <w:szCs w:val="24"/>
          <w:lang w:val="ro-RO"/>
        </w:rPr>
        <w:t>a</w:t>
      </w:r>
      <w:r w:rsidR="00766145" w:rsidRPr="00DA0521">
        <w:rPr>
          <w:rFonts w:ascii="Bookman Old Style" w:hAnsi="Bookman Old Style"/>
          <w:bCs/>
          <w:iCs/>
          <w:sz w:val="24"/>
          <w:szCs w:val="24"/>
          <w:lang w:val="ro-RO"/>
        </w:rPr>
        <w:t xml:space="preserve">. </w:t>
      </w:r>
    </w:p>
    <w:p w:rsidR="0036318E" w:rsidRPr="00DA0521" w:rsidRDefault="0036318E" w:rsidP="00DA0521">
      <w:pPr>
        <w:ind w:right="-30"/>
        <w:rPr>
          <w:rFonts w:ascii="Bookman Old Style" w:hAnsi="Bookman Old Style"/>
          <w:bCs/>
          <w:iCs/>
          <w:sz w:val="24"/>
          <w:szCs w:val="24"/>
          <w:lang w:val="ro-RO"/>
        </w:rPr>
      </w:pPr>
    </w:p>
    <w:p w:rsidR="0036318E" w:rsidRPr="00DA0521" w:rsidRDefault="0036318E" w:rsidP="00DA0521">
      <w:pPr>
        <w:ind w:right="-30"/>
        <w:rPr>
          <w:rFonts w:ascii="Bookman Old Style" w:hAnsi="Bookman Old Style"/>
          <w:bCs/>
          <w:iCs/>
          <w:sz w:val="24"/>
          <w:szCs w:val="24"/>
          <w:lang w:val="ro-RO"/>
        </w:rPr>
      </w:pPr>
    </w:p>
    <w:p w:rsidR="0036318E" w:rsidRPr="00DA0521" w:rsidRDefault="0036318E" w:rsidP="00DA0521">
      <w:pPr>
        <w:ind w:right="-30"/>
        <w:rPr>
          <w:rFonts w:ascii="Bookman Old Style" w:hAnsi="Bookman Old Style"/>
          <w:bCs/>
          <w:iCs/>
          <w:sz w:val="24"/>
          <w:szCs w:val="24"/>
          <w:lang w:val="ro-RO"/>
        </w:rPr>
      </w:pPr>
    </w:p>
    <w:p w:rsidR="0036318E" w:rsidRPr="00DA0521" w:rsidRDefault="0036318E" w:rsidP="00DA0521">
      <w:pPr>
        <w:ind w:right="-30"/>
        <w:rPr>
          <w:rFonts w:ascii="Bookman Old Style" w:hAnsi="Bookman Old Style"/>
          <w:bCs/>
          <w:iCs/>
          <w:sz w:val="24"/>
          <w:szCs w:val="24"/>
          <w:lang w:val="ro-RO"/>
        </w:rPr>
      </w:pPr>
    </w:p>
    <w:p w:rsidR="0036318E" w:rsidRPr="00DA0521" w:rsidRDefault="0036318E" w:rsidP="00DA0521">
      <w:pPr>
        <w:ind w:right="-30"/>
        <w:rPr>
          <w:rFonts w:ascii="Bookman Old Style" w:hAnsi="Bookman Old Style"/>
          <w:bCs/>
          <w:iCs/>
          <w:sz w:val="24"/>
          <w:szCs w:val="24"/>
          <w:lang w:val="ro-RO"/>
        </w:rPr>
      </w:pPr>
    </w:p>
    <w:p w:rsidR="0036318E" w:rsidRPr="00DA0521" w:rsidRDefault="0036318E" w:rsidP="00DA0521">
      <w:pPr>
        <w:ind w:right="-30"/>
        <w:rPr>
          <w:rFonts w:ascii="Bookman Old Style" w:hAnsi="Bookman Old Style"/>
          <w:bCs/>
          <w:iCs/>
          <w:sz w:val="24"/>
          <w:szCs w:val="24"/>
          <w:lang w:val="ro-RO"/>
        </w:rPr>
      </w:pPr>
    </w:p>
    <w:p w:rsidR="0036318E" w:rsidRPr="00DA0521" w:rsidRDefault="0036318E" w:rsidP="00DA0521">
      <w:pPr>
        <w:ind w:right="-30"/>
        <w:rPr>
          <w:rFonts w:ascii="Bookman Old Style" w:hAnsi="Bookman Old Style"/>
          <w:bCs/>
          <w:iCs/>
          <w:sz w:val="24"/>
          <w:szCs w:val="24"/>
          <w:lang w:val="ro-RO"/>
        </w:rPr>
      </w:pPr>
    </w:p>
    <w:p w:rsidR="0036318E" w:rsidRPr="00DA0521" w:rsidRDefault="0036318E" w:rsidP="00DA0521">
      <w:pPr>
        <w:ind w:right="-30"/>
        <w:rPr>
          <w:rFonts w:ascii="Bookman Old Style" w:hAnsi="Bookman Old Style"/>
          <w:bCs/>
          <w:iCs/>
          <w:sz w:val="24"/>
          <w:szCs w:val="24"/>
          <w:lang w:val="ro-RO"/>
        </w:rPr>
      </w:pPr>
    </w:p>
    <w:p w:rsidR="0036318E" w:rsidRPr="00DA0521" w:rsidRDefault="0036318E" w:rsidP="00DA0521">
      <w:pPr>
        <w:ind w:right="-30"/>
        <w:rPr>
          <w:rFonts w:ascii="Bookman Old Style" w:hAnsi="Bookman Old Style"/>
          <w:bCs/>
          <w:iCs/>
          <w:sz w:val="24"/>
          <w:szCs w:val="24"/>
          <w:lang w:val="ro-RO"/>
        </w:rPr>
      </w:pPr>
    </w:p>
    <w:p w:rsidR="0036318E" w:rsidRPr="00DA0521" w:rsidRDefault="0036318E" w:rsidP="00DA0521">
      <w:pPr>
        <w:ind w:right="-30"/>
        <w:rPr>
          <w:rFonts w:ascii="Bookman Old Style" w:hAnsi="Bookman Old Style"/>
          <w:bCs/>
          <w:iCs/>
          <w:sz w:val="24"/>
          <w:szCs w:val="24"/>
          <w:lang w:val="ro-RO"/>
        </w:rPr>
      </w:pPr>
    </w:p>
    <w:p w:rsidR="0036318E" w:rsidRPr="00DA0521" w:rsidRDefault="00222D9B"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Ishtar cu simbolurile ei.</w:t>
      </w:r>
      <w:r w:rsidR="0036318E" w:rsidRPr="00DA0521">
        <w:rPr>
          <w:rFonts w:ascii="Bookman Old Style" w:hAnsi="Bookman Old Style"/>
          <w:bCs/>
          <w:i/>
          <w:iCs/>
          <w:sz w:val="24"/>
          <w:szCs w:val="24"/>
          <w:lang w:val="ro-RO"/>
        </w:rPr>
        <w:t xml:space="preserve"> </w:t>
      </w:r>
      <w:r w:rsidRPr="00DA0521">
        <w:rPr>
          <w:rFonts w:ascii="Bookman Old Style" w:hAnsi="Bookman Old Style"/>
          <w:bCs/>
          <w:i/>
          <w:iCs/>
          <w:sz w:val="24"/>
          <w:szCs w:val="24"/>
          <w:lang w:val="ro-RO"/>
        </w:rPr>
        <w:t>Relief în teracot</w:t>
      </w:r>
      <w:r w:rsidR="00573E91" w:rsidRPr="00DA0521">
        <w:rPr>
          <w:rFonts w:ascii="Bookman Old Style" w:hAnsi="Bookman Old Style"/>
          <w:bCs/>
          <w:i/>
          <w:iCs/>
          <w:sz w:val="24"/>
          <w:szCs w:val="24"/>
          <w:lang w:val="ro-RO"/>
        </w:rPr>
        <w:t>ă</w:t>
      </w:r>
      <w:r w:rsidRPr="00DA0521">
        <w:rPr>
          <w:rFonts w:ascii="Bookman Old Style" w:hAnsi="Bookman Old Style"/>
          <w:bCs/>
          <w:i/>
          <w:iCs/>
          <w:sz w:val="24"/>
          <w:szCs w:val="24"/>
          <w:lang w:val="ro-RO"/>
        </w:rPr>
        <w:t>; mile</w:t>
      </w:r>
      <w:r w:rsidR="0036318E" w:rsidRPr="00DA0521">
        <w:rPr>
          <w:rFonts w:ascii="Bookman Old Style" w:hAnsi="Bookman Old Style"/>
          <w:bCs/>
          <w:i/>
          <w:iCs/>
          <w:sz w:val="24"/>
          <w:szCs w:val="24"/>
          <w:lang w:val="ro-RO"/>
        </w:rPr>
        <w:t>niu</w:t>
      </w:r>
      <w:r w:rsidRPr="00DA0521">
        <w:rPr>
          <w:rFonts w:ascii="Bookman Old Style" w:hAnsi="Bookman Old Style"/>
          <w:bCs/>
          <w:i/>
          <w:iCs/>
          <w:sz w:val="24"/>
          <w:szCs w:val="24"/>
          <w:lang w:val="ro-RO"/>
        </w:rPr>
        <w:t xml:space="preserve">l II </w:t>
      </w:r>
      <w:r w:rsidR="00573E91" w:rsidRPr="00DA0521">
        <w:rPr>
          <w:rFonts w:ascii="Bookman Old Style" w:hAnsi="Bookman Old Style"/>
          <w:bCs/>
          <w:i/>
          <w:iCs/>
          <w:sz w:val="24"/>
          <w:szCs w:val="24"/>
          <w:lang w:val="ro-RO"/>
        </w:rPr>
        <w:t>î</w:t>
      </w:r>
      <w:r w:rsidRPr="00DA0521">
        <w:rPr>
          <w:rFonts w:ascii="Bookman Old Style" w:hAnsi="Bookman Old Style"/>
          <w:bCs/>
          <w:i/>
          <w:iCs/>
          <w:sz w:val="24"/>
          <w:szCs w:val="24"/>
          <w:lang w:val="ro-RO"/>
        </w:rPr>
        <w:t>.e.n.; L</w:t>
      </w:r>
      <w:r w:rsidR="00573E91" w:rsidRPr="00DA0521">
        <w:rPr>
          <w:rFonts w:ascii="Bookman Old Style" w:hAnsi="Bookman Old Style"/>
          <w:bCs/>
          <w:i/>
          <w:iCs/>
          <w:sz w:val="24"/>
          <w:szCs w:val="24"/>
          <w:lang w:val="ro-RO"/>
        </w:rPr>
        <w:t>uvru</w:t>
      </w:r>
    </w:p>
    <w:p w:rsidR="0019417E"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Săge</w:t>
      </w:r>
      <w:r w:rsidR="009518B8" w:rsidRPr="00DA0521">
        <w:rPr>
          <w:rFonts w:ascii="Bookman Old Style" w:hAnsi="Bookman Old Style"/>
          <w:bCs/>
          <w:iCs/>
          <w:sz w:val="24"/>
          <w:szCs w:val="24"/>
          <w:lang w:val="ro-RO"/>
        </w:rPr>
        <w:t>ţile</w:t>
      </w:r>
      <w:r w:rsidRPr="00DA0521">
        <w:rPr>
          <w:rFonts w:ascii="Bookman Old Style" w:hAnsi="Bookman Old Style"/>
          <w:bCs/>
          <w:iCs/>
          <w:sz w:val="24"/>
          <w:szCs w:val="24"/>
          <w:lang w:val="ro-RO"/>
        </w:rPr>
        <w:t xml:space="preserve"> şi celelalte proiectile pe care, ca nişte călători prevăzăto</w:t>
      </w:r>
      <w:r w:rsidR="009518B8" w:rsidRPr="00DA0521">
        <w:rPr>
          <w:rFonts w:ascii="Bookman Old Style" w:hAnsi="Bookman Old Style"/>
          <w:bCs/>
          <w:iCs/>
          <w:sz w:val="24"/>
          <w:szCs w:val="24"/>
          <w:lang w:val="ro-RO"/>
        </w:rPr>
        <w:t>ri, le-au aruncat asupra paznic</w:t>
      </w:r>
      <w:r w:rsidRPr="00DA0521">
        <w:rPr>
          <w:rFonts w:ascii="Bookman Old Style" w:hAnsi="Bookman Old Style"/>
          <w:bCs/>
          <w:iCs/>
          <w:sz w:val="24"/>
          <w:szCs w:val="24"/>
          <w:lang w:val="ro-RO"/>
        </w:rPr>
        <w:t xml:space="preserve">ilor au rămas fără efect, deoarece toate au ricoşat când i-au atins. Când, în cele din urmă, ajuns pe meleagurile interzise oamenilor, o voce puternică i-a oprit: „Întoarceţi-vă de un de aţi venit! Nici unui muritor nu-i este îngăduit să păşească pe muntele sacru, unde trăies </w:t>
      </w:r>
      <w:r w:rsidR="0019417E" w:rsidRPr="00DA0521">
        <w:rPr>
          <w:rFonts w:ascii="Bookman Old Style" w:hAnsi="Bookman Old Style"/>
          <w:bCs/>
          <w:iCs/>
          <w:sz w:val="24"/>
          <w:szCs w:val="24"/>
          <w:lang w:val="ro-RO"/>
        </w:rPr>
        <w:t>ze</w:t>
      </w:r>
      <w:r w:rsidRPr="00DA0521">
        <w:rPr>
          <w:rFonts w:ascii="Bookman Old Style" w:hAnsi="Bookman Old Style"/>
          <w:bCs/>
          <w:iCs/>
          <w:sz w:val="24"/>
          <w:szCs w:val="24"/>
          <w:lang w:val="ro-RO"/>
        </w:rPr>
        <w:t>ii. Acela care-i priveşte pe zei în faţă trebuie să piară!” „Faţa mea nu vei putea s-o vezi, că nu poate vedea omul faţa mea şi să trăiască...”, citim î</w:t>
      </w:r>
      <w:r w:rsidR="0019417E" w:rsidRPr="00DA0521">
        <w:rPr>
          <w:rFonts w:ascii="Bookman Old Style" w:hAnsi="Bookman Old Style"/>
          <w:bCs/>
          <w:iCs/>
          <w:sz w:val="24"/>
          <w:szCs w:val="24"/>
          <w:lang w:val="ro-RO"/>
        </w:rPr>
        <w:t>n continuare.</w:t>
      </w:r>
    </w:p>
    <w:p w:rsidR="0038659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A şaptea tăbliţă cuprinde prima călătorie în spaţiu relatat</w:t>
      </w:r>
      <w:r w:rsidR="0019417E" w:rsidRPr="00DA0521">
        <w:rPr>
          <w:rFonts w:ascii="Bookman Old Style" w:hAnsi="Bookman Old Style"/>
          <w:bCs/>
          <w:iCs/>
          <w:sz w:val="24"/>
          <w:szCs w:val="24"/>
          <w:lang w:val="ro-RO"/>
        </w:rPr>
        <w:t>ă de un martor ocular. După ce a</w:t>
      </w:r>
      <w:r w:rsidRPr="00DA0521">
        <w:rPr>
          <w:rFonts w:ascii="Bookman Old Style" w:hAnsi="Bookman Old Style"/>
          <w:bCs/>
          <w:iCs/>
          <w:sz w:val="24"/>
          <w:szCs w:val="24"/>
          <w:lang w:val="ro-RO"/>
        </w:rPr>
        <w:t xml:space="preserve"> </w:t>
      </w:r>
      <w:r w:rsidR="0019417E" w:rsidRPr="00DA0521">
        <w:rPr>
          <w:rFonts w:ascii="Bookman Old Style" w:hAnsi="Bookman Old Style"/>
          <w:bCs/>
          <w:iCs/>
          <w:sz w:val="24"/>
          <w:szCs w:val="24"/>
          <w:lang w:val="ro-RO"/>
        </w:rPr>
        <w:t>petrecut p</w:t>
      </w:r>
      <w:r w:rsidRPr="00DA0521">
        <w:rPr>
          <w:rFonts w:ascii="Bookman Old Style" w:hAnsi="Bookman Old Style"/>
          <w:bCs/>
          <w:iCs/>
          <w:sz w:val="24"/>
          <w:szCs w:val="24"/>
          <w:lang w:val="ro-RO"/>
        </w:rPr>
        <w:t xml:space="preserve">atru ore în ghearele de fier ale unui vultur, Enkidu începe să-şi împărtăşească impresiile. </w:t>
      </w:r>
      <w:r w:rsidR="00386595" w:rsidRPr="00DA0521">
        <w:rPr>
          <w:rFonts w:ascii="Bookman Old Style" w:hAnsi="Bookman Old Style"/>
          <w:bCs/>
          <w:iCs/>
          <w:sz w:val="24"/>
          <w:szCs w:val="24"/>
          <w:lang w:val="ro-RO"/>
        </w:rPr>
        <w:t>Iată</w:t>
      </w:r>
      <w:r w:rsidRPr="00DA0521">
        <w:rPr>
          <w:rFonts w:ascii="Bookman Old Style" w:hAnsi="Bookman Old Style"/>
          <w:bCs/>
          <w:iCs/>
          <w:sz w:val="24"/>
          <w:szCs w:val="24"/>
          <w:lang w:val="ro-RO"/>
        </w:rPr>
        <w:t xml:space="preserve"> relatării sale: ”El îmi spuse: «Uită-te în jos, spre Pământ! Cum arată? Priveşte marea! pare?”. Iar Pământul era ca un munte şi marea ca o băltoacă. Şi el îşi reluă zborul în sus </w:t>
      </w:r>
      <w:r w:rsidR="00386595" w:rsidRPr="00DA0521">
        <w:rPr>
          <w:rFonts w:ascii="Bookman Old Style" w:hAnsi="Bookman Old Style"/>
          <w:bCs/>
          <w:iCs/>
          <w:sz w:val="24"/>
          <w:szCs w:val="24"/>
          <w:lang w:val="ro-RO"/>
        </w:rPr>
        <w:t>pa</w:t>
      </w:r>
      <w:r w:rsidRPr="00DA0521">
        <w:rPr>
          <w:rFonts w:ascii="Bookman Old Style" w:hAnsi="Bookman Old Style"/>
          <w:bCs/>
          <w:iCs/>
          <w:sz w:val="24"/>
          <w:szCs w:val="24"/>
          <w:lang w:val="ro-RO"/>
        </w:rPr>
        <w:t xml:space="preserve">tru ore şi-mi zise: «Uită-te în jos, spre Pământ! Cum arată? Priveşte marea! Cum ţi se pare? </w:t>
      </w:r>
      <w:r w:rsidR="00386595" w:rsidRPr="00DA0521">
        <w:rPr>
          <w:rFonts w:ascii="Bookman Old Style" w:hAnsi="Bookman Old Style"/>
          <w:bCs/>
          <w:iCs/>
          <w:sz w:val="24"/>
          <w:szCs w:val="24"/>
          <w:lang w:val="ro-RO"/>
        </w:rPr>
        <w:t>To</w:t>
      </w:r>
      <w:r w:rsidRPr="00DA0521">
        <w:rPr>
          <w:rFonts w:ascii="Bookman Old Style" w:hAnsi="Bookman Old Style"/>
          <w:bCs/>
          <w:iCs/>
          <w:sz w:val="24"/>
          <w:szCs w:val="24"/>
          <w:lang w:val="ro-RO"/>
        </w:rPr>
        <w:t>tul era cât o grădină şi marea ca apa care curge printr-o grădină. Din nou îşi reluă zborul şi mai sus timp de alte patru ore şi-mi spuse iar: «Uită-te în jos, e Pământ! Cum arată? Priveşte marea! Cum ţi se pare?” Iar Păm</w:t>
      </w:r>
      <w:r w:rsidR="00386595" w:rsidRPr="00DA0521">
        <w:rPr>
          <w:rFonts w:ascii="Bookman Old Style" w:hAnsi="Bookman Old Style"/>
          <w:bCs/>
          <w:iCs/>
          <w:sz w:val="24"/>
          <w:szCs w:val="24"/>
          <w:lang w:val="ro-RO"/>
        </w:rPr>
        <w:t>ântul arăta ca o coleaşă şi mar</w:t>
      </w:r>
      <w:r w:rsidRPr="00DA0521">
        <w:rPr>
          <w:rFonts w:ascii="Bookman Old Style" w:hAnsi="Bookman Old Style"/>
          <w:bCs/>
          <w:iCs/>
          <w:sz w:val="24"/>
          <w:szCs w:val="24"/>
          <w:lang w:val="ro-RO"/>
        </w:rPr>
        <w:t xml:space="preserve">e”. </w:t>
      </w:r>
    </w:p>
    <w:p w:rsidR="00577AD3"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Legenda pretinde, aşadar, că o fiinţă ar fi văzut cândva globul pământesc de la mare înălţim</w:t>
      </w:r>
      <w:r w:rsidR="00083AE7" w:rsidRPr="00DA0521">
        <w:rPr>
          <w:rFonts w:ascii="Bookman Old Style" w:hAnsi="Bookman Old Style"/>
          <w:bCs/>
          <w:iCs/>
          <w:sz w:val="24"/>
          <w:szCs w:val="24"/>
          <w:lang w:val="ro-RO"/>
        </w:rPr>
        <w:t xml:space="preserve">e, </w:t>
      </w:r>
      <w:r w:rsidRPr="00DA0521">
        <w:rPr>
          <w:rFonts w:ascii="Bookman Old Style" w:hAnsi="Bookman Old Style"/>
          <w:bCs/>
          <w:iCs/>
          <w:sz w:val="24"/>
          <w:szCs w:val="24"/>
          <w:lang w:val="ro-RO"/>
        </w:rPr>
        <w:t xml:space="preserve"> </w:t>
      </w:r>
      <w:r w:rsidR="00083AE7" w:rsidRPr="00DA0521">
        <w:rPr>
          <w:rFonts w:ascii="Bookman Old Style" w:hAnsi="Bookman Old Style"/>
          <w:bCs/>
          <w:iCs/>
          <w:sz w:val="24"/>
          <w:szCs w:val="24"/>
          <w:lang w:val="ro-RO"/>
        </w:rPr>
        <w:t>dar aceasta</w:t>
      </w:r>
      <w:r w:rsidRPr="00DA0521">
        <w:rPr>
          <w:rFonts w:ascii="Bookman Old Style" w:hAnsi="Bookman Old Style"/>
          <w:bCs/>
          <w:iCs/>
          <w:sz w:val="24"/>
          <w:szCs w:val="24"/>
          <w:lang w:val="ro-RO"/>
        </w:rPr>
        <w:t xml:space="preserve"> </w:t>
      </w:r>
    </w:p>
    <w:p w:rsidR="00710206"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este prea exactă pentru a putea fi produsul exclusiv al fanteziei! Cine ar fi putut să ofere informaţii conform cărora Pământul văzut „de sus” seamănă cu o coleaşă, atâta timp cât nu există nici o reprezentare a globului văzut „de sus”? Pentru că privi de la mare altitudine, Pământul se prezintă într-adevăr ca un mozaic de uscat şi de ape. Cân</w:t>
      </w:r>
      <w:r w:rsidR="00710206" w:rsidRPr="00DA0521">
        <w:rPr>
          <w:rFonts w:ascii="Bookman Old Style" w:hAnsi="Bookman Old Style"/>
          <w:bCs/>
          <w:iCs/>
          <w:sz w:val="24"/>
          <w:szCs w:val="24"/>
          <w:lang w:val="ro-RO"/>
        </w:rPr>
        <w:t>d</w:t>
      </w:r>
      <w:r w:rsidRPr="00DA0521">
        <w:rPr>
          <w:rFonts w:ascii="Bookman Old Style" w:hAnsi="Bookman Old Style"/>
          <w:bCs/>
          <w:iCs/>
          <w:sz w:val="24"/>
          <w:szCs w:val="24"/>
          <w:lang w:val="ro-RO"/>
        </w:rPr>
        <w:t xml:space="preserve"> aceeaşi tăbliţă se referă la o uşă care </w:t>
      </w:r>
      <w:r w:rsidRPr="00DA0521">
        <w:rPr>
          <w:rFonts w:ascii="Bookman Old Style" w:hAnsi="Bookman Old Style"/>
          <w:bCs/>
          <w:iCs/>
          <w:sz w:val="24"/>
          <w:szCs w:val="24"/>
          <w:lang w:val="ro-RO"/>
        </w:rPr>
        <w:lastRenderedPageBreak/>
        <w:t>vorbeşte asemenea unei fiinţe, recunoaştem fără a st</w:t>
      </w:r>
      <w:r w:rsidR="00710206" w:rsidRPr="00DA0521">
        <w:rPr>
          <w:rFonts w:ascii="Bookman Old Style" w:hAnsi="Bookman Old Style"/>
          <w:bCs/>
          <w:iCs/>
          <w:sz w:val="24"/>
          <w:szCs w:val="24"/>
          <w:lang w:val="ro-RO"/>
        </w:rPr>
        <w:t>a pe gânduri că</w:t>
      </w:r>
      <w:r w:rsidRPr="00DA0521">
        <w:rPr>
          <w:rFonts w:ascii="Bookman Old Style" w:hAnsi="Bookman Old Style"/>
          <w:bCs/>
          <w:iCs/>
          <w:sz w:val="24"/>
          <w:szCs w:val="24"/>
          <w:lang w:val="ro-RO"/>
        </w:rPr>
        <w:t xml:space="preserve"> straniul obiect </w:t>
      </w:r>
      <w:r w:rsidR="00710206" w:rsidRPr="00DA0521">
        <w:rPr>
          <w:rFonts w:ascii="Bookman Old Style" w:hAnsi="Bookman Old Style"/>
          <w:bCs/>
          <w:iCs/>
          <w:sz w:val="24"/>
          <w:szCs w:val="24"/>
          <w:lang w:val="ro-RO"/>
        </w:rPr>
        <w:t>este un difuzor.</w:t>
      </w:r>
    </w:p>
    <w:p w:rsidR="00B22206"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A opta tăbliţă descrie moartea lui Enkidu</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cel care a văzut, pare-se, Pământul de la o înăl</w:t>
      </w:r>
      <w:r w:rsidR="00710206" w:rsidRPr="00DA0521">
        <w:rPr>
          <w:rFonts w:ascii="Bookman Old Style" w:hAnsi="Bookman Old Style"/>
          <w:bCs/>
          <w:iCs/>
          <w:sz w:val="24"/>
          <w:szCs w:val="24"/>
          <w:lang w:val="ro-RO"/>
        </w:rPr>
        <w:t>ţime</w:t>
      </w:r>
      <w:r w:rsidRPr="00DA0521">
        <w:rPr>
          <w:rFonts w:ascii="Bookman Old Style" w:hAnsi="Bookman Old Style"/>
          <w:bCs/>
          <w:iCs/>
          <w:sz w:val="24"/>
          <w:szCs w:val="24"/>
          <w:lang w:val="ro-RO"/>
        </w:rPr>
        <w:t xml:space="preserve"> </w:t>
      </w:r>
      <w:r w:rsidR="00710206" w:rsidRPr="00DA0521">
        <w:rPr>
          <w:rFonts w:ascii="Bookman Old Style" w:hAnsi="Bookman Old Style"/>
          <w:bCs/>
          <w:iCs/>
          <w:sz w:val="24"/>
          <w:szCs w:val="24"/>
          <w:lang w:val="ro-RO"/>
        </w:rPr>
        <w:t>con</w:t>
      </w:r>
      <w:r w:rsidRPr="00DA0521">
        <w:rPr>
          <w:rFonts w:ascii="Bookman Old Style" w:hAnsi="Bookman Old Style"/>
          <w:bCs/>
          <w:iCs/>
          <w:sz w:val="24"/>
          <w:szCs w:val="24"/>
          <w:lang w:val="ro-RO"/>
        </w:rPr>
        <w:t>sidera</w:t>
      </w:r>
      <w:r w:rsidR="00710206"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bilă </w:t>
      </w:r>
      <w:r w:rsidR="00710206" w:rsidRPr="00DA0521">
        <w:rPr>
          <w:rFonts w:ascii="Bookman Old Style" w:hAnsi="Bookman Old Style"/>
          <w:bCs/>
          <w:iCs/>
          <w:sz w:val="24"/>
          <w:szCs w:val="24"/>
          <w:lang w:val="ro-RO"/>
        </w:rPr>
        <w:t>–</w:t>
      </w:r>
      <w:r w:rsidRPr="00DA0521">
        <w:rPr>
          <w:rFonts w:ascii="Bookman Old Style" w:hAnsi="Bookman Old Style"/>
          <w:bCs/>
          <w:iCs/>
          <w:sz w:val="24"/>
          <w:szCs w:val="24"/>
          <w:lang w:val="ro-RO"/>
        </w:rPr>
        <w:t>, răpus de o boală atât de misterioasă, încât Ghilgameş se întreabă dacă el nu a otrăvit de răsuflarea veninoasă a vreunui animal ceresc. Cum de s-o fi înfiripat în mintea lui Ghilgameş bănuiala că răsuflarea unei fiare cereşti ar f</w:t>
      </w:r>
      <w:r w:rsidR="00B22206" w:rsidRPr="00DA0521">
        <w:rPr>
          <w:rFonts w:ascii="Bookman Old Style" w:hAnsi="Bookman Old Style"/>
          <w:bCs/>
          <w:iCs/>
          <w:sz w:val="24"/>
          <w:szCs w:val="24"/>
          <w:lang w:val="ro-RO"/>
        </w:rPr>
        <w:t>i putut provoca o boală incurab</w:t>
      </w:r>
      <w:r w:rsidRPr="00DA0521">
        <w:rPr>
          <w:rFonts w:ascii="Bookman Old Style" w:hAnsi="Bookman Old Style"/>
          <w:bCs/>
          <w:iCs/>
          <w:sz w:val="24"/>
          <w:szCs w:val="24"/>
          <w:lang w:val="ro-RO"/>
        </w:rPr>
        <w:t xml:space="preserve">ilă şi mortală? </w:t>
      </w:r>
    </w:p>
    <w:p w:rsidR="00A86170"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A noua tăbliţă ne relatează cum l-a jelit Ghilgameş pe prietenul său Enkidu şi cum, stăpânit </w:t>
      </w:r>
      <w:r w:rsidR="00B22206" w:rsidRPr="00DA0521">
        <w:rPr>
          <w:rFonts w:ascii="Bookman Old Style" w:hAnsi="Bookman Old Style"/>
          <w:bCs/>
          <w:iCs/>
          <w:sz w:val="24"/>
          <w:szCs w:val="24"/>
          <w:lang w:val="ro-RO"/>
        </w:rPr>
        <w:t>de gând</w:t>
      </w:r>
      <w:r w:rsidRPr="00DA0521">
        <w:rPr>
          <w:rFonts w:ascii="Bookman Old Style" w:hAnsi="Bookman Old Style"/>
          <w:bCs/>
          <w:iCs/>
          <w:sz w:val="24"/>
          <w:szCs w:val="24"/>
          <w:lang w:val="ro-RO"/>
        </w:rPr>
        <w:t>ul că şi el ar putea fi doborât de aceeaşi boală, se hotărăşte să întreprindă o lungă călăto</w:t>
      </w:r>
      <w:r w:rsidR="00B22206" w:rsidRPr="00DA0521">
        <w:rPr>
          <w:rFonts w:ascii="Bookman Old Style" w:hAnsi="Bookman Old Style"/>
          <w:bCs/>
          <w:iCs/>
          <w:sz w:val="24"/>
          <w:szCs w:val="24"/>
          <w:lang w:val="ro-RO"/>
        </w:rPr>
        <w:t>rie</w:t>
      </w:r>
      <w:r w:rsidRPr="00DA0521">
        <w:rPr>
          <w:rFonts w:ascii="Bookman Old Style" w:hAnsi="Bookman Old Style"/>
          <w:bCs/>
          <w:iCs/>
          <w:sz w:val="24"/>
          <w:szCs w:val="24"/>
          <w:lang w:val="ro-RO"/>
        </w:rPr>
        <w:t xml:space="preserve"> </w:t>
      </w:r>
      <w:r w:rsidR="00B22206" w:rsidRPr="00DA0521">
        <w:rPr>
          <w:rFonts w:ascii="Bookman Old Style" w:hAnsi="Bookman Old Style"/>
          <w:bCs/>
          <w:iCs/>
          <w:sz w:val="24"/>
          <w:szCs w:val="24"/>
          <w:lang w:val="ro-RO"/>
        </w:rPr>
        <w:t>pentru a obţine nemuri</w:t>
      </w:r>
      <w:r w:rsidRPr="00DA0521">
        <w:rPr>
          <w:rFonts w:ascii="Bookman Old Style" w:hAnsi="Bookman Old Style"/>
          <w:bCs/>
          <w:iCs/>
          <w:sz w:val="24"/>
          <w:szCs w:val="24"/>
          <w:lang w:val="ro-RO"/>
        </w:rPr>
        <w:t>r</w:t>
      </w:r>
      <w:r w:rsidR="00B22206" w:rsidRPr="00DA0521">
        <w:rPr>
          <w:rFonts w:ascii="Bookman Old Style" w:hAnsi="Bookman Old Style"/>
          <w:bCs/>
          <w:iCs/>
          <w:sz w:val="24"/>
          <w:szCs w:val="24"/>
          <w:lang w:val="ro-RO"/>
        </w:rPr>
        <w:t>ea</w:t>
      </w:r>
      <w:r w:rsidRPr="00DA0521">
        <w:rPr>
          <w:rFonts w:ascii="Bookman Old Style" w:hAnsi="Bookman Old Style"/>
          <w:bCs/>
          <w:iCs/>
          <w:sz w:val="24"/>
          <w:szCs w:val="24"/>
          <w:lang w:val="ro-RO"/>
        </w:rPr>
        <w:t>. Tăbliţa povesteşte cum a ajuns Ghilgameş până la doi munţi care susţineau bolta cerească</w:t>
      </w:r>
      <w:r w:rsidR="00B22206" w:rsidRPr="00DA0521">
        <w:rPr>
          <w:rFonts w:ascii="Bookman Old Style" w:hAnsi="Bookman Old Style"/>
          <w:bCs/>
          <w:iCs/>
          <w:sz w:val="24"/>
          <w:szCs w:val="24"/>
          <w:lang w:val="ro-RO"/>
        </w:rPr>
        <w:t xml:space="preserve"> </w:t>
      </w:r>
      <w:r w:rsidR="00942A0D" w:rsidRPr="00DA0521">
        <w:rPr>
          <w:rFonts w:ascii="Bookman Old Style" w:hAnsi="Bookman Old Style"/>
          <w:bCs/>
          <w:iCs/>
          <w:sz w:val="24"/>
          <w:szCs w:val="24"/>
          <w:lang w:val="ro-RO"/>
        </w:rPr>
        <w:t xml:space="preserve">pe </w:t>
      </w:r>
      <w:r w:rsidRPr="00DA0521">
        <w:rPr>
          <w:rFonts w:ascii="Bookman Old Style" w:hAnsi="Bookman Old Style"/>
          <w:bCs/>
          <w:iCs/>
          <w:sz w:val="24"/>
          <w:szCs w:val="24"/>
          <w:lang w:val="ro-RO"/>
        </w:rPr>
        <w:t>care se arcuia Poarta Soarelui. Dinaintea ei este întâmpina</w:t>
      </w:r>
      <w:r w:rsidR="00942A0D" w:rsidRPr="00DA0521">
        <w:rPr>
          <w:rFonts w:ascii="Bookman Old Style" w:hAnsi="Bookman Old Style"/>
          <w:bCs/>
          <w:iCs/>
          <w:sz w:val="24"/>
          <w:szCs w:val="24"/>
          <w:lang w:val="ro-RO"/>
        </w:rPr>
        <w:t>t de nişte uriaşi, care, după d</w:t>
      </w:r>
      <w:r w:rsidRPr="00DA0521">
        <w:rPr>
          <w:rFonts w:ascii="Bookman Old Style" w:hAnsi="Bookman Old Style"/>
          <w:bCs/>
          <w:iCs/>
          <w:sz w:val="24"/>
          <w:szCs w:val="24"/>
          <w:lang w:val="ro-RO"/>
        </w:rPr>
        <w:t>iscuţii îndelungate, îl lasă să treacă, el fiind pe trei sferturi zeu. În cele din urmă, des</w:t>
      </w:r>
      <w:r w:rsidR="00942A0D" w:rsidRPr="00DA0521">
        <w:rPr>
          <w:rFonts w:ascii="Bookman Old Style" w:hAnsi="Bookman Old Style"/>
          <w:bCs/>
          <w:iCs/>
          <w:sz w:val="24"/>
          <w:szCs w:val="24"/>
          <w:lang w:val="ro-RO"/>
        </w:rPr>
        <w:t>cinse în</w:t>
      </w:r>
      <w:r w:rsidRPr="00DA0521">
        <w:rPr>
          <w:rFonts w:ascii="Bookman Old Style" w:hAnsi="Bookman Old Style"/>
          <w:bCs/>
          <w:iCs/>
          <w:sz w:val="24"/>
          <w:szCs w:val="24"/>
          <w:lang w:val="ro-RO"/>
        </w:rPr>
        <w:t xml:space="preserve"> grădina zeilor, dincolo de care se află marea nesfârşită. </w:t>
      </w:r>
      <w:r w:rsidR="00942A0D" w:rsidRPr="00DA0521">
        <w:rPr>
          <w:rFonts w:ascii="Bookman Old Style" w:hAnsi="Bookman Old Style"/>
          <w:bCs/>
          <w:iCs/>
          <w:sz w:val="24"/>
          <w:szCs w:val="24"/>
          <w:lang w:val="ro-RO"/>
        </w:rPr>
        <w:t>De-a lungul drumului, zeii îl ave</w:t>
      </w:r>
      <w:r w:rsidRPr="00DA0521">
        <w:rPr>
          <w:rFonts w:ascii="Bookman Old Style" w:hAnsi="Bookman Old Style"/>
          <w:bCs/>
          <w:iCs/>
          <w:sz w:val="24"/>
          <w:szCs w:val="24"/>
          <w:lang w:val="ro-RO"/>
        </w:rPr>
        <w:t>rtizează în două rânduri pe eroul nostru: „încotro te îndrepţi tu, Ghilgameş? Viaţa pe care</w:t>
      </w:r>
      <w:r w:rsidR="00942A0D"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o vei găsi</w:t>
      </w:r>
      <w:r w:rsidR="00A86170" w:rsidRPr="00DA0521">
        <w:rPr>
          <w:rFonts w:ascii="Bookman Old Style" w:hAnsi="Bookman Old Style"/>
          <w:bCs/>
          <w:iCs/>
          <w:sz w:val="24"/>
          <w:szCs w:val="24"/>
          <w:lang w:val="ro-RO"/>
        </w:rPr>
        <w:t xml:space="preserve"> nu-i pentru muritori</w:t>
      </w:r>
      <w:r w:rsidRPr="00DA0521">
        <w:rPr>
          <w:rFonts w:ascii="Bookman Old Style" w:hAnsi="Bookman Old Style"/>
          <w:bCs/>
          <w:iCs/>
          <w:sz w:val="24"/>
          <w:szCs w:val="24"/>
          <w:lang w:val="ro-RO"/>
        </w:rPr>
        <w:t xml:space="preserve">. Atunci când zeii au creat oamenii, au hărăzit acestora moartea, păstrând viaţa </w:t>
      </w:r>
      <w:r w:rsidR="00A86170" w:rsidRPr="00DA0521">
        <w:rPr>
          <w:rFonts w:ascii="Bookman Old Style" w:hAnsi="Bookman Old Style"/>
          <w:bCs/>
          <w:iCs/>
          <w:sz w:val="24"/>
          <w:szCs w:val="24"/>
          <w:lang w:val="ro-RO"/>
        </w:rPr>
        <w:t>veşni</w:t>
      </w:r>
      <w:r w:rsidRPr="00DA0521">
        <w:rPr>
          <w:rFonts w:ascii="Bookman Old Style" w:hAnsi="Bookman Old Style"/>
          <w:bCs/>
          <w:iCs/>
          <w:sz w:val="24"/>
          <w:szCs w:val="24"/>
          <w:lang w:val="ro-RO"/>
        </w:rPr>
        <w:t xml:space="preserve">că </w:t>
      </w:r>
      <w:r w:rsidR="00A86170" w:rsidRPr="00DA0521">
        <w:rPr>
          <w:rFonts w:ascii="Bookman Old Style" w:hAnsi="Bookman Old Style"/>
          <w:bCs/>
          <w:iCs/>
          <w:sz w:val="24"/>
          <w:szCs w:val="24"/>
          <w:lang w:val="ro-RO"/>
        </w:rPr>
        <w:t xml:space="preserve">numai </w:t>
      </w:r>
      <w:r w:rsidRPr="00DA0521">
        <w:rPr>
          <w:rFonts w:ascii="Bookman Old Style" w:hAnsi="Bookman Old Style"/>
          <w:bCs/>
          <w:iCs/>
          <w:sz w:val="24"/>
          <w:szCs w:val="24"/>
          <w:lang w:val="ro-RO"/>
        </w:rPr>
        <w:t xml:space="preserve">pentru ei”. </w:t>
      </w:r>
    </w:p>
    <w:p w:rsidR="00B42A8F" w:rsidRPr="00DA0521" w:rsidRDefault="00333DA8"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790848" behindDoc="0" locked="0" layoutInCell="1" allowOverlap="1">
            <wp:simplePos x="0" y="0"/>
            <wp:positionH relativeFrom="column">
              <wp:posOffset>2211714</wp:posOffset>
            </wp:positionH>
            <wp:positionV relativeFrom="paragraph">
              <wp:posOffset>314023</wp:posOffset>
            </wp:positionV>
            <wp:extent cx="1555845" cy="1649570"/>
            <wp:effectExtent l="0" t="0" r="0" b="825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utnapishtim2.jpg"/>
                    <pic:cNvPicPr/>
                  </pic:nvPicPr>
                  <pic:blipFill rotWithShape="1">
                    <a:blip r:embed="rId54" cstate="print">
                      <a:clrChange>
                        <a:clrFrom>
                          <a:srgbClr val="FCFDFF"/>
                        </a:clrFrom>
                        <a:clrTo>
                          <a:srgbClr val="FCFDFF">
                            <a:alpha val="0"/>
                          </a:srgbClr>
                        </a:clrTo>
                      </a:clrChange>
                      <a:extLst>
                        <a:ext uri="{28A0092B-C50C-407E-A947-70E740481C1C}">
                          <a14:useLocalDpi xmlns:a14="http://schemas.microsoft.com/office/drawing/2010/main" val="0"/>
                        </a:ext>
                      </a:extLst>
                    </a:blip>
                    <a:srcRect t="5581" b="11014"/>
                    <a:stretch/>
                  </pic:blipFill>
                  <pic:spPr bwMode="auto">
                    <a:xfrm>
                      <a:off x="0" y="0"/>
                      <a:ext cx="1559308" cy="1653242"/>
                    </a:xfrm>
                    <a:prstGeom prst="rect">
                      <a:avLst/>
                    </a:prstGeom>
                    <a:ln>
                      <a:noFill/>
                    </a:ln>
                    <a:extLst>
                      <a:ext uri="{53640926-AAD7-44D8-BBD7-CCE9431645EC}">
                        <a14:shadowObscured xmlns:a14="http://schemas.microsoft.com/office/drawing/2010/main"/>
                      </a:ext>
                    </a:extLst>
                  </pic:spPr>
                </pic:pic>
              </a:graphicData>
            </a:graphic>
          </wp:anchor>
        </w:drawing>
      </w:r>
      <w:r w:rsidR="00766145" w:rsidRPr="00DA0521">
        <w:rPr>
          <w:rFonts w:ascii="Bookman Old Style" w:hAnsi="Bookman Old Style"/>
          <w:bCs/>
          <w:iCs/>
          <w:sz w:val="24"/>
          <w:szCs w:val="24"/>
          <w:lang w:val="ro-RO"/>
        </w:rPr>
        <w:t>Ghilgameş nu se lasă însă impresionat. În pofida tuturor primejdiilor, el vrea să ajungă pân</w:t>
      </w:r>
      <w:r w:rsidR="00A86170" w:rsidRPr="00DA0521">
        <w:rPr>
          <w:rFonts w:ascii="Bookman Old Style" w:hAnsi="Bookman Old Style"/>
          <w:bCs/>
          <w:iCs/>
          <w:sz w:val="24"/>
          <w:szCs w:val="24"/>
          <w:lang w:val="ro-RO"/>
        </w:rPr>
        <w:t>ă la</w:t>
      </w:r>
      <w:r w:rsidR="00766145" w:rsidRPr="00DA0521">
        <w:rPr>
          <w:rFonts w:ascii="Bookman Old Style" w:hAnsi="Bookman Old Style"/>
          <w:bCs/>
          <w:iCs/>
          <w:sz w:val="24"/>
          <w:szCs w:val="24"/>
          <w:lang w:val="ro-RO"/>
        </w:rPr>
        <w:t xml:space="preserve"> </w:t>
      </w:r>
      <w:r w:rsidR="009B6C0F" w:rsidRPr="00DA0521">
        <w:rPr>
          <w:rFonts w:ascii="Bookman Old Style" w:hAnsi="Bookman Old Style"/>
          <w:bCs/>
          <w:iCs/>
          <w:sz w:val="24"/>
          <w:szCs w:val="24"/>
          <w:lang w:val="ro-RO"/>
        </w:rPr>
        <w:t>U</w:t>
      </w:r>
      <w:r w:rsidR="00766145" w:rsidRPr="00DA0521">
        <w:rPr>
          <w:rFonts w:ascii="Bookman Old Style" w:hAnsi="Bookman Old Style"/>
          <w:bCs/>
          <w:iCs/>
          <w:sz w:val="24"/>
          <w:szCs w:val="24"/>
          <w:lang w:val="ro-RO"/>
        </w:rPr>
        <w:t xml:space="preserve">tnapiştim, străbunul oamenilor. </w:t>
      </w:r>
    </w:p>
    <w:p w:rsidR="00333DA8" w:rsidRPr="00DA0521" w:rsidRDefault="00333DA8" w:rsidP="00DA0521">
      <w:pPr>
        <w:ind w:right="-30" w:firstLine="426"/>
        <w:rPr>
          <w:rFonts w:ascii="Bookman Old Style" w:hAnsi="Bookman Old Style"/>
          <w:bCs/>
          <w:iCs/>
          <w:sz w:val="24"/>
          <w:szCs w:val="24"/>
          <w:lang w:val="ro-RO"/>
        </w:rPr>
      </w:pPr>
    </w:p>
    <w:p w:rsidR="00333DA8" w:rsidRPr="00DA0521" w:rsidRDefault="00333DA8" w:rsidP="00DA0521">
      <w:pPr>
        <w:ind w:right="-30" w:firstLine="426"/>
        <w:rPr>
          <w:rFonts w:ascii="Bookman Old Style" w:hAnsi="Bookman Old Style"/>
          <w:bCs/>
          <w:iCs/>
          <w:sz w:val="24"/>
          <w:szCs w:val="24"/>
          <w:lang w:val="ro-RO"/>
        </w:rPr>
      </w:pPr>
    </w:p>
    <w:p w:rsidR="00333DA8" w:rsidRPr="00DA0521" w:rsidRDefault="00333DA8" w:rsidP="00DA0521">
      <w:pPr>
        <w:ind w:right="-30" w:firstLine="426"/>
        <w:rPr>
          <w:rFonts w:ascii="Bookman Old Style" w:hAnsi="Bookman Old Style"/>
          <w:bCs/>
          <w:iCs/>
          <w:sz w:val="24"/>
          <w:szCs w:val="24"/>
          <w:lang w:val="ro-RO"/>
        </w:rPr>
      </w:pPr>
    </w:p>
    <w:p w:rsidR="00B42A8F" w:rsidRPr="00DA0521" w:rsidRDefault="00B42A8F" w:rsidP="00DA0521">
      <w:pPr>
        <w:ind w:right="-30" w:firstLine="426"/>
        <w:rPr>
          <w:rFonts w:ascii="Bookman Old Style" w:hAnsi="Bookman Old Style"/>
          <w:bCs/>
          <w:iCs/>
          <w:sz w:val="24"/>
          <w:szCs w:val="24"/>
          <w:lang w:val="ro-RO"/>
        </w:rPr>
      </w:pPr>
    </w:p>
    <w:p w:rsidR="00333DA8" w:rsidRPr="00DA0521" w:rsidRDefault="00333DA8" w:rsidP="00DA0521">
      <w:pPr>
        <w:ind w:right="-30" w:firstLine="426"/>
        <w:rPr>
          <w:rFonts w:ascii="Bookman Old Style" w:hAnsi="Bookman Old Style"/>
          <w:bCs/>
          <w:iCs/>
          <w:sz w:val="24"/>
          <w:szCs w:val="24"/>
          <w:lang w:val="ro-RO"/>
        </w:rPr>
      </w:pPr>
    </w:p>
    <w:p w:rsidR="00333DA8" w:rsidRPr="00DA0521" w:rsidRDefault="00333DA8" w:rsidP="00DA0521">
      <w:pPr>
        <w:ind w:right="-30" w:firstLine="426"/>
        <w:rPr>
          <w:rFonts w:ascii="Bookman Old Style" w:hAnsi="Bookman Old Style"/>
          <w:bCs/>
          <w:iCs/>
          <w:sz w:val="24"/>
          <w:szCs w:val="24"/>
          <w:lang w:val="ro-RO"/>
        </w:rPr>
      </w:pPr>
    </w:p>
    <w:p w:rsidR="00333DA8" w:rsidRPr="00DA0521" w:rsidRDefault="00333DA8" w:rsidP="00DA0521">
      <w:pPr>
        <w:ind w:right="-30" w:firstLine="426"/>
        <w:rPr>
          <w:rFonts w:ascii="Bookman Old Style" w:hAnsi="Bookman Old Style"/>
          <w:bCs/>
          <w:iCs/>
          <w:sz w:val="24"/>
          <w:szCs w:val="24"/>
          <w:lang w:val="ro-RO"/>
        </w:rPr>
      </w:pPr>
    </w:p>
    <w:p w:rsidR="00333DA8" w:rsidRPr="00DA0521" w:rsidRDefault="00143ACA"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Utnapiştim </w:t>
      </w:r>
    </w:p>
    <w:p w:rsidR="00E94B7C"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Dar Utnapiştim trăia dincol</w:t>
      </w:r>
      <w:r w:rsidR="009B6C0F" w:rsidRPr="00DA0521">
        <w:rPr>
          <w:rFonts w:ascii="Bookman Old Style" w:hAnsi="Bookman Old Style"/>
          <w:bCs/>
          <w:iCs/>
          <w:sz w:val="24"/>
          <w:szCs w:val="24"/>
          <w:lang w:val="ro-RO"/>
        </w:rPr>
        <w:t>o de marea cea mare şi nici o c</w:t>
      </w:r>
      <w:r w:rsidRPr="00DA0521">
        <w:rPr>
          <w:rFonts w:ascii="Bookman Old Style" w:hAnsi="Bookman Old Style"/>
          <w:bCs/>
          <w:iCs/>
          <w:sz w:val="24"/>
          <w:szCs w:val="24"/>
          <w:lang w:val="ro-RO"/>
        </w:rPr>
        <w:t xml:space="preserve">ale nu ducea până la el, până acolo zbura doar Zeul soarelui. </w:t>
      </w:r>
      <w:r w:rsidR="009B6C0F" w:rsidRPr="00DA0521">
        <w:rPr>
          <w:rFonts w:ascii="Bookman Old Style" w:hAnsi="Bookman Old Style"/>
          <w:bCs/>
          <w:iCs/>
          <w:sz w:val="24"/>
          <w:szCs w:val="24"/>
          <w:lang w:val="ro-RO"/>
        </w:rPr>
        <w:t>Înfruntând fel de fel de prime</w:t>
      </w:r>
      <w:r w:rsidRPr="00DA0521">
        <w:rPr>
          <w:rFonts w:ascii="Bookman Old Style" w:hAnsi="Bookman Old Style"/>
          <w:bCs/>
          <w:iCs/>
          <w:sz w:val="24"/>
          <w:szCs w:val="24"/>
          <w:lang w:val="ro-RO"/>
        </w:rPr>
        <w:t>jdii, Ghilgameş străbate marea, astfel că cea de-a unsprezecea tăbliţă evocă întâlnirea sa c</w:t>
      </w:r>
      <w:r w:rsidR="009B6C0F" w:rsidRPr="00DA0521">
        <w:rPr>
          <w:rFonts w:ascii="Bookman Old Style" w:hAnsi="Bookman Old Style"/>
          <w:bCs/>
          <w:iCs/>
          <w:sz w:val="24"/>
          <w:szCs w:val="24"/>
          <w:lang w:val="ro-RO"/>
        </w:rPr>
        <w:t>u</w:t>
      </w:r>
      <w:r w:rsidRPr="00DA0521">
        <w:rPr>
          <w:rFonts w:ascii="Bookman Old Style" w:hAnsi="Bookman Old Style"/>
          <w:bCs/>
          <w:iCs/>
          <w:sz w:val="24"/>
          <w:szCs w:val="24"/>
          <w:lang w:val="ro-RO"/>
        </w:rPr>
        <w:t xml:space="preserve"> </w:t>
      </w:r>
      <w:r w:rsidR="009B6C0F" w:rsidRPr="00DA0521">
        <w:rPr>
          <w:rFonts w:ascii="Bookman Old Style" w:hAnsi="Bookman Old Style"/>
          <w:bCs/>
          <w:iCs/>
          <w:sz w:val="24"/>
          <w:szCs w:val="24"/>
          <w:lang w:val="ro-RO"/>
        </w:rPr>
        <w:t>Utna</w:t>
      </w:r>
      <w:r w:rsidRPr="00DA0521">
        <w:rPr>
          <w:rFonts w:ascii="Bookman Old Style" w:hAnsi="Bookman Old Style"/>
          <w:bCs/>
          <w:iCs/>
          <w:sz w:val="24"/>
          <w:szCs w:val="24"/>
          <w:lang w:val="ro-RO"/>
        </w:rPr>
        <w:t>piştim. Eroul găseşte înfăţişarea părintelui omenirii prea puţin deosebită de a lui, ba socoate chia</w:t>
      </w:r>
      <w:r w:rsidR="009B6C0F" w:rsidRPr="00DA0521">
        <w:rPr>
          <w:rFonts w:ascii="Bookman Old Style" w:hAnsi="Bookman Old Style"/>
          <w:bCs/>
          <w:iCs/>
          <w:sz w:val="24"/>
          <w:szCs w:val="24"/>
          <w:lang w:val="ro-RO"/>
        </w:rPr>
        <w:t>r că</w:t>
      </w:r>
      <w:r w:rsidRPr="00DA0521">
        <w:rPr>
          <w:rFonts w:ascii="Bookman Old Style" w:hAnsi="Bookman Old Style"/>
          <w:bCs/>
          <w:iCs/>
          <w:sz w:val="24"/>
          <w:szCs w:val="24"/>
          <w:lang w:val="ro-RO"/>
        </w:rPr>
        <w:t xml:space="preserve"> aseamănă între ei </w:t>
      </w:r>
      <w:r w:rsidR="009B6C0F" w:rsidRPr="00DA0521">
        <w:rPr>
          <w:rFonts w:ascii="Bookman Old Style" w:hAnsi="Bookman Old Style"/>
          <w:bCs/>
          <w:iCs/>
          <w:sz w:val="24"/>
          <w:szCs w:val="24"/>
          <w:lang w:val="ro-RO"/>
        </w:rPr>
        <w:t xml:space="preserve">este </w:t>
      </w:r>
      <w:r w:rsidRPr="00DA0521">
        <w:rPr>
          <w:rFonts w:ascii="Bookman Old Style" w:hAnsi="Bookman Old Style"/>
          <w:bCs/>
          <w:iCs/>
          <w:sz w:val="24"/>
          <w:szCs w:val="24"/>
          <w:lang w:val="ro-RO"/>
        </w:rPr>
        <w:t xml:space="preserve">precum </w:t>
      </w:r>
      <w:r w:rsidR="009B6C0F" w:rsidRPr="00DA0521">
        <w:rPr>
          <w:rFonts w:ascii="Bookman Old Style" w:hAnsi="Bookman Old Style"/>
          <w:bCs/>
          <w:iCs/>
          <w:sz w:val="24"/>
          <w:szCs w:val="24"/>
          <w:lang w:val="ro-RO"/>
        </w:rPr>
        <w:t xml:space="preserve">a </w:t>
      </w:r>
      <w:r w:rsidRPr="00DA0521">
        <w:rPr>
          <w:rFonts w:ascii="Bookman Old Style" w:hAnsi="Bookman Old Style"/>
          <w:bCs/>
          <w:iCs/>
          <w:sz w:val="24"/>
          <w:szCs w:val="24"/>
          <w:lang w:val="ro-RO"/>
        </w:rPr>
        <w:t>tatăl cu fiul său. Utnapiştim îi povesteşte lui Ghilgameş trecutul cru</w:t>
      </w:r>
      <w:r w:rsidR="00E94B7C" w:rsidRPr="00DA0521">
        <w:rPr>
          <w:rFonts w:ascii="Bookman Old Style" w:hAnsi="Bookman Old Style"/>
          <w:bCs/>
          <w:iCs/>
          <w:sz w:val="24"/>
          <w:szCs w:val="24"/>
          <w:lang w:val="ro-RO"/>
        </w:rPr>
        <w:t>d, dar</w:t>
      </w:r>
      <w:r w:rsidRPr="00DA0521">
        <w:rPr>
          <w:rFonts w:ascii="Bookman Old Style" w:hAnsi="Bookman Old Style"/>
          <w:bCs/>
          <w:iCs/>
          <w:sz w:val="24"/>
          <w:szCs w:val="24"/>
          <w:lang w:val="ro-RO"/>
        </w:rPr>
        <w:t xml:space="preserve"> curios, îi vorbeşte la persoana întâi singular. </w:t>
      </w:r>
    </w:p>
    <w:p w:rsidR="00E94B7C"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lastRenderedPageBreak/>
        <w:t>Spre uimirea noastră, părintele oamenilor descrie un tablou</w:t>
      </w:r>
      <w:r w:rsidR="00E94B7C" w:rsidRPr="00DA0521">
        <w:rPr>
          <w:rFonts w:ascii="Bookman Old Style" w:hAnsi="Bookman Old Style"/>
          <w:bCs/>
          <w:iCs/>
          <w:sz w:val="24"/>
          <w:szCs w:val="24"/>
          <w:lang w:val="ro-RO"/>
        </w:rPr>
        <w:t xml:space="preserve"> amănunţit şi plastic al potopu</w:t>
      </w:r>
      <w:r w:rsidRPr="00DA0521">
        <w:rPr>
          <w:rFonts w:ascii="Bookman Old Style" w:hAnsi="Bookman Old Style"/>
          <w:bCs/>
          <w:iCs/>
          <w:sz w:val="24"/>
          <w:szCs w:val="24"/>
          <w:lang w:val="ro-RO"/>
        </w:rPr>
        <w:t>lui: „Zeii”, arată el, l-au prevenit cu multă vreme înainte de izbucnirea năpastei şi i-au p</w:t>
      </w:r>
      <w:r w:rsidR="00E94B7C" w:rsidRPr="00DA0521">
        <w:rPr>
          <w:rFonts w:ascii="Bookman Old Style" w:hAnsi="Bookman Old Style"/>
          <w:bCs/>
          <w:iCs/>
          <w:sz w:val="24"/>
          <w:szCs w:val="24"/>
          <w:lang w:val="ro-RO"/>
        </w:rPr>
        <w:t>or</w:t>
      </w:r>
      <w:r w:rsidRPr="00DA0521">
        <w:rPr>
          <w:rFonts w:ascii="Bookman Old Style" w:hAnsi="Bookman Old Style"/>
          <w:bCs/>
          <w:iCs/>
          <w:sz w:val="24"/>
          <w:szCs w:val="24"/>
          <w:lang w:val="ro-RO"/>
        </w:rPr>
        <w:t>uncit să construiască o corabie pe care să-şi afle adăpost fe</w:t>
      </w:r>
      <w:r w:rsidR="00E94B7C" w:rsidRPr="00DA0521">
        <w:rPr>
          <w:rFonts w:ascii="Bookman Old Style" w:hAnsi="Bookman Old Style"/>
          <w:bCs/>
          <w:iCs/>
          <w:sz w:val="24"/>
          <w:szCs w:val="24"/>
          <w:lang w:val="ro-RO"/>
        </w:rPr>
        <w:t>meile şi copiii, rudele sale, p</w:t>
      </w:r>
      <w:r w:rsidRPr="00DA0521">
        <w:rPr>
          <w:rFonts w:ascii="Bookman Old Style" w:hAnsi="Bookman Old Style"/>
          <w:bCs/>
          <w:iCs/>
          <w:sz w:val="24"/>
          <w:szCs w:val="24"/>
          <w:lang w:val="ro-RO"/>
        </w:rPr>
        <w:t>recum şi meşteşugari de tot felul. Evocarea potopului, a în</w:t>
      </w:r>
      <w:r w:rsidR="00E94B7C" w:rsidRPr="00DA0521">
        <w:rPr>
          <w:rFonts w:ascii="Bookman Old Style" w:hAnsi="Bookman Old Style"/>
          <w:bCs/>
          <w:iCs/>
          <w:sz w:val="24"/>
          <w:szCs w:val="24"/>
          <w:lang w:val="ro-RO"/>
        </w:rPr>
        <w:t>tunericului care s-a abătut pes</w:t>
      </w:r>
      <w:r w:rsidRPr="00DA0521">
        <w:rPr>
          <w:rFonts w:ascii="Bookman Old Style" w:hAnsi="Bookman Old Style"/>
          <w:bCs/>
          <w:iCs/>
          <w:sz w:val="24"/>
          <w:szCs w:val="24"/>
          <w:lang w:val="ro-RO"/>
        </w:rPr>
        <w:t xml:space="preserve">te Pământ, a apelor în creştere, a deznădejdii oamenilor pe care nu a putut </w:t>
      </w:r>
      <w:r w:rsidR="00E94B7C" w:rsidRPr="00DA0521">
        <w:rPr>
          <w:rFonts w:ascii="Bookman Old Style" w:hAnsi="Bookman Old Style"/>
          <w:bCs/>
          <w:iCs/>
          <w:sz w:val="24"/>
          <w:szCs w:val="24"/>
          <w:lang w:val="ro-RO"/>
        </w:rPr>
        <w:t>să-i ia cu el co</w:t>
      </w:r>
      <w:r w:rsidRPr="00DA0521">
        <w:rPr>
          <w:rFonts w:ascii="Bookman Old Style" w:hAnsi="Bookman Old Style"/>
          <w:bCs/>
          <w:iCs/>
          <w:sz w:val="24"/>
          <w:szCs w:val="24"/>
          <w:lang w:val="ro-RO"/>
        </w:rPr>
        <w:t>nstituie şi astăzi un text de o mare forţă emotivă. Regăsim aici, ca şi în versiunea biblică despre Noe, povest</w:t>
      </w:r>
      <w:r w:rsidR="00E94B7C" w:rsidRPr="00DA0521">
        <w:rPr>
          <w:rFonts w:ascii="Bookman Old Style" w:hAnsi="Bookman Old Style"/>
          <w:bCs/>
          <w:iCs/>
          <w:sz w:val="24"/>
          <w:szCs w:val="24"/>
          <w:lang w:val="ro-RO"/>
        </w:rPr>
        <w:t>ea corbului şi a porumbelului t</w:t>
      </w:r>
      <w:r w:rsidRPr="00DA0521">
        <w:rPr>
          <w:rFonts w:ascii="Bookman Old Style" w:hAnsi="Bookman Old Style"/>
          <w:bCs/>
          <w:iCs/>
          <w:sz w:val="24"/>
          <w:szCs w:val="24"/>
          <w:lang w:val="ro-RO"/>
        </w:rPr>
        <w:t xml:space="preserve">rimişi de pe corabie în recunoaştere, iar când, în cele din urmă, apele au scăzut, corabia, </w:t>
      </w:r>
      <w:r w:rsidR="00E94B7C" w:rsidRPr="00DA0521">
        <w:rPr>
          <w:rFonts w:ascii="Bookman Old Style" w:hAnsi="Bookman Old Style"/>
          <w:bCs/>
          <w:iCs/>
          <w:sz w:val="24"/>
          <w:szCs w:val="24"/>
          <w:lang w:val="ro-RO"/>
        </w:rPr>
        <w:t>ai</w:t>
      </w:r>
      <w:r w:rsidRPr="00DA0521">
        <w:rPr>
          <w:rFonts w:ascii="Bookman Old Style" w:hAnsi="Bookman Old Style"/>
          <w:bCs/>
          <w:iCs/>
          <w:sz w:val="24"/>
          <w:szCs w:val="24"/>
          <w:lang w:val="ro-RO"/>
        </w:rPr>
        <w:t xml:space="preserve">doma celei din Biblie, s-a oprit într-un vârf de munte. </w:t>
      </w:r>
    </w:p>
    <w:p w:rsidR="00E94B7C"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Cel</w:t>
      </w:r>
      <w:r w:rsidR="00E94B7C" w:rsidRPr="00DA0521">
        <w:rPr>
          <w:rFonts w:ascii="Bookman Old Style" w:hAnsi="Bookman Old Style"/>
          <w:bCs/>
          <w:iCs/>
          <w:sz w:val="24"/>
          <w:szCs w:val="24"/>
          <w:lang w:val="ro-RO"/>
        </w:rPr>
        <w:t>e două versiuni ale potopul</w:t>
      </w:r>
      <w:r w:rsidRPr="00DA0521">
        <w:rPr>
          <w:rFonts w:ascii="Bookman Old Style" w:hAnsi="Bookman Old Style"/>
          <w:bCs/>
          <w:iCs/>
          <w:sz w:val="24"/>
          <w:szCs w:val="24"/>
          <w:lang w:val="ro-RO"/>
        </w:rPr>
        <w:t>ui, cea din epopeea lui Ghilgameş şi consemnarea biblic</w:t>
      </w:r>
      <w:r w:rsidR="00E94B7C" w:rsidRPr="00DA0521">
        <w:rPr>
          <w:rFonts w:ascii="Bookman Old Style" w:hAnsi="Bookman Old Style"/>
          <w:bCs/>
          <w:iCs/>
          <w:sz w:val="24"/>
          <w:szCs w:val="24"/>
          <w:lang w:val="ro-RO"/>
        </w:rPr>
        <w:t>ă, corespund incontestabil de l</w:t>
      </w:r>
      <w:r w:rsidRPr="00DA0521">
        <w:rPr>
          <w:rFonts w:ascii="Bookman Old Style" w:hAnsi="Bookman Old Style"/>
          <w:bCs/>
          <w:iCs/>
          <w:sz w:val="24"/>
          <w:szCs w:val="24"/>
          <w:lang w:val="ro-RO"/>
        </w:rPr>
        <w:t xml:space="preserve">a un capăt la altul, fapt pe care nu-l tăgăduieşte nici un </w:t>
      </w:r>
      <w:r w:rsidR="00E94B7C" w:rsidRPr="00DA0521">
        <w:rPr>
          <w:rFonts w:ascii="Bookman Old Style" w:hAnsi="Bookman Old Style"/>
          <w:bCs/>
          <w:iCs/>
          <w:sz w:val="24"/>
          <w:szCs w:val="24"/>
          <w:lang w:val="ro-RO"/>
        </w:rPr>
        <w:t>cercetător. Paralelele captivea</w:t>
      </w:r>
      <w:r w:rsidRPr="00DA0521">
        <w:rPr>
          <w:rFonts w:ascii="Bookman Old Style" w:hAnsi="Bookman Old Style"/>
          <w:bCs/>
          <w:iCs/>
          <w:sz w:val="24"/>
          <w:szCs w:val="24"/>
          <w:lang w:val="ro-RO"/>
        </w:rPr>
        <w:t xml:space="preserve">ză, deoarece avem de-a face cu semne prevestitoare diferite şi „zei” diferiţi. </w:t>
      </w:r>
    </w:p>
    <w:p w:rsidR="00573E91" w:rsidRPr="00DA0521" w:rsidRDefault="00573E91"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În timp ce versiunea biblică a potopului pare a fi, prin forma ei, o repovestire, aceea a lui Utnapiştim – </w:t>
      </w:r>
    </w:p>
    <w:p w:rsidR="00573E91" w:rsidRPr="00DA0521" w:rsidRDefault="00573E91"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 xml:space="preserve">prezentată la persoana întâi singular – dă impresia relatării unui supravieţuitor, deci a unui martor ocular al evenimentelor. Faptul că această catastrofă – potopul – a avut loc cu adevărat acum câteva milenii în Orientul antic este atestat în mod neîndoielnic. </w:t>
      </w:r>
    </w:p>
    <w:p w:rsidR="00DD1E84" w:rsidRPr="00DA0521" w:rsidRDefault="00DD1E84" w:rsidP="00DA0521">
      <w:pPr>
        <w:ind w:right="-30" w:firstLine="426"/>
        <w:rPr>
          <w:rFonts w:ascii="Bookman Old Style" w:hAnsi="Bookman Old Style"/>
          <w:bCs/>
          <w:iCs/>
          <w:sz w:val="24"/>
          <w:szCs w:val="24"/>
          <w:lang w:val="ro-RO"/>
        </w:rPr>
      </w:pPr>
    </w:p>
    <w:p w:rsidR="00DD1E84" w:rsidRPr="00DA0521" w:rsidRDefault="00573E91"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791872" behindDoc="0" locked="0" layoutInCell="1" allowOverlap="1">
            <wp:simplePos x="0" y="0"/>
            <wp:positionH relativeFrom="column">
              <wp:posOffset>2143125</wp:posOffset>
            </wp:positionH>
            <wp:positionV relativeFrom="paragraph">
              <wp:posOffset>-272045</wp:posOffset>
            </wp:positionV>
            <wp:extent cx="2236193" cy="1897038"/>
            <wp:effectExtent l="0" t="0" r="0" b="825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rca-noe-cronica-nuremberg.jpg"/>
                    <pic:cNvPicPr/>
                  </pic:nvPicPr>
                  <pic:blipFill>
                    <a:blip r:embed="rId55" cstate="print">
                      <a:extLst>
                        <a:ext uri="{BEBA8EAE-BF5A-486C-A8C5-ECC9F3942E4B}">
                          <a14:imgProps xmlns:a14="http://schemas.microsoft.com/office/drawing/2010/main">
                            <a14:imgLayer r:embed="rId56">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236193" cy="1897038"/>
                    </a:xfrm>
                    <a:prstGeom prst="rect">
                      <a:avLst/>
                    </a:prstGeom>
                  </pic:spPr>
                </pic:pic>
              </a:graphicData>
            </a:graphic>
          </wp:anchor>
        </w:drawing>
      </w:r>
    </w:p>
    <w:p w:rsidR="00DD1E84" w:rsidRPr="00DA0521" w:rsidRDefault="00DD1E84" w:rsidP="00DA0521">
      <w:pPr>
        <w:ind w:right="-30" w:firstLine="426"/>
        <w:rPr>
          <w:rFonts w:ascii="Bookman Old Style" w:hAnsi="Bookman Old Style"/>
          <w:bCs/>
          <w:iCs/>
          <w:sz w:val="24"/>
          <w:szCs w:val="24"/>
          <w:lang w:val="ro-RO"/>
        </w:rPr>
      </w:pPr>
    </w:p>
    <w:p w:rsidR="00DD1E84" w:rsidRPr="00DA0521" w:rsidRDefault="00DD1E84" w:rsidP="00DA0521">
      <w:pPr>
        <w:ind w:right="-30" w:firstLine="426"/>
        <w:rPr>
          <w:rFonts w:ascii="Bookman Old Style" w:hAnsi="Bookman Old Style"/>
          <w:bCs/>
          <w:iCs/>
          <w:sz w:val="24"/>
          <w:szCs w:val="24"/>
          <w:lang w:val="ro-RO"/>
        </w:rPr>
      </w:pPr>
    </w:p>
    <w:p w:rsidR="00DD1E84" w:rsidRPr="00DA0521" w:rsidRDefault="00DD1E84" w:rsidP="00DA0521">
      <w:pPr>
        <w:ind w:right="-30" w:firstLine="426"/>
        <w:rPr>
          <w:rFonts w:ascii="Bookman Old Style" w:hAnsi="Bookman Old Style"/>
          <w:bCs/>
          <w:iCs/>
          <w:sz w:val="24"/>
          <w:szCs w:val="24"/>
          <w:lang w:val="ro-RO"/>
        </w:rPr>
      </w:pPr>
    </w:p>
    <w:p w:rsidR="00DD1E84" w:rsidRPr="00DA0521" w:rsidRDefault="00DD1E84" w:rsidP="00DA0521">
      <w:pPr>
        <w:ind w:right="-30" w:firstLine="426"/>
        <w:rPr>
          <w:rFonts w:ascii="Bookman Old Style" w:hAnsi="Bookman Old Style"/>
          <w:bCs/>
          <w:iCs/>
          <w:sz w:val="24"/>
          <w:szCs w:val="24"/>
          <w:lang w:val="ro-RO"/>
        </w:rPr>
      </w:pPr>
    </w:p>
    <w:p w:rsidR="00DD1E84" w:rsidRPr="00DA0521" w:rsidRDefault="00DD1E84" w:rsidP="00DA0521">
      <w:pPr>
        <w:ind w:right="-30" w:firstLine="426"/>
        <w:rPr>
          <w:rFonts w:ascii="Bookman Old Style" w:hAnsi="Bookman Old Style"/>
          <w:bCs/>
          <w:iCs/>
          <w:sz w:val="24"/>
          <w:szCs w:val="24"/>
          <w:lang w:val="ro-RO"/>
        </w:rPr>
      </w:pPr>
    </w:p>
    <w:p w:rsidR="00E60255" w:rsidRPr="00DA0521" w:rsidRDefault="008729E1"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p>
    <w:p w:rsidR="00E60255" w:rsidRPr="00DA0521" w:rsidRDefault="00E60255" w:rsidP="00DA0521">
      <w:pPr>
        <w:ind w:right="-30" w:firstLine="426"/>
        <w:rPr>
          <w:rFonts w:ascii="Bookman Old Style" w:hAnsi="Bookman Old Style"/>
          <w:bCs/>
          <w:i/>
          <w:iCs/>
          <w:sz w:val="24"/>
          <w:szCs w:val="24"/>
          <w:lang w:val="ro-RO"/>
        </w:rPr>
      </w:pPr>
    </w:p>
    <w:p w:rsidR="00DD1E84" w:rsidRPr="00DA0521" w:rsidRDefault="008729E1"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00E60255" w:rsidRPr="00DA0521">
        <w:rPr>
          <w:rFonts w:ascii="Bookman Old Style" w:hAnsi="Bookman Old Style"/>
          <w:bCs/>
          <w:i/>
          <w:iCs/>
          <w:sz w:val="24"/>
          <w:szCs w:val="24"/>
          <w:lang w:val="ro-RO"/>
        </w:rPr>
        <w:t xml:space="preserve">                                                </w:t>
      </w:r>
      <w:r w:rsidRPr="00DA0521">
        <w:rPr>
          <w:rFonts w:ascii="Bookman Old Style" w:hAnsi="Bookman Old Style"/>
          <w:bCs/>
          <w:i/>
          <w:iCs/>
          <w:sz w:val="24"/>
          <w:szCs w:val="24"/>
          <w:lang w:val="ro-RO"/>
        </w:rPr>
        <w:t>Noe construindu-şi A</w:t>
      </w:r>
      <w:r w:rsidR="00470AF5" w:rsidRPr="00DA0521">
        <w:rPr>
          <w:rFonts w:ascii="Bookman Old Style" w:hAnsi="Bookman Old Style"/>
          <w:bCs/>
          <w:i/>
          <w:iCs/>
          <w:sz w:val="24"/>
          <w:szCs w:val="24"/>
          <w:lang w:val="ro-RO"/>
        </w:rPr>
        <w:t>rca</w:t>
      </w:r>
      <w:r w:rsidRPr="00DA0521">
        <w:rPr>
          <w:rFonts w:ascii="Bookman Old Style" w:hAnsi="Bookman Old Style"/>
          <w:bCs/>
          <w:i/>
          <w:iCs/>
          <w:sz w:val="24"/>
          <w:szCs w:val="24"/>
          <w:lang w:val="ro-RO"/>
        </w:rPr>
        <w:t xml:space="preserve"> – C</w:t>
      </w:r>
      <w:r w:rsidR="00470AF5" w:rsidRPr="00DA0521">
        <w:rPr>
          <w:rFonts w:ascii="Bookman Old Style" w:hAnsi="Bookman Old Style"/>
          <w:bCs/>
          <w:i/>
          <w:iCs/>
          <w:sz w:val="24"/>
          <w:szCs w:val="24"/>
          <w:lang w:val="ro-RO"/>
        </w:rPr>
        <w:t>ronica</w:t>
      </w:r>
      <w:r w:rsidRPr="00DA0521">
        <w:rPr>
          <w:rFonts w:ascii="Bookman Old Style" w:hAnsi="Bookman Old Style"/>
          <w:bCs/>
          <w:i/>
          <w:iCs/>
          <w:sz w:val="24"/>
          <w:szCs w:val="24"/>
          <w:lang w:val="ro-RO"/>
        </w:rPr>
        <w:t xml:space="preserve"> </w:t>
      </w:r>
      <w:r w:rsidR="00E60255" w:rsidRPr="00DA0521">
        <w:rPr>
          <w:rFonts w:ascii="Bookman Old Style" w:hAnsi="Bookman Old Style"/>
          <w:bCs/>
          <w:i/>
          <w:iCs/>
          <w:sz w:val="24"/>
          <w:szCs w:val="24"/>
          <w:lang w:val="ro-RO"/>
        </w:rPr>
        <w:t xml:space="preserve">de la </w:t>
      </w:r>
      <w:r w:rsidRPr="00DA0521">
        <w:rPr>
          <w:rFonts w:ascii="Bookman Old Style" w:hAnsi="Bookman Old Style"/>
          <w:bCs/>
          <w:i/>
          <w:iCs/>
          <w:sz w:val="24"/>
          <w:szCs w:val="24"/>
          <w:lang w:val="ro-RO"/>
        </w:rPr>
        <w:t>N</w:t>
      </w:r>
      <w:r w:rsidR="00470AF5" w:rsidRPr="00DA0521">
        <w:rPr>
          <w:rFonts w:ascii="Bookman Old Style" w:hAnsi="Bookman Old Style"/>
          <w:bCs/>
          <w:i/>
          <w:iCs/>
          <w:sz w:val="24"/>
          <w:szCs w:val="24"/>
          <w:lang w:val="ro-RO"/>
        </w:rPr>
        <w:t>uremberg</w:t>
      </w:r>
      <w:r w:rsidR="00E60255" w:rsidRPr="00DA0521">
        <w:rPr>
          <w:rFonts w:ascii="Bookman Old Style" w:hAnsi="Bookman Old Style"/>
          <w:bCs/>
          <w:i/>
          <w:iCs/>
          <w:sz w:val="24"/>
          <w:szCs w:val="24"/>
          <w:lang w:val="ro-RO"/>
        </w:rPr>
        <w:t>, 1493</w:t>
      </w:r>
    </w:p>
    <w:p w:rsidR="00D370BB" w:rsidRPr="00DA0521" w:rsidRDefault="009E15D9"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792896" behindDoc="0" locked="0" layoutInCell="1" allowOverlap="1">
            <wp:simplePos x="0" y="0"/>
            <wp:positionH relativeFrom="column">
              <wp:posOffset>2163947</wp:posOffset>
            </wp:positionH>
            <wp:positionV relativeFrom="paragraph">
              <wp:posOffset>852341</wp:posOffset>
            </wp:positionV>
            <wp:extent cx="2480980" cy="154902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Muntele Ararat - Arca lui Noe.jpg"/>
                    <pic:cNvPicPr/>
                  </pic:nvPicPr>
                  <pic:blipFill>
                    <a:blip r:embed="rId57" cstate="print">
                      <a:extLst>
                        <a:ext uri="{BEBA8EAE-BF5A-486C-A8C5-ECC9F3942E4B}">
                          <a14:imgProps xmlns:a14="http://schemas.microsoft.com/office/drawing/2010/main">
                            <a14:imgLayer r:embed="rId58">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490888" cy="1555206"/>
                    </a:xfrm>
                    <a:prstGeom prst="rect">
                      <a:avLst/>
                    </a:prstGeom>
                  </pic:spPr>
                </pic:pic>
              </a:graphicData>
            </a:graphic>
          </wp:anchor>
        </w:drawing>
      </w:r>
      <w:r w:rsidR="00766145" w:rsidRPr="00DA0521">
        <w:rPr>
          <w:rFonts w:ascii="Bookman Old Style" w:hAnsi="Bookman Old Style"/>
          <w:bCs/>
          <w:iCs/>
          <w:sz w:val="24"/>
          <w:szCs w:val="24"/>
          <w:lang w:val="ro-RO"/>
        </w:rPr>
        <w:t>Vechile texte</w:t>
      </w:r>
      <w:r w:rsidR="00D370BB" w:rsidRPr="00DA0521">
        <w:rPr>
          <w:rFonts w:ascii="Bookman Old Style" w:hAnsi="Bookman Old Style"/>
          <w:bCs/>
          <w:iCs/>
          <w:sz w:val="24"/>
          <w:szCs w:val="24"/>
          <w:lang w:val="ro-RO"/>
        </w:rPr>
        <w:t xml:space="preserve"> cuneiforme babiloniene dau chi</w:t>
      </w:r>
      <w:r w:rsidR="00766145" w:rsidRPr="00DA0521">
        <w:rPr>
          <w:rFonts w:ascii="Bookman Old Style" w:hAnsi="Bookman Old Style"/>
          <w:bCs/>
          <w:iCs/>
          <w:sz w:val="24"/>
          <w:szCs w:val="24"/>
          <w:lang w:val="ro-RO"/>
        </w:rPr>
        <w:t>ar indicaţii precise privind locul unde ar trebui să se afle vestigiile c</w:t>
      </w:r>
      <w:r w:rsidR="00D370BB" w:rsidRPr="00DA0521">
        <w:rPr>
          <w:rFonts w:ascii="Bookman Old Style" w:hAnsi="Bookman Old Style"/>
          <w:bCs/>
          <w:iCs/>
          <w:sz w:val="24"/>
          <w:szCs w:val="24"/>
          <w:lang w:val="ro-RO"/>
        </w:rPr>
        <w:t>orăbiei lui N</w:t>
      </w:r>
      <w:r w:rsidR="00766145" w:rsidRPr="00DA0521">
        <w:rPr>
          <w:rFonts w:ascii="Bookman Old Style" w:hAnsi="Bookman Old Style"/>
          <w:bCs/>
          <w:iCs/>
          <w:sz w:val="24"/>
          <w:szCs w:val="24"/>
          <w:lang w:val="ro-RO"/>
        </w:rPr>
        <w:t>oe. De altfel, la sud de Muntele Ararat s-au găsit trei bucăţi de lemn care ar putea să constituie indicii ale locului în care a acostat arca</w:t>
      </w:r>
      <w:r w:rsidR="00D370BB" w:rsidRPr="00DA0521">
        <w:rPr>
          <w:rFonts w:ascii="Bookman Old Style" w:hAnsi="Bookman Old Style"/>
          <w:bCs/>
          <w:iCs/>
          <w:sz w:val="24"/>
          <w:szCs w:val="24"/>
          <w:lang w:val="ro-RO"/>
        </w:rPr>
        <w:t>. Şansele de a se descoperi urm</w:t>
      </w:r>
      <w:r w:rsidR="00766145" w:rsidRPr="00DA0521">
        <w:rPr>
          <w:rFonts w:ascii="Bookman Old Style" w:hAnsi="Bookman Old Style"/>
          <w:bCs/>
          <w:iCs/>
          <w:sz w:val="24"/>
          <w:szCs w:val="24"/>
          <w:lang w:val="ro-RO"/>
        </w:rPr>
        <w:t xml:space="preserve">e materiale ale unei </w:t>
      </w:r>
      <w:r w:rsidR="00766145" w:rsidRPr="00DA0521">
        <w:rPr>
          <w:rFonts w:ascii="Bookman Old Style" w:hAnsi="Bookman Old Style"/>
          <w:bCs/>
          <w:iCs/>
          <w:sz w:val="24"/>
          <w:szCs w:val="24"/>
          <w:lang w:val="ro-RO"/>
        </w:rPr>
        <w:lastRenderedPageBreak/>
        <w:t>corăbii construite probabil din lemn cu 6.000 de</w:t>
      </w:r>
      <w:r w:rsidR="00D370BB" w:rsidRPr="00DA0521">
        <w:rPr>
          <w:rFonts w:ascii="Bookman Old Style" w:hAnsi="Bookman Old Style"/>
          <w:bCs/>
          <w:iCs/>
          <w:sz w:val="24"/>
          <w:szCs w:val="24"/>
          <w:lang w:val="ro-RO"/>
        </w:rPr>
        <w:t xml:space="preserve"> ani înainte su</w:t>
      </w:r>
      <w:r w:rsidR="00766145" w:rsidRPr="00DA0521">
        <w:rPr>
          <w:rFonts w:ascii="Bookman Old Style" w:hAnsi="Bookman Old Style"/>
          <w:bCs/>
          <w:iCs/>
          <w:sz w:val="24"/>
          <w:szCs w:val="24"/>
          <w:lang w:val="ro-RO"/>
        </w:rPr>
        <w:t xml:space="preserve">nt, de altfel, minime. </w:t>
      </w:r>
    </w:p>
    <w:p w:rsidR="009E15D9" w:rsidRPr="00DA0521" w:rsidRDefault="009E15D9" w:rsidP="00DA0521">
      <w:pPr>
        <w:ind w:right="-30" w:firstLine="426"/>
        <w:rPr>
          <w:rFonts w:ascii="Bookman Old Style" w:hAnsi="Bookman Old Style"/>
          <w:bCs/>
          <w:iCs/>
          <w:sz w:val="24"/>
          <w:szCs w:val="24"/>
          <w:lang w:val="ro-RO"/>
        </w:rPr>
      </w:pPr>
    </w:p>
    <w:p w:rsidR="009E15D9" w:rsidRPr="00DA0521" w:rsidRDefault="009E15D9" w:rsidP="00DA0521">
      <w:pPr>
        <w:ind w:right="-30" w:firstLine="426"/>
        <w:rPr>
          <w:rFonts w:ascii="Bookman Old Style" w:hAnsi="Bookman Old Style"/>
          <w:bCs/>
          <w:iCs/>
          <w:sz w:val="24"/>
          <w:szCs w:val="24"/>
          <w:lang w:val="ro-RO"/>
        </w:rPr>
      </w:pPr>
    </w:p>
    <w:p w:rsidR="009E15D9" w:rsidRPr="00DA0521" w:rsidRDefault="009E15D9" w:rsidP="00DA0521">
      <w:pPr>
        <w:ind w:right="-30" w:firstLine="426"/>
        <w:rPr>
          <w:rFonts w:ascii="Bookman Old Style" w:hAnsi="Bookman Old Style"/>
          <w:bCs/>
          <w:iCs/>
          <w:sz w:val="24"/>
          <w:szCs w:val="24"/>
          <w:lang w:val="ro-RO"/>
        </w:rPr>
      </w:pPr>
    </w:p>
    <w:p w:rsidR="009E15D9" w:rsidRPr="00DA0521" w:rsidRDefault="009E15D9" w:rsidP="00DA0521">
      <w:pPr>
        <w:ind w:right="-30" w:firstLine="426"/>
        <w:rPr>
          <w:rFonts w:ascii="Bookman Old Style" w:hAnsi="Bookman Old Style"/>
          <w:bCs/>
          <w:iCs/>
          <w:sz w:val="24"/>
          <w:szCs w:val="24"/>
          <w:lang w:val="ro-RO"/>
        </w:rPr>
      </w:pPr>
    </w:p>
    <w:p w:rsidR="009E15D9" w:rsidRPr="00DA0521" w:rsidRDefault="009E15D9" w:rsidP="00DA0521">
      <w:pPr>
        <w:ind w:right="-30" w:firstLine="426"/>
        <w:rPr>
          <w:rFonts w:ascii="Bookman Old Style" w:hAnsi="Bookman Old Style"/>
          <w:bCs/>
          <w:iCs/>
          <w:sz w:val="24"/>
          <w:szCs w:val="24"/>
          <w:lang w:val="ro-RO"/>
        </w:rPr>
      </w:pPr>
    </w:p>
    <w:p w:rsidR="009E15D9" w:rsidRPr="00DA0521" w:rsidRDefault="009E15D9" w:rsidP="00DA0521">
      <w:pPr>
        <w:ind w:right="-30" w:firstLine="426"/>
        <w:rPr>
          <w:rFonts w:ascii="Bookman Old Style" w:hAnsi="Bookman Old Style"/>
          <w:bCs/>
          <w:iCs/>
          <w:sz w:val="24"/>
          <w:szCs w:val="24"/>
          <w:lang w:val="ro-RO"/>
        </w:rPr>
      </w:pPr>
    </w:p>
    <w:p w:rsidR="009E15D9" w:rsidRPr="00DA0521" w:rsidRDefault="009E15D9" w:rsidP="00DA0521">
      <w:pPr>
        <w:ind w:right="-30" w:firstLine="426"/>
        <w:rPr>
          <w:rFonts w:ascii="Bookman Old Style" w:hAnsi="Bookman Old Style"/>
          <w:bCs/>
          <w:iCs/>
          <w:sz w:val="24"/>
          <w:szCs w:val="24"/>
          <w:lang w:val="ro-RO"/>
        </w:rPr>
      </w:pPr>
    </w:p>
    <w:p w:rsidR="009E15D9" w:rsidRPr="00DA0521" w:rsidRDefault="009E15D9"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Locatia Arcei lui Noe pe muntele Ararat</w:t>
      </w:r>
    </w:p>
    <w:p w:rsidR="004A2A4B"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Epopeea lui Ghilgameş nu este alcătuită numai din relatări despre timpuri pe atunci deja îndepărtate, ci abundă şi în evocări utopice care nu puteau fi născocite de nici o persoană </w:t>
      </w:r>
      <w:r w:rsidR="00D370BB" w:rsidRPr="00DA0521">
        <w:rPr>
          <w:rFonts w:ascii="Bookman Old Style" w:hAnsi="Bookman Old Style"/>
          <w:bCs/>
          <w:iCs/>
          <w:sz w:val="24"/>
          <w:szCs w:val="24"/>
          <w:lang w:val="ro-RO"/>
        </w:rPr>
        <w:t xml:space="preserve">ce </w:t>
      </w:r>
      <w:r w:rsidRPr="00DA0521">
        <w:rPr>
          <w:rFonts w:ascii="Bookman Old Style" w:hAnsi="Bookman Old Style"/>
          <w:bCs/>
          <w:iCs/>
          <w:sz w:val="24"/>
          <w:szCs w:val="24"/>
          <w:lang w:val="ro-RO"/>
        </w:rPr>
        <w:t>t</w:t>
      </w:r>
      <w:r w:rsidR="00D370BB" w:rsidRPr="00DA0521">
        <w:rPr>
          <w:rFonts w:ascii="Bookman Old Style" w:hAnsi="Bookman Old Style"/>
          <w:bCs/>
          <w:iCs/>
          <w:sz w:val="24"/>
          <w:szCs w:val="24"/>
          <w:lang w:val="ro-RO"/>
        </w:rPr>
        <w:t>r</w:t>
      </w:r>
      <w:r w:rsidRPr="00DA0521">
        <w:rPr>
          <w:rFonts w:ascii="Bookman Old Style" w:hAnsi="Bookman Old Style"/>
          <w:bCs/>
          <w:iCs/>
          <w:sz w:val="24"/>
          <w:szCs w:val="24"/>
          <w:lang w:val="ro-RO"/>
        </w:rPr>
        <w:t>ă</w:t>
      </w:r>
      <w:r w:rsidR="00D370BB" w:rsidRPr="00DA0521">
        <w:rPr>
          <w:rFonts w:ascii="Bookman Old Style" w:hAnsi="Bookman Old Style"/>
          <w:bCs/>
          <w:iCs/>
          <w:sz w:val="24"/>
          <w:szCs w:val="24"/>
          <w:lang w:val="ro-RO"/>
        </w:rPr>
        <w:t>ia</w:t>
      </w:r>
      <w:r w:rsidRPr="00DA0521">
        <w:rPr>
          <w:rFonts w:ascii="Bookman Old Style" w:hAnsi="Bookman Old Style"/>
          <w:bCs/>
          <w:iCs/>
          <w:sz w:val="24"/>
          <w:szCs w:val="24"/>
          <w:lang w:val="ro-RO"/>
        </w:rPr>
        <w:t xml:space="preserve"> în perioada elaborării tăbliţelor, şi cu atât mai puţin adăugate de traducătorii şi copiş</w:t>
      </w:r>
      <w:r w:rsidR="004A2A4B" w:rsidRPr="00DA0521">
        <w:rPr>
          <w:rFonts w:ascii="Bookman Old Style" w:hAnsi="Bookman Old Style"/>
          <w:bCs/>
          <w:iCs/>
          <w:sz w:val="24"/>
          <w:szCs w:val="24"/>
          <w:lang w:val="ro-RO"/>
        </w:rPr>
        <w:t>tii</w:t>
      </w:r>
      <w:r w:rsidRPr="00DA0521">
        <w:rPr>
          <w:rFonts w:ascii="Bookman Old Style" w:hAnsi="Bookman Old Style"/>
          <w:bCs/>
          <w:iCs/>
          <w:sz w:val="24"/>
          <w:szCs w:val="24"/>
          <w:lang w:val="ro-RO"/>
        </w:rPr>
        <w:t xml:space="preserve"> </w:t>
      </w:r>
      <w:r w:rsidR="004A2A4B" w:rsidRPr="00DA0521">
        <w:rPr>
          <w:rFonts w:ascii="Bookman Old Style" w:hAnsi="Bookman Old Style"/>
          <w:bCs/>
          <w:iCs/>
          <w:sz w:val="24"/>
          <w:szCs w:val="24"/>
          <w:lang w:val="ro-RO"/>
        </w:rPr>
        <w:t xml:space="preserve">ce au </w:t>
      </w:r>
      <w:r w:rsidRPr="00DA0521">
        <w:rPr>
          <w:rFonts w:ascii="Bookman Old Style" w:hAnsi="Bookman Old Style"/>
          <w:bCs/>
          <w:iCs/>
          <w:sz w:val="24"/>
          <w:szCs w:val="24"/>
          <w:lang w:val="ro-RO"/>
        </w:rPr>
        <w:t xml:space="preserve">trudit asupra lor în secolele următoare. </w:t>
      </w:r>
    </w:p>
    <w:p w:rsidR="004A2A4B"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Prezumţia se întemeiază tocmai pe faptele evocate, a căror interpretare ne obligă să afirmăm </w:t>
      </w:r>
      <w:r w:rsidR="004A2A4B" w:rsidRPr="00DA0521">
        <w:rPr>
          <w:rFonts w:ascii="Bookman Old Style" w:hAnsi="Bookman Old Style"/>
          <w:bCs/>
          <w:iCs/>
          <w:sz w:val="24"/>
          <w:szCs w:val="24"/>
          <w:lang w:val="ro-RO"/>
        </w:rPr>
        <w:t xml:space="preserve">că </w:t>
      </w:r>
      <w:r w:rsidRPr="00DA0521">
        <w:rPr>
          <w:rFonts w:ascii="Bookman Old Style" w:hAnsi="Bookman Old Style"/>
          <w:bCs/>
          <w:iCs/>
          <w:sz w:val="24"/>
          <w:szCs w:val="24"/>
          <w:lang w:val="ro-RO"/>
        </w:rPr>
        <w:t xml:space="preserve">ele trebuie să fi fost efectiv </w:t>
      </w:r>
      <w:r w:rsidR="004A2A4B" w:rsidRPr="00DA0521">
        <w:rPr>
          <w:rFonts w:ascii="Bookman Old Style" w:hAnsi="Bookman Old Style"/>
          <w:bCs/>
          <w:iCs/>
          <w:sz w:val="24"/>
          <w:szCs w:val="24"/>
          <w:lang w:val="ro-RO"/>
        </w:rPr>
        <w:t>cunoscute de autorii epopeii. „</w:t>
      </w:r>
      <w:r w:rsidRPr="00DA0521">
        <w:rPr>
          <w:rFonts w:ascii="Bookman Old Style" w:hAnsi="Bookman Old Style"/>
          <w:bCs/>
          <w:iCs/>
          <w:sz w:val="24"/>
          <w:szCs w:val="24"/>
          <w:lang w:val="ro-RO"/>
        </w:rPr>
        <w:t>Da</w:t>
      </w:r>
      <w:r w:rsidR="004A2A4B" w:rsidRPr="00DA0521">
        <w:rPr>
          <w:rFonts w:ascii="Bookman Old Style" w:hAnsi="Bookman Old Style"/>
          <w:bCs/>
          <w:iCs/>
          <w:sz w:val="24"/>
          <w:szCs w:val="24"/>
          <w:lang w:val="ro-RO"/>
        </w:rPr>
        <w:t>r poate că, în această be</w:t>
      </w:r>
      <w:r w:rsidRPr="00DA0521">
        <w:rPr>
          <w:rFonts w:ascii="Bookman Old Style" w:hAnsi="Bookman Old Style"/>
          <w:bCs/>
          <w:iCs/>
          <w:sz w:val="24"/>
          <w:szCs w:val="24"/>
          <w:lang w:val="ro-RO"/>
        </w:rPr>
        <w:t xml:space="preserve">znă, noi ipoteze ar putea să aducă puţină lumină? </w:t>
      </w:r>
    </w:p>
    <w:p w:rsidR="00984413"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Este cumva posibil ca acţiunea epopeii nic</w:t>
      </w:r>
      <w:r w:rsidR="004A2A4B" w:rsidRPr="00DA0521">
        <w:rPr>
          <w:rFonts w:ascii="Bookman Old Style" w:hAnsi="Bookman Old Style"/>
          <w:bCs/>
          <w:iCs/>
          <w:sz w:val="24"/>
          <w:szCs w:val="24"/>
          <w:lang w:val="ro-RO"/>
        </w:rPr>
        <w:t>i</w:t>
      </w:r>
      <w:r w:rsidRPr="00DA0521">
        <w:rPr>
          <w:rFonts w:ascii="Bookman Old Style" w:hAnsi="Bookman Old Style"/>
          <w:bCs/>
          <w:iCs/>
          <w:sz w:val="24"/>
          <w:szCs w:val="24"/>
          <w:lang w:val="ro-RO"/>
        </w:rPr>
        <w:t xml:space="preserve"> să nu se fi desfăşurat în Orientul antic, ci în regiunea Ti</w:t>
      </w:r>
      <w:r w:rsidR="004A2A4B" w:rsidRPr="00DA0521">
        <w:rPr>
          <w:rFonts w:ascii="Bookman Old Style" w:hAnsi="Bookman Old Style"/>
          <w:bCs/>
          <w:iCs/>
          <w:sz w:val="24"/>
          <w:szCs w:val="24"/>
          <w:lang w:val="ro-RO"/>
        </w:rPr>
        <w:t>ahuanaco? Este oare de neconcep</w:t>
      </w:r>
      <w:r w:rsidRPr="00DA0521">
        <w:rPr>
          <w:rFonts w:ascii="Bookman Old Style" w:hAnsi="Bookman Old Style"/>
          <w:bCs/>
          <w:iCs/>
          <w:sz w:val="24"/>
          <w:szCs w:val="24"/>
          <w:lang w:val="ro-RO"/>
        </w:rPr>
        <w:t xml:space="preserve">ut ca urmaşi ai lui Ghilgameş să fi venit din America de Sud aducând cu ei această legendă? Un răspuns afirmativ ar putea explica referirile la Poarta Soarelui şi la străbaterea mării şi totodată, brusca apariţie a civilizaţiei sumeriene, </w:t>
      </w:r>
      <w:r w:rsidR="00984413" w:rsidRPr="00DA0521">
        <w:rPr>
          <w:rFonts w:ascii="Bookman Old Style" w:hAnsi="Bookman Old Style"/>
          <w:bCs/>
          <w:iCs/>
          <w:sz w:val="24"/>
          <w:szCs w:val="24"/>
          <w:lang w:val="ro-RO"/>
        </w:rPr>
        <w:t>întrucât este bine cunoscut faptu</w:t>
      </w:r>
      <w:r w:rsidRPr="00DA0521">
        <w:rPr>
          <w:rFonts w:ascii="Bookman Old Style" w:hAnsi="Bookman Old Style"/>
          <w:bCs/>
          <w:iCs/>
          <w:sz w:val="24"/>
          <w:szCs w:val="24"/>
          <w:lang w:val="ro-RO"/>
        </w:rPr>
        <w:t>l că toate operele ulterior create la Babilon îşi au originea în civilizaţia sumeriană. Neîndoielnic, cultura superioară a Egiptului dispu</w:t>
      </w:r>
      <w:r w:rsidR="00984413" w:rsidRPr="00DA0521">
        <w:rPr>
          <w:rFonts w:ascii="Bookman Old Style" w:hAnsi="Bookman Old Style"/>
          <w:bCs/>
          <w:iCs/>
          <w:sz w:val="24"/>
          <w:szCs w:val="24"/>
          <w:lang w:val="ro-RO"/>
        </w:rPr>
        <w:t>-</w:t>
      </w:r>
      <w:r w:rsidRPr="00DA0521">
        <w:rPr>
          <w:rFonts w:ascii="Bookman Old Style" w:hAnsi="Bookman Old Style"/>
          <w:bCs/>
          <w:iCs/>
          <w:sz w:val="24"/>
          <w:szCs w:val="24"/>
          <w:lang w:val="ro-RO"/>
        </w:rPr>
        <w:t>nea d</w:t>
      </w:r>
      <w:r w:rsidR="00984413" w:rsidRPr="00DA0521">
        <w:rPr>
          <w:rFonts w:ascii="Bookman Old Style" w:hAnsi="Bookman Old Style"/>
          <w:bCs/>
          <w:iCs/>
          <w:sz w:val="24"/>
          <w:szCs w:val="24"/>
          <w:lang w:val="ro-RO"/>
        </w:rPr>
        <w:t>e biblioteci în care vechile se</w:t>
      </w:r>
      <w:r w:rsidRPr="00DA0521">
        <w:rPr>
          <w:rFonts w:ascii="Bookman Old Style" w:hAnsi="Bookman Old Style"/>
          <w:bCs/>
          <w:iCs/>
          <w:sz w:val="24"/>
          <w:szCs w:val="24"/>
          <w:lang w:val="ro-RO"/>
        </w:rPr>
        <w:t xml:space="preserve">crete erau păstrate, învăţate, însuşite şi transcrise. </w:t>
      </w:r>
    </w:p>
    <w:p w:rsidR="00984413"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Ne amintim că Moise, care a crescut l</w:t>
      </w:r>
      <w:r w:rsidR="00984413" w:rsidRPr="00DA0521">
        <w:rPr>
          <w:rFonts w:ascii="Bookman Old Style" w:hAnsi="Bookman Old Style"/>
          <w:bCs/>
          <w:iCs/>
          <w:sz w:val="24"/>
          <w:szCs w:val="24"/>
          <w:lang w:val="ro-RO"/>
        </w:rPr>
        <w:t>a</w:t>
      </w:r>
      <w:r w:rsidRPr="00DA0521">
        <w:rPr>
          <w:rFonts w:ascii="Bookman Old Style" w:hAnsi="Bookman Old Style"/>
          <w:bCs/>
          <w:iCs/>
          <w:sz w:val="24"/>
          <w:szCs w:val="24"/>
          <w:lang w:val="ro-RO"/>
        </w:rPr>
        <w:t xml:space="preserve"> </w:t>
      </w:r>
      <w:r w:rsidR="00984413" w:rsidRPr="00DA0521">
        <w:rPr>
          <w:rFonts w:ascii="Bookman Old Style" w:hAnsi="Bookman Old Style"/>
          <w:bCs/>
          <w:iCs/>
          <w:sz w:val="24"/>
          <w:szCs w:val="24"/>
          <w:lang w:val="ro-RO"/>
        </w:rPr>
        <w:t>cu</w:t>
      </w:r>
      <w:r w:rsidRPr="00DA0521">
        <w:rPr>
          <w:rFonts w:ascii="Bookman Old Style" w:hAnsi="Bookman Old Style"/>
          <w:bCs/>
          <w:iCs/>
          <w:sz w:val="24"/>
          <w:szCs w:val="24"/>
          <w:lang w:val="ro-RO"/>
        </w:rPr>
        <w:t xml:space="preserve">rtea faraonului, a avut mai mult că sigur acces la </w:t>
      </w:r>
      <w:r w:rsidR="00984413" w:rsidRPr="00DA0521">
        <w:rPr>
          <w:rFonts w:ascii="Bookman Old Style" w:hAnsi="Bookman Old Style"/>
          <w:bCs/>
          <w:iCs/>
          <w:sz w:val="24"/>
          <w:szCs w:val="24"/>
          <w:lang w:val="ro-RO"/>
        </w:rPr>
        <w:t>venerabilele incinte ale biblio</w:t>
      </w:r>
      <w:r w:rsidRPr="00DA0521">
        <w:rPr>
          <w:rFonts w:ascii="Bookman Old Style" w:hAnsi="Bookman Old Style"/>
          <w:bCs/>
          <w:iCs/>
          <w:sz w:val="24"/>
          <w:szCs w:val="24"/>
          <w:lang w:val="ro-RO"/>
        </w:rPr>
        <w:t>tecilor, însuşindu-si uşor cunoştinţele tăinuite, deveni un iniţiat, care se presupune că a s</w:t>
      </w:r>
      <w:r w:rsidR="00984413" w:rsidRPr="00DA0521">
        <w:rPr>
          <w:rFonts w:ascii="Bookman Old Style" w:hAnsi="Bookman Old Style"/>
          <w:bCs/>
          <w:iCs/>
          <w:sz w:val="24"/>
          <w:szCs w:val="24"/>
          <w:lang w:val="ro-RO"/>
        </w:rPr>
        <w:t>cris</w:t>
      </w:r>
      <w:r w:rsidRPr="00DA0521">
        <w:rPr>
          <w:rFonts w:ascii="Bookman Old Style" w:hAnsi="Bookman Old Style"/>
          <w:bCs/>
          <w:iCs/>
          <w:sz w:val="24"/>
          <w:szCs w:val="24"/>
          <w:lang w:val="ro-RO"/>
        </w:rPr>
        <w:t xml:space="preserve"> personal cinci dintre cărţile ce-i sunt atribuite, deşi a ră</w:t>
      </w:r>
      <w:r w:rsidR="00984413" w:rsidRPr="00DA0521">
        <w:rPr>
          <w:rFonts w:ascii="Bookman Old Style" w:hAnsi="Bookman Old Style"/>
          <w:bCs/>
          <w:iCs/>
          <w:sz w:val="24"/>
          <w:szCs w:val="24"/>
          <w:lang w:val="ro-RO"/>
        </w:rPr>
        <w:t>mas până azi o enigmă limba în care</w:t>
      </w:r>
      <w:r w:rsidRPr="00DA0521">
        <w:rPr>
          <w:rFonts w:ascii="Bookman Old Style" w:hAnsi="Bookman Old Style"/>
          <w:bCs/>
          <w:iCs/>
          <w:sz w:val="24"/>
          <w:szCs w:val="24"/>
          <w:lang w:val="ro-RO"/>
        </w:rPr>
        <w:t xml:space="preserve"> au putut fi scrise aceste texte. </w:t>
      </w:r>
    </w:p>
    <w:p w:rsidR="0076614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Să admitem deci că epopeea lui Ghilgameş a ajuns din Su</w:t>
      </w:r>
      <w:r w:rsidR="00011024" w:rsidRPr="00DA0521">
        <w:rPr>
          <w:rFonts w:ascii="Bookman Old Style" w:hAnsi="Bookman Old Style"/>
          <w:bCs/>
          <w:iCs/>
          <w:sz w:val="24"/>
          <w:szCs w:val="24"/>
          <w:lang w:val="ro-RO"/>
        </w:rPr>
        <w:t>mer, prin intermediul asirienil</w:t>
      </w:r>
      <w:r w:rsidRPr="00DA0521">
        <w:rPr>
          <w:rFonts w:ascii="Bookman Old Style" w:hAnsi="Bookman Old Style"/>
          <w:bCs/>
          <w:iCs/>
          <w:sz w:val="24"/>
          <w:szCs w:val="24"/>
          <w:lang w:val="ro-RO"/>
        </w:rPr>
        <w:t>or şi babilonie</w:t>
      </w:r>
      <w:r w:rsidR="00011024"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nilor. În Egipt. Aici ar fi descoperit-o şi </w:t>
      </w:r>
      <w:r w:rsidR="00011024" w:rsidRPr="00DA0521">
        <w:rPr>
          <w:rFonts w:ascii="Bookman Old Style" w:hAnsi="Bookman Old Style"/>
          <w:bCs/>
          <w:iCs/>
          <w:sz w:val="24"/>
          <w:szCs w:val="24"/>
          <w:lang w:val="ro-RO"/>
        </w:rPr>
        <w:t>adaptat-o scopurilor sale tânăr</w:t>
      </w:r>
      <w:r w:rsidRPr="00DA0521">
        <w:rPr>
          <w:rFonts w:ascii="Bookman Old Style" w:hAnsi="Bookman Old Style"/>
          <w:bCs/>
          <w:iCs/>
          <w:sz w:val="24"/>
          <w:szCs w:val="24"/>
          <w:lang w:val="ro-RO"/>
        </w:rPr>
        <w:t xml:space="preserve">ul Moise. În această </w:t>
      </w:r>
      <w:r w:rsidRPr="00DA0521">
        <w:rPr>
          <w:rFonts w:ascii="Bookman Old Style" w:hAnsi="Bookman Old Style"/>
          <w:bCs/>
          <w:iCs/>
          <w:sz w:val="24"/>
          <w:szCs w:val="24"/>
          <w:lang w:val="ro-RO"/>
        </w:rPr>
        <w:lastRenderedPageBreak/>
        <w:t>ipoteză, versiunea originală a relatăr</w:t>
      </w:r>
      <w:r w:rsidR="00011024" w:rsidRPr="00DA0521">
        <w:rPr>
          <w:rFonts w:ascii="Bookman Old Style" w:hAnsi="Bookman Old Style"/>
          <w:bCs/>
          <w:iCs/>
          <w:sz w:val="24"/>
          <w:szCs w:val="24"/>
          <w:lang w:val="ro-RO"/>
        </w:rPr>
        <w:t>ii potopului nu ar fi cea din B</w:t>
      </w:r>
      <w:r w:rsidRPr="00DA0521">
        <w:rPr>
          <w:rFonts w:ascii="Bookman Old Style" w:hAnsi="Bookman Old Style"/>
          <w:bCs/>
          <w:iCs/>
          <w:sz w:val="24"/>
          <w:szCs w:val="24"/>
          <w:lang w:val="ro-RO"/>
        </w:rPr>
        <w:t>iblie, ci aceea din textul sumerian... De ce nu ne-am putea pune asemenea întrebări? Nouă ni se pa</w:t>
      </w:r>
      <w:r w:rsidR="00011024" w:rsidRPr="00DA0521">
        <w:rPr>
          <w:rFonts w:ascii="Bookman Old Style" w:hAnsi="Bookman Old Style"/>
          <w:bCs/>
          <w:iCs/>
          <w:sz w:val="24"/>
          <w:szCs w:val="24"/>
          <w:lang w:val="ro-RO"/>
        </w:rPr>
        <w:t>re că metoda clasică de cerceta</w:t>
      </w:r>
      <w:r w:rsidRPr="00DA0521">
        <w:rPr>
          <w:rFonts w:ascii="Bookman Old Style" w:hAnsi="Bookman Old Style"/>
          <w:bCs/>
          <w:iCs/>
          <w:sz w:val="24"/>
          <w:szCs w:val="24"/>
          <w:lang w:val="ro-RO"/>
        </w:rPr>
        <w:t>re a istoriei civilizaţiilor dispărute a ajuns într-un impas şi ca atare nu poate duc</w:t>
      </w:r>
      <w:r w:rsidR="00011024" w:rsidRPr="00DA0521">
        <w:rPr>
          <w:rFonts w:ascii="Bookman Old Style" w:hAnsi="Bookman Old Style"/>
          <w:bCs/>
          <w:iCs/>
          <w:sz w:val="24"/>
          <w:szCs w:val="24"/>
          <w:lang w:val="ro-RO"/>
        </w:rPr>
        <w:t>e l</w:t>
      </w:r>
      <w:r w:rsidRPr="00DA0521">
        <w:rPr>
          <w:rFonts w:ascii="Bookman Old Style" w:hAnsi="Bookman Old Style"/>
          <w:bCs/>
          <w:iCs/>
          <w:sz w:val="24"/>
          <w:szCs w:val="24"/>
          <w:lang w:val="ro-RO"/>
        </w:rPr>
        <w:t>a rezultate cu adevărat incontestabile. Fiind prea strâns legată de „schema</w:t>
      </w:r>
      <w:r w:rsidR="00011024" w:rsidRPr="00DA0521">
        <w:rPr>
          <w:rFonts w:ascii="Bookman Old Style" w:hAnsi="Bookman Old Style"/>
          <w:bCs/>
          <w:iCs/>
          <w:sz w:val="24"/>
          <w:szCs w:val="24"/>
          <w:lang w:val="ro-RO"/>
        </w:rPr>
        <w:t>–</w:t>
      </w:r>
      <w:r w:rsidRPr="00DA0521">
        <w:rPr>
          <w:rFonts w:ascii="Bookman Old Style" w:hAnsi="Bookman Old Style"/>
          <w:bCs/>
          <w:iCs/>
          <w:sz w:val="24"/>
          <w:szCs w:val="24"/>
          <w:lang w:val="ro-RO"/>
        </w:rPr>
        <w:t>model”, ea nu mai lasă nici un loc imaginaţiei şi speculaţiilor, singurel</w:t>
      </w:r>
      <w:r w:rsidR="00011024" w:rsidRPr="00DA0521">
        <w:rPr>
          <w:rFonts w:ascii="Bookman Old Style" w:hAnsi="Bookman Old Style"/>
          <w:bCs/>
          <w:iCs/>
          <w:sz w:val="24"/>
          <w:szCs w:val="24"/>
          <w:lang w:val="ro-RO"/>
        </w:rPr>
        <w:t>e capabile să dea un impuls cre</w:t>
      </w:r>
      <w:r w:rsidRPr="00DA0521">
        <w:rPr>
          <w:rFonts w:ascii="Bookman Old Style" w:hAnsi="Bookman Old Style"/>
          <w:bCs/>
          <w:iCs/>
          <w:sz w:val="24"/>
          <w:szCs w:val="24"/>
          <w:lang w:val="ro-RO"/>
        </w:rPr>
        <w:t>ator.</w:t>
      </w:r>
    </w:p>
    <w:p w:rsidR="00DE4EC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Caracterul sacru şi inviolabil al cărţilor Bibliei a împiedicat în multe cazuri desfăşurarea ercetărilor privi</w:t>
      </w:r>
      <w:r w:rsidR="00011024" w:rsidRPr="00DA0521">
        <w:rPr>
          <w:rFonts w:ascii="Bookman Old Style" w:hAnsi="Bookman Old Style"/>
          <w:bCs/>
          <w:iCs/>
          <w:sz w:val="24"/>
          <w:szCs w:val="24"/>
          <w:lang w:val="ro-RO"/>
        </w:rPr>
        <w:t>-</w:t>
      </w:r>
      <w:r w:rsidRPr="00DA0521">
        <w:rPr>
          <w:rFonts w:ascii="Bookman Old Style" w:hAnsi="Bookman Old Style"/>
          <w:bCs/>
          <w:iCs/>
          <w:sz w:val="24"/>
          <w:szCs w:val="24"/>
          <w:lang w:val="ro-RO"/>
        </w:rPr>
        <w:t>toare la vechiul Orient. Biblia era tabu şi nimeni nu îndrăznea să pună cea mai mică întrebare sau să exprime cea mai mică îndoială în legătură cu ea. Istoricii secolu</w:t>
      </w:r>
      <w:r w:rsidR="00011024" w:rsidRPr="00DA0521">
        <w:rPr>
          <w:rFonts w:ascii="Bookman Old Style" w:hAnsi="Bookman Old Style"/>
          <w:bCs/>
          <w:iCs/>
          <w:sz w:val="24"/>
          <w:szCs w:val="24"/>
          <w:lang w:val="ro-RO"/>
        </w:rPr>
        <w:t>lui al</w:t>
      </w:r>
      <w:r w:rsidRPr="00DA0521">
        <w:rPr>
          <w:rFonts w:ascii="Bookman Old Style" w:hAnsi="Bookman Old Style"/>
          <w:bCs/>
          <w:iCs/>
          <w:sz w:val="24"/>
          <w:szCs w:val="24"/>
          <w:lang w:val="ro-RO"/>
        </w:rPr>
        <w:t xml:space="preserve"> XIX-lea şi cei de la începutul celui de-al XX-lea, deşi consideraţi atât de luminaţi, au ră</w:t>
      </w:r>
      <w:r w:rsidR="00011024" w:rsidRPr="00DA0521">
        <w:rPr>
          <w:rFonts w:ascii="Bookman Old Style" w:hAnsi="Bookman Old Style"/>
          <w:bCs/>
          <w:iCs/>
          <w:sz w:val="24"/>
          <w:szCs w:val="24"/>
          <w:lang w:val="ro-RO"/>
        </w:rPr>
        <w:t>ma</w:t>
      </w:r>
      <w:r w:rsidRPr="00DA0521">
        <w:rPr>
          <w:rFonts w:ascii="Bookman Old Style" w:hAnsi="Bookman Old Style"/>
          <w:bCs/>
          <w:iCs/>
          <w:sz w:val="24"/>
          <w:szCs w:val="24"/>
          <w:lang w:val="ro-RO"/>
        </w:rPr>
        <w:t>s tributari aceloraşi prejudecăţi milenare numai pentru c</w:t>
      </w:r>
      <w:r w:rsidR="00E96C3D" w:rsidRPr="00DA0521">
        <w:rPr>
          <w:rFonts w:ascii="Bookman Old Style" w:hAnsi="Bookman Old Style"/>
          <w:bCs/>
          <w:iCs/>
          <w:sz w:val="24"/>
          <w:szCs w:val="24"/>
          <w:lang w:val="ro-RO"/>
        </w:rPr>
        <w:t>ă drumul care ducea la trecut p</w:t>
      </w:r>
      <w:r w:rsidRPr="00DA0521">
        <w:rPr>
          <w:rFonts w:ascii="Bookman Old Style" w:hAnsi="Bookman Old Style"/>
          <w:bCs/>
          <w:iCs/>
          <w:sz w:val="24"/>
          <w:szCs w:val="24"/>
          <w:lang w:val="ro-RO"/>
        </w:rPr>
        <w:t xml:space="preserve">unea implicit sub semnul întrebării exactitatea unor afirmaţii biblice. Totuşi, chiar şi un creştin fanatic ar fi putut observa că </w:t>
      </w:r>
      <w:r w:rsidR="00E96C3D" w:rsidRPr="00DA0521">
        <w:rPr>
          <w:rFonts w:ascii="Bookman Old Style" w:hAnsi="Bookman Old Style"/>
          <w:bCs/>
          <w:iCs/>
          <w:sz w:val="24"/>
          <w:szCs w:val="24"/>
          <w:lang w:val="ro-RO"/>
        </w:rPr>
        <w:t>numeroase relatări ale Vechiulu</w:t>
      </w:r>
      <w:r w:rsidRPr="00DA0521">
        <w:rPr>
          <w:rFonts w:ascii="Bookman Old Style" w:hAnsi="Bookman Old Style"/>
          <w:bCs/>
          <w:iCs/>
          <w:sz w:val="24"/>
          <w:szCs w:val="24"/>
          <w:lang w:val="ro-RO"/>
        </w:rPr>
        <w:t xml:space="preserve">i Testament sunt în flagrantă contradicţie </w:t>
      </w:r>
    </w:p>
    <w:p w:rsidR="00E96C3D"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 xml:space="preserve">cu imaginea </w:t>
      </w:r>
      <w:r w:rsidR="00E96C3D" w:rsidRPr="00DA0521">
        <w:rPr>
          <w:rFonts w:ascii="Bookman Old Style" w:hAnsi="Bookman Old Style"/>
          <w:bCs/>
          <w:iCs/>
          <w:sz w:val="24"/>
          <w:szCs w:val="24"/>
          <w:lang w:val="ro-RO"/>
        </w:rPr>
        <w:t>unui Dumnezeu drept, atotputern</w:t>
      </w:r>
      <w:r w:rsidRPr="00DA0521">
        <w:rPr>
          <w:rFonts w:ascii="Bookman Old Style" w:hAnsi="Bookman Old Style"/>
          <w:bCs/>
          <w:iCs/>
          <w:sz w:val="24"/>
          <w:szCs w:val="24"/>
          <w:lang w:val="ro-RO"/>
        </w:rPr>
        <w:t xml:space="preserve">ic şi omniprezent! </w:t>
      </w:r>
    </w:p>
    <w:p w:rsidR="00E96C3D"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Şi tocmai acela care ar dori să păstreze intangibile dogmele credinţei biblice trebuie sau ar trebui să manifeste interes pentru a lămuri cine l-a instruit pe omul din antichitate, cine a alcătuit primele coduri </w:t>
      </w:r>
      <w:r w:rsidR="00E96C3D" w:rsidRPr="00DA0521">
        <w:rPr>
          <w:rFonts w:ascii="Bookman Old Style" w:hAnsi="Bookman Old Style"/>
          <w:bCs/>
          <w:iCs/>
          <w:sz w:val="24"/>
          <w:szCs w:val="24"/>
          <w:lang w:val="ro-RO"/>
        </w:rPr>
        <w:t>de viaţă socială, cine i-a tran</w:t>
      </w:r>
      <w:r w:rsidRPr="00DA0521">
        <w:rPr>
          <w:rFonts w:ascii="Bookman Old Style" w:hAnsi="Bookman Old Style"/>
          <w:bCs/>
          <w:iCs/>
          <w:sz w:val="24"/>
          <w:szCs w:val="24"/>
          <w:lang w:val="ro-RO"/>
        </w:rPr>
        <w:t>smis normele elementare de igienă şi cine a nimicit g</w:t>
      </w:r>
      <w:r w:rsidR="00E96C3D" w:rsidRPr="00DA0521">
        <w:rPr>
          <w:rFonts w:ascii="Bookman Old Style" w:hAnsi="Bookman Old Style"/>
          <w:bCs/>
          <w:iCs/>
          <w:sz w:val="24"/>
          <w:szCs w:val="24"/>
          <w:lang w:val="ro-RO"/>
        </w:rPr>
        <w:t>rupurile umane considerate depr</w:t>
      </w:r>
      <w:r w:rsidRPr="00DA0521">
        <w:rPr>
          <w:rFonts w:ascii="Bookman Old Style" w:hAnsi="Bookman Old Style"/>
          <w:bCs/>
          <w:iCs/>
          <w:sz w:val="24"/>
          <w:szCs w:val="24"/>
          <w:lang w:val="ro-RO"/>
        </w:rPr>
        <w:t xml:space="preserve">avate. </w:t>
      </w:r>
    </w:p>
    <w:p w:rsidR="00891C9C"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Cât despre a pretinde că Dumnezeul acesta pe care nu ni-l</w:t>
      </w:r>
      <w:r w:rsidR="00E96C3D" w:rsidRPr="00DA0521">
        <w:rPr>
          <w:rFonts w:ascii="Bookman Old Style" w:hAnsi="Bookman Old Style"/>
          <w:bCs/>
          <w:iCs/>
          <w:sz w:val="24"/>
          <w:szCs w:val="24"/>
          <w:lang w:val="ro-RO"/>
        </w:rPr>
        <w:t xml:space="preserve"> putem închipui se deplasează c</w:t>
      </w:r>
      <w:r w:rsidRPr="00DA0521">
        <w:rPr>
          <w:rFonts w:ascii="Bookman Old Style" w:hAnsi="Bookman Old Style"/>
          <w:bCs/>
          <w:iCs/>
          <w:sz w:val="24"/>
          <w:szCs w:val="24"/>
          <w:lang w:val="ro-RO"/>
        </w:rPr>
        <w:t>u ajutorul unor vehicule pe roţi şi prevăzute cu aripi, se împerechează cu femei primitive</w:t>
      </w:r>
      <w:r w:rsidR="001841D9"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dar se teme să-şi arate faţa, toate acestea ni se par</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 xml:space="preserve">atâta vreme cât nu pot fi dovedite </w:t>
      </w:r>
      <w:r w:rsidR="00E96C3D"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nişte bazaconii. Afirmaţia teologilor că Dumnezeu este înţelept, fără ca noi să putem </w:t>
      </w:r>
      <w:r w:rsidR="00E96C3D" w:rsidRPr="00DA0521">
        <w:rPr>
          <w:rFonts w:ascii="Bookman Old Style" w:hAnsi="Bookman Old Style"/>
          <w:bCs/>
          <w:iCs/>
          <w:sz w:val="24"/>
          <w:szCs w:val="24"/>
          <w:lang w:val="ro-RO"/>
        </w:rPr>
        <w:t>şti sub ce</w:t>
      </w:r>
      <w:r w:rsidRPr="00DA0521">
        <w:rPr>
          <w:rFonts w:ascii="Bookman Old Style" w:hAnsi="Bookman Old Style"/>
          <w:bCs/>
          <w:iCs/>
          <w:sz w:val="24"/>
          <w:szCs w:val="24"/>
          <w:lang w:val="ro-RO"/>
        </w:rPr>
        <w:t xml:space="preserve"> chip se va înfăţişa oamenilor şi cum anume va face din poporu</w:t>
      </w:r>
      <w:r w:rsidR="00891C9C" w:rsidRPr="00DA0521">
        <w:rPr>
          <w:rFonts w:ascii="Bookman Old Style" w:hAnsi="Bookman Old Style"/>
          <w:bCs/>
          <w:iCs/>
          <w:sz w:val="24"/>
          <w:szCs w:val="24"/>
          <w:lang w:val="ro-RO"/>
        </w:rPr>
        <w:t>l său un popor smerit, nu se af</w:t>
      </w:r>
      <w:r w:rsidRPr="00DA0521">
        <w:rPr>
          <w:rFonts w:ascii="Bookman Old Style" w:hAnsi="Bookman Old Style"/>
          <w:bCs/>
          <w:iCs/>
          <w:sz w:val="24"/>
          <w:szCs w:val="24"/>
          <w:lang w:val="ro-RO"/>
        </w:rPr>
        <w:t xml:space="preserve">lă în sfera preocupărilor noastre şi ca atare nu ne propunem s-o lămurim. </w:t>
      </w:r>
    </w:p>
    <w:p w:rsidR="00891C9C"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Unii se mărginesc doar să refuze a privi realitatea în faţă. Dar viitorul îngus</w:t>
      </w:r>
      <w:r w:rsidR="00891C9C" w:rsidRPr="00DA0521">
        <w:rPr>
          <w:rFonts w:ascii="Bookman Old Style" w:hAnsi="Bookman Old Style"/>
          <w:bCs/>
          <w:iCs/>
          <w:sz w:val="24"/>
          <w:szCs w:val="24"/>
          <w:lang w:val="ro-RO"/>
        </w:rPr>
        <w:t>tează tot mai mult aria de preo</w:t>
      </w:r>
      <w:r w:rsidRPr="00DA0521">
        <w:rPr>
          <w:rFonts w:ascii="Bookman Old Style" w:hAnsi="Bookman Old Style"/>
          <w:bCs/>
          <w:iCs/>
          <w:sz w:val="24"/>
          <w:szCs w:val="24"/>
          <w:lang w:val="ro-RO"/>
        </w:rPr>
        <w:t>cupări faţă de trecut. În aproximativ 12 ani, oamenii vor pune piciorul pe Mar</w:t>
      </w:r>
      <w:r w:rsidR="00891C9C" w:rsidRPr="00DA0521">
        <w:rPr>
          <w:rFonts w:ascii="Bookman Old Style" w:hAnsi="Bookman Old Style"/>
          <w:bCs/>
          <w:iCs/>
          <w:sz w:val="24"/>
          <w:szCs w:val="24"/>
          <w:lang w:val="ro-RO"/>
        </w:rPr>
        <w:t>te. Dacă se va găsi acolo fie n</w:t>
      </w:r>
      <w:r w:rsidRPr="00DA0521">
        <w:rPr>
          <w:rFonts w:ascii="Bookman Old Style" w:hAnsi="Bookman Old Style"/>
          <w:bCs/>
          <w:iCs/>
          <w:sz w:val="24"/>
          <w:szCs w:val="24"/>
          <w:lang w:val="ro-RO"/>
        </w:rPr>
        <w:t>umai o singură construcţie antică, de mult părăsită, un singur obiect, o singură pictură rup</w:t>
      </w:r>
      <w:r w:rsidR="00891C9C" w:rsidRPr="00DA0521">
        <w:rPr>
          <w:rFonts w:ascii="Bookman Old Style" w:hAnsi="Bookman Old Style"/>
          <w:bCs/>
          <w:iCs/>
          <w:sz w:val="24"/>
          <w:szCs w:val="24"/>
          <w:lang w:val="ro-RO"/>
        </w:rPr>
        <w:t>estră</w:t>
      </w:r>
      <w:r w:rsidRPr="00DA0521">
        <w:rPr>
          <w:rFonts w:ascii="Bookman Old Style" w:hAnsi="Bookman Old Style"/>
          <w:bCs/>
          <w:iCs/>
          <w:sz w:val="24"/>
          <w:szCs w:val="24"/>
          <w:lang w:val="ro-RO"/>
        </w:rPr>
        <w:t xml:space="preserve"> atestând că </w:t>
      </w:r>
      <w:r w:rsidRPr="00DA0521">
        <w:rPr>
          <w:rFonts w:ascii="Bookman Old Style" w:hAnsi="Bookman Old Style"/>
          <w:bCs/>
          <w:iCs/>
          <w:sz w:val="24"/>
          <w:szCs w:val="24"/>
          <w:lang w:val="ro-RO"/>
        </w:rPr>
        <w:lastRenderedPageBreak/>
        <w:t>fiinţe inteligente au trăit cândva acolo, va fi de ajuns pentru ca temeliile religiei noastre să fie puse sub semnul întrebării, iar cele ale istoriei noastre să fie răsturnate. O singură descoperire de acest fel este sufi</w:t>
      </w:r>
      <w:r w:rsidR="00891C9C" w:rsidRPr="00DA0521">
        <w:rPr>
          <w:rFonts w:ascii="Bookman Old Style" w:hAnsi="Bookman Old Style"/>
          <w:bCs/>
          <w:iCs/>
          <w:sz w:val="24"/>
          <w:szCs w:val="24"/>
          <w:lang w:val="ro-RO"/>
        </w:rPr>
        <w:t>-cientă pentru ca istoria omen</w:t>
      </w:r>
      <w:r w:rsidRPr="00DA0521">
        <w:rPr>
          <w:rFonts w:ascii="Bookman Old Style" w:hAnsi="Bookman Old Style"/>
          <w:bCs/>
          <w:iCs/>
          <w:sz w:val="24"/>
          <w:szCs w:val="24"/>
          <w:lang w:val="ro-RO"/>
        </w:rPr>
        <w:t xml:space="preserve">irii să cunoască cea mai profundă răsturnare şi revizuire. </w:t>
      </w:r>
    </w:p>
    <w:p w:rsidR="00DC22B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Dar să revenim la ipoteza pe care am formulat-o des</w:t>
      </w:r>
      <w:r w:rsidR="00891C9C" w:rsidRPr="00DA0521">
        <w:rPr>
          <w:rFonts w:ascii="Bookman Old Style" w:hAnsi="Bookman Old Style"/>
          <w:bCs/>
          <w:iCs/>
          <w:sz w:val="24"/>
          <w:szCs w:val="24"/>
          <w:lang w:val="ro-RO"/>
        </w:rPr>
        <w:t>pre trecutul utopic al omenirii</w:t>
      </w:r>
      <w:r w:rsidRPr="00DA0521">
        <w:rPr>
          <w:rFonts w:ascii="Bookman Old Style" w:hAnsi="Bookman Old Style"/>
          <w:bCs/>
          <w:iCs/>
          <w:sz w:val="24"/>
          <w:szCs w:val="24"/>
          <w:lang w:val="ro-RO"/>
        </w:rPr>
        <w:t>. Până în prezent, re-constituirea ne-ar oferi următorul tabl</w:t>
      </w:r>
      <w:r w:rsidR="00891C9C" w:rsidRPr="00DA0521">
        <w:rPr>
          <w:rFonts w:ascii="Bookman Old Style" w:hAnsi="Bookman Old Style"/>
          <w:bCs/>
          <w:iCs/>
          <w:sz w:val="24"/>
          <w:szCs w:val="24"/>
          <w:lang w:val="ro-RO"/>
        </w:rPr>
        <w:t>ou: Într-un trecut foarte îndepăr</w:t>
      </w:r>
      <w:r w:rsidRPr="00DA0521">
        <w:rPr>
          <w:rFonts w:ascii="Bookman Old Style" w:hAnsi="Bookman Old Style"/>
          <w:bCs/>
          <w:iCs/>
          <w:sz w:val="24"/>
          <w:szCs w:val="24"/>
          <w:lang w:val="ro-RO"/>
        </w:rPr>
        <w:t xml:space="preserve">tat, greu de precizat în timp, o navă spaţială străină descoperă planeta noastră. Echipajul </w:t>
      </w:r>
      <w:r w:rsidR="009D2931" w:rsidRPr="00DA0521">
        <w:rPr>
          <w:rFonts w:ascii="Bookman Old Style" w:hAnsi="Bookman Old Style"/>
          <w:bCs/>
          <w:iCs/>
          <w:sz w:val="24"/>
          <w:szCs w:val="24"/>
          <w:lang w:val="ro-RO"/>
        </w:rPr>
        <w:t>stab</w:t>
      </w:r>
      <w:r w:rsidRPr="00DA0521">
        <w:rPr>
          <w:rFonts w:ascii="Bookman Old Style" w:hAnsi="Bookman Old Style"/>
          <w:bCs/>
          <w:iCs/>
          <w:sz w:val="24"/>
          <w:szCs w:val="24"/>
          <w:lang w:val="ro-RO"/>
        </w:rPr>
        <w:t>ileşte imediat că Pământul întruneşte toate condiţiile pentru geneza unor fiinţe dotate cu i</w:t>
      </w:r>
      <w:r w:rsidR="009D2931" w:rsidRPr="00DA0521">
        <w:rPr>
          <w:rFonts w:ascii="Bookman Old Style" w:hAnsi="Bookman Old Style"/>
          <w:bCs/>
          <w:iCs/>
          <w:sz w:val="24"/>
          <w:szCs w:val="24"/>
          <w:lang w:val="ro-RO"/>
        </w:rPr>
        <w:t>ntel</w:t>
      </w:r>
      <w:r w:rsidRPr="00DA0521">
        <w:rPr>
          <w:rFonts w:ascii="Bookman Old Style" w:hAnsi="Bookman Old Style"/>
          <w:bCs/>
          <w:iCs/>
          <w:sz w:val="24"/>
          <w:szCs w:val="24"/>
          <w:lang w:val="ro-RO"/>
        </w:rPr>
        <w:t>igenţă. Fireşte, „omul” acelor vremuri încă nu era homo sapiens, ci a</w:t>
      </w:r>
      <w:r w:rsidR="009D2931" w:rsidRPr="00DA0521">
        <w:rPr>
          <w:rFonts w:ascii="Bookman Old Style" w:hAnsi="Bookman Old Style"/>
          <w:bCs/>
          <w:iCs/>
          <w:sz w:val="24"/>
          <w:szCs w:val="24"/>
          <w:lang w:val="ro-RO"/>
        </w:rPr>
        <w:t>ltceva... Cosmonauţii străini fec</w:t>
      </w:r>
      <w:r w:rsidRPr="00DA0521">
        <w:rPr>
          <w:rFonts w:ascii="Bookman Old Style" w:hAnsi="Bookman Old Style"/>
          <w:bCs/>
          <w:iCs/>
          <w:sz w:val="24"/>
          <w:szCs w:val="24"/>
          <w:lang w:val="ro-RO"/>
        </w:rPr>
        <w:t>undează artificial unele exemplare feminine din această specie, le cufundă</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după cum spun străvechile legende</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într-un somn adânc şi se întorc spre locurile de unde au venit. Câtev</w:t>
      </w:r>
      <w:r w:rsidR="009D2931" w:rsidRPr="00DA0521">
        <w:rPr>
          <w:rFonts w:ascii="Bookman Old Style" w:hAnsi="Bookman Old Style"/>
          <w:bCs/>
          <w:iCs/>
          <w:sz w:val="24"/>
          <w:szCs w:val="24"/>
          <w:lang w:val="ro-RO"/>
        </w:rPr>
        <w:t>a</w:t>
      </w:r>
      <w:r w:rsidRPr="00DA0521">
        <w:rPr>
          <w:rFonts w:ascii="Bookman Old Style" w:hAnsi="Bookman Old Style"/>
          <w:bCs/>
          <w:iCs/>
          <w:sz w:val="24"/>
          <w:szCs w:val="24"/>
          <w:lang w:val="ro-RO"/>
        </w:rPr>
        <w:t xml:space="preserve"> milenii mai târziu se reîntorc şi găsesc câteva exemplare de homo sapiens. Repetă experienţa </w:t>
      </w:r>
      <w:r w:rsidR="009D2931" w:rsidRPr="00DA0521">
        <w:rPr>
          <w:rFonts w:ascii="Bookman Old Style" w:hAnsi="Bookman Old Style"/>
          <w:bCs/>
          <w:iCs/>
          <w:sz w:val="24"/>
          <w:szCs w:val="24"/>
          <w:lang w:val="ro-RO"/>
        </w:rPr>
        <w:t>coa</w:t>
      </w:r>
      <w:r w:rsidRPr="00DA0521">
        <w:rPr>
          <w:rFonts w:ascii="Bookman Old Style" w:hAnsi="Bookman Old Style"/>
          <w:bCs/>
          <w:iCs/>
          <w:sz w:val="24"/>
          <w:szCs w:val="24"/>
          <w:lang w:val="ro-RO"/>
        </w:rPr>
        <w:t>bi</w:t>
      </w:r>
      <w:r w:rsidR="009D2931" w:rsidRPr="00DA0521">
        <w:rPr>
          <w:rFonts w:ascii="Bookman Old Style" w:hAnsi="Bookman Old Style"/>
          <w:bCs/>
          <w:iCs/>
          <w:sz w:val="24"/>
          <w:szCs w:val="24"/>
          <w:lang w:val="ro-RO"/>
        </w:rPr>
        <w:t>t</w:t>
      </w:r>
      <w:r w:rsidRPr="00DA0521">
        <w:rPr>
          <w:rFonts w:ascii="Bookman Old Style" w:hAnsi="Bookman Old Style"/>
          <w:bCs/>
          <w:iCs/>
          <w:sz w:val="24"/>
          <w:szCs w:val="24"/>
          <w:lang w:val="ro-RO"/>
        </w:rPr>
        <w:t>ării de câteva ori, până când realizează, în fine, o fiin</w:t>
      </w:r>
      <w:r w:rsidR="00DC22B4" w:rsidRPr="00DA0521">
        <w:rPr>
          <w:rFonts w:ascii="Bookman Old Style" w:hAnsi="Bookman Old Style"/>
          <w:bCs/>
          <w:iCs/>
          <w:sz w:val="24"/>
          <w:szCs w:val="24"/>
          <w:lang w:val="ro-RO"/>
        </w:rPr>
        <w:t>ţă înzestrată cu suficientă inteligenţă</w:t>
      </w:r>
      <w:r w:rsidRPr="00DA0521">
        <w:rPr>
          <w:rFonts w:ascii="Bookman Old Style" w:hAnsi="Bookman Old Style"/>
          <w:bCs/>
          <w:iCs/>
          <w:sz w:val="24"/>
          <w:szCs w:val="24"/>
          <w:lang w:val="ro-RO"/>
        </w:rPr>
        <w:t xml:space="preserve"> </w:t>
      </w:r>
      <w:r w:rsidR="00DC22B4" w:rsidRPr="00DA0521">
        <w:rPr>
          <w:rFonts w:ascii="Bookman Old Style" w:hAnsi="Bookman Old Style"/>
          <w:bCs/>
          <w:iCs/>
          <w:sz w:val="24"/>
          <w:szCs w:val="24"/>
          <w:lang w:val="ro-RO"/>
        </w:rPr>
        <w:t xml:space="preserve">pentru a le </w:t>
      </w:r>
      <w:r w:rsidRPr="00DA0521">
        <w:rPr>
          <w:rFonts w:ascii="Bookman Old Style" w:hAnsi="Bookman Old Style"/>
          <w:bCs/>
          <w:iCs/>
          <w:sz w:val="24"/>
          <w:szCs w:val="24"/>
          <w:lang w:val="ro-RO"/>
        </w:rPr>
        <w:t>putea împărtăşi normele vieţii sociale. Pentru a evita pericolul unei involuţii, dat fiind că omul nu depăşise încă starea de sălbăt</w:t>
      </w:r>
      <w:r w:rsidR="00DC22B4" w:rsidRPr="00DA0521">
        <w:rPr>
          <w:rFonts w:ascii="Bookman Old Style" w:hAnsi="Bookman Old Style"/>
          <w:bCs/>
          <w:iCs/>
          <w:sz w:val="24"/>
          <w:szCs w:val="24"/>
          <w:lang w:val="ro-RO"/>
        </w:rPr>
        <w:t>ie</w:t>
      </w:r>
      <w:r w:rsidRPr="00DA0521">
        <w:rPr>
          <w:rFonts w:ascii="Bookman Old Style" w:hAnsi="Bookman Old Style"/>
          <w:bCs/>
          <w:iCs/>
          <w:sz w:val="24"/>
          <w:szCs w:val="24"/>
          <w:lang w:val="ro-RO"/>
        </w:rPr>
        <w:t xml:space="preserve"> şi ar fi putut chiar să se împerecheze cu animalele, cos</w:t>
      </w:r>
      <w:r w:rsidR="00DC22B4" w:rsidRPr="00DA0521">
        <w:rPr>
          <w:rFonts w:ascii="Bookman Old Style" w:hAnsi="Bookman Old Style"/>
          <w:bCs/>
          <w:iCs/>
          <w:sz w:val="24"/>
          <w:szCs w:val="24"/>
          <w:lang w:val="ro-RO"/>
        </w:rPr>
        <w:t>monauţii nimicesc exemplarele m</w:t>
      </w:r>
      <w:r w:rsidRPr="00DA0521">
        <w:rPr>
          <w:rFonts w:ascii="Bookman Old Style" w:hAnsi="Bookman Old Style"/>
          <w:bCs/>
          <w:iCs/>
          <w:sz w:val="24"/>
          <w:szCs w:val="24"/>
          <w:lang w:val="ro-RO"/>
        </w:rPr>
        <w:t xml:space="preserve">ai puţin reuşite sau le iau cu ei pentru a popula alte continente. </w:t>
      </w:r>
    </w:p>
    <w:p w:rsidR="009A0DC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Astfel iau naştere primele comunităţi umane şi apar primele manifestări de îndemânare în mun</w:t>
      </w:r>
      <w:r w:rsidR="00DC22B4" w:rsidRPr="00DA0521">
        <w:rPr>
          <w:rFonts w:ascii="Bookman Old Style" w:hAnsi="Bookman Old Style"/>
          <w:bCs/>
          <w:iCs/>
          <w:sz w:val="24"/>
          <w:szCs w:val="24"/>
          <w:lang w:val="ro-RO"/>
        </w:rPr>
        <w:t>că</w:t>
      </w:r>
      <w:r w:rsidR="00455775" w:rsidRPr="00DA0521">
        <w:rPr>
          <w:rFonts w:ascii="Bookman Old Style" w:hAnsi="Bookman Old Style"/>
          <w:bCs/>
          <w:iCs/>
          <w:sz w:val="24"/>
          <w:szCs w:val="24"/>
          <w:lang w:val="ro-RO"/>
        </w:rPr>
        <w:t xml:space="preserve">, se </w:t>
      </w:r>
      <w:r w:rsidRPr="00DA0521">
        <w:rPr>
          <w:rFonts w:ascii="Bookman Old Style" w:hAnsi="Bookman Old Style"/>
          <w:bCs/>
          <w:iCs/>
          <w:sz w:val="24"/>
          <w:szCs w:val="24"/>
          <w:lang w:val="ro-RO"/>
        </w:rPr>
        <w:t xml:space="preserve"> dezvoltă meşteşuguri rudimentare, se împodobesc cu desene pereţii stâncilor şi ai grotelor, </w:t>
      </w:r>
      <w:r w:rsidR="00455775" w:rsidRPr="00DA0521">
        <w:rPr>
          <w:rFonts w:ascii="Bookman Old Style" w:hAnsi="Bookman Old Style"/>
          <w:bCs/>
          <w:iCs/>
          <w:sz w:val="24"/>
          <w:szCs w:val="24"/>
          <w:lang w:val="ro-RO"/>
        </w:rPr>
        <w:t>s</w:t>
      </w:r>
      <w:r w:rsidRPr="00DA0521">
        <w:rPr>
          <w:rFonts w:ascii="Bookman Old Style" w:hAnsi="Bookman Old Style"/>
          <w:bCs/>
          <w:iCs/>
          <w:sz w:val="24"/>
          <w:szCs w:val="24"/>
          <w:lang w:val="ro-RO"/>
        </w:rPr>
        <w:t>e inventează olăritul şi sunt construite primele locuinţe. Primii oameni manifestă pentru cosmonauţii străini un respect</w:t>
      </w:r>
      <w:r w:rsidR="00455775" w:rsidRPr="00DA0521">
        <w:rPr>
          <w:rFonts w:ascii="Bookman Old Style" w:hAnsi="Bookman Old Style"/>
          <w:bCs/>
          <w:iCs/>
          <w:sz w:val="24"/>
          <w:szCs w:val="24"/>
          <w:lang w:val="ro-RO"/>
        </w:rPr>
        <w:t>, nemărginit. Deoarece îi văd c</w:t>
      </w:r>
      <w:r w:rsidRPr="00DA0521">
        <w:rPr>
          <w:rFonts w:ascii="Bookman Old Style" w:hAnsi="Bookman Old Style"/>
          <w:bCs/>
          <w:iCs/>
          <w:sz w:val="24"/>
          <w:szCs w:val="24"/>
          <w:lang w:val="ro-RO"/>
        </w:rPr>
        <w:t>oborând de undeva şi dispărând după aceea nu se ştie unde, îi iau drept „zei”. Dintr-un moti</w:t>
      </w:r>
      <w:r w:rsidR="00455775" w:rsidRPr="00DA0521">
        <w:rPr>
          <w:rFonts w:ascii="Bookman Old Style" w:hAnsi="Bookman Old Style"/>
          <w:bCs/>
          <w:iCs/>
          <w:sz w:val="24"/>
          <w:szCs w:val="24"/>
          <w:lang w:val="ro-RO"/>
        </w:rPr>
        <w:t>v</w:t>
      </w:r>
      <w:r w:rsidRPr="00DA0521">
        <w:rPr>
          <w:rFonts w:ascii="Bookman Old Style" w:hAnsi="Bookman Old Style"/>
          <w:bCs/>
          <w:iCs/>
          <w:sz w:val="24"/>
          <w:szCs w:val="24"/>
          <w:lang w:val="ro-RO"/>
        </w:rPr>
        <w:t xml:space="preserve"> </w:t>
      </w:r>
      <w:r w:rsidR="00455775" w:rsidRPr="00DA0521">
        <w:rPr>
          <w:rFonts w:ascii="Bookman Old Style" w:hAnsi="Bookman Old Style"/>
          <w:bCs/>
          <w:iCs/>
          <w:sz w:val="24"/>
          <w:szCs w:val="24"/>
          <w:lang w:val="ro-RO"/>
        </w:rPr>
        <w:t>dife</w:t>
      </w:r>
      <w:r w:rsidRPr="00DA0521">
        <w:rPr>
          <w:rFonts w:ascii="Bookman Old Style" w:hAnsi="Bookman Old Style"/>
          <w:bCs/>
          <w:iCs/>
          <w:sz w:val="24"/>
          <w:szCs w:val="24"/>
          <w:lang w:val="ro-RO"/>
        </w:rPr>
        <w:t xml:space="preserve">rit, </w:t>
      </w:r>
      <w:r w:rsidR="00455775" w:rsidRPr="00DA0521">
        <w:rPr>
          <w:rFonts w:ascii="Bookman Old Style" w:hAnsi="Bookman Old Style"/>
          <w:bCs/>
          <w:iCs/>
          <w:sz w:val="24"/>
          <w:szCs w:val="24"/>
          <w:lang w:val="ro-RO"/>
        </w:rPr>
        <w:t>„</w:t>
      </w:r>
      <w:r w:rsidRPr="00DA0521">
        <w:rPr>
          <w:rFonts w:ascii="Bookman Old Style" w:hAnsi="Bookman Old Style"/>
          <w:bCs/>
          <w:iCs/>
          <w:sz w:val="24"/>
          <w:szCs w:val="24"/>
          <w:lang w:val="ro-RO"/>
        </w:rPr>
        <w:t>zeii</w:t>
      </w:r>
      <w:r w:rsidR="00455775"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se arată mai departe interesaţi în transmiterea cunoştinţelor lor, îşi ocrotesc </w:t>
      </w:r>
      <w:r w:rsidR="00455775" w:rsidRPr="00DA0521">
        <w:rPr>
          <w:rFonts w:ascii="Bookman Old Style" w:hAnsi="Bookman Old Style"/>
          <w:bCs/>
          <w:iCs/>
          <w:sz w:val="24"/>
          <w:szCs w:val="24"/>
          <w:lang w:val="ro-RO"/>
        </w:rPr>
        <w:t>şi</w:t>
      </w:r>
      <w:r w:rsidRPr="00DA0521">
        <w:rPr>
          <w:rFonts w:ascii="Bookman Old Style" w:hAnsi="Bookman Old Style"/>
          <w:bCs/>
          <w:iCs/>
          <w:sz w:val="24"/>
          <w:szCs w:val="24"/>
          <w:lang w:val="ro-RO"/>
        </w:rPr>
        <w:t xml:space="preserve"> se arată dornici să-i apere de primejdii şi să-i ţină departe de nelegiuiri. Ei doresc să o fie şi cu forţa</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o dezvoltare pozitivă a colectivităţii umane. Progeniturile nereuşite sunt lichidate, urmărindu-se, în sc</w:t>
      </w:r>
      <w:r w:rsidR="009A0DC4" w:rsidRPr="00DA0521">
        <w:rPr>
          <w:rFonts w:ascii="Bookman Old Style" w:hAnsi="Bookman Old Style"/>
          <w:bCs/>
          <w:iCs/>
          <w:sz w:val="24"/>
          <w:szCs w:val="24"/>
          <w:lang w:val="ro-RO"/>
        </w:rPr>
        <w:t>himb, ca ceilalţi să beneficiez</w:t>
      </w:r>
      <w:r w:rsidRPr="00DA0521">
        <w:rPr>
          <w:rFonts w:ascii="Bookman Old Style" w:hAnsi="Bookman Old Style"/>
          <w:bCs/>
          <w:iCs/>
          <w:sz w:val="24"/>
          <w:szCs w:val="24"/>
          <w:lang w:val="ro-RO"/>
        </w:rPr>
        <w:t xml:space="preserve">e de condiţiile propice unei societăţi capabile să se dezvolte. </w:t>
      </w:r>
    </w:p>
    <w:p w:rsidR="00E92D22"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Evident, speculaţia noastră se aseamănă cu o ţesătură din a cărei urzeală rară ies la iveală multe goluri. Se va spune: dovezile!” Dar viitorul va arăta câte dintre golurile urzelii pot fi umplute. </w:t>
      </w:r>
      <w:r w:rsidRPr="00DA0521">
        <w:rPr>
          <w:rFonts w:ascii="Bookman Old Style" w:hAnsi="Bookman Old Style"/>
          <w:bCs/>
          <w:iCs/>
          <w:sz w:val="24"/>
          <w:szCs w:val="24"/>
          <w:lang w:val="ro-RO"/>
        </w:rPr>
        <w:lastRenderedPageBreak/>
        <w:t>Cartea de faţă nu face altceva decât să dezvolte o ipoteză plecând de la diverse speculaţii, ca ata</w:t>
      </w:r>
      <w:r w:rsidR="009A0DC4" w:rsidRPr="00DA0521">
        <w:rPr>
          <w:rFonts w:ascii="Bookman Old Style" w:hAnsi="Bookman Old Style"/>
          <w:bCs/>
          <w:iCs/>
          <w:sz w:val="24"/>
          <w:szCs w:val="24"/>
          <w:lang w:val="ro-RO"/>
        </w:rPr>
        <w:t>re</w:t>
      </w:r>
      <w:r w:rsidRPr="00DA0521">
        <w:rPr>
          <w:rFonts w:ascii="Bookman Old Style" w:hAnsi="Bookman Old Style"/>
          <w:bCs/>
          <w:iCs/>
          <w:sz w:val="24"/>
          <w:szCs w:val="24"/>
          <w:lang w:val="ro-RO"/>
        </w:rPr>
        <w:t xml:space="preserve"> ea nu trebuie nicidecum să fie „adevărată”. Totuşi, în comparaţie cu teoriile de pe urma cărora</w:t>
      </w:r>
      <w:r w:rsidR="009A0DC4"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unele r</w:t>
      </w:r>
      <w:r w:rsidR="009A0DC4" w:rsidRPr="00DA0521">
        <w:rPr>
          <w:rFonts w:ascii="Bookman Old Style" w:hAnsi="Bookman Old Style"/>
          <w:bCs/>
          <w:iCs/>
          <w:sz w:val="24"/>
          <w:szCs w:val="24"/>
          <w:lang w:val="ro-RO"/>
        </w:rPr>
        <w:t>eligii trăiesc netulburate la a</w:t>
      </w:r>
      <w:r w:rsidRPr="00DA0521">
        <w:rPr>
          <w:rFonts w:ascii="Bookman Old Style" w:hAnsi="Bookman Old Style"/>
          <w:bCs/>
          <w:iCs/>
          <w:sz w:val="24"/>
          <w:szCs w:val="24"/>
          <w:lang w:val="ro-RO"/>
        </w:rPr>
        <w:t>dăpostul unor tabu-uri, vrem şi noi să pretindem pentru ipoteza noastră un procent numai de verosimilitate. Ar fi, totuşi, bine poate să spunem f</w:t>
      </w:r>
      <w:r w:rsidR="009A0DC4" w:rsidRPr="00DA0521">
        <w:rPr>
          <w:rFonts w:ascii="Bookman Old Style" w:hAnsi="Bookman Old Style"/>
          <w:bCs/>
          <w:iCs/>
          <w:sz w:val="24"/>
          <w:szCs w:val="24"/>
          <w:lang w:val="ro-RO"/>
        </w:rPr>
        <w:t>ie şi numai o vorbă despre conc</w:t>
      </w:r>
      <w:r w:rsidRPr="00DA0521">
        <w:rPr>
          <w:rFonts w:ascii="Bookman Old Style" w:hAnsi="Bookman Old Style"/>
          <w:bCs/>
          <w:iCs/>
          <w:sz w:val="24"/>
          <w:szCs w:val="24"/>
          <w:lang w:val="ro-RO"/>
        </w:rPr>
        <w:t>eptul de „adevăr”. Adeptul neclintit al unei religii are co</w:t>
      </w:r>
      <w:r w:rsidR="009A0DC4" w:rsidRPr="00DA0521">
        <w:rPr>
          <w:rFonts w:ascii="Bookman Old Style" w:hAnsi="Bookman Old Style"/>
          <w:bCs/>
          <w:iCs/>
          <w:sz w:val="24"/>
          <w:szCs w:val="24"/>
          <w:lang w:val="ro-RO"/>
        </w:rPr>
        <w:t>nvingerea că este singurul deţi</w:t>
      </w:r>
      <w:r w:rsidRPr="00DA0521">
        <w:rPr>
          <w:rFonts w:ascii="Bookman Old Style" w:hAnsi="Bookman Old Style"/>
          <w:bCs/>
          <w:iCs/>
          <w:sz w:val="24"/>
          <w:szCs w:val="24"/>
          <w:lang w:val="ro-RO"/>
        </w:rPr>
        <w:t xml:space="preserve">nător al „adevărului”. </w:t>
      </w:r>
    </w:p>
    <w:p w:rsidR="00C011CB"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Nu este cazul numai cu creştinii, ci în aceeaşi măsură cu adepţii cel</w:t>
      </w:r>
      <w:r w:rsidR="00E92D22" w:rsidRPr="00DA0521">
        <w:rPr>
          <w:rFonts w:ascii="Bookman Old Style" w:hAnsi="Bookman Old Style"/>
          <w:bCs/>
          <w:iCs/>
          <w:sz w:val="24"/>
          <w:szCs w:val="24"/>
          <w:lang w:val="ro-RO"/>
        </w:rPr>
        <w:t xml:space="preserve">orlalte </w:t>
      </w:r>
      <w:r w:rsidRPr="00DA0521">
        <w:rPr>
          <w:rFonts w:ascii="Bookman Old Style" w:hAnsi="Bookman Old Style"/>
          <w:bCs/>
          <w:iCs/>
          <w:sz w:val="24"/>
          <w:szCs w:val="24"/>
          <w:lang w:val="ro-RO"/>
        </w:rPr>
        <w:t>religii, mai mult sau mai puţin răspândite. Teozofii, teologii şi filozofii au reflectat la doctrina lor, la dascălul lor şi la învăţătu</w:t>
      </w:r>
      <w:r w:rsidR="00E92D22" w:rsidRPr="00DA0521">
        <w:rPr>
          <w:rFonts w:ascii="Bookman Old Style" w:hAnsi="Bookman Old Style"/>
          <w:bCs/>
          <w:iCs/>
          <w:sz w:val="24"/>
          <w:szCs w:val="24"/>
          <w:lang w:val="ro-RO"/>
        </w:rPr>
        <w:t>ra</w:t>
      </w:r>
      <w:r w:rsidRPr="00DA0521">
        <w:rPr>
          <w:rFonts w:ascii="Bookman Old Style" w:hAnsi="Bookman Old Style"/>
          <w:bCs/>
          <w:iCs/>
          <w:sz w:val="24"/>
          <w:szCs w:val="24"/>
          <w:lang w:val="ro-RO"/>
        </w:rPr>
        <w:t xml:space="preserve"> sa şi sunt convinşi că au ajuns la cunoaşterea „adevărului”. Bineînţeles, fiecare religie î</w:t>
      </w:r>
      <w:r w:rsidR="00E92D22" w:rsidRPr="00DA0521">
        <w:rPr>
          <w:rFonts w:ascii="Bookman Old Style" w:hAnsi="Bookman Old Style"/>
          <w:bCs/>
          <w:iCs/>
          <w:sz w:val="24"/>
          <w:szCs w:val="24"/>
          <w:lang w:val="ro-RO"/>
        </w:rPr>
        <w:t>şi are</w:t>
      </w:r>
      <w:r w:rsidRPr="00DA0521">
        <w:rPr>
          <w:rFonts w:ascii="Bookman Old Style" w:hAnsi="Bookman Old Style"/>
          <w:bCs/>
          <w:iCs/>
          <w:sz w:val="24"/>
          <w:szCs w:val="24"/>
          <w:lang w:val="ro-RO"/>
        </w:rPr>
        <w:t xml:space="preserve"> </w:t>
      </w:r>
      <w:r w:rsidR="00E92D22" w:rsidRPr="00DA0521">
        <w:rPr>
          <w:rFonts w:ascii="Bookman Old Style" w:hAnsi="Bookman Old Style"/>
          <w:bCs/>
          <w:iCs/>
          <w:sz w:val="24"/>
          <w:szCs w:val="24"/>
          <w:lang w:val="ro-RO"/>
        </w:rPr>
        <w:t>te</w:t>
      </w:r>
      <w:r w:rsidRPr="00DA0521">
        <w:rPr>
          <w:rFonts w:ascii="Bookman Old Style" w:hAnsi="Bookman Old Style"/>
          <w:bCs/>
          <w:iCs/>
          <w:sz w:val="24"/>
          <w:szCs w:val="24"/>
          <w:lang w:val="ro-RO"/>
        </w:rPr>
        <w:t>oria ei, deţine promisiu</w:t>
      </w:r>
      <w:r w:rsidR="00E92D22" w:rsidRPr="00DA0521">
        <w:rPr>
          <w:rFonts w:ascii="Bookman Old Style" w:hAnsi="Bookman Old Style"/>
          <w:bCs/>
          <w:iCs/>
          <w:sz w:val="24"/>
          <w:szCs w:val="24"/>
          <w:lang w:val="ro-RO"/>
        </w:rPr>
        <w:t>-</w:t>
      </w:r>
      <w:r w:rsidRPr="00DA0521">
        <w:rPr>
          <w:rFonts w:ascii="Bookman Old Style" w:hAnsi="Bookman Old Style"/>
          <w:bCs/>
          <w:iCs/>
          <w:sz w:val="24"/>
          <w:szCs w:val="24"/>
          <w:lang w:val="ro-RO"/>
        </w:rPr>
        <w:t>ni primite de la Dumnezeu, a înc</w:t>
      </w:r>
      <w:r w:rsidR="00E92D22" w:rsidRPr="00DA0521">
        <w:rPr>
          <w:rFonts w:ascii="Bookman Old Style" w:hAnsi="Bookman Old Style"/>
          <w:bCs/>
          <w:iCs/>
          <w:sz w:val="24"/>
          <w:szCs w:val="24"/>
          <w:lang w:val="ro-RO"/>
        </w:rPr>
        <w:t xml:space="preserve">heiat cu Dumnezeu legăminte de </w:t>
      </w:r>
      <w:r w:rsidRPr="00DA0521">
        <w:rPr>
          <w:rFonts w:ascii="Bookman Old Style" w:hAnsi="Bookman Old Style"/>
          <w:bCs/>
          <w:iCs/>
          <w:sz w:val="24"/>
          <w:szCs w:val="24"/>
          <w:lang w:val="ro-RO"/>
        </w:rPr>
        <w:t xml:space="preserve">pre care au propovăduit profeţii şi înţelepţii săi... Dovezile cu privire la „adevăr” izvor </w:t>
      </w:r>
      <w:r w:rsidR="00C011CB" w:rsidRPr="00DA0521">
        <w:rPr>
          <w:rFonts w:ascii="Bookman Old Style" w:hAnsi="Bookman Old Style"/>
          <w:bCs/>
          <w:iCs/>
          <w:sz w:val="24"/>
          <w:szCs w:val="24"/>
          <w:lang w:val="ro-RO"/>
        </w:rPr>
        <w:t xml:space="preserve">este </w:t>
      </w:r>
      <w:r w:rsidRPr="00DA0521">
        <w:rPr>
          <w:rFonts w:ascii="Bookman Old Style" w:hAnsi="Bookman Old Style"/>
          <w:bCs/>
          <w:iCs/>
          <w:sz w:val="24"/>
          <w:szCs w:val="24"/>
          <w:lang w:val="ro-RO"/>
        </w:rPr>
        <w:t>doctrina esenţială a fiecărei religii. De aici rezultă faptul că gândim şi credem în spiritul unei concepţii viciate, în care sunte</w:t>
      </w:r>
      <w:r w:rsidR="00C011CB" w:rsidRPr="00DA0521">
        <w:rPr>
          <w:rFonts w:ascii="Bookman Old Style" w:hAnsi="Bookman Old Style"/>
          <w:bCs/>
          <w:iCs/>
          <w:sz w:val="24"/>
          <w:szCs w:val="24"/>
          <w:lang w:val="ro-RO"/>
        </w:rPr>
        <w:t>m</w:t>
      </w:r>
      <w:r w:rsidRPr="00DA0521">
        <w:rPr>
          <w:rFonts w:ascii="Bookman Old Style" w:hAnsi="Bookman Old Style"/>
          <w:bCs/>
          <w:iCs/>
          <w:sz w:val="24"/>
          <w:szCs w:val="24"/>
          <w:lang w:val="ro-RO"/>
        </w:rPr>
        <w:t xml:space="preserve"> educaţi încă din copilărie. </w:t>
      </w:r>
    </w:p>
    <w:p w:rsidR="009E15D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Fiecare generaţie a trăit şi trăieşte cu convingerea că este sin</w:t>
      </w:r>
      <w:r w:rsidR="00C011CB" w:rsidRPr="00DA0521">
        <w:rPr>
          <w:rFonts w:ascii="Bookman Old Style" w:hAnsi="Bookman Old Style"/>
          <w:bCs/>
          <w:iCs/>
          <w:sz w:val="24"/>
          <w:szCs w:val="24"/>
          <w:lang w:val="ro-RO"/>
        </w:rPr>
        <w:t>gurul</w:t>
      </w:r>
      <w:r w:rsidR="005B0F3E" w:rsidRPr="00DA0521">
        <w:rPr>
          <w:rFonts w:ascii="Bookman Old Style" w:hAnsi="Bookman Old Style"/>
          <w:bCs/>
          <w:iCs/>
          <w:sz w:val="24"/>
          <w:szCs w:val="24"/>
          <w:lang w:val="ro-RO"/>
        </w:rPr>
        <w:t xml:space="preserve"> ce</w:t>
      </w:r>
      <w:r w:rsidRPr="00DA0521">
        <w:rPr>
          <w:rFonts w:ascii="Bookman Old Style" w:hAnsi="Bookman Old Style"/>
          <w:bCs/>
          <w:iCs/>
          <w:sz w:val="24"/>
          <w:szCs w:val="24"/>
          <w:lang w:val="ro-RO"/>
        </w:rPr>
        <w:t xml:space="preserve"> deţine „adevărul”. Fiind ceva mai </w:t>
      </w:r>
    </w:p>
    <w:p w:rsidR="005B0F3E"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modeşti, noi considerăm că nu poţi poseda „adevărul”. În caz poţi să crezi în el. Acela care caută efectiv adevărul nu poate şi n-are drept</w:t>
      </w:r>
      <w:r w:rsidR="005B0F3E" w:rsidRPr="00DA0521">
        <w:rPr>
          <w:rFonts w:ascii="Bookman Old Style" w:hAnsi="Bookman Old Style"/>
          <w:bCs/>
          <w:iCs/>
          <w:sz w:val="24"/>
          <w:szCs w:val="24"/>
          <w:lang w:val="ro-RO"/>
        </w:rPr>
        <w:t>ul să-l caute exclusiv sub semn</w:t>
      </w:r>
      <w:r w:rsidRPr="00DA0521">
        <w:rPr>
          <w:rFonts w:ascii="Bookman Old Style" w:hAnsi="Bookman Old Style"/>
          <w:bCs/>
          <w:iCs/>
          <w:sz w:val="24"/>
          <w:szCs w:val="24"/>
          <w:lang w:val="ro-RO"/>
        </w:rPr>
        <w:t xml:space="preserve">ul şi în cadrul propriei sale religii. </w:t>
      </w:r>
    </w:p>
    <w:p w:rsidR="005B0F3E"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Care este în fond scopul şi ţinta vieţii? Să crezi în </w:t>
      </w:r>
      <w:r w:rsidR="005B0F3E" w:rsidRPr="00DA0521">
        <w:rPr>
          <w:rFonts w:ascii="Bookman Old Style" w:hAnsi="Bookman Old Style"/>
          <w:bCs/>
          <w:iCs/>
          <w:sz w:val="24"/>
          <w:szCs w:val="24"/>
          <w:lang w:val="ro-RO"/>
        </w:rPr>
        <w:t xml:space="preserve">el </w:t>
      </w:r>
      <w:r w:rsidRPr="00DA0521">
        <w:rPr>
          <w:rFonts w:ascii="Bookman Old Style" w:hAnsi="Bookman Old Style"/>
          <w:bCs/>
          <w:iCs/>
          <w:sz w:val="24"/>
          <w:szCs w:val="24"/>
          <w:lang w:val="ro-RO"/>
        </w:rPr>
        <w:t xml:space="preserve">sau să-l cauţi? </w:t>
      </w:r>
    </w:p>
    <w:p w:rsidR="009903F2"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 Mesopotamia exista elemente materiale ca</w:t>
      </w:r>
      <w:r w:rsidR="005B0F3E" w:rsidRPr="00DA0521">
        <w:rPr>
          <w:rFonts w:ascii="Bookman Old Style" w:hAnsi="Bookman Old Style"/>
          <w:bCs/>
          <w:iCs/>
          <w:sz w:val="24"/>
          <w:szCs w:val="24"/>
          <w:lang w:val="ro-RO"/>
        </w:rPr>
        <w:t>re demonstrează că, din punct d</w:t>
      </w:r>
      <w:r w:rsidRPr="00DA0521">
        <w:rPr>
          <w:rFonts w:ascii="Bookman Old Style" w:hAnsi="Bookman Old Style"/>
          <w:bCs/>
          <w:iCs/>
          <w:sz w:val="24"/>
          <w:szCs w:val="24"/>
          <w:lang w:val="ro-RO"/>
        </w:rPr>
        <w:t>e vedere arheologic, unele fapte din Vechiul test</w:t>
      </w:r>
      <w:r w:rsidR="005B0F3E" w:rsidRPr="00DA0521">
        <w:rPr>
          <w:rFonts w:ascii="Bookman Old Style" w:hAnsi="Bookman Old Style"/>
          <w:bCs/>
          <w:iCs/>
          <w:sz w:val="24"/>
          <w:szCs w:val="24"/>
          <w:lang w:val="ro-RO"/>
        </w:rPr>
        <w:t>ament ar fi reale. Ele nu pot f</w:t>
      </w:r>
      <w:r w:rsidRPr="00DA0521">
        <w:rPr>
          <w:rFonts w:ascii="Bookman Old Style" w:hAnsi="Bookman Old Style"/>
          <w:bCs/>
          <w:iCs/>
          <w:sz w:val="24"/>
          <w:szCs w:val="24"/>
          <w:lang w:val="ro-RO"/>
        </w:rPr>
        <w:t>i, totuşi, luate drept dovezi în favoarea „adevărului” religiei respective. Dacă pe undeva sunt dezgropate oraşe străvechi, sate, fântâni</w:t>
      </w:r>
      <w:r w:rsidR="005B0F3E" w:rsidRPr="00DA0521">
        <w:rPr>
          <w:rFonts w:ascii="Bookman Old Style" w:hAnsi="Bookman Old Style"/>
          <w:bCs/>
          <w:iCs/>
          <w:sz w:val="24"/>
          <w:szCs w:val="24"/>
          <w:lang w:val="ro-RO"/>
        </w:rPr>
        <w:t xml:space="preserve"> sau inscripţii, aceste descope</w:t>
      </w:r>
      <w:r w:rsidRPr="00DA0521">
        <w:rPr>
          <w:rFonts w:ascii="Bookman Old Style" w:hAnsi="Bookman Old Style"/>
          <w:bCs/>
          <w:iCs/>
          <w:sz w:val="24"/>
          <w:szCs w:val="24"/>
          <w:lang w:val="ro-RO"/>
        </w:rPr>
        <w:t>riri fac lumină doar în ceea ce priveşte istoria poporulu</w:t>
      </w:r>
      <w:r w:rsidR="005B0F3E" w:rsidRPr="00DA0521">
        <w:rPr>
          <w:rFonts w:ascii="Bookman Old Style" w:hAnsi="Bookman Old Style"/>
          <w:bCs/>
          <w:iCs/>
          <w:sz w:val="24"/>
          <w:szCs w:val="24"/>
          <w:lang w:val="ro-RO"/>
        </w:rPr>
        <w:t>i care a trăit acolo. Dar ele n</w:t>
      </w:r>
      <w:r w:rsidRPr="00DA0521">
        <w:rPr>
          <w:rFonts w:ascii="Bookman Old Style" w:hAnsi="Bookman Old Style"/>
          <w:bCs/>
          <w:iCs/>
          <w:sz w:val="24"/>
          <w:szCs w:val="24"/>
          <w:lang w:val="ro-RO"/>
        </w:rPr>
        <w:t xml:space="preserve">u demonstrează nicidecum că Dumnezeul acelui popor este singurul şi adevăratul Dumnezeu, şi nu vreun cosmonaut! </w:t>
      </w:r>
    </w:p>
    <w:p w:rsidR="009903F2"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Săpăturile arheologice întreprinse în cele patru zări ale lumii atestă veracitatea anumitor legende stră</w:t>
      </w:r>
      <w:r w:rsidR="009903F2" w:rsidRPr="00DA0521">
        <w:rPr>
          <w:rFonts w:ascii="Bookman Old Style" w:hAnsi="Bookman Old Style"/>
          <w:bCs/>
          <w:iCs/>
          <w:sz w:val="24"/>
          <w:szCs w:val="24"/>
          <w:lang w:val="ro-RO"/>
        </w:rPr>
        <w:t>-</w:t>
      </w:r>
      <w:r w:rsidRPr="00DA0521">
        <w:rPr>
          <w:rFonts w:ascii="Bookman Old Style" w:hAnsi="Bookman Old Style"/>
          <w:bCs/>
          <w:iCs/>
          <w:sz w:val="24"/>
          <w:szCs w:val="24"/>
          <w:lang w:val="ro-RO"/>
        </w:rPr>
        <w:t>vechi. Cu toate acestea, nici unui adept al creştinismului n</w:t>
      </w:r>
      <w:r w:rsidR="009903F2" w:rsidRPr="00DA0521">
        <w:rPr>
          <w:rFonts w:ascii="Bookman Old Style" w:hAnsi="Bookman Old Style"/>
          <w:bCs/>
          <w:iCs/>
          <w:sz w:val="24"/>
          <w:szCs w:val="24"/>
          <w:lang w:val="ro-RO"/>
        </w:rPr>
        <w:t>u i-ar trece prin minte să recu</w:t>
      </w:r>
      <w:r w:rsidRPr="00DA0521">
        <w:rPr>
          <w:rFonts w:ascii="Bookman Old Style" w:hAnsi="Bookman Old Style"/>
          <w:bCs/>
          <w:iCs/>
          <w:sz w:val="24"/>
          <w:szCs w:val="24"/>
          <w:lang w:val="ro-RO"/>
        </w:rPr>
        <w:t xml:space="preserve">noască, pornind de la descoperirile arheologice din Peru, pe </w:t>
      </w:r>
      <w:r w:rsidRPr="00DA0521">
        <w:rPr>
          <w:rFonts w:ascii="Bookman Old Style" w:hAnsi="Bookman Old Style"/>
          <w:bCs/>
          <w:iCs/>
          <w:sz w:val="24"/>
          <w:szCs w:val="24"/>
          <w:lang w:val="ro-RO"/>
        </w:rPr>
        <w:lastRenderedPageBreak/>
        <w:t>zeul preincaşilor drept adevăratul Dumnezeu. Punctul nostru de vedere este</w:t>
      </w:r>
      <w:r w:rsidR="009903F2" w:rsidRPr="00DA0521">
        <w:rPr>
          <w:rFonts w:ascii="Bookman Old Style" w:hAnsi="Bookman Old Style"/>
          <w:bCs/>
          <w:iCs/>
          <w:sz w:val="24"/>
          <w:szCs w:val="24"/>
          <w:lang w:val="ro-RO"/>
        </w:rPr>
        <w:t xml:space="preserve"> limpede: totul este mit sau, d</w:t>
      </w:r>
      <w:r w:rsidRPr="00DA0521">
        <w:rPr>
          <w:rFonts w:ascii="Bookman Old Style" w:hAnsi="Bookman Old Style"/>
          <w:bCs/>
          <w:iCs/>
          <w:sz w:val="24"/>
          <w:szCs w:val="24"/>
          <w:lang w:val="ro-RO"/>
        </w:rPr>
        <w:t>acă vreţi, istoria trăită de un popor. Nici mai mult, nici mai puţin. Dar aceasta, după păre</w:t>
      </w:r>
      <w:r w:rsidR="009903F2" w:rsidRPr="00DA0521">
        <w:rPr>
          <w:rFonts w:ascii="Bookman Old Style" w:hAnsi="Bookman Old Style"/>
          <w:bCs/>
          <w:iCs/>
          <w:sz w:val="24"/>
          <w:szCs w:val="24"/>
          <w:lang w:val="ro-RO"/>
        </w:rPr>
        <w:t>re</w:t>
      </w:r>
      <w:r w:rsidRPr="00DA0521">
        <w:rPr>
          <w:rFonts w:ascii="Bookman Old Style" w:hAnsi="Bookman Old Style"/>
          <w:bCs/>
          <w:iCs/>
          <w:sz w:val="24"/>
          <w:szCs w:val="24"/>
          <w:lang w:val="ro-RO"/>
        </w:rPr>
        <w:t xml:space="preserve">a noastră, este foarte mult. </w:t>
      </w:r>
    </w:p>
    <w:p w:rsidR="00AB7CCD"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 concluzie, cel care porneşte efectiv în căutarea adevărulu</w:t>
      </w:r>
      <w:r w:rsidR="009903F2" w:rsidRPr="00DA0521">
        <w:rPr>
          <w:rFonts w:ascii="Bookman Old Style" w:hAnsi="Bookman Old Style"/>
          <w:bCs/>
          <w:iCs/>
          <w:sz w:val="24"/>
          <w:szCs w:val="24"/>
          <w:lang w:val="ro-RO"/>
        </w:rPr>
        <w:t>i nu are dreptul să respingă ipot</w:t>
      </w:r>
      <w:r w:rsidRPr="00DA0521">
        <w:rPr>
          <w:rFonts w:ascii="Bookman Old Style" w:hAnsi="Bookman Old Style"/>
          <w:bCs/>
          <w:iCs/>
          <w:sz w:val="24"/>
          <w:szCs w:val="24"/>
          <w:lang w:val="ro-RO"/>
        </w:rPr>
        <w:t>eze noi sau îndrăzneţe, dar nedovedite, numai pentru că ele nu se potrivesc felului său de a gândi sau a crede. Acum o sută de ani, nici nu era vorba măcar de navigaţia spaţială. Străbunii noştri nu aveau deci nici un motiv să se întrebe dacă cumva strămoşii noştri îndep</w:t>
      </w:r>
      <w:r w:rsidR="009903F2" w:rsidRPr="00DA0521">
        <w:rPr>
          <w:rFonts w:ascii="Bookman Old Style" w:hAnsi="Bookman Old Style"/>
          <w:bCs/>
          <w:iCs/>
          <w:sz w:val="24"/>
          <w:szCs w:val="24"/>
          <w:lang w:val="ro-RO"/>
        </w:rPr>
        <w:t>ărtaţi au</w:t>
      </w:r>
      <w:r w:rsidRPr="00DA0521">
        <w:rPr>
          <w:rFonts w:ascii="Bookman Old Style" w:hAnsi="Bookman Old Style"/>
          <w:bCs/>
          <w:iCs/>
          <w:sz w:val="24"/>
          <w:szCs w:val="24"/>
          <w:lang w:val="ro-RO"/>
        </w:rPr>
        <w:t xml:space="preserve"> fost sau nu vizitaţi de fiinţe extraterestre. </w:t>
      </w:r>
    </w:p>
    <w:p w:rsidR="00AB7CCD"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Să admitem un moment ideea înspăimântătoare şi </w:t>
      </w:r>
      <w:r w:rsidR="00AB7CCD" w:rsidRPr="00DA0521">
        <w:rPr>
          <w:rFonts w:ascii="Bookman Old Style" w:hAnsi="Bookman Old Style"/>
          <w:bCs/>
          <w:iCs/>
          <w:sz w:val="24"/>
          <w:szCs w:val="24"/>
          <w:lang w:val="ro-RO"/>
        </w:rPr>
        <w:t>tot</w:t>
      </w:r>
      <w:r w:rsidRPr="00DA0521">
        <w:rPr>
          <w:rFonts w:ascii="Bookman Old Style" w:hAnsi="Bookman Old Style"/>
          <w:bCs/>
          <w:iCs/>
          <w:sz w:val="24"/>
          <w:szCs w:val="24"/>
          <w:lang w:val="ro-RO"/>
        </w:rPr>
        <w:t>uşi, din păcate, plauzibilă că civilizaţia noastră ar fi distrusă într-un răzb</w:t>
      </w:r>
      <w:r w:rsidR="00AB7CCD" w:rsidRPr="00DA0521">
        <w:rPr>
          <w:rFonts w:ascii="Bookman Old Style" w:hAnsi="Bookman Old Style"/>
          <w:bCs/>
          <w:iCs/>
          <w:sz w:val="24"/>
          <w:szCs w:val="24"/>
          <w:lang w:val="ro-RO"/>
        </w:rPr>
        <w:t>oi atomic, şi că</w:t>
      </w:r>
      <w:r w:rsidRPr="00DA0521">
        <w:rPr>
          <w:rFonts w:ascii="Bookman Old Style" w:hAnsi="Bookman Old Style"/>
          <w:bCs/>
          <w:iCs/>
          <w:sz w:val="24"/>
          <w:szCs w:val="24"/>
          <w:lang w:val="ro-RO"/>
        </w:rPr>
        <w:t xml:space="preserve"> nişte arheologi ar descoperi după 5000 de ani rămăşiţele statuii Liber</w:t>
      </w:r>
      <w:r w:rsidR="00AB7CCD" w:rsidRPr="00DA0521">
        <w:rPr>
          <w:rFonts w:ascii="Bookman Old Style" w:hAnsi="Bookman Old Style"/>
          <w:bCs/>
          <w:iCs/>
          <w:sz w:val="24"/>
          <w:szCs w:val="24"/>
          <w:lang w:val="ro-RO"/>
        </w:rPr>
        <w:t>-</w:t>
      </w:r>
      <w:r w:rsidRPr="00DA0521">
        <w:rPr>
          <w:rFonts w:ascii="Bookman Old Style" w:hAnsi="Bookman Old Style"/>
          <w:bCs/>
          <w:iCs/>
          <w:sz w:val="24"/>
          <w:szCs w:val="24"/>
          <w:lang w:val="ro-RO"/>
        </w:rPr>
        <w:t>tăţii de la New York. Folosind actualul model de gândire, arheologii de mâine</w:t>
      </w:r>
      <w:r w:rsidR="00AB7CCD" w:rsidRPr="00DA0521">
        <w:rPr>
          <w:rFonts w:ascii="Bookman Old Style" w:hAnsi="Bookman Old Style"/>
          <w:bCs/>
          <w:iCs/>
          <w:sz w:val="24"/>
          <w:szCs w:val="24"/>
          <w:lang w:val="ro-RO"/>
        </w:rPr>
        <w:t xml:space="preserve"> vor trage în mod obligatoriu c</w:t>
      </w:r>
      <w:r w:rsidRPr="00DA0521">
        <w:rPr>
          <w:rFonts w:ascii="Bookman Old Style" w:hAnsi="Bookman Old Style"/>
          <w:bCs/>
          <w:iCs/>
          <w:sz w:val="24"/>
          <w:szCs w:val="24"/>
          <w:lang w:val="ro-RO"/>
        </w:rPr>
        <w:t>oncluzia că este vorba de o divinitate necunoscută, o zeiţă a</w:t>
      </w:r>
      <w:r w:rsidR="00AB7CCD" w:rsidRPr="00DA0521">
        <w:rPr>
          <w:rFonts w:ascii="Bookman Old Style" w:hAnsi="Bookman Old Style"/>
          <w:bCs/>
          <w:iCs/>
          <w:sz w:val="24"/>
          <w:szCs w:val="24"/>
          <w:lang w:val="ro-RO"/>
        </w:rPr>
        <w:t xml:space="preserve"> focului (din cauza torţei) s</w:t>
      </w:r>
      <w:r w:rsidRPr="00DA0521">
        <w:rPr>
          <w:rFonts w:ascii="Bookman Old Style" w:hAnsi="Bookman Old Style"/>
          <w:bCs/>
          <w:iCs/>
          <w:sz w:val="24"/>
          <w:szCs w:val="24"/>
          <w:lang w:val="ro-RO"/>
        </w:rPr>
        <w:t xml:space="preserve">au poate o zeitate a Soarelui (din cauza razelor care înconjură capul statuii). </w:t>
      </w:r>
    </w:p>
    <w:p w:rsidR="00F24A1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Că ar putea fi pur şi simplu vorba de o statuie a Libertăţii, n</w:t>
      </w:r>
      <w:r w:rsidR="00AB7CCD" w:rsidRPr="00DA0521">
        <w:rPr>
          <w:rFonts w:ascii="Bookman Old Style" w:hAnsi="Bookman Old Style"/>
          <w:bCs/>
          <w:iCs/>
          <w:sz w:val="24"/>
          <w:szCs w:val="24"/>
          <w:lang w:val="ro-RO"/>
        </w:rPr>
        <w:t>ici prin gând nu i-ar trece cui</w:t>
      </w:r>
      <w:r w:rsidRPr="00DA0521">
        <w:rPr>
          <w:rFonts w:ascii="Bookman Old Style" w:hAnsi="Bookman Old Style"/>
          <w:bCs/>
          <w:iCs/>
          <w:sz w:val="24"/>
          <w:szCs w:val="24"/>
          <w:lang w:val="ro-RO"/>
        </w:rPr>
        <w:t>va care raţio</w:t>
      </w:r>
      <w:r w:rsidR="00AB7CCD"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nează conform schemei de gândire actuale. Calea care duce spre trecut nu mai poate fi îngrădită cu dogme. </w:t>
      </w:r>
    </w:p>
    <w:p w:rsidR="00F24A1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Dacă am apucat cu adevărat calea anevoioasă a căutării adevărului, să părăsim cu curaj drumurile bătătorite de până ac</w:t>
      </w:r>
      <w:r w:rsidR="00F24A14" w:rsidRPr="00DA0521">
        <w:rPr>
          <w:rFonts w:ascii="Bookman Old Style" w:hAnsi="Bookman Old Style"/>
          <w:bCs/>
          <w:iCs/>
          <w:sz w:val="24"/>
          <w:szCs w:val="24"/>
          <w:lang w:val="ro-RO"/>
        </w:rPr>
        <w:t>um</w:t>
      </w:r>
      <w:r w:rsidRPr="00DA0521">
        <w:rPr>
          <w:rFonts w:ascii="Bookman Old Style" w:hAnsi="Bookman Old Style"/>
          <w:bCs/>
          <w:iCs/>
          <w:sz w:val="24"/>
          <w:szCs w:val="24"/>
          <w:lang w:val="ro-RO"/>
        </w:rPr>
        <w:t xml:space="preserve"> sub semnul întrebării tot ce am considerat drept şi adevărat. Nu ne mai putem permite să în chidem ochii şi să ne astupăm urechile, pe motiv că noile idei ar fi erezii şi absurdităţi. De altfel, acum cincizeci de ani nu era oare o absurditate să</w:t>
      </w:r>
      <w:r w:rsidR="00F24A14" w:rsidRPr="00DA0521">
        <w:rPr>
          <w:rFonts w:ascii="Bookman Old Style" w:hAnsi="Bookman Old Style"/>
          <w:bCs/>
          <w:iCs/>
          <w:sz w:val="24"/>
          <w:szCs w:val="24"/>
          <w:lang w:val="ro-RO"/>
        </w:rPr>
        <w:t>-ţi închipui că omul va păşi într</w:t>
      </w:r>
      <w:r w:rsidRPr="00DA0521">
        <w:rPr>
          <w:rFonts w:ascii="Bookman Old Style" w:hAnsi="Bookman Old Style"/>
          <w:bCs/>
          <w:iCs/>
          <w:sz w:val="24"/>
          <w:szCs w:val="24"/>
          <w:lang w:val="ro-RO"/>
        </w:rPr>
        <w:t xml:space="preserve">-o zi pe Lună?... </w:t>
      </w:r>
    </w:p>
    <w:p w:rsidR="00F24A14" w:rsidRPr="00DA0521" w:rsidRDefault="00F24A14" w:rsidP="00DA0521">
      <w:pPr>
        <w:ind w:right="-30" w:firstLine="426"/>
        <w:rPr>
          <w:rFonts w:ascii="Bookman Old Style" w:hAnsi="Bookman Old Style"/>
          <w:bCs/>
          <w:iCs/>
          <w:sz w:val="24"/>
          <w:szCs w:val="24"/>
          <w:lang w:val="ro-RO"/>
        </w:rPr>
      </w:pPr>
    </w:p>
    <w:p w:rsidR="00F24A14" w:rsidRPr="00DA0521" w:rsidRDefault="00F24A14" w:rsidP="00DA0521">
      <w:pPr>
        <w:ind w:right="-30" w:firstLine="426"/>
        <w:rPr>
          <w:rFonts w:ascii="Bookman Old Style" w:hAnsi="Bookman Old Style"/>
          <w:bCs/>
          <w:iCs/>
          <w:sz w:val="24"/>
          <w:szCs w:val="24"/>
          <w:lang w:val="ro-RO"/>
        </w:rPr>
      </w:pPr>
    </w:p>
    <w:p w:rsidR="00F24A14" w:rsidRPr="00DA0521" w:rsidRDefault="00F24A14" w:rsidP="00DA0521">
      <w:pPr>
        <w:ind w:right="-30" w:firstLine="426"/>
        <w:rPr>
          <w:rFonts w:ascii="Bookman Old Style" w:hAnsi="Bookman Old Style"/>
          <w:bCs/>
          <w:iCs/>
          <w:sz w:val="24"/>
          <w:szCs w:val="24"/>
          <w:lang w:val="ro-RO"/>
        </w:rPr>
      </w:pPr>
    </w:p>
    <w:p w:rsidR="00F24A14" w:rsidRPr="00DA0521" w:rsidRDefault="00F24A14" w:rsidP="00DA0521">
      <w:pPr>
        <w:ind w:right="-30" w:firstLine="426"/>
        <w:rPr>
          <w:rFonts w:ascii="Bookman Old Style" w:hAnsi="Bookman Old Style"/>
          <w:bCs/>
          <w:iCs/>
          <w:sz w:val="24"/>
          <w:szCs w:val="24"/>
          <w:lang w:val="ro-RO"/>
        </w:rPr>
      </w:pPr>
    </w:p>
    <w:p w:rsidR="00F24A14" w:rsidRPr="00DA0521" w:rsidRDefault="00F24A14" w:rsidP="00DA0521">
      <w:pPr>
        <w:ind w:right="-30" w:firstLine="426"/>
        <w:rPr>
          <w:rFonts w:ascii="Bookman Old Style" w:hAnsi="Bookman Old Style"/>
          <w:bCs/>
          <w:iCs/>
          <w:sz w:val="24"/>
          <w:szCs w:val="24"/>
          <w:lang w:val="ro-RO"/>
        </w:rPr>
      </w:pPr>
    </w:p>
    <w:p w:rsidR="00573E91" w:rsidRPr="00DA0521" w:rsidRDefault="00573E91" w:rsidP="00DA0521">
      <w:pPr>
        <w:ind w:right="-30" w:firstLine="426"/>
        <w:rPr>
          <w:rFonts w:ascii="Bookman Old Style" w:hAnsi="Bookman Old Style"/>
          <w:bCs/>
          <w:iCs/>
          <w:sz w:val="24"/>
          <w:szCs w:val="24"/>
          <w:lang w:val="ro-RO"/>
        </w:rPr>
      </w:pPr>
    </w:p>
    <w:p w:rsidR="00573E91" w:rsidRPr="00DA0521" w:rsidRDefault="00573E91" w:rsidP="00DA0521">
      <w:pPr>
        <w:ind w:right="-30" w:firstLine="426"/>
        <w:rPr>
          <w:rFonts w:ascii="Bookman Old Style" w:hAnsi="Bookman Old Style"/>
          <w:bCs/>
          <w:iCs/>
          <w:sz w:val="24"/>
          <w:szCs w:val="24"/>
          <w:lang w:val="ro-RO"/>
        </w:rPr>
      </w:pPr>
    </w:p>
    <w:p w:rsidR="00573E91" w:rsidRPr="00DA0521" w:rsidRDefault="00573E91" w:rsidP="00DA0521">
      <w:pPr>
        <w:ind w:right="-30" w:firstLine="426"/>
        <w:rPr>
          <w:rFonts w:ascii="Bookman Old Style" w:hAnsi="Bookman Old Style"/>
          <w:bCs/>
          <w:iCs/>
          <w:sz w:val="24"/>
          <w:szCs w:val="24"/>
          <w:lang w:val="ro-RO"/>
        </w:rPr>
      </w:pPr>
    </w:p>
    <w:p w:rsidR="00573E91" w:rsidRPr="00DA0521" w:rsidRDefault="00573E91" w:rsidP="00DA0521">
      <w:pPr>
        <w:ind w:right="-30" w:firstLine="426"/>
        <w:rPr>
          <w:rFonts w:ascii="Bookman Old Style" w:hAnsi="Bookman Old Style"/>
          <w:bCs/>
          <w:iCs/>
          <w:sz w:val="24"/>
          <w:szCs w:val="24"/>
          <w:lang w:val="ro-RO"/>
        </w:rPr>
      </w:pPr>
    </w:p>
    <w:p w:rsidR="00573E91" w:rsidRPr="00DA0521" w:rsidRDefault="00573E91" w:rsidP="00DA0521">
      <w:pPr>
        <w:ind w:right="-30" w:firstLine="426"/>
        <w:rPr>
          <w:rFonts w:ascii="Bookman Old Style" w:hAnsi="Bookman Old Style"/>
          <w:bCs/>
          <w:iCs/>
          <w:sz w:val="24"/>
          <w:szCs w:val="24"/>
          <w:lang w:val="ro-RO"/>
        </w:rPr>
      </w:pPr>
    </w:p>
    <w:p w:rsidR="00573E91" w:rsidRPr="00DA0521" w:rsidRDefault="00573E91" w:rsidP="00DA0521">
      <w:pPr>
        <w:ind w:right="-30" w:firstLine="426"/>
        <w:rPr>
          <w:rFonts w:ascii="Bookman Old Style" w:hAnsi="Bookman Old Style"/>
          <w:bCs/>
          <w:iCs/>
          <w:sz w:val="24"/>
          <w:szCs w:val="24"/>
          <w:lang w:val="ro-RO"/>
        </w:rPr>
      </w:pPr>
    </w:p>
    <w:p w:rsidR="00573E91" w:rsidRPr="00DA0521" w:rsidRDefault="00573E91" w:rsidP="00DA0521">
      <w:pPr>
        <w:ind w:right="-30" w:firstLine="426"/>
        <w:rPr>
          <w:rFonts w:ascii="Bookman Old Style" w:hAnsi="Bookman Old Style"/>
          <w:bCs/>
          <w:iCs/>
          <w:sz w:val="24"/>
          <w:szCs w:val="24"/>
          <w:lang w:val="ro-RO"/>
        </w:rPr>
      </w:pPr>
    </w:p>
    <w:p w:rsidR="00573E91" w:rsidRPr="00DA0521" w:rsidRDefault="00573E91" w:rsidP="00DA0521">
      <w:pPr>
        <w:ind w:right="-30" w:firstLine="426"/>
        <w:rPr>
          <w:rFonts w:ascii="Bookman Old Style" w:hAnsi="Bookman Old Style"/>
          <w:bCs/>
          <w:iCs/>
          <w:sz w:val="24"/>
          <w:szCs w:val="24"/>
          <w:lang w:val="ro-RO"/>
        </w:rPr>
      </w:pPr>
    </w:p>
    <w:p w:rsidR="00573E91" w:rsidRPr="00DA0521" w:rsidRDefault="00573E91" w:rsidP="00DA0521">
      <w:pPr>
        <w:ind w:right="-30" w:firstLine="426"/>
        <w:rPr>
          <w:rFonts w:ascii="Bookman Old Style" w:hAnsi="Bookman Old Style"/>
          <w:bCs/>
          <w:iCs/>
          <w:sz w:val="24"/>
          <w:szCs w:val="24"/>
          <w:lang w:val="ro-RO"/>
        </w:rPr>
      </w:pPr>
    </w:p>
    <w:p w:rsidR="00573E91" w:rsidRPr="00DA0521" w:rsidRDefault="00573E91" w:rsidP="00DA0521">
      <w:pPr>
        <w:ind w:right="-30" w:firstLine="426"/>
        <w:rPr>
          <w:rFonts w:ascii="Bookman Old Style" w:hAnsi="Bookman Old Style"/>
          <w:bCs/>
          <w:iCs/>
          <w:sz w:val="24"/>
          <w:szCs w:val="24"/>
          <w:lang w:val="ro-RO"/>
        </w:rPr>
      </w:pPr>
    </w:p>
    <w:p w:rsidR="00573E91" w:rsidRPr="00DA0521" w:rsidRDefault="00573E91" w:rsidP="00DA0521">
      <w:pPr>
        <w:ind w:right="-30" w:firstLine="426"/>
        <w:rPr>
          <w:rFonts w:ascii="Bookman Old Style" w:hAnsi="Bookman Old Style"/>
          <w:bCs/>
          <w:iCs/>
          <w:sz w:val="24"/>
          <w:szCs w:val="24"/>
          <w:lang w:val="ro-RO"/>
        </w:rPr>
      </w:pPr>
    </w:p>
    <w:p w:rsidR="00573E91" w:rsidRPr="00DA0521" w:rsidRDefault="00573E91" w:rsidP="00DA0521">
      <w:pPr>
        <w:ind w:right="-30" w:firstLine="426"/>
        <w:rPr>
          <w:rFonts w:ascii="Bookman Old Style" w:hAnsi="Bookman Old Style"/>
          <w:bCs/>
          <w:iCs/>
          <w:sz w:val="24"/>
          <w:szCs w:val="24"/>
          <w:lang w:val="ro-RO"/>
        </w:rPr>
      </w:pPr>
    </w:p>
    <w:p w:rsidR="00573E91" w:rsidRPr="00DA0521" w:rsidRDefault="00573E91" w:rsidP="00DA0521">
      <w:pPr>
        <w:ind w:right="-30" w:firstLine="426"/>
        <w:rPr>
          <w:rFonts w:ascii="Bookman Old Style" w:hAnsi="Bookman Old Style"/>
          <w:bCs/>
          <w:iCs/>
          <w:sz w:val="24"/>
          <w:szCs w:val="24"/>
          <w:lang w:val="ro-RO"/>
        </w:rPr>
      </w:pPr>
    </w:p>
    <w:p w:rsidR="00573E91" w:rsidRPr="00DA0521" w:rsidRDefault="00573E91" w:rsidP="00DA0521">
      <w:pPr>
        <w:ind w:right="-30" w:firstLine="426"/>
        <w:rPr>
          <w:rFonts w:ascii="Bookman Old Style" w:hAnsi="Bookman Old Style"/>
          <w:bCs/>
          <w:iCs/>
          <w:sz w:val="24"/>
          <w:szCs w:val="24"/>
          <w:lang w:val="ro-RO"/>
        </w:rPr>
      </w:pPr>
    </w:p>
    <w:p w:rsidR="00573E91" w:rsidRPr="00DA0521" w:rsidRDefault="00573E91" w:rsidP="00DA0521">
      <w:pPr>
        <w:ind w:right="-30" w:firstLine="426"/>
        <w:rPr>
          <w:rFonts w:ascii="Bookman Old Style" w:hAnsi="Bookman Old Style"/>
          <w:bCs/>
          <w:iCs/>
          <w:sz w:val="24"/>
          <w:szCs w:val="24"/>
          <w:lang w:val="ro-RO"/>
        </w:rPr>
      </w:pPr>
    </w:p>
    <w:p w:rsidR="00573E91" w:rsidRPr="00DA0521" w:rsidRDefault="00573E91" w:rsidP="00DA0521">
      <w:pPr>
        <w:ind w:right="-30" w:firstLine="426"/>
        <w:rPr>
          <w:rFonts w:ascii="Bookman Old Style" w:hAnsi="Bookman Old Style"/>
          <w:bCs/>
          <w:iCs/>
          <w:sz w:val="24"/>
          <w:szCs w:val="24"/>
          <w:lang w:val="ro-RO"/>
        </w:rPr>
      </w:pPr>
    </w:p>
    <w:p w:rsidR="00573E91" w:rsidRPr="00DA0521" w:rsidRDefault="00573E91" w:rsidP="00DA0521">
      <w:pPr>
        <w:ind w:right="-30" w:firstLine="426"/>
        <w:rPr>
          <w:rFonts w:ascii="Bookman Old Style" w:hAnsi="Bookman Old Style"/>
          <w:bCs/>
          <w:iCs/>
          <w:sz w:val="24"/>
          <w:szCs w:val="24"/>
          <w:lang w:val="ro-RO"/>
        </w:rPr>
      </w:pPr>
    </w:p>
    <w:p w:rsidR="00573E91" w:rsidRPr="00DA0521" w:rsidRDefault="00573E91" w:rsidP="00DA0521">
      <w:pPr>
        <w:ind w:right="-30" w:firstLine="426"/>
        <w:rPr>
          <w:rFonts w:ascii="Bookman Old Style" w:hAnsi="Bookman Old Style"/>
          <w:bCs/>
          <w:iCs/>
          <w:sz w:val="24"/>
          <w:szCs w:val="24"/>
          <w:lang w:val="ro-RO"/>
        </w:rPr>
      </w:pPr>
    </w:p>
    <w:p w:rsidR="00573E91" w:rsidRPr="00DA0521" w:rsidRDefault="00573E91" w:rsidP="00DA0521">
      <w:pPr>
        <w:ind w:right="-30" w:firstLine="426"/>
        <w:rPr>
          <w:rFonts w:ascii="Bookman Old Style" w:hAnsi="Bookman Old Style"/>
          <w:bCs/>
          <w:iCs/>
          <w:sz w:val="24"/>
          <w:szCs w:val="24"/>
          <w:lang w:val="ro-RO"/>
        </w:rPr>
      </w:pPr>
    </w:p>
    <w:p w:rsidR="00573E91" w:rsidRPr="00DA0521" w:rsidRDefault="00573E91" w:rsidP="00DA0521">
      <w:pPr>
        <w:ind w:right="-30" w:firstLine="426"/>
        <w:rPr>
          <w:rFonts w:ascii="Bookman Old Style" w:hAnsi="Bookman Old Style"/>
          <w:bCs/>
          <w:iCs/>
          <w:sz w:val="24"/>
          <w:szCs w:val="24"/>
          <w:lang w:val="ro-RO"/>
        </w:rPr>
      </w:pPr>
    </w:p>
    <w:p w:rsidR="00573E91" w:rsidRPr="00DA0521" w:rsidRDefault="00573E91" w:rsidP="00DA0521">
      <w:pPr>
        <w:ind w:right="-30" w:firstLine="426"/>
        <w:rPr>
          <w:rFonts w:ascii="Bookman Old Style" w:hAnsi="Bookman Old Style"/>
          <w:bCs/>
          <w:iCs/>
          <w:sz w:val="24"/>
          <w:szCs w:val="24"/>
          <w:lang w:val="ro-RO"/>
        </w:rPr>
      </w:pPr>
    </w:p>
    <w:p w:rsidR="00573E91" w:rsidRPr="00DA0521" w:rsidRDefault="00573E91" w:rsidP="00DA0521">
      <w:pPr>
        <w:ind w:right="-30" w:firstLine="426"/>
        <w:rPr>
          <w:rFonts w:ascii="Bookman Old Style" w:hAnsi="Bookman Old Style"/>
          <w:bCs/>
          <w:iCs/>
          <w:sz w:val="24"/>
          <w:szCs w:val="24"/>
          <w:lang w:val="ro-RO"/>
        </w:rPr>
      </w:pPr>
    </w:p>
    <w:p w:rsidR="00573E91" w:rsidRPr="00DA0521" w:rsidRDefault="00573E91" w:rsidP="00DA0521">
      <w:pPr>
        <w:ind w:right="-30" w:firstLine="426"/>
        <w:rPr>
          <w:rFonts w:ascii="Bookman Old Style" w:hAnsi="Bookman Old Style"/>
          <w:bCs/>
          <w:iCs/>
          <w:sz w:val="24"/>
          <w:szCs w:val="24"/>
          <w:lang w:val="ro-RO"/>
        </w:rPr>
      </w:pPr>
    </w:p>
    <w:p w:rsidR="00573E91" w:rsidRPr="00DA0521" w:rsidRDefault="00573E91" w:rsidP="00DA0521">
      <w:pPr>
        <w:ind w:right="-30" w:firstLine="426"/>
        <w:rPr>
          <w:rFonts w:ascii="Bookman Old Style" w:hAnsi="Bookman Old Style"/>
          <w:bCs/>
          <w:iCs/>
          <w:sz w:val="24"/>
          <w:szCs w:val="24"/>
          <w:lang w:val="ro-RO"/>
        </w:rPr>
      </w:pPr>
    </w:p>
    <w:p w:rsidR="00573E91" w:rsidRPr="00DA0521" w:rsidRDefault="00573E91" w:rsidP="00DA0521">
      <w:pPr>
        <w:ind w:right="-30" w:firstLine="426"/>
        <w:rPr>
          <w:rFonts w:ascii="Bookman Old Style" w:hAnsi="Bookman Old Style"/>
          <w:bCs/>
          <w:iCs/>
          <w:sz w:val="24"/>
          <w:szCs w:val="24"/>
          <w:lang w:val="ro-RO"/>
        </w:rPr>
      </w:pPr>
    </w:p>
    <w:p w:rsidR="00573E91" w:rsidRPr="00DA0521" w:rsidRDefault="00573E91" w:rsidP="00DA0521">
      <w:pPr>
        <w:ind w:right="-30" w:firstLine="426"/>
        <w:rPr>
          <w:rFonts w:ascii="Bookman Old Style" w:hAnsi="Bookman Old Style"/>
          <w:bCs/>
          <w:iCs/>
          <w:sz w:val="24"/>
          <w:szCs w:val="24"/>
          <w:lang w:val="ro-RO"/>
        </w:rPr>
      </w:pPr>
    </w:p>
    <w:p w:rsidR="00573E91" w:rsidRPr="00DA0521" w:rsidRDefault="00573E91" w:rsidP="00DA0521">
      <w:pPr>
        <w:ind w:right="-30" w:firstLine="426"/>
        <w:rPr>
          <w:rFonts w:ascii="Bookman Old Style" w:hAnsi="Bookman Old Style"/>
          <w:bCs/>
          <w:iCs/>
          <w:sz w:val="24"/>
          <w:szCs w:val="24"/>
          <w:lang w:val="ro-RO"/>
        </w:rPr>
      </w:pPr>
    </w:p>
    <w:p w:rsidR="00573E91" w:rsidRPr="00DA0521" w:rsidRDefault="00573E91" w:rsidP="00DA0521">
      <w:pPr>
        <w:ind w:right="-30" w:firstLine="426"/>
        <w:rPr>
          <w:rFonts w:ascii="Bookman Old Style" w:hAnsi="Bookman Old Style"/>
          <w:bCs/>
          <w:iCs/>
          <w:sz w:val="24"/>
          <w:szCs w:val="24"/>
          <w:lang w:val="ro-RO"/>
        </w:rPr>
      </w:pPr>
    </w:p>
    <w:p w:rsidR="00573E91" w:rsidRPr="00DA0521" w:rsidRDefault="00573E91" w:rsidP="00DA0521">
      <w:pPr>
        <w:ind w:right="-30" w:firstLine="426"/>
        <w:rPr>
          <w:rFonts w:ascii="Bookman Old Style" w:hAnsi="Bookman Old Style"/>
          <w:bCs/>
          <w:iCs/>
          <w:sz w:val="24"/>
          <w:szCs w:val="24"/>
          <w:lang w:val="ro-RO"/>
        </w:rPr>
      </w:pPr>
    </w:p>
    <w:p w:rsidR="00573E91" w:rsidRPr="00DA0521" w:rsidRDefault="00573E91" w:rsidP="00DA0521">
      <w:pPr>
        <w:ind w:right="-30" w:firstLine="426"/>
        <w:rPr>
          <w:rFonts w:ascii="Bookman Old Style" w:hAnsi="Bookman Old Style"/>
          <w:bCs/>
          <w:iCs/>
          <w:sz w:val="24"/>
          <w:szCs w:val="24"/>
          <w:lang w:val="ro-RO"/>
        </w:rPr>
      </w:pPr>
    </w:p>
    <w:p w:rsidR="00573E91" w:rsidRPr="00DA0521" w:rsidRDefault="00573E91" w:rsidP="00DA0521">
      <w:pPr>
        <w:ind w:right="-30" w:firstLine="426"/>
        <w:rPr>
          <w:rFonts w:ascii="Bookman Old Style" w:hAnsi="Bookman Old Style"/>
          <w:bCs/>
          <w:iCs/>
          <w:sz w:val="24"/>
          <w:szCs w:val="24"/>
          <w:lang w:val="ro-RO"/>
        </w:rPr>
      </w:pPr>
    </w:p>
    <w:p w:rsidR="00DE4EC4" w:rsidRPr="00DA0521" w:rsidRDefault="00DE4EC4" w:rsidP="00DA0521">
      <w:pPr>
        <w:ind w:right="-30" w:firstLine="426"/>
        <w:rPr>
          <w:rFonts w:ascii="Bookman Old Style" w:hAnsi="Bookman Old Style"/>
          <w:bCs/>
          <w:iCs/>
          <w:sz w:val="24"/>
          <w:szCs w:val="24"/>
          <w:lang w:val="ro-RO"/>
        </w:rPr>
      </w:pPr>
    </w:p>
    <w:p w:rsidR="00DE4EC4" w:rsidRPr="00DA0521" w:rsidRDefault="00DE4EC4" w:rsidP="00DA0521">
      <w:pPr>
        <w:ind w:right="-30" w:firstLine="426"/>
        <w:rPr>
          <w:rFonts w:ascii="Bookman Old Style" w:hAnsi="Bookman Old Style"/>
          <w:bCs/>
          <w:iCs/>
          <w:sz w:val="24"/>
          <w:szCs w:val="24"/>
          <w:lang w:val="ro-RO"/>
        </w:rPr>
      </w:pPr>
    </w:p>
    <w:p w:rsidR="00F24A14" w:rsidRPr="00DA0521" w:rsidRDefault="00766145" w:rsidP="00DA0521">
      <w:pPr>
        <w:ind w:right="-30" w:firstLine="426"/>
        <w:rPr>
          <w:rFonts w:ascii="Bookman Old Style" w:hAnsi="Bookman Old Style"/>
          <w:b/>
          <w:bCs/>
          <w:iCs/>
          <w:color w:val="FF0000"/>
          <w:sz w:val="24"/>
          <w:szCs w:val="24"/>
          <w:lang w:val="ro-RO"/>
        </w:rPr>
      </w:pPr>
      <w:r w:rsidRPr="00DA0521">
        <w:rPr>
          <w:rFonts w:ascii="Bookman Old Style" w:hAnsi="Bookman Old Style"/>
          <w:b/>
          <w:bCs/>
          <w:iCs/>
          <w:color w:val="FF0000"/>
          <w:sz w:val="24"/>
          <w:szCs w:val="24"/>
          <w:lang w:val="ro-RO"/>
        </w:rPr>
        <w:t xml:space="preserve">CAPITOLUL AL VI-LEA </w:t>
      </w:r>
    </w:p>
    <w:p w:rsidR="00431FCD"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 xml:space="preserve">Toţi cronicarii au avut oare aceeaşi fantezie stranie? </w:t>
      </w:r>
    </w:p>
    <w:p w:rsidR="00431FCD"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Din no</w:t>
      </w:r>
      <w:r w:rsidR="00431FCD" w:rsidRPr="00DA0521">
        <w:rPr>
          <w:rFonts w:ascii="Bookman Old Style" w:hAnsi="Bookman Old Style"/>
          <w:b/>
          <w:bCs/>
          <w:i/>
          <w:iCs/>
          <w:sz w:val="24"/>
          <w:szCs w:val="24"/>
          <w:lang w:val="ro-RO"/>
        </w:rPr>
        <w:t xml:space="preserve">u şi mereu „care cereşti”! </w:t>
      </w:r>
    </w:p>
    <w:p w:rsidR="00431FCD" w:rsidRPr="00DA0521" w:rsidRDefault="00431FCD"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Expl</w:t>
      </w:r>
      <w:r w:rsidR="00766145" w:rsidRPr="00DA0521">
        <w:rPr>
          <w:rFonts w:ascii="Bookman Old Style" w:hAnsi="Bookman Old Style"/>
          <w:b/>
          <w:bCs/>
          <w:i/>
          <w:iCs/>
          <w:sz w:val="24"/>
          <w:szCs w:val="24"/>
          <w:lang w:val="ro-RO"/>
        </w:rPr>
        <w:t xml:space="preserve">ozii termonucleare în antichitate? </w:t>
      </w:r>
    </w:p>
    <w:p w:rsidR="00431FCD"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Cum au fost descoper</w:t>
      </w:r>
      <w:r w:rsidR="00431FCD" w:rsidRPr="00DA0521">
        <w:rPr>
          <w:rFonts w:ascii="Bookman Old Style" w:hAnsi="Bookman Old Style"/>
          <w:b/>
          <w:bCs/>
          <w:i/>
          <w:iCs/>
          <w:sz w:val="24"/>
          <w:szCs w:val="24"/>
          <w:lang w:val="ro-RO"/>
        </w:rPr>
        <w:t>ite planete fără ajutorul teles</w:t>
      </w:r>
      <w:r w:rsidRPr="00DA0521">
        <w:rPr>
          <w:rFonts w:ascii="Bookman Old Style" w:hAnsi="Bookman Old Style"/>
          <w:b/>
          <w:bCs/>
          <w:i/>
          <w:iCs/>
          <w:sz w:val="24"/>
          <w:szCs w:val="24"/>
          <w:lang w:val="ro-RO"/>
        </w:rPr>
        <w:t xml:space="preserve">copului? </w:t>
      </w:r>
    </w:p>
    <w:p w:rsidR="00431FCD"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 xml:space="preserve">Ciudatul calendar al stelei Sirius. </w:t>
      </w:r>
    </w:p>
    <w:p w:rsidR="00431FCD"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În nord,</w:t>
      </w:r>
      <w:r w:rsidR="00431FCD" w:rsidRPr="00DA0521">
        <w:rPr>
          <w:rFonts w:ascii="Bookman Old Style" w:hAnsi="Bookman Old Style"/>
          <w:b/>
          <w:bCs/>
          <w:i/>
          <w:iCs/>
          <w:sz w:val="24"/>
          <w:szCs w:val="24"/>
          <w:lang w:val="ro-RO"/>
        </w:rPr>
        <w:t xml:space="preserve"> nimic nou.</w:t>
      </w:r>
    </w:p>
    <w:p w:rsidR="00431FCD" w:rsidRPr="00DA0521" w:rsidRDefault="00431FCD"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Unde se află vechile cărţi?</w:t>
      </w:r>
    </w:p>
    <w:p w:rsidR="00431FCD"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Un me</w:t>
      </w:r>
      <w:r w:rsidR="00431FCD" w:rsidRPr="00DA0521">
        <w:rPr>
          <w:rFonts w:ascii="Bookman Old Style" w:hAnsi="Bookman Old Style"/>
          <w:b/>
          <w:bCs/>
          <w:i/>
          <w:iCs/>
          <w:sz w:val="24"/>
          <w:szCs w:val="24"/>
          <w:lang w:val="ro-RO"/>
        </w:rPr>
        <w:t>saj pentru oamenii anului 6965.</w:t>
      </w:r>
    </w:p>
    <w:p w:rsidR="00431FCD"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Ce ar mai răm</w:t>
      </w:r>
      <w:r w:rsidR="00431FCD" w:rsidRPr="00DA0521">
        <w:rPr>
          <w:rFonts w:ascii="Bookman Old Style" w:hAnsi="Bookman Old Style"/>
          <w:b/>
          <w:bCs/>
          <w:i/>
          <w:iCs/>
          <w:sz w:val="24"/>
          <w:szCs w:val="24"/>
          <w:lang w:val="ro-RO"/>
        </w:rPr>
        <w:t>âne din omenire după o distrugere totală?</w:t>
      </w:r>
    </w:p>
    <w:p w:rsidR="00766145" w:rsidRPr="00DA0521" w:rsidRDefault="00573E91"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lastRenderedPageBreak/>
        <w:drawing>
          <wp:anchor distT="0" distB="0" distL="114300" distR="114300" simplePos="0" relativeHeight="251794944" behindDoc="0" locked="0" layoutInCell="1" allowOverlap="1">
            <wp:simplePos x="0" y="0"/>
            <wp:positionH relativeFrom="column">
              <wp:posOffset>3863094</wp:posOffset>
            </wp:positionH>
            <wp:positionV relativeFrom="paragraph">
              <wp:posOffset>928541</wp:posOffset>
            </wp:positionV>
            <wp:extent cx="2708635" cy="3875964"/>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opol_vuh.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11002" cy="3879350"/>
                    </a:xfrm>
                    <a:prstGeom prst="rect">
                      <a:avLst/>
                    </a:prstGeom>
                  </pic:spPr>
                </pic:pic>
              </a:graphicData>
            </a:graphic>
          </wp:anchor>
        </w:drawing>
      </w:r>
      <w:r w:rsidR="00A02897" w:rsidRPr="00DA0521">
        <w:rPr>
          <w:rFonts w:ascii="Bookman Old Style" w:hAnsi="Bookman Old Style"/>
          <w:bCs/>
          <w:iCs/>
          <w:noProof/>
          <w:sz w:val="24"/>
          <w:szCs w:val="24"/>
        </w:rPr>
        <w:drawing>
          <wp:anchor distT="0" distB="0" distL="114300" distR="114300" simplePos="0" relativeHeight="251793920" behindDoc="0" locked="0" layoutInCell="1" allowOverlap="1">
            <wp:simplePos x="0" y="0"/>
            <wp:positionH relativeFrom="column">
              <wp:posOffset>219141</wp:posOffset>
            </wp:positionH>
            <wp:positionV relativeFrom="paragraph">
              <wp:posOffset>1082277</wp:posOffset>
            </wp:positionV>
            <wp:extent cx="3206026" cy="1534519"/>
            <wp:effectExtent l="0" t="0" r="0" b="889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gina originala din popol vuh - creatia.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212991" cy="1537853"/>
                    </a:xfrm>
                    <a:prstGeom prst="rect">
                      <a:avLst/>
                    </a:prstGeom>
                  </pic:spPr>
                </pic:pic>
              </a:graphicData>
            </a:graphic>
          </wp:anchor>
        </w:drawing>
      </w:r>
      <w:r w:rsidR="00766145" w:rsidRPr="00DA0521">
        <w:rPr>
          <w:rFonts w:ascii="Bookman Old Style" w:hAnsi="Bookman Old Style"/>
          <w:bCs/>
          <w:iCs/>
          <w:sz w:val="24"/>
          <w:szCs w:val="24"/>
          <w:lang w:val="ro-RO"/>
        </w:rPr>
        <w:t>Potrivit însemnărilor şi aprecierilor făcute până acum, în antichitate au existat fapte care conform reprezentărilor curente, n-ar fi trebuit să existe. Sârguinţa noastră de a colecţion a diverse descoperiri n-a ajuns însă nici pe departe până la capăt. De pildă, şi mitologia eschimoşilor are pretenţia că primel</w:t>
      </w:r>
      <w:r w:rsidR="00431FCD" w:rsidRPr="00DA0521">
        <w:rPr>
          <w:rFonts w:ascii="Bookman Old Style" w:hAnsi="Bookman Old Style"/>
          <w:bCs/>
          <w:iCs/>
          <w:sz w:val="24"/>
          <w:szCs w:val="24"/>
          <w:lang w:val="ro-RO"/>
        </w:rPr>
        <w:t>e lor triburi au fost purtate s</w:t>
      </w:r>
      <w:r w:rsidR="00766145" w:rsidRPr="00DA0521">
        <w:rPr>
          <w:rFonts w:ascii="Bookman Old Style" w:hAnsi="Bookman Old Style"/>
          <w:bCs/>
          <w:iCs/>
          <w:sz w:val="24"/>
          <w:szCs w:val="24"/>
          <w:lang w:val="ro-RO"/>
        </w:rPr>
        <w:t>pre nord de către „zei” cu aripi de bronz! Cele mai vechi legende indiene pomenesc des pre o pasăre a tunetului care le-ar fi adus focul şi roadele.</w:t>
      </w:r>
    </w:p>
    <w:p w:rsidR="00EC32B9" w:rsidRPr="00DA0521" w:rsidRDefault="00EC32B9" w:rsidP="00DA0521">
      <w:pPr>
        <w:ind w:right="-30" w:firstLine="426"/>
        <w:rPr>
          <w:rFonts w:ascii="Bookman Old Style" w:hAnsi="Bookman Old Style"/>
          <w:bCs/>
          <w:iCs/>
          <w:sz w:val="24"/>
          <w:szCs w:val="24"/>
          <w:lang w:val="ro-RO"/>
        </w:rPr>
      </w:pPr>
    </w:p>
    <w:p w:rsidR="00EC32B9" w:rsidRPr="00DA0521" w:rsidRDefault="00EC32B9" w:rsidP="00DA0521">
      <w:pPr>
        <w:ind w:right="-30" w:firstLine="426"/>
        <w:rPr>
          <w:rFonts w:ascii="Bookman Old Style" w:hAnsi="Bookman Old Style"/>
          <w:bCs/>
          <w:iCs/>
          <w:sz w:val="24"/>
          <w:szCs w:val="24"/>
          <w:lang w:val="ro-RO"/>
        </w:rPr>
      </w:pPr>
    </w:p>
    <w:p w:rsidR="00EC32B9" w:rsidRPr="00DA0521" w:rsidRDefault="00EC32B9" w:rsidP="00DA0521">
      <w:pPr>
        <w:ind w:right="-30" w:firstLine="426"/>
        <w:rPr>
          <w:rFonts w:ascii="Bookman Old Style" w:hAnsi="Bookman Old Style"/>
          <w:bCs/>
          <w:iCs/>
          <w:sz w:val="24"/>
          <w:szCs w:val="24"/>
          <w:lang w:val="ro-RO"/>
        </w:rPr>
      </w:pPr>
    </w:p>
    <w:p w:rsidR="00EC32B9" w:rsidRPr="00DA0521" w:rsidRDefault="00EC32B9" w:rsidP="00DA0521">
      <w:pPr>
        <w:ind w:right="-30" w:firstLine="426"/>
        <w:rPr>
          <w:rFonts w:ascii="Bookman Old Style" w:hAnsi="Bookman Old Style"/>
          <w:bCs/>
          <w:iCs/>
          <w:sz w:val="24"/>
          <w:szCs w:val="24"/>
          <w:lang w:val="ro-RO"/>
        </w:rPr>
      </w:pPr>
    </w:p>
    <w:p w:rsidR="00EC32B9" w:rsidRPr="00DA0521" w:rsidRDefault="00EC32B9" w:rsidP="00DA0521">
      <w:pPr>
        <w:ind w:right="-30" w:firstLine="426"/>
        <w:rPr>
          <w:rFonts w:ascii="Bookman Old Style" w:hAnsi="Bookman Old Style"/>
          <w:bCs/>
          <w:iCs/>
          <w:sz w:val="24"/>
          <w:szCs w:val="24"/>
          <w:lang w:val="ro-RO"/>
        </w:rPr>
      </w:pPr>
    </w:p>
    <w:p w:rsidR="00EC32B9" w:rsidRPr="00DA0521" w:rsidRDefault="00EC32B9" w:rsidP="00DA0521">
      <w:pPr>
        <w:ind w:right="-30" w:firstLine="426"/>
        <w:rPr>
          <w:rFonts w:ascii="Bookman Old Style" w:hAnsi="Bookman Old Style"/>
          <w:bCs/>
          <w:iCs/>
          <w:sz w:val="24"/>
          <w:szCs w:val="24"/>
          <w:lang w:val="ro-RO"/>
        </w:rPr>
      </w:pPr>
    </w:p>
    <w:p w:rsidR="00EC32B9" w:rsidRPr="00DA0521" w:rsidRDefault="00EC32B9" w:rsidP="00DA0521">
      <w:pPr>
        <w:ind w:right="-30" w:firstLine="426"/>
        <w:rPr>
          <w:rFonts w:ascii="Bookman Old Style" w:hAnsi="Bookman Old Style"/>
          <w:bCs/>
          <w:iCs/>
          <w:sz w:val="24"/>
          <w:szCs w:val="24"/>
          <w:lang w:val="ro-RO"/>
        </w:rPr>
      </w:pPr>
    </w:p>
    <w:p w:rsidR="00EC32B9" w:rsidRPr="00DA0521" w:rsidRDefault="00A02897"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Pagină originală din Popol Vuh – Creaţia</w:t>
      </w:r>
    </w:p>
    <w:p w:rsidR="00EC32B9" w:rsidRPr="00DA0521" w:rsidRDefault="00A02897"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795968" behindDoc="0" locked="0" layoutInCell="1" allowOverlap="1">
            <wp:simplePos x="0" y="0"/>
            <wp:positionH relativeFrom="column">
              <wp:posOffset>382905</wp:posOffset>
            </wp:positionH>
            <wp:positionV relativeFrom="paragraph">
              <wp:posOffset>117068</wp:posOffset>
            </wp:positionV>
            <wp:extent cx="2813855" cy="2483892"/>
            <wp:effectExtent l="0" t="0" r="5715"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opol_Wuj's_deity.png"/>
                    <pic:cNvPicPr/>
                  </pic:nvPicPr>
                  <pic:blipFill>
                    <a:blip r:embed="rId6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813855" cy="2483892"/>
                    </a:xfrm>
                    <a:prstGeom prst="rect">
                      <a:avLst/>
                    </a:prstGeom>
                  </pic:spPr>
                </pic:pic>
              </a:graphicData>
            </a:graphic>
          </wp:anchor>
        </w:drawing>
      </w:r>
    </w:p>
    <w:p w:rsidR="00EC32B9" w:rsidRPr="00DA0521" w:rsidRDefault="00EC32B9" w:rsidP="00DA0521">
      <w:pPr>
        <w:ind w:right="-30" w:firstLine="426"/>
        <w:rPr>
          <w:rFonts w:ascii="Bookman Old Style" w:hAnsi="Bookman Old Style"/>
          <w:bCs/>
          <w:iCs/>
          <w:sz w:val="24"/>
          <w:szCs w:val="24"/>
          <w:lang w:val="ro-RO"/>
        </w:rPr>
      </w:pPr>
    </w:p>
    <w:p w:rsidR="00EC32B9" w:rsidRPr="00DA0521" w:rsidRDefault="00EC32B9" w:rsidP="00DA0521">
      <w:pPr>
        <w:ind w:right="-30" w:firstLine="426"/>
        <w:rPr>
          <w:rFonts w:ascii="Bookman Old Style" w:hAnsi="Bookman Old Style"/>
          <w:bCs/>
          <w:iCs/>
          <w:sz w:val="24"/>
          <w:szCs w:val="24"/>
          <w:lang w:val="ro-RO"/>
        </w:rPr>
      </w:pPr>
    </w:p>
    <w:p w:rsidR="00EC32B9" w:rsidRPr="00DA0521" w:rsidRDefault="00EC32B9" w:rsidP="00DA0521">
      <w:pPr>
        <w:ind w:right="-30" w:firstLine="426"/>
        <w:rPr>
          <w:rFonts w:ascii="Bookman Old Style" w:hAnsi="Bookman Old Style"/>
          <w:bCs/>
          <w:iCs/>
          <w:sz w:val="24"/>
          <w:szCs w:val="24"/>
          <w:lang w:val="ro-RO"/>
        </w:rPr>
      </w:pPr>
    </w:p>
    <w:p w:rsidR="00EC32B9" w:rsidRPr="00DA0521" w:rsidRDefault="00EC32B9" w:rsidP="00DA0521">
      <w:pPr>
        <w:ind w:right="-30" w:firstLine="426"/>
        <w:rPr>
          <w:rFonts w:ascii="Bookman Old Style" w:hAnsi="Bookman Old Style"/>
          <w:bCs/>
          <w:iCs/>
          <w:sz w:val="24"/>
          <w:szCs w:val="24"/>
          <w:lang w:val="ro-RO"/>
        </w:rPr>
      </w:pPr>
    </w:p>
    <w:p w:rsidR="00EC32B9" w:rsidRPr="00DA0521" w:rsidRDefault="00EC32B9" w:rsidP="00DA0521">
      <w:pPr>
        <w:ind w:right="-30" w:firstLine="426"/>
        <w:rPr>
          <w:rFonts w:ascii="Bookman Old Style" w:hAnsi="Bookman Old Style"/>
          <w:bCs/>
          <w:iCs/>
          <w:sz w:val="24"/>
          <w:szCs w:val="24"/>
          <w:lang w:val="ro-RO"/>
        </w:rPr>
      </w:pPr>
    </w:p>
    <w:p w:rsidR="00EC32B9" w:rsidRPr="00DA0521" w:rsidRDefault="00EC32B9" w:rsidP="00DA0521">
      <w:pPr>
        <w:ind w:right="-30" w:firstLine="426"/>
        <w:rPr>
          <w:rFonts w:ascii="Bookman Old Style" w:hAnsi="Bookman Old Style"/>
          <w:bCs/>
          <w:iCs/>
          <w:sz w:val="24"/>
          <w:szCs w:val="24"/>
          <w:lang w:val="ro-RO"/>
        </w:rPr>
      </w:pPr>
    </w:p>
    <w:p w:rsidR="00EC32B9" w:rsidRPr="00DA0521" w:rsidRDefault="00EC32B9" w:rsidP="00DA0521">
      <w:pPr>
        <w:ind w:right="-30" w:firstLine="426"/>
        <w:rPr>
          <w:rFonts w:ascii="Bookman Old Style" w:hAnsi="Bookman Old Style"/>
          <w:bCs/>
          <w:iCs/>
          <w:sz w:val="24"/>
          <w:szCs w:val="24"/>
          <w:lang w:val="ro-RO"/>
        </w:rPr>
      </w:pPr>
    </w:p>
    <w:p w:rsidR="00EC32B9" w:rsidRPr="00DA0521" w:rsidRDefault="00EC32B9" w:rsidP="00DA0521">
      <w:pPr>
        <w:ind w:right="-30" w:firstLine="426"/>
        <w:rPr>
          <w:rFonts w:ascii="Bookman Old Style" w:hAnsi="Bookman Old Style"/>
          <w:bCs/>
          <w:iCs/>
          <w:sz w:val="24"/>
          <w:szCs w:val="24"/>
          <w:lang w:val="ro-RO"/>
        </w:rPr>
      </w:pPr>
    </w:p>
    <w:p w:rsidR="00F77E5A" w:rsidRPr="00DA0521" w:rsidRDefault="00F77E5A" w:rsidP="00DA0521">
      <w:pPr>
        <w:ind w:right="-30" w:firstLine="426"/>
        <w:rPr>
          <w:rFonts w:ascii="Bookman Old Style" w:hAnsi="Bookman Old Style"/>
          <w:bCs/>
          <w:i/>
          <w:iCs/>
          <w:sz w:val="24"/>
          <w:szCs w:val="24"/>
          <w:lang w:val="ro-RO"/>
        </w:rPr>
      </w:pPr>
      <w:r w:rsidRPr="00DA0521">
        <w:rPr>
          <w:rFonts w:ascii="Bookman Old Style" w:hAnsi="Bookman Old Style"/>
          <w:bCs/>
          <w:iCs/>
          <w:sz w:val="24"/>
          <w:szCs w:val="24"/>
          <w:lang w:val="ro-RO"/>
        </w:rPr>
        <w:t xml:space="preserve">                                                                                         </w:t>
      </w:r>
      <w:r w:rsidRPr="00DA0521">
        <w:rPr>
          <w:rFonts w:ascii="Bookman Old Style" w:hAnsi="Bookman Old Style"/>
          <w:bCs/>
          <w:i/>
          <w:iCs/>
          <w:sz w:val="24"/>
          <w:szCs w:val="24"/>
          <w:lang w:val="ro-RO"/>
        </w:rPr>
        <w:t xml:space="preserve">       </w:t>
      </w:r>
      <w:r w:rsidR="00A02897" w:rsidRPr="00DA0521">
        <w:rPr>
          <w:rFonts w:ascii="Bookman Old Style" w:hAnsi="Bookman Old Style"/>
          <w:bCs/>
          <w:i/>
          <w:iCs/>
          <w:sz w:val="24"/>
          <w:szCs w:val="24"/>
          <w:lang w:val="ro-RO"/>
        </w:rPr>
        <w:t xml:space="preserve"> </w:t>
      </w:r>
      <w:r w:rsidRPr="00DA0521">
        <w:rPr>
          <w:rFonts w:ascii="Bookman Old Style" w:hAnsi="Bookman Old Style"/>
          <w:bCs/>
          <w:i/>
          <w:iCs/>
          <w:sz w:val="24"/>
          <w:szCs w:val="24"/>
          <w:lang w:val="ro-RO"/>
        </w:rPr>
        <w:t xml:space="preserve"> Cea mai veche versiune scrisă a Popol Vuh</w:t>
      </w:r>
    </w:p>
    <w:p w:rsidR="00F77E5A" w:rsidRPr="00DA0521" w:rsidRDefault="00F77E5A"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(ms. c.1701 de Francisco Ximénez, O.P.), </w:t>
      </w:r>
      <w:r w:rsidR="00A02897" w:rsidRPr="00DA0521">
        <w:rPr>
          <w:rFonts w:ascii="Bookman Old Style" w:hAnsi="Bookman Old Style"/>
          <w:bCs/>
          <w:i/>
          <w:iCs/>
          <w:sz w:val="24"/>
          <w:szCs w:val="24"/>
          <w:lang w:val="ro-RO"/>
        </w:rPr>
        <w:t>prima</w:t>
      </w:r>
    </w:p>
    <w:p w:rsidR="00A02897" w:rsidRPr="00DA0521" w:rsidRDefault="00F77E5A"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00A02897" w:rsidRPr="00DA0521">
        <w:rPr>
          <w:rFonts w:ascii="Bookman Old Style" w:hAnsi="Bookman Old Style"/>
          <w:bCs/>
          <w:i/>
          <w:iCs/>
          <w:sz w:val="24"/>
          <w:szCs w:val="24"/>
          <w:lang w:val="ro-RO"/>
        </w:rPr>
        <w:t xml:space="preserve">                         </w:t>
      </w:r>
      <w:r w:rsidRPr="00DA0521">
        <w:rPr>
          <w:rFonts w:ascii="Bookman Old Style" w:hAnsi="Bookman Old Style"/>
          <w:bCs/>
          <w:i/>
          <w:iCs/>
          <w:sz w:val="24"/>
          <w:szCs w:val="24"/>
          <w:lang w:val="ro-RO"/>
        </w:rPr>
        <w:t xml:space="preserve">pagină a manuscrisului aflat la </w:t>
      </w:r>
      <w:r w:rsidR="00A02897" w:rsidRPr="00DA0521">
        <w:rPr>
          <w:rFonts w:ascii="Bookman Old Style" w:hAnsi="Bookman Old Style"/>
          <w:bCs/>
          <w:i/>
          <w:iCs/>
          <w:sz w:val="24"/>
          <w:szCs w:val="24"/>
          <w:lang w:val="ro-RO"/>
        </w:rPr>
        <w:t xml:space="preserve">Biblioteca      </w:t>
      </w:r>
    </w:p>
    <w:p w:rsidR="00EC32B9" w:rsidRPr="00DA0521" w:rsidRDefault="00A02897"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Newberry, Chicago, Colec</w:t>
      </w:r>
      <w:r w:rsidRPr="00DA0521">
        <w:rPr>
          <w:rFonts w:ascii="Times New Roman" w:hAnsi="Times New Roman"/>
          <w:bCs/>
          <w:i/>
          <w:iCs/>
          <w:sz w:val="24"/>
          <w:szCs w:val="24"/>
          <w:lang w:val="ro-RO"/>
        </w:rPr>
        <w:t>ț</w:t>
      </w:r>
      <w:r w:rsidRPr="00DA0521">
        <w:rPr>
          <w:rFonts w:ascii="Bookman Old Style" w:hAnsi="Bookman Old Style"/>
          <w:bCs/>
          <w:i/>
          <w:iCs/>
          <w:sz w:val="24"/>
          <w:szCs w:val="24"/>
          <w:lang w:val="ro-RO"/>
        </w:rPr>
        <w:t>ia Ayer</w:t>
      </w:r>
      <w:r w:rsidR="00F77E5A" w:rsidRPr="00DA0521">
        <w:rPr>
          <w:rFonts w:ascii="Bookman Old Style" w:hAnsi="Bookman Old Style"/>
          <w:bCs/>
          <w:i/>
          <w:iCs/>
          <w:sz w:val="24"/>
          <w:szCs w:val="24"/>
          <w:lang w:val="ro-RO"/>
        </w:rPr>
        <w:t xml:space="preserve">                       </w:t>
      </w:r>
    </w:p>
    <w:p w:rsidR="00EC32B9" w:rsidRPr="00DA0521" w:rsidRDefault="00A02897"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00EC32B9" w:rsidRPr="00DA0521">
        <w:rPr>
          <w:rFonts w:ascii="Bookman Old Style" w:hAnsi="Bookman Old Style"/>
          <w:bCs/>
          <w:i/>
          <w:iCs/>
          <w:sz w:val="24"/>
          <w:szCs w:val="24"/>
          <w:lang w:val="ro-RO"/>
        </w:rPr>
        <w:t xml:space="preserve">Arborele genealogic al zeilor </w:t>
      </w:r>
      <w:r w:rsidR="007E21C2" w:rsidRPr="00DA0521">
        <w:rPr>
          <w:rFonts w:ascii="Bookman Old Style" w:hAnsi="Bookman Old Style"/>
          <w:bCs/>
          <w:i/>
          <w:iCs/>
          <w:sz w:val="24"/>
          <w:szCs w:val="24"/>
          <w:lang w:val="ro-RO"/>
        </w:rPr>
        <w:t>ş</w:t>
      </w:r>
      <w:r w:rsidR="00EC32B9" w:rsidRPr="00DA0521">
        <w:rPr>
          <w:rFonts w:ascii="Bookman Old Style" w:hAnsi="Bookman Old Style"/>
          <w:bCs/>
          <w:i/>
          <w:iCs/>
          <w:sz w:val="24"/>
          <w:szCs w:val="24"/>
          <w:lang w:val="ro-RO"/>
        </w:rPr>
        <w:t>i semizeilor maya</w:t>
      </w:r>
      <w:r w:rsidR="007E21C2" w:rsidRPr="00DA0521">
        <w:rPr>
          <w:rFonts w:ascii="Bookman Old Style" w:hAnsi="Bookman Old Style"/>
          <w:bCs/>
          <w:i/>
          <w:iCs/>
          <w:sz w:val="24"/>
          <w:szCs w:val="24"/>
          <w:lang w:val="ro-RO"/>
        </w:rPr>
        <w:t>ş</w:t>
      </w:r>
      <w:r w:rsidR="00EC32B9" w:rsidRPr="00DA0521">
        <w:rPr>
          <w:rFonts w:ascii="Bookman Old Style" w:hAnsi="Bookman Old Style"/>
          <w:bCs/>
          <w:i/>
          <w:iCs/>
          <w:sz w:val="24"/>
          <w:szCs w:val="24"/>
          <w:lang w:val="ro-RO"/>
        </w:rPr>
        <w:t>i.</w:t>
      </w:r>
    </w:p>
    <w:p w:rsidR="00EC32B9" w:rsidRPr="00DA0521" w:rsidRDefault="00EC32B9"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Linia vertical</w:t>
      </w:r>
      <w:r w:rsidR="00D40D85" w:rsidRPr="00DA0521">
        <w:rPr>
          <w:rFonts w:ascii="Bookman Old Style" w:hAnsi="Bookman Old Style"/>
          <w:bCs/>
          <w:i/>
          <w:iCs/>
          <w:sz w:val="24"/>
          <w:szCs w:val="24"/>
          <w:lang w:val="ro-RO"/>
        </w:rPr>
        <w:t>ă</w:t>
      </w:r>
      <w:r w:rsidRPr="00DA0521">
        <w:rPr>
          <w:rFonts w:ascii="Bookman Old Style" w:hAnsi="Bookman Old Style"/>
          <w:bCs/>
          <w:i/>
          <w:iCs/>
          <w:sz w:val="24"/>
          <w:szCs w:val="24"/>
          <w:lang w:val="ro-RO"/>
        </w:rPr>
        <w:t xml:space="preserve"> indic</w:t>
      </w:r>
      <w:r w:rsidR="00D40D85" w:rsidRPr="00DA0521">
        <w:rPr>
          <w:rFonts w:ascii="Bookman Old Style" w:hAnsi="Bookman Old Style"/>
          <w:bCs/>
          <w:i/>
          <w:iCs/>
          <w:sz w:val="24"/>
          <w:szCs w:val="24"/>
          <w:lang w:val="ro-RO"/>
        </w:rPr>
        <w:t>ă</w:t>
      </w:r>
      <w:r w:rsidRPr="00DA0521">
        <w:rPr>
          <w:rFonts w:ascii="Bookman Old Style" w:hAnsi="Bookman Old Style"/>
          <w:bCs/>
          <w:i/>
          <w:iCs/>
          <w:sz w:val="24"/>
          <w:szCs w:val="24"/>
          <w:lang w:val="ro-RO"/>
        </w:rPr>
        <w:t xml:space="preserve"> descenden</w:t>
      </w:r>
      <w:r w:rsidR="00D40D85" w:rsidRPr="00DA0521">
        <w:rPr>
          <w:rFonts w:ascii="Bookman Old Style" w:hAnsi="Bookman Old Style"/>
          <w:bCs/>
          <w:i/>
          <w:iCs/>
          <w:sz w:val="24"/>
          <w:szCs w:val="24"/>
          <w:lang w:val="ro-RO"/>
        </w:rPr>
        <w:t>ţ</w:t>
      </w:r>
      <w:r w:rsidRPr="00DA0521">
        <w:rPr>
          <w:rFonts w:ascii="Bookman Old Style" w:hAnsi="Bookman Old Style"/>
          <w:bCs/>
          <w:i/>
          <w:iCs/>
          <w:sz w:val="24"/>
          <w:szCs w:val="24"/>
          <w:lang w:val="ro-RO"/>
        </w:rPr>
        <w:t>a</w:t>
      </w:r>
      <w:r w:rsidR="00D40D85" w:rsidRPr="00DA0521">
        <w:rPr>
          <w:rFonts w:ascii="Bookman Old Style" w:hAnsi="Bookman Old Style"/>
          <w:bCs/>
          <w:i/>
          <w:iCs/>
          <w:sz w:val="24"/>
          <w:szCs w:val="24"/>
          <w:lang w:val="ro-RO"/>
        </w:rPr>
        <w:t xml:space="preserve">;  </w:t>
      </w:r>
      <w:r w:rsidR="00973C01" w:rsidRPr="00DA0521">
        <w:rPr>
          <w:rFonts w:ascii="Bookman Old Style" w:hAnsi="Bookman Old Style"/>
          <w:bCs/>
          <w:i/>
          <w:iCs/>
          <w:sz w:val="24"/>
          <w:szCs w:val="24"/>
          <w:lang w:val="ro-RO"/>
        </w:rPr>
        <w:t>Linia orizontal</w:t>
      </w:r>
      <w:r w:rsidR="00D40D85" w:rsidRPr="00DA0521">
        <w:rPr>
          <w:rFonts w:ascii="Bookman Old Style" w:hAnsi="Bookman Old Style"/>
          <w:bCs/>
          <w:i/>
          <w:iCs/>
          <w:sz w:val="24"/>
          <w:szCs w:val="24"/>
          <w:lang w:val="ro-RO"/>
        </w:rPr>
        <w:t>ă</w:t>
      </w:r>
      <w:r w:rsidR="00973C01" w:rsidRPr="00DA0521">
        <w:rPr>
          <w:rFonts w:ascii="Bookman Old Style" w:hAnsi="Bookman Old Style"/>
          <w:bCs/>
          <w:i/>
          <w:iCs/>
          <w:sz w:val="24"/>
          <w:szCs w:val="24"/>
          <w:lang w:val="ro-RO"/>
        </w:rPr>
        <w:t xml:space="preserve"> indic</w:t>
      </w:r>
      <w:r w:rsidR="00D40D85" w:rsidRPr="00DA0521">
        <w:rPr>
          <w:rFonts w:ascii="Bookman Old Style" w:hAnsi="Bookman Old Style"/>
          <w:bCs/>
          <w:i/>
          <w:iCs/>
          <w:sz w:val="24"/>
          <w:szCs w:val="24"/>
          <w:lang w:val="ro-RO"/>
        </w:rPr>
        <w:t>ă</w:t>
      </w:r>
      <w:r w:rsidR="00973C01" w:rsidRPr="00DA0521">
        <w:rPr>
          <w:rFonts w:ascii="Bookman Old Style" w:hAnsi="Bookman Old Style"/>
          <w:bCs/>
          <w:i/>
          <w:iCs/>
          <w:sz w:val="24"/>
          <w:szCs w:val="24"/>
          <w:lang w:val="ro-RO"/>
        </w:rPr>
        <w:t xml:space="preserve"> </w:t>
      </w:r>
      <w:r w:rsidR="007E21C2" w:rsidRPr="00DA0521">
        <w:rPr>
          <w:rFonts w:ascii="Bookman Old Style" w:hAnsi="Bookman Old Style"/>
          <w:bCs/>
          <w:i/>
          <w:iCs/>
          <w:sz w:val="24"/>
          <w:szCs w:val="24"/>
          <w:lang w:val="ro-RO"/>
        </w:rPr>
        <w:t>fra</w:t>
      </w:r>
      <w:r w:rsidR="00D40D85" w:rsidRPr="00DA0521">
        <w:rPr>
          <w:rFonts w:ascii="Bookman Old Style" w:hAnsi="Bookman Old Style"/>
          <w:bCs/>
          <w:i/>
          <w:iCs/>
          <w:sz w:val="24"/>
          <w:szCs w:val="24"/>
          <w:lang w:val="ro-RO"/>
        </w:rPr>
        <w:t>ţ</w:t>
      </w:r>
      <w:r w:rsidR="007E21C2" w:rsidRPr="00DA0521">
        <w:rPr>
          <w:rFonts w:ascii="Bookman Old Style" w:hAnsi="Bookman Old Style"/>
          <w:bCs/>
          <w:i/>
          <w:iCs/>
          <w:sz w:val="24"/>
          <w:szCs w:val="24"/>
          <w:lang w:val="ro-RO"/>
        </w:rPr>
        <w:t>ii</w:t>
      </w:r>
      <w:r w:rsidR="00D40D85" w:rsidRPr="00DA0521">
        <w:rPr>
          <w:rFonts w:ascii="Bookman Old Style" w:hAnsi="Bookman Old Style"/>
          <w:bCs/>
          <w:i/>
          <w:iCs/>
          <w:sz w:val="24"/>
          <w:szCs w:val="24"/>
          <w:lang w:val="ro-RO"/>
        </w:rPr>
        <w:t xml:space="preserve">;  </w:t>
      </w:r>
      <w:r w:rsidR="00973C01" w:rsidRPr="00DA0521">
        <w:rPr>
          <w:rFonts w:ascii="Bookman Old Style" w:hAnsi="Bookman Old Style"/>
          <w:bCs/>
          <w:i/>
          <w:iCs/>
          <w:sz w:val="24"/>
          <w:szCs w:val="24"/>
          <w:lang w:val="ro-RO"/>
        </w:rPr>
        <w:t>Linia dubl</w:t>
      </w:r>
      <w:r w:rsidR="00D40D85" w:rsidRPr="00DA0521">
        <w:rPr>
          <w:rFonts w:ascii="Bookman Old Style" w:hAnsi="Bookman Old Style"/>
          <w:bCs/>
          <w:i/>
          <w:iCs/>
          <w:sz w:val="24"/>
          <w:szCs w:val="24"/>
          <w:lang w:val="ro-RO"/>
        </w:rPr>
        <w:t>ă</w:t>
      </w:r>
      <w:r w:rsidR="00973C01" w:rsidRPr="00DA0521">
        <w:rPr>
          <w:rFonts w:ascii="Bookman Old Style" w:hAnsi="Bookman Old Style"/>
          <w:bCs/>
          <w:i/>
          <w:iCs/>
          <w:sz w:val="24"/>
          <w:szCs w:val="24"/>
          <w:lang w:val="ro-RO"/>
        </w:rPr>
        <w:t xml:space="preserve"> indic</w:t>
      </w:r>
      <w:r w:rsidR="00D40D85" w:rsidRPr="00DA0521">
        <w:rPr>
          <w:rFonts w:ascii="Bookman Old Style" w:hAnsi="Bookman Old Style"/>
          <w:bCs/>
          <w:i/>
          <w:iCs/>
          <w:sz w:val="24"/>
          <w:szCs w:val="24"/>
          <w:lang w:val="ro-RO"/>
        </w:rPr>
        <w:t>ă</w:t>
      </w:r>
      <w:r w:rsidR="00973C01" w:rsidRPr="00DA0521">
        <w:rPr>
          <w:rFonts w:ascii="Bookman Old Style" w:hAnsi="Bookman Old Style"/>
          <w:bCs/>
          <w:i/>
          <w:iCs/>
          <w:sz w:val="24"/>
          <w:szCs w:val="24"/>
          <w:lang w:val="ro-RO"/>
        </w:rPr>
        <w:t xml:space="preserve"> c</w:t>
      </w:r>
      <w:r w:rsidR="00D40D85" w:rsidRPr="00DA0521">
        <w:rPr>
          <w:rFonts w:ascii="Bookman Old Style" w:hAnsi="Bookman Old Style"/>
          <w:bCs/>
          <w:i/>
          <w:iCs/>
          <w:sz w:val="24"/>
          <w:szCs w:val="24"/>
          <w:lang w:val="ro-RO"/>
        </w:rPr>
        <w:t>ă</w:t>
      </w:r>
      <w:r w:rsidR="00973C01" w:rsidRPr="00DA0521">
        <w:rPr>
          <w:rFonts w:ascii="Bookman Old Style" w:hAnsi="Bookman Old Style"/>
          <w:bCs/>
          <w:i/>
          <w:iCs/>
          <w:sz w:val="24"/>
          <w:szCs w:val="24"/>
          <w:lang w:val="ro-RO"/>
        </w:rPr>
        <w:t>s</w:t>
      </w:r>
      <w:r w:rsidR="00D40D85" w:rsidRPr="00DA0521">
        <w:rPr>
          <w:rFonts w:ascii="Bookman Old Style" w:hAnsi="Bookman Old Style"/>
          <w:bCs/>
          <w:i/>
          <w:iCs/>
          <w:sz w:val="24"/>
          <w:szCs w:val="24"/>
          <w:lang w:val="ro-RO"/>
        </w:rPr>
        <w:t>ă</w:t>
      </w:r>
      <w:r w:rsidR="00973C01" w:rsidRPr="00DA0521">
        <w:rPr>
          <w:rFonts w:ascii="Bookman Old Style" w:hAnsi="Bookman Old Style"/>
          <w:bCs/>
          <w:i/>
          <w:iCs/>
          <w:sz w:val="24"/>
          <w:szCs w:val="24"/>
          <w:lang w:val="ro-RO"/>
        </w:rPr>
        <w:t>toriile</w:t>
      </w:r>
    </w:p>
    <w:p w:rsidR="00EC7A34" w:rsidRPr="00DA0521" w:rsidRDefault="00E72791"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 fine, mitologia mayaşi</w:t>
      </w:r>
      <w:r w:rsidR="00766145" w:rsidRPr="00DA0521">
        <w:rPr>
          <w:rFonts w:ascii="Bookman Old Style" w:hAnsi="Bookman Old Style"/>
          <w:bCs/>
          <w:iCs/>
          <w:sz w:val="24"/>
          <w:szCs w:val="24"/>
          <w:lang w:val="ro-RO"/>
        </w:rPr>
        <w:t>lor, Popol Vuh, pretinde că „zeii” cunoşteau tot: universul, cele patru puncte cardinale</w:t>
      </w:r>
      <w:r w:rsidR="00431FCD" w:rsidRPr="00DA0521">
        <w:rPr>
          <w:rFonts w:ascii="Bookman Old Style" w:hAnsi="Bookman Old Style"/>
          <w:bCs/>
          <w:iCs/>
          <w:sz w:val="24"/>
          <w:szCs w:val="24"/>
          <w:lang w:val="ro-RO"/>
        </w:rPr>
        <w:t xml:space="preserve"> </w:t>
      </w:r>
      <w:r w:rsidR="00766145" w:rsidRPr="00DA0521">
        <w:rPr>
          <w:rFonts w:ascii="Bookman Old Style" w:hAnsi="Bookman Old Style"/>
          <w:bCs/>
          <w:iCs/>
          <w:sz w:val="24"/>
          <w:szCs w:val="24"/>
          <w:lang w:val="ro-RO"/>
        </w:rPr>
        <w:t xml:space="preserve">şi chiar faptul că Pământul e rotund. De ce a încropit imaginaţia eschimoşilor păsări metalice? Cum se face că indienii povestesc </w:t>
      </w:r>
      <w:r w:rsidR="00766145" w:rsidRPr="00DA0521">
        <w:rPr>
          <w:rFonts w:ascii="Bookman Old Style" w:hAnsi="Bookman Old Style"/>
          <w:bCs/>
          <w:iCs/>
          <w:sz w:val="24"/>
          <w:szCs w:val="24"/>
          <w:lang w:val="ro-RO"/>
        </w:rPr>
        <w:lastRenderedPageBreak/>
        <w:t xml:space="preserve">despre o pasăre a tunetului? De unde au putut strămoşii mayaşilor să ştie că Pământul este </w:t>
      </w:r>
      <w:r w:rsidR="00101C2B" w:rsidRPr="00DA0521">
        <w:rPr>
          <w:rFonts w:ascii="Bookman Old Style" w:hAnsi="Bookman Old Style"/>
          <w:bCs/>
          <w:iCs/>
          <w:sz w:val="24"/>
          <w:szCs w:val="24"/>
          <w:lang w:val="ro-RO"/>
        </w:rPr>
        <w:t>planetă.</w:t>
      </w:r>
      <w:r w:rsidR="00766145" w:rsidRPr="00DA0521">
        <w:rPr>
          <w:rFonts w:ascii="Bookman Old Style" w:hAnsi="Bookman Old Style"/>
          <w:bCs/>
          <w:iCs/>
          <w:sz w:val="24"/>
          <w:szCs w:val="24"/>
          <w:lang w:val="ro-RO"/>
        </w:rPr>
        <w:t xml:space="preserve"> Mayaşii erau înţelepţi, ei au atins un nivel superior de civi</w:t>
      </w:r>
      <w:r w:rsidR="00101C2B" w:rsidRPr="00DA0521">
        <w:rPr>
          <w:rFonts w:ascii="Bookman Old Style" w:hAnsi="Bookman Old Style"/>
          <w:bCs/>
          <w:iCs/>
          <w:sz w:val="24"/>
          <w:szCs w:val="24"/>
          <w:lang w:val="ro-RO"/>
        </w:rPr>
        <w:t>lizaţie. De la ei a rămas un ca</w:t>
      </w:r>
      <w:r w:rsidR="00766145" w:rsidRPr="00DA0521">
        <w:rPr>
          <w:rFonts w:ascii="Bookman Old Style" w:hAnsi="Bookman Old Style"/>
          <w:bCs/>
          <w:iCs/>
          <w:sz w:val="24"/>
          <w:szCs w:val="24"/>
          <w:lang w:val="ro-RO"/>
        </w:rPr>
        <w:t>lendar remarcabil, precum şi calcule la un nivel de n</w:t>
      </w:r>
      <w:r w:rsidR="00101C2B" w:rsidRPr="00DA0521">
        <w:rPr>
          <w:rFonts w:ascii="Bookman Old Style" w:hAnsi="Bookman Old Style"/>
          <w:bCs/>
          <w:iCs/>
          <w:sz w:val="24"/>
          <w:szCs w:val="24"/>
          <w:lang w:val="ro-RO"/>
        </w:rPr>
        <w:t>ecrezut. Cunoşteau anul venusia</w:t>
      </w:r>
      <w:r w:rsidR="00766145" w:rsidRPr="00DA0521">
        <w:rPr>
          <w:rFonts w:ascii="Bookman Old Style" w:hAnsi="Bookman Old Style"/>
          <w:bCs/>
          <w:iCs/>
          <w:sz w:val="24"/>
          <w:szCs w:val="24"/>
          <w:lang w:val="ro-RO"/>
        </w:rPr>
        <w:t>n de 584 de zile şi stabiliseră durata anului pământesc l</w:t>
      </w:r>
      <w:r w:rsidR="00101C2B" w:rsidRPr="00DA0521">
        <w:rPr>
          <w:rFonts w:ascii="Bookman Old Style" w:hAnsi="Bookman Old Style"/>
          <w:bCs/>
          <w:iCs/>
          <w:sz w:val="24"/>
          <w:szCs w:val="24"/>
          <w:lang w:val="ro-RO"/>
        </w:rPr>
        <w:t>a 365,2420 zile. (Rezultatul ex</w:t>
      </w:r>
      <w:r w:rsidR="00766145" w:rsidRPr="00DA0521">
        <w:rPr>
          <w:rFonts w:ascii="Bookman Old Style" w:hAnsi="Bookman Old Style"/>
          <w:bCs/>
          <w:iCs/>
          <w:sz w:val="24"/>
          <w:szCs w:val="24"/>
          <w:lang w:val="ro-RO"/>
        </w:rPr>
        <w:t>act, obţinut azi: 365,2422!) Ne-au mai lăsat şi un cale</w:t>
      </w:r>
      <w:r w:rsidR="00101C2B" w:rsidRPr="00DA0521">
        <w:rPr>
          <w:rFonts w:ascii="Bookman Old Style" w:hAnsi="Bookman Old Style"/>
          <w:bCs/>
          <w:iCs/>
          <w:sz w:val="24"/>
          <w:szCs w:val="24"/>
          <w:lang w:val="ro-RO"/>
        </w:rPr>
        <w:t>ndar calculat pentru 64 de mili</w:t>
      </w:r>
      <w:r w:rsidR="00766145" w:rsidRPr="00DA0521">
        <w:rPr>
          <w:rFonts w:ascii="Bookman Old Style" w:hAnsi="Bookman Old Style"/>
          <w:bCs/>
          <w:iCs/>
          <w:sz w:val="24"/>
          <w:szCs w:val="24"/>
          <w:lang w:val="ro-RO"/>
        </w:rPr>
        <w:t>oane de ani. Pe alte inscripţii mai noi s-au descoperit cifre care ajung, probabil</w:t>
      </w:r>
      <w:r w:rsidR="001841D9" w:rsidRPr="00DA0521">
        <w:rPr>
          <w:rFonts w:ascii="Bookman Old Style" w:hAnsi="Bookman Old Style"/>
          <w:bCs/>
          <w:iCs/>
          <w:sz w:val="24"/>
          <w:szCs w:val="24"/>
          <w:lang w:val="ro-RO"/>
        </w:rPr>
        <w:t xml:space="preserve">, </w:t>
      </w:r>
      <w:r w:rsidR="00766145" w:rsidRPr="00DA0521">
        <w:rPr>
          <w:rFonts w:ascii="Bookman Old Style" w:hAnsi="Bookman Old Style"/>
          <w:bCs/>
          <w:iCs/>
          <w:sz w:val="24"/>
          <w:szCs w:val="24"/>
          <w:lang w:val="ro-RO"/>
        </w:rPr>
        <w:t xml:space="preserve">la calcularea timpului pentru 400 de milioane de </w:t>
      </w:r>
      <w:r w:rsidR="00101C2B" w:rsidRPr="00DA0521">
        <w:rPr>
          <w:rFonts w:ascii="Bookman Old Style" w:hAnsi="Bookman Old Style"/>
          <w:bCs/>
          <w:iCs/>
          <w:sz w:val="24"/>
          <w:szCs w:val="24"/>
          <w:lang w:val="ro-RO"/>
        </w:rPr>
        <w:t>ani. Se poate presupune că vest</w:t>
      </w:r>
      <w:r w:rsidR="00766145" w:rsidRPr="00DA0521">
        <w:rPr>
          <w:rFonts w:ascii="Bookman Old Style" w:hAnsi="Bookman Old Style"/>
          <w:bCs/>
          <w:iCs/>
          <w:sz w:val="24"/>
          <w:szCs w:val="24"/>
          <w:lang w:val="ro-RO"/>
        </w:rPr>
        <w:t>ita ecuaţie venusiană ar fi putut fi calculată de un crei</w:t>
      </w:r>
      <w:r w:rsidR="00101C2B" w:rsidRPr="00DA0521">
        <w:rPr>
          <w:rFonts w:ascii="Bookman Old Style" w:hAnsi="Bookman Old Style"/>
          <w:bCs/>
          <w:iCs/>
          <w:sz w:val="24"/>
          <w:szCs w:val="24"/>
          <w:lang w:val="ro-RO"/>
        </w:rPr>
        <w:t>er electronic. În orice caz, es</w:t>
      </w:r>
      <w:r w:rsidR="00766145" w:rsidRPr="00DA0521">
        <w:rPr>
          <w:rFonts w:ascii="Bookman Old Style" w:hAnsi="Bookman Old Style"/>
          <w:bCs/>
          <w:iCs/>
          <w:sz w:val="24"/>
          <w:szCs w:val="24"/>
          <w:lang w:val="ro-RO"/>
        </w:rPr>
        <w:t>te greu să-ţi închipui că ea a fost rezolvată de un popor care trăia în junglă! Enunţul şi termenii ecuaţiei venusiene a mayaşilor se prezintă astfel: Tzolkin are 260 de zile, anul terestru</w:t>
      </w:r>
      <w:r w:rsidR="002005CD" w:rsidRPr="00DA0521">
        <w:rPr>
          <w:rFonts w:ascii="Bookman Old Style" w:hAnsi="Bookman Old Style"/>
          <w:bCs/>
          <w:iCs/>
          <w:sz w:val="24"/>
          <w:szCs w:val="24"/>
          <w:lang w:val="ro-RO"/>
        </w:rPr>
        <w:t xml:space="preserve"> – </w:t>
      </w:r>
      <w:r w:rsidR="00766145" w:rsidRPr="00DA0521">
        <w:rPr>
          <w:rFonts w:ascii="Bookman Old Style" w:hAnsi="Bookman Old Style"/>
          <w:bCs/>
          <w:iCs/>
          <w:sz w:val="24"/>
          <w:szCs w:val="24"/>
          <w:lang w:val="ro-RO"/>
        </w:rPr>
        <w:t>365, iar cel venusian</w:t>
      </w:r>
      <w:r w:rsidR="002005CD" w:rsidRPr="00DA0521">
        <w:rPr>
          <w:rFonts w:ascii="Bookman Old Style" w:hAnsi="Bookman Old Style"/>
          <w:bCs/>
          <w:iCs/>
          <w:sz w:val="24"/>
          <w:szCs w:val="24"/>
          <w:lang w:val="ro-RO"/>
        </w:rPr>
        <w:t xml:space="preserve"> – </w:t>
      </w:r>
      <w:r w:rsidR="00766145" w:rsidRPr="00DA0521">
        <w:rPr>
          <w:rFonts w:ascii="Bookman Old Style" w:hAnsi="Bookman Old Style"/>
          <w:bCs/>
          <w:iCs/>
          <w:sz w:val="24"/>
          <w:szCs w:val="24"/>
          <w:lang w:val="ro-RO"/>
        </w:rPr>
        <w:t xml:space="preserve">584. Aceste cifre prezintă o divizibilitate uimitoare, întrucât 365 face de 5 ori, iar 584 de 8 ori 73. Ceea ce ne duce la următoarele </w:t>
      </w:r>
      <w:r w:rsidR="00EF1F51" w:rsidRPr="00DA0521">
        <w:rPr>
          <w:rFonts w:ascii="Bookman Old Style" w:hAnsi="Bookman Old Style"/>
          <w:bCs/>
          <w:iCs/>
          <w:sz w:val="24"/>
          <w:szCs w:val="24"/>
          <w:lang w:val="ro-RO"/>
        </w:rPr>
        <w:t>egalităţi: (Luna) 20 ×13×2×73 = 260×2×73 = 37.960 (Soarele) 8×13×</w:t>
      </w:r>
      <w:r w:rsidR="00766145" w:rsidRPr="00DA0521">
        <w:rPr>
          <w:rFonts w:ascii="Bookman Old Style" w:hAnsi="Bookman Old Style"/>
          <w:bCs/>
          <w:iCs/>
          <w:sz w:val="24"/>
          <w:szCs w:val="24"/>
          <w:lang w:val="ro-RO"/>
        </w:rPr>
        <w:t>5</w:t>
      </w:r>
      <w:r w:rsidR="00EF1F51" w:rsidRPr="00DA0521">
        <w:rPr>
          <w:rFonts w:ascii="Bookman Old Style" w:hAnsi="Bookman Old Style"/>
          <w:bCs/>
          <w:iCs/>
          <w:sz w:val="24"/>
          <w:szCs w:val="24"/>
          <w:lang w:val="ro-RO"/>
        </w:rPr>
        <w:t>×73 = 104×5×</w:t>
      </w:r>
      <w:r w:rsidR="00766145" w:rsidRPr="00DA0521">
        <w:rPr>
          <w:rFonts w:ascii="Bookman Old Style" w:hAnsi="Bookman Old Style"/>
          <w:bCs/>
          <w:iCs/>
          <w:sz w:val="24"/>
          <w:szCs w:val="24"/>
          <w:lang w:val="ro-RO"/>
        </w:rPr>
        <w:t>73 = 37.</w:t>
      </w:r>
      <w:r w:rsidR="00EF1F51" w:rsidRPr="00DA0521">
        <w:rPr>
          <w:rFonts w:ascii="Bookman Old Style" w:hAnsi="Bookman Old Style"/>
          <w:bCs/>
          <w:iCs/>
          <w:sz w:val="24"/>
          <w:szCs w:val="24"/>
          <w:lang w:val="ro-RO"/>
        </w:rPr>
        <w:t>960 (Venns) 5×13×8×73 = 65× 8</w:t>
      </w:r>
      <w:r w:rsidR="00766145" w:rsidRPr="00DA0521">
        <w:rPr>
          <w:rFonts w:ascii="Bookman Old Style" w:hAnsi="Bookman Old Style"/>
          <w:bCs/>
          <w:iCs/>
          <w:sz w:val="24"/>
          <w:szCs w:val="24"/>
          <w:lang w:val="ro-RO"/>
        </w:rPr>
        <w:t>×73 = 37.960 În consecinţă, după 37.960 de zile ciclurile se suprapun. Mit</w:t>
      </w:r>
      <w:r w:rsidR="00000AAB" w:rsidRPr="00DA0521">
        <w:rPr>
          <w:rFonts w:ascii="Bookman Old Style" w:hAnsi="Bookman Old Style"/>
          <w:bCs/>
          <w:iCs/>
          <w:sz w:val="24"/>
          <w:szCs w:val="24"/>
          <w:lang w:val="ro-RO"/>
        </w:rPr>
        <w:t>ologia susţinea că tot atunci v</w:t>
      </w:r>
      <w:r w:rsidR="00766145" w:rsidRPr="00DA0521">
        <w:rPr>
          <w:rFonts w:ascii="Bookman Old Style" w:hAnsi="Bookman Old Style"/>
          <w:bCs/>
          <w:iCs/>
          <w:sz w:val="24"/>
          <w:szCs w:val="24"/>
          <w:lang w:val="ro-RO"/>
        </w:rPr>
        <w:t>or veni şi „zeii” la marea reîntâlnire. Legendele popoarelor preincaşe închinate zeilor afirmă că stelele ar fi populate şi că „zeii fi venit cândva la ei din constelaţia Pleiadelor. Te</w:t>
      </w:r>
      <w:r w:rsidR="0005284C" w:rsidRPr="00DA0521">
        <w:rPr>
          <w:rFonts w:ascii="Bookman Old Style" w:hAnsi="Bookman Old Style"/>
          <w:bCs/>
          <w:iCs/>
          <w:sz w:val="24"/>
          <w:szCs w:val="24"/>
          <w:lang w:val="ro-RO"/>
        </w:rPr>
        <w:t>xtele originare din Sumer, Asir</w:t>
      </w:r>
      <w:r w:rsidR="00766145" w:rsidRPr="00DA0521">
        <w:rPr>
          <w:rFonts w:ascii="Bookman Old Style" w:hAnsi="Bookman Old Style"/>
          <w:bCs/>
          <w:iCs/>
          <w:sz w:val="24"/>
          <w:szCs w:val="24"/>
          <w:lang w:val="ro-RO"/>
        </w:rPr>
        <w:t xml:space="preserve">ia, Babilon şi Egipt reiau necontenit aceeaşi legendă: „zeii” veneau din stele, pentru ca apoi să se reîntoarcă la ele. Călătoreau prin ceruri cu nave sau care de foc, posedau arme cumplite şi făgăduiau unor oameni harul nemuririi. Este firesc ca popoarele străvechi să-şi fi căutat zeii în ceruri şi, totodată, să-şi fi dat </w:t>
      </w:r>
      <w:r w:rsidR="0005284C" w:rsidRPr="00DA0521">
        <w:rPr>
          <w:rFonts w:ascii="Bookman Old Style" w:hAnsi="Bookman Old Style"/>
          <w:bCs/>
          <w:iCs/>
          <w:sz w:val="24"/>
          <w:szCs w:val="24"/>
          <w:lang w:val="ro-RO"/>
        </w:rPr>
        <w:t>li</w:t>
      </w:r>
      <w:r w:rsidR="00766145" w:rsidRPr="00DA0521">
        <w:rPr>
          <w:rFonts w:ascii="Bookman Old Style" w:hAnsi="Bookman Old Style"/>
          <w:bCs/>
          <w:iCs/>
          <w:sz w:val="24"/>
          <w:szCs w:val="24"/>
          <w:lang w:val="ro-RO"/>
        </w:rPr>
        <w:t>ber imagina</w:t>
      </w:r>
      <w:r w:rsidR="0005284C"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 xml:space="preserve">ţiei pentru a zugrăvi cu mare lux de amănunte măreţia acestor apariţii uimitoare. Dar, şi după ce accepţi aceasta, tot mai rămân de elucidat multe enigme. De unde a ştiut, </w:t>
      </w:r>
      <w:r w:rsidR="0005284C" w:rsidRPr="00DA0521">
        <w:rPr>
          <w:rFonts w:ascii="Bookman Old Style" w:hAnsi="Bookman Old Style"/>
          <w:bCs/>
          <w:iCs/>
          <w:sz w:val="24"/>
          <w:szCs w:val="24"/>
          <w:lang w:val="ro-RO"/>
        </w:rPr>
        <w:t>d</w:t>
      </w:r>
      <w:r w:rsidR="00766145" w:rsidRPr="00DA0521">
        <w:rPr>
          <w:rFonts w:ascii="Bookman Old Style" w:hAnsi="Bookman Old Style"/>
          <w:bCs/>
          <w:iCs/>
          <w:sz w:val="24"/>
          <w:szCs w:val="24"/>
          <w:lang w:val="ro-RO"/>
        </w:rPr>
        <w:t>e pildă, cronicarul Mahabharatei că există o armă cu ajutorul căreia o ţară ar putea fi osâ</w:t>
      </w:r>
      <w:r w:rsidR="0005284C" w:rsidRPr="00DA0521">
        <w:rPr>
          <w:rFonts w:ascii="Bookman Old Style" w:hAnsi="Bookman Old Style"/>
          <w:bCs/>
          <w:iCs/>
          <w:sz w:val="24"/>
          <w:szCs w:val="24"/>
          <w:lang w:val="ro-RO"/>
        </w:rPr>
        <w:t>ndită</w:t>
      </w:r>
      <w:r w:rsidR="00766145" w:rsidRPr="00DA0521">
        <w:rPr>
          <w:rFonts w:ascii="Bookman Old Style" w:hAnsi="Bookman Old Style"/>
          <w:bCs/>
          <w:iCs/>
          <w:sz w:val="24"/>
          <w:szCs w:val="24"/>
          <w:lang w:val="ro-RO"/>
        </w:rPr>
        <w:t xml:space="preserve"> la doisprezece ani de secetă? O armă atât de puternică, încât</w:t>
      </w:r>
      <w:r w:rsidR="005A2E96" w:rsidRPr="00DA0521">
        <w:rPr>
          <w:rFonts w:ascii="Bookman Old Style" w:hAnsi="Bookman Old Style"/>
          <w:bCs/>
          <w:iCs/>
          <w:sz w:val="24"/>
          <w:szCs w:val="24"/>
          <w:lang w:val="ro-RO"/>
        </w:rPr>
        <w:t xml:space="preserve"> să ucidă şi fătul din pântecel</w:t>
      </w:r>
      <w:r w:rsidR="00766145" w:rsidRPr="00DA0521">
        <w:rPr>
          <w:rFonts w:ascii="Bookman Old Style" w:hAnsi="Bookman Old Style"/>
          <w:bCs/>
          <w:iCs/>
          <w:sz w:val="24"/>
          <w:szCs w:val="24"/>
          <w:lang w:val="ro-RO"/>
        </w:rPr>
        <w:t>e</w:t>
      </w:r>
      <w:r w:rsidR="005A2E96" w:rsidRPr="00DA0521">
        <w:rPr>
          <w:rFonts w:ascii="Bookman Old Style" w:hAnsi="Bookman Old Style"/>
          <w:bCs/>
          <w:iCs/>
          <w:sz w:val="24"/>
          <w:szCs w:val="24"/>
          <w:lang w:val="ro-RO"/>
        </w:rPr>
        <w:t xml:space="preserve"> mamei este inimaginabilă pentru vremea aceea. E</w:t>
      </w:r>
      <w:r w:rsidR="00766145" w:rsidRPr="00DA0521">
        <w:rPr>
          <w:rFonts w:ascii="Bookman Old Style" w:hAnsi="Bookman Old Style"/>
          <w:bCs/>
          <w:iCs/>
          <w:sz w:val="24"/>
          <w:szCs w:val="24"/>
          <w:lang w:val="ro-RO"/>
        </w:rPr>
        <w:t>popee indiană Mahab</w:t>
      </w:r>
      <w:r w:rsidR="007463B5"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harata este cu mult mai vastă decât Biblia, iar după cele mai rezervate evaluări forma ei iniţială este cu cel puţin 5.</w:t>
      </w:r>
      <w:r w:rsidR="005A2E96" w:rsidRPr="00DA0521">
        <w:rPr>
          <w:rFonts w:ascii="Bookman Old Style" w:hAnsi="Bookman Old Style"/>
          <w:bCs/>
          <w:iCs/>
          <w:sz w:val="24"/>
          <w:szCs w:val="24"/>
          <w:lang w:val="ro-RO"/>
        </w:rPr>
        <w:t>000 de ani mai veche. Incontest</w:t>
      </w:r>
      <w:r w:rsidR="00766145" w:rsidRPr="00DA0521">
        <w:rPr>
          <w:rFonts w:ascii="Bookman Old Style" w:hAnsi="Bookman Old Style"/>
          <w:bCs/>
          <w:iCs/>
          <w:sz w:val="24"/>
          <w:szCs w:val="24"/>
          <w:lang w:val="ro-RO"/>
        </w:rPr>
        <w:t xml:space="preserve">abil, această epopee merită să fie citită cu alţi ochi. Abia dacă ne mai mirăm când aflăm din Ramayana că „vimanas” adică aparatele </w:t>
      </w:r>
      <w:r w:rsidR="00766145" w:rsidRPr="00DA0521">
        <w:rPr>
          <w:rFonts w:ascii="Bookman Old Style" w:hAnsi="Bookman Old Style"/>
          <w:bCs/>
          <w:iCs/>
          <w:sz w:val="24"/>
          <w:szCs w:val="24"/>
          <w:lang w:val="ro-RO"/>
        </w:rPr>
        <w:lastRenderedPageBreak/>
        <w:t xml:space="preserve">zburătoare </w:t>
      </w:r>
      <w:r w:rsidR="007463B5" w:rsidRPr="00DA0521">
        <w:rPr>
          <w:rFonts w:ascii="Bookman Old Style" w:hAnsi="Bookman Old Style"/>
          <w:bCs/>
          <w:iCs/>
          <w:sz w:val="24"/>
          <w:szCs w:val="24"/>
          <w:lang w:val="ro-RO"/>
        </w:rPr>
        <w:t xml:space="preserve">– zburau </w:t>
      </w:r>
      <w:r w:rsidR="00766145" w:rsidRPr="00DA0521">
        <w:rPr>
          <w:rFonts w:ascii="Bookman Old Style" w:hAnsi="Bookman Old Style"/>
          <w:bCs/>
          <w:iCs/>
          <w:sz w:val="24"/>
          <w:szCs w:val="24"/>
          <w:lang w:val="ro-RO"/>
        </w:rPr>
        <w:t>la mari înălţimi cu aju</w:t>
      </w:r>
      <w:r w:rsidR="00D93240"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 xml:space="preserve">torul mercurului şi al unui puternic curent de aer. </w:t>
      </w:r>
    </w:p>
    <w:p w:rsidR="006F6E7B" w:rsidRPr="00DA0521" w:rsidRDefault="006F6E7B"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796992" behindDoc="0" locked="0" layoutInCell="1" allowOverlap="1">
            <wp:simplePos x="0" y="0"/>
            <wp:positionH relativeFrom="column">
              <wp:posOffset>1618037</wp:posOffset>
            </wp:positionH>
            <wp:positionV relativeFrom="paragraph">
              <wp:posOffset>26716</wp:posOffset>
            </wp:positionV>
            <wp:extent cx="3401119" cy="1699147"/>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viruna.jpg"/>
                    <pic:cNvPicPr/>
                  </pic:nvPicPr>
                  <pic:blipFill rotWithShape="1">
                    <a:blip r:embed="rId62" cstate="print">
                      <a:extLst>
                        <a:ext uri="{BEBA8EAE-BF5A-486C-A8C5-ECC9F3942E4B}">
                          <a14:imgProps xmlns:a14="http://schemas.microsoft.com/office/drawing/2010/main">
                            <a14:imgLayer r:embed="rId63">
                              <a14:imgEffect>
                                <a14:brightnessContrast bright="20000"/>
                              </a14:imgEffect>
                            </a14:imgLayer>
                          </a14:imgProps>
                        </a:ext>
                        <a:ext uri="{28A0092B-C50C-407E-A947-70E740481C1C}">
                          <a14:useLocalDpi xmlns:a14="http://schemas.microsoft.com/office/drawing/2010/main" val="0"/>
                        </a:ext>
                      </a:extLst>
                    </a:blip>
                    <a:srcRect t="5667" b="14174"/>
                    <a:stretch/>
                  </pic:blipFill>
                  <pic:spPr bwMode="auto">
                    <a:xfrm>
                      <a:off x="0" y="0"/>
                      <a:ext cx="3406803" cy="1701987"/>
                    </a:xfrm>
                    <a:prstGeom prst="rect">
                      <a:avLst/>
                    </a:prstGeom>
                    <a:ln>
                      <a:noFill/>
                    </a:ln>
                    <a:extLst>
                      <a:ext uri="{53640926-AAD7-44D8-BBD7-CCE9431645EC}">
                        <a14:shadowObscured xmlns:a14="http://schemas.microsoft.com/office/drawing/2010/main"/>
                      </a:ext>
                    </a:extLst>
                  </pic:spPr>
                </pic:pic>
              </a:graphicData>
            </a:graphic>
          </wp:anchor>
        </w:drawing>
      </w:r>
    </w:p>
    <w:p w:rsidR="006F6E7B" w:rsidRPr="00DA0521" w:rsidRDefault="006F6E7B" w:rsidP="00DA0521">
      <w:pPr>
        <w:ind w:right="-30" w:firstLine="426"/>
        <w:rPr>
          <w:rFonts w:ascii="Bookman Old Style" w:hAnsi="Bookman Old Style"/>
          <w:bCs/>
          <w:iCs/>
          <w:sz w:val="24"/>
          <w:szCs w:val="24"/>
          <w:lang w:val="ro-RO"/>
        </w:rPr>
      </w:pPr>
    </w:p>
    <w:p w:rsidR="00584F85" w:rsidRPr="00DA0521" w:rsidRDefault="00584F85" w:rsidP="00DA0521">
      <w:pPr>
        <w:ind w:right="-30" w:firstLine="426"/>
        <w:rPr>
          <w:rFonts w:ascii="Bookman Old Style" w:hAnsi="Bookman Old Style"/>
          <w:bCs/>
          <w:iCs/>
          <w:sz w:val="24"/>
          <w:szCs w:val="24"/>
          <w:lang w:val="ro-RO"/>
        </w:rPr>
      </w:pPr>
    </w:p>
    <w:p w:rsidR="00584F85" w:rsidRPr="00DA0521" w:rsidRDefault="00584F85" w:rsidP="00DA0521">
      <w:pPr>
        <w:ind w:right="-30" w:firstLine="426"/>
        <w:rPr>
          <w:rFonts w:ascii="Bookman Old Style" w:hAnsi="Bookman Old Style"/>
          <w:bCs/>
          <w:iCs/>
          <w:sz w:val="24"/>
          <w:szCs w:val="24"/>
          <w:lang w:val="ro-RO"/>
        </w:rPr>
      </w:pPr>
    </w:p>
    <w:p w:rsidR="00584F85" w:rsidRPr="00DA0521" w:rsidRDefault="00584F85" w:rsidP="00DA0521">
      <w:pPr>
        <w:ind w:right="-30" w:firstLine="426"/>
        <w:rPr>
          <w:rFonts w:ascii="Bookman Old Style" w:hAnsi="Bookman Old Style"/>
          <w:bCs/>
          <w:iCs/>
          <w:sz w:val="24"/>
          <w:szCs w:val="24"/>
          <w:lang w:val="ro-RO"/>
        </w:rPr>
      </w:pPr>
    </w:p>
    <w:p w:rsidR="00584F85" w:rsidRPr="00DA0521" w:rsidRDefault="00584F85" w:rsidP="00DA0521">
      <w:pPr>
        <w:ind w:right="-30" w:firstLine="426"/>
        <w:rPr>
          <w:rFonts w:ascii="Bookman Old Style" w:hAnsi="Bookman Old Style"/>
          <w:bCs/>
          <w:iCs/>
          <w:sz w:val="24"/>
          <w:szCs w:val="24"/>
          <w:lang w:val="ro-RO"/>
        </w:rPr>
      </w:pPr>
    </w:p>
    <w:p w:rsidR="00584F85" w:rsidRPr="00DA0521" w:rsidRDefault="00584F85" w:rsidP="00DA0521">
      <w:pPr>
        <w:ind w:right="-30" w:firstLine="426"/>
        <w:rPr>
          <w:rFonts w:ascii="Bookman Old Style" w:hAnsi="Bookman Old Style"/>
          <w:bCs/>
          <w:iCs/>
          <w:sz w:val="24"/>
          <w:szCs w:val="24"/>
          <w:lang w:val="ro-RO"/>
        </w:rPr>
      </w:pPr>
    </w:p>
    <w:p w:rsidR="00EC7A34" w:rsidRPr="00DA0521" w:rsidRDefault="00EC7A34" w:rsidP="00DA0521">
      <w:pPr>
        <w:ind w:right="-30" w:firstLine="426"/>
        <w:rPr>
          <w:rFonts w:ascii="Bookman Old Style" w:hAnsi="Bookman Old Style"/>
          <w:bCs/>
          <w:iCs/>
          <w:sz w:val="24"/>
          <w:szCs w:val="24"/>
          <w:lang w:val="ro-RO"/>
        </w:rPr>
      </w:pPr>
    </w:p>
    <w:p w:rsidR="006F6E7B" w:rsidRPr="00DA0521" w:rsidRDefault="00FA428B"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00033ADA" w:rsidRPr="00DA0521">
        <w:rPr>
          <w:rFonts w:ascii="Bookman Old Style" w:hAnsi="Bookman Old Style"/>
          <w:bCs/>
          <w:i/>
          <w:iCs/>
          <w:sz w:val="24"/>
          <w:szCs w:val="24"/>
          <w:lang w:val="ro-RO"/>
        </w:rPr>
        <w:t xml:space="preserve">                                                </w:t>
      </w:r>
      <w:r w:rsidRPr="00DA0521">
        <w:rPr>
          <w:rFonts w:ascii="Bookman Old Style" w:hAnsi="Bookman Old Style"/>
          <w:bCs/>
          <w:i/>
          <w:iCs/>
          <w:sz w:val="24"/>
          <w:szCs w:val="24"/>
          <w:lang w:val="ro-RO"/>
        </w:rPr>
        <w:t xml:space="preserve"> Corăbiile astrale ale Mahabharatei                                              </w:t>
      </w:r>
    </w:p>
    <w:p w:rsidR="003C2D1E"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„Vimanas” erau în tare să străbată distanţe nelimitate, navigând tot atât de bine de jos în sus, de sus în jos nte. O navă aeriană demnă de invidiat pentru manevrabilit</w:t>
      </w:r>
      <w:r w:rsidR="00054B8E" w:rsidRPr="00DA0521">
        <w:rPr>
          <w:rFonts w:ascii="Bookman Old Style" w:hAnsi="Bookman Old Style"/>
          <w:bCs/>
          <w:iCs/>
          <w:sz w:val="24"/>
          <w:szCs w:val="24"/>
          <w:lang w:val="ro-RO"/>
        </w:rPr>
        <w:t>atea ei. Citatul următor provin</w:t>
      </w:r>
      <w:r w:rsidRPr="00DA0521">
        <w:rPr>
          <w:rFonts w:ascii="Bookman Old Style" w:hAnsi="Bookman Old Style"/>
          <w:bCs/>
          <w:iCs/>
          <w:sz w:val="24"/>
          <w:szCs w:val="24"/>
          <w:lang w:val="ro-RO"/>
        </w:rPr>
        <w:t>e din traducerea lui N. Dutt (Anglia. 1891): „La ordinul lui Rama, minunatul vehicul urcă, cu un vuiet asurzitor, sus, pe creasta unui nor...” Să nu omitem că textul nu se referă numai la obiectul zbură</w:t>
      </w:r>
      <w:r w:rsidR="003C2D1E" w:rsidRPr="00DA0521">
        <w:rPr>
          <w:rFonts w:ascii="Bookman Old Style" w:hAnsi="Bookman Old Style"/>
          <w:bCs/>
          <w:iCs/>
          <w:sz w:val="24"/>
          <w:szCs w:val="24"/>
          <w:lang w:val="ro-RO"/>
        </w:rPr>
        <w:t>tor, ci cronicarul subliniază d</w:t>
      </w:r>
      <w:r w:rsidRPr="00DA0521">
        <w:rPr>
          <w:rFonts w:ascii="Bookman Old Style" w:hAnsi="Bookman Old Style"/>
          <w:bCs/>
          <w:iCs/>
          <w:sz w:val="24"/>
          <w:szCs w:val="24"/>
          <w:lang w:val="ro-RO"/>
        </w:rPr>
        <w:t xml:space="preserve">in nou vuietul extrem de puternic. Într-un alt pasaj </w:t>
      </w:r>
      <w:r w:rsidR="00054B8E" w:rsidRPr="00DA0521">
        <w:rPr>
          <w:rFonts w:ascii="Bookman Old Style" w:hAnsi="Bookman Old Style"/>
          <w:bCs/>
          <w:iCs/>
          <w:sz w:val="24"/>
          <w:szCs w:val="24"/>
          <w:lang w:val="ro-RO"/>
        </w:rPr>
        <w:t>al Mahabharatei putem citi: „Bh</w:t>
      </w:r>
      <w:r w:rsidRPr="00DA0521">
        <w:rPr>
          <w:rFonts w:ascii="Bookman Old Style" w:hAnsi="Bookman Old Style"/>
          <w:bCs/>
          <w:iCs/>
          <w:sz w:val="24"/>
          <w:szCs w:val="24"/>
          <w:lang w:val="ro-RO"/>
        </w:rPr>
        <w:t xml:space="preserve">ima zbura cu vimana lui lăsând o dâră uriaşă de lumină, care avea strălucirea soarelui şi al </w:t>
      </w:r>
      <w:r w:rsidR="00506635" w:rsidRPr="00DA0521">
        <w:rPr>
          <w:rFonts w:ascii="Bookman Old Style" w:hAnsi="Bookman Old Style"/>
          <w:bCs/>
          <w:iCs/>
          <w:sz w:val="24"/>
          <w:szCs w:val="24"/>
          <w:lang w:val="ro-RO"/>
        </w:rPr>
        <w:t>focului intens.</w:t>
      </w:r>
      <w:r w:rsidR="003C2D1E" w:rsidRPr="00DA0521">
        <w:rPr>
          <w:rFonts w:ascii="Bookman Old Style" w:hAnsi="Bookman Old Style"/>
          <w:bCs/>
          <w:iCs/>
          <w:sz w:val="24"/>
          <w:szCs w:val="24"/>
          <w:lang w:val="ro-RO"/>
        </w:rPr>
        <w:t xml:space="preserve"> Vimanas </w:t>
      </w:r>
      <w:r w:rsidR="00506635" w:rsidRPr="00DA0521">
        <w:rPr>
          <w:rFonts w:ascii="Bookman Old Style" w:hAnsi="Bookman Old Style"/>
          <w:bCs/>
          <w:iCs/>
          <w:sz w:val="24"/>
          <w:szCs w:val="24"/>
          <w:lang w:val="ro-RO"/>
        </w:rPr>
        <w:t>l</w:t>
      </w:r>
      <w:r w:rsidR="003C2D1E" w:rsidRPr="00DA0521">
        <w:rPr>
          <w:rFonts w:ascii="Bookman Old Style" w:hAnsi="Bookman Old Style"/>
          <w:bCs/>
          <w:iCs/>
          <w:sz w:val="24"/>
          <w:szCs w:val="24"/>
          <w:lang w:val="ro-RO"/>
        </w:rPr>
        <w:t xml:space="preserve">ui </w:t>
      </w:r>
      <w:r w:rsidR="00506635" w:rsidRPr="00DA0521">
        <w:rPr>
          <w:rFonts w:ascii="Bookman Old Style" w:hAnsi="Bookman Old Style"/>
          <w:bCs/>
          <w:iCs/>
          <w:sz w:val="24"/>
          <w:szCs w:val="24"/>
          <w:lang w:val="ro-RO"/>
        </w:rPr>
        <w:t xml:space="preserve">scotea un </w:t>
      </w:r>
      <w:r w:rsidR="003C2D1E" w:rsidRPr="00DA0521">
        <w:rPr>
          <w:rFonts w:ascii="Bookman Old Style" w:hAnsi="Bookman Old Style"/>
          <w:bCs/>
          <w:iCs/>
          <w:sz w:val="24"/>
          <w:szCs w:val="24"/>
          <w:lang w:val="ro-RO"/>
        </w:rPr>
        <w:t>z</w:t>
      </w:r>
      <w:r w:rsidR="00506635" w:rsidRPr="00DA0521">
        <w:rPr>
          <w:rFonts w:ascii="Bookman Old Style" w:hAnsi="Bookman Old Style"/>
          <w:bCs/>
          <w:iCs/>
          <w:sz w:val="24"/>
          <w:szCs w:val="24"/>
          <w:lang w:val="ro-RO"/>
        </w:rPr>
        <w:t>gomot</w:t>
      </w:r>
      <w:r w:rsidRPr="00DA0521">
        <w:rPr>
          <w:rFonts w:ascii="Bookman Old Style" w:hAnsi="Bookman Old Style"/>
          <w:bCs/>
          <w:iCs/>
          <w:sz w:val="24"/>
          <w:szCs w:val="24"/>
          <w:lang w:val="ro-RO"/>
        </w:rPr>
        <w:t xml:space="preserve"> asemenea tunetului furtunii” (C. Roy, 1889). Imaginaţia nu izvorăşte din neant. Cum poate cronicarul să </w:t>
      </w:r>
      <w:r w:rsidR="003C2D1E" w:rsidRPr="00DA0521">
        <w:rPr>
          <w:rFonts w:ascii="Bookman Old Style" w:hAnsi="Bookman Old Style"/>
          <w:bCs/>
          <w:iCs/>
          <w:sz w:val="24"/>
          <w:szCs w:val="24"/>
          <w:lang w:val="ro-RO"/>
        </w:rPr>
        <w:t>ne ofere imagini a căror reprez</w:t>
      </w:r>
      <w:r w:rsidRPr="00DA0521">
        <w:rPr>
          <w:rFonts w:ascii="Bookman Old Style" w:hAnsi="Bookman Old Style"/>
          <w:bCs/>
          <w:iCs/>
          <w:sz w:val="24"/>
          <w:szCs w:val="24"/>
          <w:lang w:val="ro-RO"/>
        </w:rPr>
        <w:t>entare presupune existenţa unei rachete şi în acelaşi timp să ştie că un asemenea vehicul po</w:t>
      </w:r>
      <w:r w:rsidR="003C2D1E" w:rsidRPr="00DA0521">
        <w:rPr>
          <w:rFonts w:ascii="Bookman Old Style" w:hAnsi="Bookman Old Style"/>
          <w:bCs/>
          <w:iCs/>
          <w:sz w:val="24"/>
          <w:szCs w:val="24"/>
          <w:lang w:val="ro-RO"/>
        </w:rPr>
        <w:t>at</w:t>
      </w:r>
      <w:r w:rsidRPr="00DA0521">
        <w:rPr>
          <w:rFonts w:ascii="Bookman Old Style" w:hAnsi="Bookman Old Style"/>
          <w:bCs/>
          <w:iCs/>
          <w:sz w:val="24"/>
          <w:szCs w:val="24"/>
          <w:lang w:val="ro-RO"/>
        </w:rPr>
        <w:t xml:space="preserve">e să se deplaseze de-a lungul unei dâre luminoase, </w:t>
      </w:r>
      <w:r w:rsidR="003C2D1E" w:rsidRPr="00DA0521">
        <w:rPr>
          <w:rFonts w:ascii="Bookman Old Style" w:hAnsi="Bookman Old Style"/>
          <w:bCs/>
          <w:iCs/>
          <w:sz w:val="24"/>
          <w:szCs w:val="24"/>
          <w:lang w:val="ro-RO"/>
        </w:rPr>
        <w:t xml:space="preserve">şi </w:t>
      </w:r>
      <w:r w:rsidRPr="00DA0521">
        <w:rPr>
          <w:rFonts w:ascii="Bookman Old Style" w:hAnsi="Bookman Old Style"/>
          <w:bCs/>
          <w:iCs/>
          <w:sz w:val="24"/>
          <w:szCs w:val="24"/>
          <w:lang w:val="ro-RO"/>
        </w:rPr>
        <w:t>că pr</w:t>
      </w:r>
      <w:r w:rsidR="003C2D1E" w:rsidRPr="00DA0521">
        <w:rPr>
          <w:rFonts w:ascii="Bookman Old Style" w:hAnsi="Bookman Old Style"/>
          <w:bCs/>
          <w:iCs/>
          <w:sz w:val="24"/>
          <w:szCs w:val="24"/>
          <w:lang w:val="ro-RO"/>
        </w:rPr>
        <w:t>oduce un zgomot înspăimântător?</w:t>
      </w:r>
    </w:p>
    <w:p w:rsidR="007F2BC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Într-un alt text indian, Samsaptakabadha, se fac deosebiri notabile între vehiculele care zboară şi cele care nu pot zbura. Prima carte a Mahabharatei dezvăluie povestea intimă a tinerei Kunti, care nu numai că a primit vizita Zeului soarelui, ci a dat şi naştere unui fiu, strălucitor aidoma soarelui. Întrucât Kunti</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încă pe atunci!</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se temea d</w:t>
      </w:r>
      <w:r w:rsidR="003C2D1E" w:rsidRPr="00DA0521">
        <w:rPr>
          <w:rFonts w:ascii="Bookman Old Style" w:hAnsi="Bookman Old Style"/>
          <w:bCs/>
          <w:iCs/>
          <w:sz w:val="24"/>
          <w:szCs w:val="24"/>
          <w:lang w:val="ro-RO"/>
        </w:rPr>
        <w:t>e</w:t>
      </w:r>
      <w:r w:rsidRPr="00DA0521">
        <w:rPr>
          <w:rFonts w:ascii="Bookman Old Style" w:hAnsi="Bookman Old Style"/>
          <w:bCs/>
          <w:iCs/>
          <w:sz w:val="24"/>
          <w:szCs w:val="24"/>
          <w:lang w:val="ro-RO"/>
        </w:rPr>
        <w:t xml:space="preserve"> </w:t>
      </w:r>
      <w:r w:rsidR="001338B3" w:rsidRPr="00DA0521">
        <w:rPr>
          <w:rFonts w:ascii="Bookman Old Style" w:hAnsi="Bookman Old Style"/>
          <w:bCs/>
          <w:iCs/>
          <w:sz w:val="24"/>
          <w:szCs w:val="24"/>
          <w:lang w:val="ro-RO"/>
        </w:rPr>
        <w:t>situaţia</w:t>
      </w:r>
      <w:r w:rsidRPr="00DA0521">
        <w:rPr>
          <w:rFonts w:ascii="Bookman Old Style" w:hAnsi="Bookman Old Style"/>
          <w:bCs/>
          <w:iCs/>
          <w:sz w:val="24"/>
          <w:szCs w:val="24"/>
          <w:lang w:val="ro-RO"/>
        </w:rPr>
        <w:t xml:space="preserve"> pe care o păţise, aşeză copilul într-un coşuleţ pe care îl lăsă să plutească pe apa unui</w:t>
      </w:r>
      <w:r w:rsidR="001338B3" w:rsidRPr="00DA0521">
        <w:rPr>
          <w:rFonts w:ascii="Bookman Old Style" w:hAnsi="Bookman Old Style"/>
          <w:bCs/>
          <w:iCs/>
          <w:sz w:val="24"/>
          <w:szCs w:val="24"/>
          <w:lang w:val="ro-RO"/>
        </w:rPr>
        <w:t xml:space="preserve"> fluviu;</w:t>
      </w:r>
      <w:r w:rsidR="001841D9"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un om de nădejde din casta Suta, găsi coşuleţul şi crescu copilul. Dacă n-ar exista asemănarea uluitoare cu povestea lui Moise, relatarea aceasta ar fi complet lipsită de semnificaţie. Din nou iese la iveală cu perseverenţă referirea la</w:t>
      </w:r>
      <w:r w:rsidR="004D6DD4" w:rsidRPr="00DA0521">
        <w:rPr>
          <w:rFonts w:ascii="Bookman Old Style" w:hAnsi="Bookman Old Style"/>
          <w:bCs/>
          <w:iCs/>
          <w:sz w:val="24"/>
          <w:szCs w:val="24"/>
          <w:lang w:val="ro-RO"/>
        </w:rPr>
        <w:t xml:space="preserve"> fecu</w:t>
      </w:r>
      <w:r w:rsidRPr="00DA0521">
        <w:rPr>
          <w:rFonts w:ascii="Bookman Old Style" w:hAnsi="Bookman Old Style"/>
          <w:bCs/>
          <w:iCs/>
          <w:sz w:val="24"/>
          <w:szCs w:val="24"/>
          <w:lang w:val="ro-RO"/>
        </w:rPr>
        <w:t>ndarea oamenilor de către „zei”. Ca şi Ghilgameş, Arjuna, eroul Mahab</w:t>
      </w:r>
      <w:r w:rsidR="004D6DD4"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haratei, </w:t>
      </w:r>
      <w:r w:rsidRPr="00DA0521">
        <w:rPr>
          <w:rFonts w:ascii="Bookman Old Style" w:hAnsi="Bookman Old Style"/>
          <w:bCs/>
          <w:iCs/>
          <w:sz w:val="24"/>
          <w:szCs w:val="24"/>
          <w:lang w:val="ro-RO"/>
        </w:rPr>
        <w:lastRenderedPageBreak/>
        <w:t>întreprinde o călătorie îndepărtată pentru a-i căuta pe ze</w:t>
      </w:r>
      <w:r w:rsidR="004D6DD4" w:rsidRPr="00DA0521">
        <w:rPr>
          <w:rFonts w:ascii="Bookman Old Style" w:hAnsi="Bookman Old Style"/>
          <w:bCs/>
          <w:iCs/>
          <w:sz w:val="24"/>
          <w:szCs w:val="24"/>
          <w:lang w:val="ro-RO"/>
        </w:rPr>
        <w:t>i</w:t>
      </w:r>
      <w:r w:rsidRPr="00DA0521">
        <w:rPr>
          <w:rFonts w:ascii="Bookman Old Style" w:hAnsi="Bookman Old Style"/>
          <w:bCs/>
          <w:iCs/>
          <w:sz w:val="24"/>
          <w:szCs w:val="24"/>
          <w:lang w:val="ro-RO"/>
        </w:rPr>
        <w:t xml:space="preserve"> şi a le cere arme. Când, în sfârşit, Arjuna </w:t>
      </w:r>
      <w:r w:rsidR="004D6DD4" w:rsidRPr="00DA0521">
        <w:rPr>
          <w:rFonts w:ascii="Bookman Old Style" w:hAnsi="Bookman Old Style"/>
          <w:bCs/>
          <w:iCs/>
          <w:sz w:val="24"/>
          <w:szCs w:val="24"/>
          <w:lang w:val="ro-RO"/>
        </w:rPr>
        <w:t>ajunge s</w:t>
      </w:r>
      <w:r w:rsidRPr="00DA0521">
        <w:rPr>
          <w:rFonts w:ascii="Bookman Old Style" w:hAnsi="Bookman Old Style"/>
          <w:bCs/>
          <w:iCs/>
          <w:sz w:val="24"/>
          <w:szCs w:val="24"/>
          <w:lang w:val="ro-RO"/>
        </w:rPr>
        <w:t>ă</w:t>
      </w:r>
      <w:r w:rsidR="004D6DD4" w:rsidRPr="00DA0521">
        <w:rPr>
          <w:rFonts w:ascii="Bookman Old Style" w:hAnsi="Bookman Old Style"/>
          <w:bCs/>
          <w:iCs/>
          <w:sz w:val="24"/>
          <w:szCs w:val="24"/>
          <w:lang w:val="ro-RO"/>
        </w:rPr>
        <w:t>-i g</w:t>
      </w:r>
      <w:r w:rsidR="00913CCD" w:rsidRPr="00DA0521">
        <w:rPr>
          <w:rFonts w:ascii="Bookman Old Style" w:hAnsi="Bookman Old Style"/>
          <w:bCs/>
          <w:iCs/>
          <w:sz w:val="24"/>
          <w:szCs w:val="24"/>
          <w:lang w:val="ro-RO"/>
        </w:rPr>
        <w:t>ă</w:t>
      </w:r>
      <w:r w:rsidR="004D6DD4" w:rsidRPr="00DA0521">
        <w:rPr>
          <w:rFonts w:ascii="Bookman Old Style" w:hAnsi="Bookman Old Style"/>
          <w:bCs/>
          <w:iCs/>
          <w:sz w:val="24"/>
          <w:szCs w:val="24"/>
          <w:lang w:val="ro-RO"/>
        </w:rPr>
        <w:t>seasc</w:t>
      </w:r>
      <w:r w:rsidR="00913CCD" w:rsidRPr="00DA0521">
        <w:rPr>
          <w:rFonts w:ascii="Bookman Old Style" w:hAnsi="Bookman Old Style"/>
          <w:bCs/>
          <w:iCs/>
          <w:sz w:val="24"/>
          <w:szCs w:val="24"/>
          <w:lang w:val="ro-RO"/>
        </w:rPr>
        <w:t>ă</w:t>
      </w:r>
      <w:r w:rsidRPr="00DA0521">
        <w:rPr>
          <w:rFonts w:ascii="Bookman Old Style" w:hAnsi="Bookman Old Style"/>
          <w:bCs/>
          <w:iCs/>
          <w:sz w:val="24"/>
          <w:szCs w:val="24"/>
          <w:lang w:val="ro-RO"/>
        </w:rPr>
        <w:t xml:space="preserve"> pe zei</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după</w:t>
      </w:r>
      <w:r w:rsidR="004D6DD4"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 xml:space="preserve">ce a trecut printr-o seamă de pericole </w:t>
      </w:r>
      <w:r w:rsidR="004D6DD4"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se întâlneşte chiar cu Indra în </w:t>
      </w:r>
      <w:r w:rsidR="00C4450C" w:rsidRPr="00DA0521">
        <w:rPr>
          <w:rFonts w:ascii="Bookman Old Style" w:hAnsi="Bookman Old Style"/>
          <w:bCs/>
          <w:iCs/>
          <w:sz w:val="24"/>
          <w:szCs w:val="24"/>
          <w:lang w:val="ro-RO"/>
        </w:rPr>
        <w:t>poziţia</w:t>
      </w:r>
      <w:r w:rsidRPr="00DA0521">
        <w:rPr>
          <w:rFonts w:ascii="Bookman Old Style" w:hAnsi="Bookman Old Style"/>
          <w:bCs/>
          <w:iCs/>
          <w:sz w:val="24"/>
          <w:szCs w:val="24"/>
          <w:lang w:val="ro-RO"/>
        </w:rPr>
        <w:t xml:space="preserve"> </w:t>
      </w:r>
      <w:r w:rsidR="00913CCD" w:rsidRPr="00DA0521">
        <w:rPr>
          <w:rFonts w:ascii="Bookman Old Style" w:hAnsi="Bookman Old Style"/>
          <w:bCs/>
          <w:iCs/>
          <w:sz w:val="24"/>
          <w:szCs w:val="24"/>
          <w:lang w:val="ro-RO"/>
        </w:rPr>
        <w:t xml:space="preserve">de </w:t>
      </w:r>
      <w:r w:rsidRPr="00DA0521">
        <w:rPr>
          <w:rFonts w:ascii="Bookman Old Style" w:hAnsi="Bookman Old Style"/>
          <w:bCs/>
          <w:iCs/>
          <w:sz w:val="24"/>
          <w:szCs w:val="24"/>
          <w:lang w:val="ro-RO"/>
        </w:rPr>
        <w:t>stăpânul cerului, alături de care se afla şi soţia sa, Sachi</w:t>
      </w:r>
      <w:r w:rsidR="00913CCD" w:rsidRPr="00DA0521">
        <w:rPr>
          <w:rFonts w:ascii="Bookman Old Style" w:hAnsi="Bookman Old Style"/>
          <w:bCs/>
          <w:iCs/>
          <w:sz w:val="24"/>
          <w:szCs w:val="24"/>
          <w:lang w:val="ro-RO"/>
        </w:rPr>
        <w:t>. Viteazul Arjuna nu este întâmpi</w:t>
      </w:r>
      <w:r w:rsidRPr="00DA0521">
        <w:rPr>
          <w:rFonts w:ascii="Bookman Old Style" w:hAnsi="Bookman Old Style"/>
          <w:bCs/>
          <w:iCs/>
          <w:sz w:val="24"/>
          <w:szCs w:val="24"/>
          <w:lang w:val="ro-RO"/>
        </w:rPr>
        <w:t>nat oricum, ci chiar într-un car ceresc de luptă, fiind invitat să călătorească împreună cu e</w:t>
      </w:r>
      <w:r w:rsidR="00913CCD" w:rsidRPr="00DA0521">
        <w:rPr>
          <w:rFonts w:ascii="Bookman Old Style" w:hAnsi="Bookman Old Style"/>
          <w:bCs/>
          <w:iCs/>
          <w:sz w:val="24"/>
          <w:szCs w:val="24"/>
          <w:lang w:val="ro-RO"/>
        </w:rPr>
        <w:t>l pe</w:t>
      </w:r>
      <w:r w:rsidRPr="00DA0521">
        <w:rPr>
          <w:rFonts w:ascii="Bookman Old Style" w:hAnsi="Bookman Old Style"/>
          <w:bCs/>
          <w:iCs/>
          <w:sz w:val="24"/>
          <w:szCs w:val="24"/>
          <w:lang w:val="ro-RO"/>
        </w:rPr>
        <w:t xml:space="preserve"> bolta cerească. În Mahab</w:t>
      </w:r>
      <w:r w:rsidR="00C4450C"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harata sunt referiri cifrice atât de exacte, încât </w:t>
      </w:r>
      <w:r w:rsidR="00913CCD" w:rsidRPr="00DA0521">
        <w:rPr>
          <w:rFonts w:ascii="Bookman Old Style" w:hAnsi="Bookman Old Style"/>
          <w:bCs/>
          <w:iCs/>
          <w:sz w:val="24"/>
          <w:szCs w:val="24"/>
          <w:lang w:val="ro-RO"/>
        </w:rPr>
        <w:t>ai impresia că autorul ei a cun</w:t>
      </w:r>
      <w:r w:rsidRPr="00DA0521">
        <w:rPr>
          <w:rFonts w:ascii="Bookman Old Style" w:hAnsi="Bookman Old Style"/>
          <w:bCs/>
          <w:iCs/>
          <w:sz w:val="24"/>
          <w:szCs w:val="24"/>
          <w:lang w:val="ro-RO"/>
        </w:rPr>
        <w:t>oscut foarte bine fenomenele despre care a scris. Cu groa</w:t>
      </w:r>
      <w:r w:rsidR="00913CCD" w:rsidRPr="00DA0521">
        <w:rPr>
          <w:rFonts w:ascii="Bookman Old Style" w:hAnsi="Bookman Old Style"/>
          <w:bCs/>
          <w:iCs/>
          <w:sz w:val="24"/>
          <w:szCs w:val="24"/>
          <w:lang w:val="ro-RO"/>
        </w:rPr>
        <w:t>ză este evocată o armă ucigătoa</w:t>
      </w:r>
      <w:r w:rsidRPr="00DA0521">
        <w:rPr>
          <w:rFonts w:ascii="Bookman Old Style" w:hAnsi="Bookman Old Style"/>
          <w:bCs/>
          <w:iCs/>
          <w:sz w:val="24"/>
          <w:szCs w:val="24"/>
          <w:lang w:val="ro-RO"/>
        </w:rPr>
        <w:t>re pentru toţi luptătorii care purtau asupra lor vreu</w:t>
      </w:r>
      <w:r w:rsidR="00913CCD" w:rsidRPr="00DA0521">
        <w:rPr>
          <w:rFonts w:ascii="Bookman Old Style" w:hAnsi="Bookman Old Style"/>
          <w:bCs/>
          <w:iCs/>
          <w:sz w:val="24"/>
          <w:szCs w:val="24"/>
          <w:lang w:val="ro-RO"/>
        </w:rPr>
        <w:t>n obiect de metal. Cei care afl</w:t>
      </w:r>
      <w:r w:rsidRPr="00DA0521">
        <w:rPr>
          <w:rFonts w:ascii="Bookman Old Style" w:hAnsi="Bookman Old Style"/>
          <w:bCs/>
          <w:iCs/>
          <w:sz w:val="24"/>
          <w:szCs w:val="24"/>
          <w:lang w:val="ro-RO"/>
        </w:rPr>
        <w:t>au din timp ce armă urma să se folosească îşi rupeau şi azvârleau de pe ei toate obiectele s</w:t>
      </w:r>
      <w:r w:rsidR="00913CCD" w:rsidRPr="00DA0521">
        <w:rPr>
          <w:rFonts w:ascii="Bookman Old Style" w:hAnsi="Bookman Old Style"/>
          <w:bCs/>
          <w:iCs/>
          <w:sz w:val="24"/>
          <w:szCs w:val="24"/>
          <w:lang w:val="ro-RO"/>
        </w:rPr>
        <w:t xml:space="preserve">au </w:t>
      </w:r>
      <w:r w:rsidRPr="00DA0521">
        <w:rPr>
          <w:rFonts w:ascii="Bookman Old Style" w:hAnsi="Bookman Old Style"/>
          <w:bCs/>
          <w:iCs/>
          <w:sz w:val="24"/>
          <w:szCs w:val="24"/>
          <w:lang w:val="ro-RO"/>
        </w:rPr>
        <w:t>bucăţile de metal pe care le purtau, se aruncau în apa râurilor, spălându-se bine şi spălân</w:t>
      </w:r>
      <w:r w:rsidR="007F2BC7" w:rsidRPr="00DA0521">
        <w:rPr>
          <w:rFonts w:ascii="Bookman Old Style" w:hAnsi="Bookman Old Style"/>
          <w:bCs/>
          <w:iCs/>
          <w:sz w:val="24"/>
          <w:szCs w:val="24"/>
          <w:lang w:val="ro-RO"/>
        </w:rPr>
        <w:t>d</w:t>
      </w:r>
      <w:r w:rsidRPr="00DA0521">
        <w:rPr>
          <w:rFonts w:ascii="Bookman Old Style" w:hAnsi="Bookman Old Style"/>
          <w:bCs/>
          <w:iCs/>
          <w:sz w:val="24"/>
          <w:szCs w:val="24"/>
          <w:lang w:val="ro-RO"/>
        </w:rPr>
        <w:t xml:space="preserve"> </w:t>
      </w:r>
      <w:r w:rsidR="007F2BC7" w:rsidRPr="00DA0521">
        <w:rPr>
          <w:rFonts w:ascii="Bookman Old Style" w:hAnsi="Bookman Old Style"/>
          <w:bCs/>
          <w:iCs/>
          <w:sz w:val="24"/>
          <w:szCs w:val="24"/>
          <w:lang w:val="ro-RO"/>
        </w:rPr>
        <w:t>de</w:t>
      </w:r>
      <w:r w:rsidRPr="00DA0521">
        <w:rPr>
          <w:rFonts w:ascii="Bookman Old Style" w:hAnsi="Bookman Old Style"/>
          <w:bCs/>
          <w:iCs/>
          <w:sz w:val="24"/>
          <w:szCs w:val="24"/>
          <w:lang w:val="ro-RO"/>
        </w:rPr>
        <w:t>asemenea, toate lucrurile pe care le atinseseră. Aceasta nu fără motive temeinice, deoarece arma pricinuia c</w:t>
      </w:r>
      <w:r w:rsidR="007F2BC7" w:rsidRPr="00DA0521">
        <w:rPr>
          <w:rFonts w:ascii="Bookman Old Style" w:hAnsi="Bookman Old Style"/>
          <w:bCs/>
          <w:iCs/>
          <w:sz w:val="24"/>
          <w:szCs w:val="24"/>
          <w:lang w:val="ro-RO"/>
        </w:rPr>
        <w:t>ăderea părului şi a unghiilor d</w:t>
      </w:r>
      <w:r w:rsidRPr="00DA0521">
        <w:rPr>
          <w:rFonts w:ascii="Bookman Old Style" w:hAnsi="Bookman Old Style"/>
          <w:bCs/>
          <w:iCs/>
          <w:sz w:val="24"/>
          <w:szCs w:val="24"/>
          <w:lang w:val="ro-RO"/>
        </w:rPr>
        <w:t>e la mâini şi picioare. Tot ce era viu</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se vaită cronicarul</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devenea palid şi-şi pierdea a</w:t>
      </w:r>
      <w:r w:rsidR="007F2BC7" w:rsidRPr="00DA0521">
        <w:rPr>
          <w:rFonts w:ascii="Bookman Old Style" w:hAnsi="Bookman Old Style"/>
          <w:bCs/>
          <w:iCs/>
          <w:sz w:val="24"/>
          <w:szCs w:val="24"/>
          <w:lang w:val="ro-RO"/>
        </w:rPr>
        <w:t>pa.</w:t>
      </w:r>
    </w:p>
    <w:p w:rsidR="00D338E9" w:rsidRPr="00DA0521" w:rsidRDefault="00D338E9"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00064" behindDoc="0" locked="0" layoutInCell="1" allowOverlap="1">
            <wp:simplePos x="0" y="0"/>
            <wp:positionH relativeFrom="column">
              <wp:posOffset>1999748</wp:posOffset>
            </wp:positionH>
            <wp:positionV relativeFrom="paragraph">
              <wp:posOffset>1056005</wp:posOffset>
            </wp:positionV>
            <wp:extent cx="2613547" cy="1568128"/>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Mahabhart-sageti de foc.jpg"/>
                    <pic:cNvPicPr/>
                  </pic:nvPicPr>
                  <pic:blipFill>
                    <a:blip r:embed="rId64" cstate="print">
                      <a:extLst>
                        <a:ext uri="{BEBA8EAE-BF5A-486C-A8C5-ECC9F3942E4B}">
                          <a14:imgProps xmlns:a14="http://schemas.microsoft.com/office/drawing/2010/main">
                            <a14:imgLayer r:embed="rId65">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613547" cy="1568128"/>
                    </a:xfrm>
                    <a:prstGeom prst="rect">
                      <a:avLst/>
                    </a:prstGeom>
                  </pic:spPr>
                </pic:pic>
              </a:graphicData>
            </a:graphic>
          </wp:anchor>
        </w:drawing>
      </w:r>
      <w:r w:rsidR="00766145" w:rsidRPr="00DA0521">
        <w:rPr>
          <w:rFonts w:ascii="Bookman Old Style" w:hAnsi="Bookman Old Style"/>
          <w:bCs/>
          <w:iCs/>
          <w:sz w:val="24"/>
          <w:szCs w:val="24"/>
          <w:lang w:val="ro-RO"/>
        </w:rPr>
        <w:t>În cartea a opta îl întâlnim din nou pe Indra în carul său ceresc alcătuit din raze. Dintre oamenii, el l-a ales şi autorizat doar pe Judhisthira să ajungă</w:t>
      </w:r>
      <w:r w:rsidR="002005CD" w:rsidRPr="00DA0521">
        <w:rPr>
          <w:rFonts w:ascii="Bookman Old Style" w:hAnsi="Bookman Old Style"/>
          <w:bCs/>
          <w:iCs/>
          <w:sz w:val="24"/>
          <w:szCs w:val="24"/>
          <w:lang w:val="ro-RO"/>
        </w:rPr>
        <w:t xml:space="preserve"> – </w:t>
      </w:r>
      <w:r w:rsidR="00766145" w:rsidRPr="00DA0521">
        <w:rPr>
          <w:rFonts w:ascii="Bookman Old Style" w:hAnsi="Bookman Old Style"/>
          <w:bCs/>
          <w:iCs/>
          <w:sz w:val="24"/>
          <w:szCs w:val="24"/>
          <w:lang w:val="ro-RO"/>
        </w:rPr>
        <w:t>în pofida înfăţişării sal</w:t>
      </w:r>
      <w:r w:rsidR="007F2BC7" w:rsidRPr="00DA0521">
        <w:rPr>
          <w:rFonts w:ascii="Bookman Old Style" w:hAnsi="Bookman Old Style"/>
          <w:bCs/>
          <w:iCs/>
          <w:sz w:val="24"/>
          <w:szCs w:val="24"/>
          <w:lang w:val="ro-RO"/>
        </w:rPr>
        <w:t>e</w:t>
      </w:r>
      <w:r w:rsidR="00766145" w:rsidRPr="00DA0521">
        <w:rPr>
          <w:rFonts w:ascii="Bookman Old Style" w:hAnsi="Bookman Old Style"/>
          <w:bCs/>
          <w:iCs/>
          <w:sz w:val="24"/>
          <w:szCs w:val="24"/>
          <w:lang w:val="ro-RO"/>
        </w:rPr>
        <w:t xml:space="preserve"> </w:t>
      </w:r>
      <w:r w:rsidR="007F2BC7" w:rsidRPr="00DA0521">
        <w:rPr>
          <w:rFonts w:ascii="Bookman Old Style" w:hAnsi="Bookman Old Style"/>
          <w:bCs/>
          <w:iCs/>
          <w:sz w:val="24"/>
          <w:szCs w:val="24"/>
          <w:lang w:val="ro-RO"/>
        </w:rPr>
        <w:t>de muri</w:t>
      </w:r>
      <w:r w:rsidR="00766145" w:rsidRPr="00DA0521">
        <w:rPr>
          <w:rFonts w:ascii="Bookman Old Style" w:hAnsi="Bookman Old Style"/>
          <w:bCs/>
          <w:iCs/>
          <w:sz w:val="24"/>
          <w:szCs w:val="24"/>
          <w:lang w:val="ro-RO"/>
        </w:rPr>
        <w:t>tor</w:t>
      </w:r>
      <w:r w:rsidR="002005CD" w:rsidRPr="00DA0521">
        <w:rPr>
          <w:rFonts w:ascii="Bookman Old Style" w:hAnsi="Bookman Old Style"/>
          <w:bCs/>
          <w:iCs/>
          <w:sz w:val="24"/>
          <w:szCs w:val="24"/>
          <w:lang w:val="ro-RO"/>
        </w:rPr>
        <w:t xml:space="preserve"> – </w:t>
      </w:r>
      <w:r w:rsidR="00766145" w:rsidRPr="00DA0521">
        <w:rPr>
          <w:rFonts w:ascii="Bookman Old Style" w:hAnsi="Bookman Old Style"/>
          <w:bCs/>
          <w:iCs/>
          <w:sz w:val="24"/>
          <w:szCs w:val="24"/>
          <w:lang w:val="ro-RO"/>
        </w:rPr>
        <w:t xml:space="preserve">în cer. Nici aici nu se poate trece cu uşurinţă peste </w:t>
      </w:r>
      <w:r w:rsidR="00E276F4" w:rsidRPr="00DA0521">
        <w:rPr>
          <w:rFonts w:ascii="Bookman Old Style" w:hAnsi="Bookman Old Style"/>
          <w:bCs/>
          <w:iCs/>
          <w:sz w:val="24"/>
          <w:szCs w:val="24"/>
          <w:lang w:val="ro-RO"/>
        </w:rPr>
        <w:t>paralelismul de situaţii cu Eno</w:t>
      </w:r>
      <w:r w:rsidR="00766145" w:rsidRPr="00DA0521">
        <w:rPr>
          <w:rFonts w:ascii="Bookman Old Style" w:hAnsi="Bookman Old Style"/>
          <w:bCs/>
          <w:iCs/>
          <w:sz w:val="24"/>
          <w:szCs w:val="24"/>
          <w:lang w:val="ro-RO"/>
        </w:rPr>
        <w:t xml:space="preserve">h şi Ilie. În aceeaşi carte este descris (probabil prima relatare </w:t>
      </w:r>
      <w:r w:rsidR="00E276F4" w:rsidRPr="00DA0521">
        <w:rPr>
          <w:rFonts w:ascii="Bookman Old Style" w:hAnsi="Bookman Old Style"/>
          <w:bCs/>
          <w:iCs/>
          <w:sz w:val="24"/>
          <w:szCs w:val="24"/>
          <w:lang w:val="ro-RO"/>
        </w:rPr>
        <w:t>a unui bombardament cu o armă t</w:t>
      </w:r>
      <w:r w:rsidR="00766145" w:rsidRPr="00DA0521">
        <w:rPr>
          <w:rFonts w:ascii="Bookman Old Style" w:hAnsi="Bookman Old Style"/>
          <w:bCs/>
          <w:iCs/>
          <w:sz w:val="24"/>
          <w:szCs w:val="24"/>
          <w:lang w:val="ro-RO"/>
        </w:rPr>
        <w:t>ermonucleară) modul în care Gurkha a azvârlit asupra unui</w:t>
      </w:r>
      <w:r w:rsidR="00E276F4" w:rsidRPr="00DA0521">
        <w:rPr>
          <w:rFonts w:ascii="Bookman Old Style" w:hAnsi="Bookman Old Style"/>
          <w:bCs/>
          <w:iCs/>
          <w:sz w:val="24"/>
          <w:szCs w:val="24"/>
          <w:lang w:val="ro-RO"/>
        </w:rPr>
        <w:t xml:space="preserve"> oraş mare, de la bordul unei p</w:t>
      </w:r>
      <w:r w:rsidR="00766145" w:rsidRPr="00DA0521">
        <w:rPr>
          <w:rFonts w:ascii="Bookman Old Style" w:hAnsi="Bookman Old Style"/>
          <w:bCs/>
          <w:iCs/>
          <w:sz w:val="24"/>
          <w:szCs w:val="24"/>
          <w:lang w:val="ro-RO"/>
        </w:rPr>
        <w:t xml:space="preserve">uternice vimana, un singur proiectil. </w:t>
      </w:r>
    </w:p>
    <w:p w:rsidR="00D338E9" w:rsidRPr="00DA0521" w:rsidRDefault="00D338E9" w:rsidP="00DA0521">
      <w:pPr>
        <w:ind w:right="-30" w:firstLine="426"/>
        <w:rPr>
          <w:rFonts w:ascii="Bookman Old Style" w:hAnsi="Bookman Old Style"/>
          <w:bCs/>
          <w:iCs/>
          <w:sz w:val="24"/>
          <w:szCs w:val="24"/>
          <w:lang w:val="ro-RO"/>
        </w:rPr>
      </w:pPr>
    </w:p>
    <w:p w:rsidR="00D338E9" w:rsidRPr="00DA0521" w:rsidRDefault="00D338E9" w:rsidP="00DA0521">
      <w:pPr>
        <w:ind w:right="-30" w:firstLine="426"/>
        <w:rPr>
          <w:rFonts w:ascii="Bookman Old Style" w:hAnsi="Bookman Old Style"/>
          <w:bCs/>
          <w:iCs/>
          <w:sz w:val="24"/>
          <w:szCs w:val="24"/>
          <w:lang w:val="ro-RO"/>
        </w:rPr>
      </w:pPr>
    </w:p>
    <w:p w:rsidR="00D338E9" w:rsidRPr="00DA0521" w:rsidRDefault="00D338E9" w:rsidP="00DA0521">
      <w:pPr>
        <w:ind w:right="-30" w:firstLine="426"/>
        <w:rPr>
          <w:rFonts w:ascii="Bookman Old Style" w:hAnsi="Bookman Old Style"/>
          <w:bCs/>
          <w:iCs/>
          <w:sz w:val="24"/>
          <w:szCs w:val="24"/>
          <w:lang w:val="ro-RO"/>
        </w:rPr>
      </w:pPr>
    </w:p>
    <w:p w:rsidR="00D338E9" w:rsidRPr="00DA0521" w:rsidRDefault="00D338E9" w:rsidP="00DA0521">
      <w:pPr>
        <w:ind w:right="-30" w:firstLine="426"/>
        <w:rPr>
          <w:rFonts w:ascii="Bookman Old Style" w:hAnsi="Bookman Old Style"/>
          <w:bCs/>
          <w:iCs/>
          <w:sz w:val="24"/>
          <w:szCs w:val="24"/>
          <w:lang w:val="ro-RO"/>
        </w:rPr>
      </w:pPr>
    </w:p>
    <w:p w:rsidR="00D338E9" w:rsidRPr="00DA0521" w:rsidRDefault="00D338E9" w:rsidP="00DA0521">
      <w:pPr>
        <w:ind w:right="-30" w:firstLine="426"/>
        <w:rPr>
          <w:rFonts w:ascii="Bookman Old Style" w:hAnsi="Bookman Old Style"/>
          <w:bCs/>
          <w:iCs/>
          <w:sz w:val="24"/>
          <w:szCs w:val="24"/>
          <w:lang w:val="ro-RO"/>
        </w:rPr>
      </w:pPr>
    </w:p>
    <w:p w:rsidR="00D338E9" w:rsidRPr="00DA0521" w:rsidRDefault="00D338E9" w:rsidP="00DA0521">
      <w:pPr>
        <w:ind w:right="-30" w:firstLine="426"/>
        <w:rPr>
          <w:rFonts w:ascii="Bookman Old Style" w:hAnsi="Bookman Old Style"/>
          <w:bCs/>
          <w:iCs/>
          <w:sz w:val="24"/>
          <w:szCs w:val="24"/>
          <w:lang w:val="ro-RO"/>
        </w:rPr>
      </w:pPr>
    </w:p>
    <w:p w:rsidR="00D338E9" w:rsidRPr="00DA0521" w:rsidRDefault="00D338E9" w:rsidP="00DA0521">
      <w:pPr>
        <w:ind w:right="-30" w:firstLine="426"/>
        <w:rPr>
          <w:rFonts w:ascii="Bookman Old Style" w:hAnsi="Bookman Old Style"/>
          <w:bCs/>
          <w:iCs/>
          <w:sz w:val="24"/>
          <w:szCs w:val="24"/>
          <w:lang w:val="ro-RO"/>
        </w:rPr>
      </w:pPr>
    </w:p>
    <w:p w:rsidR="00D338E9" w:rsidRPr="00DA0521" w:rsidRDefault="00D338E9" w:rsidP="00DA0521">
      <w:pPr>
        <w:ind w:right="-30" w:firstLine="426"/>
        <w:rPr>
          <w:rFonts w:ascii="Bookman Old Style" w:hAnsi="Bookman Old Style"/>
          <w:bCs/>
          <w:iCs/>
          <w:sz w:val="24"/>
          <w:szCs w:val="24"/>
          <w:lang w:val="ro-RO"/>
        </w:rPr>
      </w:pPr>
      <w:r w:rsidRPr="00DA0521">
        <w:rPr>
          <w:rFonts w:ascii="Bookman Old Style" w:hAnsi="Bookman Old Style"/>
          <w:bCs/>
          <w:i/>
          <w:iCs/>
          <w:sz w:val="24"/>
          <w:szCs w:val="24"/>
          <w:lang w:val="ro-RO"/>
        </w:rPr>
        <w:t xml:space="preserve">                                                </w:t>
      </w:r>
      <w:r w:rsidR="006C006E" w:rsidRPr="00DA0521">
        <w:rPr>
          <w:rFonts w:ascii="Bookman Old Style" w:hAnsi="Bookman Old Style"/>
          <w:bCs/>
          <w:i/>
          <w:iCs/>
          <w:sz w:val="24"/>
          <w:szCs w:val="24"/>
          <w:lang w:val="ro-RO"/>
        </w:rPr>
        <w:t xml:space="preserve"> </w:t>
      </w:r>
      <w:r w:rsidR="00BA7044" w:rsidRPr="00DA0521">
        <w:rPr>
          <w:rFonts w:ascii="Bookman Old Style" w:hAnsi="Bookman Old Style"/>
          <w:bCs/>
          <w:i/>
          <w:iCs/>
          <w:sz w:val="24"/>
          <w:szCs w:val="24"/>
          <w:lang w:val="ro-RO"/>
        </w:rPr>
        <w:t xml:space="preserve">     </w:t>
      </w:r>
      <w:r w:rsidRPr="00DA0521">
        <w:rPr>
          <w:rFonts w:ascii="Bookman Old Style" w:hAnsi="Bookman Old Style"/>
          <w:bCs/>
          <w:i/>
          <w:iCs/>
          <w:sz w:val="24"/>
          <w:szCs w:val="24"/>
          <w:lang w:val="ro-RO"/>
        </w:rPr>
        <w:t xml:space="preserve"> Gurkha lansând „săgeţile</w:t>
      </w:r>
      <w:r w:rsidR="00BA7044" w:rsidRPr="00DA0521">
        <w:rPr>
          <w:rFonts w:ascii="Bookman Old Style" w:hAnsi="Bookman Old Style"/>
          <w:bCs/>
          <w:i/>
          <w:iCs/>
          <w:sz w:val="24"/>
          <w:szCs w:val="24"/>
          <w:lang w:val="ro-RO"/>
        </w:rPr>
        <w:t xml:space="preserve"> distrugătoare de oraşe</w:t>
      </w:r>
      <w:r w:rsidRPr="00DA0521">
        <w:rPr>
          <w:rFonts w:ascii="Bookman Old Style" w:hAnsi="Bookman Old Style"/>
          <w:bCs/>
          <w:i/>
          <w:iCs/>
          <w:sz w:val="24"/>
          <w:szCs w:val="24"/>
          <w:lang w:val="ro-RO"/>
        </w:rPr>
        <w:t>”</w:t>
      </w:r>
    </w:p>
    <w:p w:rsidR="00E276F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Descrierea cuprinde termeni care ne reamintesc pe cei folosiţi de martorii oculari ai explodări</w:t>
      </w:r>
      <w:r w:rsidR="00E276F4" w:rsidRPr="00DA0521">
        <w:rPr>
          <w:rFonts w:ascii="Bookman Old Style" w:hAnsi="Bookman Old Style"/>
          <w:bCs/>
          <w:iCs/>
          <w:sz w:val="24"/>
          <w:szCs w:val="24"/>
          <w:lang w:val="ro-RO"/>
        </w:rPr>
        <w:t>i primei bombe cu hidrogen deas</w:t>
      </w:r>
      <w:r w:rsidRPr="00DA0521">
        <w:rPr>
          <w:rFonts w:ascii="Bookman Old Style" w:hAnsi="Bookman Old Style"/>
          <w:bCs/>
          <w:iCs/>
          <w:sz w:val="24"/>
          <w:szCs w:val="24"/>
          <w:lang w:val="ro-RO"/>
        </w:rPr>
        <w:t>upra atolului Bikini: un fum alb strălucitor, de zece</w:t>
      </w:r>
      <w:r w:rsidR="00E276F4" w:rsidRPr="00DA0521">
        <w:rPr>
          <w:rFonts w:ascii="Bookman Old Style" w:hAnsi="Bookman Old Style"/>
          <w:bCs/>
          <w:iCs/>
          <w:sz w:val="24"/>
          <w:szCs w:val="24"/>
          <w:lang w:val="ro-RO"/>
        </w:rPr>
        <w:t xml:space="preserve"> mii de ori mai luminos decât s</w:t>
      </w:r>
      <w:r w:rsidRPr="00DA0521">
        <w:rPr>
          <w:rFonts w:ascii="Bookman Old Style" w:hAnsi="Bookman Old Style"/>
          <w:bCs/>
          <w:iCs/>
          <w:sz w:val="24"/>
          <w:szCs w:val="24"/>
          <w:lang w:val="ro-RO"/>
        </w:rPr>
        <w:t>oarele, s-a ridicat într-o incandescenţă fără seamăn, lăsând în urmă un oraş prefăcut în cen</w:t>
      </w:r>
      <w:r w:rsidR="00E276F4" w:rsidRPr="00DA0521">
        <w:rPr>
          <w:rFonts w:ascii="Bookman Old Style" w:hAnsi="Bookman Old Style"/>
          <w:bCs/>
          <w:iCs/>
          <w:sz w:val="24"/>
          <w:szCs w:val="24"/>
          <w:lang w:val="ro-RO"/>
        </w:rPr>
        <w:t>uşă.</w:t>
      </w:r>
      <w:r w:rsidRPr="00DA0521">
        <w:rPr>
          <w:rFonts w:ascii="Bookman Old Style" w:hAnsi="Bookman Old Style"/>
          <w:bCs/>
          <w:iCs/>
          <w:sz w:val="24"/>
          <w:szCs w:val="24"/>
          <w:lang w:val="ro-RO"/>
        </w:rPr>
        <w:t xml:space="preserve"> </w:t>
      </w:r>
      <w:r w:rsidR="00E276F4" w:rsidRPr="00DA0521">
        <w:rPr>
          <w:rFonts w:ascii="Bookman Old Style" w:hAnsi="Bookman Old Style"/>
          <w:bCs/>
          <w:iCs/>
          <w:sz w:val="24"/>
          <w:szCs w:val="24"/>
          <w:lang w:val="ro-RO"/>
        </w:rPr>
        <w:t xml:space="preserve">Când </w:t>
      </w:r>
      <w:r w:rsidRPr="00DA0521">
        <w:rPr>
          <w:rFonts w:ascii="Bookman Old Style" w:hAnsi="Bookman Old Style"/>
          <w:bCs/>
          <w:iCs/>
          <w:sz w:val="24"/>
          <w:szCs w:val="24"/>
          <w:lang w:val="ro-RO"/>
        </w:rPr>
        <w:t xml:space="preserve">Gurkha a aterizat, vehiculul său părea în bloc strălucitor de </w:t>
      </w:r>
      <w:r w:rsidRPr="00DA0521">
        <w:rPr>
          <w:rFonts w:ascii="Bookman Old Style" w:hAnsi="Bookman Old Style"/>
          <w:bCs/>
          <w:iCs/>
          <w:sz w:val="24"/>
          <w:szCs w:val="24"/>
          <w:lang w:val="ro-RO"/>
        </w:rPr>
        <w:lastRenderedPageBreak/>
        <w:t xml:space="preserve">antimoniu. Să adăugăm, pentru </w:t>
      </w:r>
      <w:r w:rsidR="00E276F4" w:rsidRPr="00DA0521">
        <w:rPr>
          <w:rFonts w:ascii="Bookman Old Style" w:hAnsi="Bookman Old Style"/>
          <w:bCs/>
          <w:iCs/>
          <w:sz w:val="24"/>
          <w:szCs w:val="24"/>
          <w:lang w:val="ro-RO"/>
        </w:rPr>
        <w:t>uz</w:t>
      </w:r>
      <w:r w:rsidRPr="00DA0521">
        <w:rPr>
          <w:rFonts w:ascii="Bookman Old Style" w:hAnsi="Bookman Old Style"/>
          <w:bCs/>
          <w:iCs/>
          <w:sz w:val="24"/>
          <w:szCs w:val="24"/>
          <w:lang w:val="ro-RO"/>
        </w:rPr>
        <w:t xml:space="preserve">ul filozofilor, afirmaţia categorică a Mahabhnratei potrivit </w:t>
      </w:r>
      <w:r w:rsidR="00E276F4" w:rsidRPr="00DA0521">
        <w:rPr>
          <w:rFonts w:ascii="Bookman Old Style" w:hAnsi="Bookman Old Style"/>
          <w:bCs/>
          <w:iCs/>
          <w:sz w:val="24"/>
          <w:szCs w:val="24"/>
          <w:lang w:val="ro-RO"/>
        </w:rPr>
        <w:t>căreia timpul este sămânţa univ</w:t>
      </w:r>
      <w:r w:rsidRPr="00DA0521">
        <w:rPr>
          <w:rFonts w:ascii="Bookman Old Style" w:hAnsi="Bookman Old Style"/>
          <w:bCs/>
          <w:iCs/>
          <w:sz w:val="24"/>
          <w:szCs w:val="24"/>
          <w:lang w:val="ro-RO"/>
        </w:rPr>
        <w:t xml:space="preserve">ersului... </w:t>
      </w:r>
    </w:p>
    <w:p w:rsidR="00F63F9A"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Cărţile tibetane Tantjua şi Kantjua pomenesc, la rândul lor, de a</w:t>
      </w:r>
      <w:r w:rsidR="00E276F4" w:rsidRPr="00DA0521">
        <w:rPr>
          <w:rFonts w:ascii="Bookman Old Style" w:hAnsi="Bookman Old Style"/>
          <w:bCs/>
          <w:iCs/>
          <w:sz w:val="24"/>
          <w:szCs w:val="24"/>
          <w:lang w:val="ro-RO"/>
        </w:rPr>
        <w:t>parate zburătoare preisto</w:t>
      </w:r>
      <w:r w:rsidRPr="00DA0521">
        <w:rPr>
          <w:rFonts w:ascii="Bookman Old Style" w:hAnsi="Bookman Old Style"/>
          <w:bCs/>
          <w:iCs/>
          <w:sz w:val="24"/>
          <w:szCs w:val="24"/>
          <w:lang w:val="ro-RO"/>
        </w:rPr>
        <w:t>rice pe care le denumesc „perlele cerului”. Ambele cărţi precizează în mod categoric că aces</w:t>
      </w:r>
      <w:r w:rsidR="00F63F9A" w:rsidRPr="00DA0521">
        <w:rPr>
          <w:rFonts w:ascii="Bookman Old Style" w:hAnsi="Bookman Old Style"/>
          <w:bCs/>
          <w:iCs/>
          <w:sz w:val="24"/>
          <w:szCs w:val="24"/>
          <w:lang w:val="ro-RO"/>
        </w:rPr>
        <w:t>te</w:t>
      </w:r>
      <w:r w:rsidRPr="00DA0521">
        <w:rPr>
          <w:rFonts w:ascii="Bookman Old Style" w:hAnsi="Bookman Old Style"/>
          <w:bCs/>
          <w:iCs/>
          <w:sz w:val="24"/>
          <w:szCs w:val="24"/>
          <w:lang w:val="ro-RO"/>
        </w:rPr>
        <w:t xml:space="preserve"> informaţii nu sunt destinate publicului, ci constituie un secret. În cărţile Samarangan a şi Sutradhara, un capitol complet descrie nave aeriene a căror pupă împroşcă foc şi mercur</w:t>
      </w:r>
      <w:r w:rsidR="00F63F9A"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w:t>
      </w:r>
    </w:p>
    <w:p w:rsidR="00F63F9A"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Noţiunea de „foc” nu are în vechile scrieri semnificaţia excl</w:t>
      </w:r>
      <w:r w:rsidR="00F63F9A" w:rsidRPr="00DA0521">
        <w:rPr>
          <w:rFonts w:ascii="Bookman Old Style" w:hAnsi="Bookman Old Style"/>
          <w:bCs/>
          <w:iCs/>
          <w:sz w:val="24"/>
          <w:szCs w:val="24"/>
          <w:lang w:val="ro-RO"/>
        </w:rPr>
        <w:t>usivă a ceva care arde; sub den</w:t>
      </w:r>
      <w:r w:rsidRPr="00DA0521">
        <w:rPr>
          <w:rFonts w:ascii="Bookman Old Style" w:hAnsi="Bookman Old Style"/>
          <w:bCs/>
          <w:iCs/>
          <w:sz w:val="24"/>
          <w:szCs w:val="24"/>
          <w:lang w:val="ro-RO"/>
        </w:rPr>
        <w:t xml:space="preserve">umirea </w:t>
      </w:r>
      <w:r w:rsidR="00F63F9A" w:rsidRPr="00DA0521">
        <w:rPr>
          <w:rFonts w:ascii="Bookman Old Style" w:hAnsi="Bookman Old Style"/>
          <w:bCs/>
          <w:iCs/>
          <w:sz w:val="24"/>
          <w:szCs w:val="24"/>
          <w:lang w:val="ro-RO"/>
        </w:rPr>
        <w:t>genera</w:t>
      </w:r>
    </w:p>
    <w:p w:rsidR="00FE3017"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lă de „foc”</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sunt luate laolaltă şi enumerate a</w:t>
      </w:r>
      <w:r w:rsidR="00F63F9A" w:rsidRPr="00DA0521">
        <w:rPr>
          <w:rFonts w:ascii="Bookman Old Style" w:hAnsi="Bookman Old Style"/>
          <w:bCs/>
          <w:iCs/>
          <w:sz w:val="24"/>
          <w:szCs w:val="24"/>
          <w:lang w:val="ro-RO"/>
        </w:rPr>
        <w:t>proximativ patruzeci de fenomen</w:t>
      </w:r>
      <w:r w:rsidRPr="00DA0521">
        <w:rPr>
          <w:rFonts w:ascii="Bookman Old Style" w:hAnsi="Bookman Old Style"/>
          <w:bCs/>
          <w:iCs/>
          <w:sz w:val="24"/>
          <w:szCs w:val="24"/>
          <w:lang w:val="ro-RO"/>
        </w:rPr>
        <w:t>e felurite, în genere magnetice şi electrice. Ne vine gre</w:t>
      </w:r>
      <w:r w:rsidR="00F63F9A" w:rsidRPr="00DA0521">
        <w:rPr>
          <w:rFonts w:ascii="Bookman Old Style" w:hAnsi="Bookman Old Style"/>
          <w:bCs/>
          <w:iCs/>
          <w:sz w:val="24"/>
          <w:szCs w:val="24"/>
          <w:lang w:val="ro-RO"/>
        </w:rPr>
        <w:t>u să ne imaginăm cum de au desc</w:t>
      </w:r>
      <w:r w:rsidRPr="00DA0521">
        <w:rPr>
          <w:rFonts w:ascii="Bookman Old Style" w:hAnsi="Bookman Old Style"/>
          <w:bCs/>
          <w:iCs/>
          <w:sz w:val="24"/>
          <w:szCs w:val="24"/>
          <w:lang w:val="ro-RO"/>
        </w:rPr>
        <w:t>operit popoarele antichităţii că metalele grele sunt o sursa de energie, şi mai ales că au putut să o obţină. Nu putem nici să simplificăm într-atât lucrurile încât să declarăm vechi</w:t>
      </w:r>
      <w:r w:rsidR="00FE3017" w:rsidRPr="00DA0521">
        <w:rPr>
          <w:rFonts w:ascii="Bookman Old Style" w:hAnsi="Bookman Old Style"/>
          <w:bCs/>
          <w:iCs/>
          <w:sz w:val="24"/>
          <w:szCs w:val="24"/>
          <w:lang w:val="ro-RO"/>
        </w:rPr>
        <w:t>le scrieri</w:t>
      </w:r>
      <w:r w:rsidRPr="00DA0521">
        <w:rPr>
          <w:rFonts w:ascii="Bookman Old Style" w:hAnsi="Bookman Old Style"/>
          <w:bCs/>
          <w:iCs/>
          <w:sz w:val="24"/>
          <w:szCs w:val="24"/>
          <w:lang w:val="ro-RO"/>
        </w:rPr>
        <w:t xml:space="preserve"> </w:t>
      </w:r>
      <w:r w:rsidR="00FE3017" w:rsidRPr="00DA0521">
        <w:rPr>
          <w:rFonts w:ascii="Bookman Old Style" w:hAnsi="Bookman Old Style"/>
          <w:bCs/>
          <w:iCs/>
          <w:sz w:val="24"/>
          <w:szCs w:val="24"/>
          <w:lang w:val="ro-RO"/>
        </w:rPr>
        <w:t>s</w:t>
      </w:r>
      <w:r w:rsidRPr="00DA0521">
        <w:rPr>
          <w:rFonts w:ascii="Bookman Old Style" w:hAnsi="Bookman Old Style"/>
          <w:bCs/>
          <w:iCs/>
          <w:sz w:val="24"/>
          <w:szCs w:val="24"/>
          <w:lang w:val="ro-RO"/>
        </w:rPr>
        <w:t xml:space="preserve">anscrite </w:t>
      </w:r>
      <w:r w:rsidR="00FE3017" w:rsidRPr="00DA0521">
        <w:rPr>
          <w:rFonts w:ascii="Bookman Old Style" w:hAnsi="Bookman Old Style"/>
          <w:bCs/>
          <w:iCs/>
          <w:sz w:val="24"/>
          <w:szCs w:val="24"/>
          <w:lang w:val="ro-RO"/>
        </w:rPr>
        <w:t xml:space="preserve">descriau </w:t>
      </w:r>
      <w:r w:rsidRPr="00DA0521">
        <w:rPr>
          <w:rFonts w:ascii="Bookman Old Style" w:hAnsi="Bookman Old Style"/>
          <w:bCs/>
          <w:iCs/>
          <w:sz w:val="24"/>
          <w:szCs w:val="24"/>
          <w:lang w:val="ro-RO"/>
        </w:rPr>
        <w:t xml:space="preserve">pur şi simplu mituri. </w:t>
      </w:r>
    </w:p>
    <w:p w:rsidR="00AB102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Marele număr de exemple ex</w:t>
      </w:r>
      <w:r w:rsidR="00FE3017" w:rsidRPr="00DA0521">
        <w:rPr>
          <w:rFonts w:ascii="Bookman Old Style" w:hAnsi="Bookman Old Style"/>
          <w:bCs/>
          <w:iCs/>
          <w:sz w:val="24"/>
          <w:szCs w:val="24"/>
          <w:lang w:val="ro-RO"/>
        </w:rPr>
        <w:t>trase din vechile scrieri îngăd</w:t>
      </w:r>
      <w:r w:rsidRPr="00DA0521">
        <w:rPr>
          <w:rFonts w:ascii="Bookman Old Style" w:hAnsi="Bookman Old Style"/>
          <w:bCs/>
          <w:iCs/>
          <w:sz w:val="24"/>
          <w:szCs w:val="24"/>
          <w:lang w:val="ro-RO"/>
        </w:rPr>
        <w:t>uie presupunerea, aproape certitudinea că în antichitate au p</w:t>
      </w:r>
      <w:r w:rsidR="00FE3017" w:rsidRPr="00DA0521">
        <w:rPr>
          <w:rFonts w:ascii="Bookman Old Style" w:hAnsi="Bookman Old Style"/>
          <w:bCs/>
          <w:iCs/>
          <w:sz w:val="24"/>
          <w:szCs w:val="24"/>
          <w:lang w:val="ro-RO"/>
        </w:rPr>
        <w:t>utut realmente fi întâlniţi „ze</w:t>
      </w:r>
      <w:r w:rsidRPr="00DA0521">
        <w:rPr>
          <w:rFonts w:ascii="Bookman Old Style" w:hAnsi="Bookman Old Style"/>
          <w:bCs/>
          <w:iCs/>
          <w:sz w:val="24"/>
          <w:szCs w:val="24"/>
          <w:lang w:val="ro-RO"/>
        </w:rPr>
        <w:t>i” zburători. Cu vechile metode folosite, din păcate, până acum: „...</w:t>
      </w:r>
      <w:r w:rsidR="00B332EB"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 xml:space="preserve">Aşa ceva nu există... sunt greşeli de </w:t>
      </w:r>
      <w:r w:rsidR="00FE3017" w:rsidRPr="00DA0521">
        <w:rPr>
          <w:rFonts w:ascii="Bookman Old Style" w:hAnsi="Bookman Old Style"/>
          <w:bCs/>
          <w:iCs/>
          <w:sz w:val="24"/>
          <w:szCs w:val="24"/>
          <w:lang w:val="ro-RO"/>
        </w:rPr>
        <w:t>t</w:t>
      </w:r>
      <w:r w:rsidRPr="00DA0521">
        <w:rPr>
          <w:rFonts w:ascii="Bookman Old Style" w:hAnsi="Bookman Old Style"/>
          <w:bCs/>
          <w:iCs/>
          <w:sz w:val="24"/>
          <w:szCs w:val="24"/>
          <w:lang w:val="ro-RO"/>
        </w:rPr>
        <w:t>raducere... exagerări fantastice ale autorilor sau copişt</w:t>
      </w:r>
      <w:r w:rsidR="00FE3017" w:rsidRPr="00DA0521">
        <w:rPr>
          <w:rFonts w:ascii="Bookman Old Style" w:hAnsi="Bookman Old Style"/>
          <w:bCs/>
          <w:iCs/>
          <w:sz w:val="24"/>
          <w:szCs w:val="24"/>
          <w:lang w:val="ro-RO"/>
        </w:rPr>
        <w:t>ilor”, nu o să mai putem progre</w:t>
      </w:r>
      <w:r w:rsidRPr="00DA0521">
        <w:rPr>
          <w:rFonts w:ascii="Bookman Old Style" w:hAnsi="Bookman Old Style"/>
          <w:bCs/>
          <w:iCs/>
          <w:sz w:val="24"/>
          <w:szCs w:val="24"/>
          <w:lang w:val="ro-RO"/>
        </w:rPr>
        <w:t xml:space="preserve">sa. Hăţişul îndărătul căruia se ascunde trecutul nostru trebuie explorat cu o schemă de gând </w:t>
      </w:r>
      <w:r w:rsidR="00AB1024" w:rsidRPr="00DA0521">
        <w:rPr>
          <w:rFonts w:ascii="Bookman Old Style" w:hAnsi="Bookman Old Style"/>
          <w:bCs/>
          <w:iCs/>
          <w:sz w:val="24"/>
          <w:szCs w:val="24"/>
          <w:lang w:val="ro-RO"/>
        </w:rPr>
        <w:t>no</w:t>
      </w:r>
      <w:r w:rsidRPr="00DA0521">
        <w:rPr>
          <w:rFonts w:ascii="Bookman Old Style" w:hAnsi="Bookman Old Style"/>
          <w:bCs/>
          <w:iCs/>
          <w:sz w:val="24"/>
          <w:szCs w:val="24"/>
          <w:lang w:val="ro-RO"/>
        </w:rPr>
        <w:t>uă, constituită în special din cunoştinţele tehnice ale secol</w:t>
      </w:r>
      <w:r w:rsidR="00AB1024" w:rsidRPr="00DA0521">
        <w:rPr>
          <w:rFonts w:ascii="Bookman Old Style" w:hAnsi="Bookman Old Style"/>
          <w:bCs/>
          <w:iCs/>
          <w:sz w:val="24"/>
          <w:szCs w:val="24"/>
          <w:lang w:val="ro-RO"/>
        </w:rPr>
        <w:t>ului în care trăim. Aidoma feno</w:t>
      </w:r>
      <w:r w:rsidRPr="00DA0521">
        <w:rPr>
          <w:rFonts w:ascii="Bookman Old Style" w:hAnsi="Bookman Old Style"/>
          <w:bCs/>
          <w:iCs/>
          <w:sz w:val="24"/>
          <w:szCs w:val="24"/>
          <w:lang w:val="ro-RO"/>
        </w:rPr>
        <w:t>nului navelor spaţiale din antichitatea timpurie, urmea</w:t>
      </w:r>
      <w:r w:rsidR="00AB1024" w:rsidRPr="00DA0521">
        <w:rPr>
          <w:rFonts w:ascii="Bookman Old Style" w:hAnsi="Bookman Old Style"/>
          <w:bCs/>
          <w:iCs/>
          <w:sz w:val="24"/>
          <w:szCs w:val="24"/>
          <w:lang w:val="ro-RO"/>
        </w:rPr>
        <w:t>ză să se dea o interpretare rea</w:t>
      </w:r>
      <w:r w:rsidRPr="00DA0521">
        <w:rPr>
          <w:rFonts w:ascii="Bookman Old Style" w:hAnsi="Bookman Old Style"/>
          <w:bCs/>
          <w:iCs/>
          <w:sz w:val="24"/>
          <w:szCs w:val="24"/>
          <w:lang w:val="ro-RO"/>
        </w:rPr>
        <w:t xml:space="preserve">lmente plauzibilă şi fenomenului atât de des evocat al armelor înspăimântătoare de care s-au </w:t>
      </w:r>
      <w:r w:rsidR="00AB1024" w:rsidRPr="00DA0521">
        <w:rPr>
          <w:rFonts w:ascii="Bookman Old Style" w:hAnsi="Bookman Old Style"/>
          <w:bCs/>
          <w:iCs/>
          <w:sz w:val="24"/>
          <w:szCs w:val="24"/>
          <w:lang w:val="ro-RO"/>
        </w:rPr>
        <w:t>f</w:t>
      </w:r>
      <w:r w:rsidRPr="00DA0521">
        <w:rPr>
          <w:rFonts w:ascii="Bookman Old Style" w:hAnsi="Bookman Old Style"/>
          <w:bCs/>
          <w:iCs/>
          <w:sz w:val="24"/>
          <w:szCs w:val="24"/>
          <w:lang w:val="ro-RO"/>
        </w:rPr>
        <w:t xml:space="preserve">olosit zeii pe atunci, cel puţin într-o împrejurare. </w:t>
      </w:r>
    </w:p>
    <w:p w:rsidR="00E5641C"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Textele din Mahabharata ne obligă să mai reflectăm: Totul s-a petrecut de parcă ar fi fost o d</w:t>
      </w:r>
      <w:r w:rsidR="00AB1024" w:rsidRPr="00DA0521">
        <w:rPr>
          <w:rFonts w:ascii="Bookman Old Style" w:hAnsi="Bookman Old Style"/>
          <w:bCs/>
          <w:iCs/>
          <w:sz w:val="24"/>
          <w:szCs w:val="24"/>
          <w:lang w:val="ro-RO"/>
        </w:rPr>
        <w:t>ezlănţuire a elementelor. Soare</w:t>
      </w:r>
      <w:r w:rsidRPr="00DA0521">
        <w:rPr>
          <w:rFonts w:ascii="Bookman Old Style" w:hAnsi="Bookman Old Style"/>
          <w:bCs/>
          <w:iCs/>
          <w:sz w:val="24"/>
          <w:szCs w:val="24"/>
          <w:lang w:val="ro-RO"/>
        </w:rPr>
        <w:t xml:space="preserve">le se învârtea în cerc. Pârjolită complet de dogoarea armei, lumea umbla buimacă în văpaie. </w:t>
      </w:r>
      <w:r w:rsidR="00AB1024" w:rsidRPr="00DA0521">
        <w:rPr>
          <w:rFonts w:ascii="Bookman Old Style" w:hAnsi="Bookman Old Style"/>
          <w:bCs/>
          <w:iCs/>
          <w:sz w:val="24"/>
          <w:szCs w:val="24"/>
          <w:lang w:val="ro-RO"/>
        </w:rPr>
        <w:t>D</w:t>
      </w:r>
      <w:r w:rsidRPr="00DA0521">
        <w:rPr>
          <w:rFonts w:ascii="Bookman Old Style" w:hAnsi="Bookman Old Style"/>
          <w:bCs/>
          <w:iCs/>
          <w:sz w:val="24"/>
          <w:szCs w:val="24"/>
          <w:lang w:val="ro-RO"/>
        </w:rPr>
        <w:t>e pârjol, elefanţii fugeau înnebuniţi care</w:t>
      </w:r>
      <w:r w:rsidR="00AB1024" w:rsidRPr="00DA0521">
        <w:rPr>
          <w:rFonts w:ascii="Bookman Old Style" w:hAnsi="Bookman Old Style"/>
          <w:bCs/>
          <w:iCs/>
          <w:sz w:val="24"/>
          <w:szCs w:val="24"/>
          <w:lang w:val="ro-RO"/>
        </w:rPr>
        <w:t>–</w:t>
      </w:r>
      <w:r w:rsidRPr="00DA0521">
        <w:rPr>
          <w:rFonts w:ascii="Bookman Old Style" w:hAnsi="Bookman Old Style"/>
          <w:bCs/>
          <w:iCs/>
          <w:sz w:val="24"/>
          <w:szCs w:val="24"/>
          <w:lang w:val="ro-RO"/>
        </w:rPr>
        <w:t>ncotro, căutând o scăpare în faţa groaznicului fl</w:t>
      </w:r>
      <w:r w:rsidR="00AB1024" w:rsidRPr="00DA0521">
        <w:rPr>
          <w:rFonts w:ascii="Bookman Old Style" w:hAnsi="Bookman Old Style"/>
          <w:bCs/>
          <w:iCs/>
          <w:sz w:val="24"/>
          <w:szCs w:val="24"/>
          <w:lang w:val="ro-RO"/>
        </w:rPr>
        <w:t>agel.</w:t>
      </w:r>
      <w:r w:rsidRPr="00DA0521">
        <w:rPr>
          <w:rFonts w:ascii="Bookman Old Style" w:hAnsi="Bookman Old Style"/>
          <w:bCs/>
          <w:iCs/>
          <w:sz w:val="24"/>
          <w:szCs w:val="24"/>
          <w:lang w:val="ro-RO"/>
        </w:rPr>
        <w:t xml:space="preserve"> Apa clocotea, animalele mureau, iar duşmanii erau seceraţi; pârjolul cuprinse arborii, care se prăvăleau în şir, ca într-o pădure cuprinsă de foc. Mugind îngrozitor, elefanţii se prăbuşeau răpuşi. Caii şi carele de luptă ardeau, totul arăt</w:t>
      </w:r>
      <w:r w:rsidR="00AB1024" w:rsidRPr="00DA0521">
        <w:rPr>
          <w:rFonts w:ascii="Bookman Old Style" w:hAnsi="Bookman Old Style"/>
          <w:bCs/>
          <w:iCs/>
          <w:sz w:val="24"/>
          <w:szCs w:val="24"/>
          <w:lang w:val="ro-RO"/>
        </w:rPr>
        <w:t>a ca</w:t>
      </w:r>
      <w:r w:rsidRPr="00DA0521">
        <w:rPr>
          <w:rFonts w:ascii="Bookman Old Style" w:hAnsi="Bookman Old Style"/>
          <w:bCs/>
          <w:iCs/>
          <w:sz w:val="24"/>
          <w:szCs w:val="24"/>
          <w:lang w:val="ro-RO"/>
        </w:rPr>
        <w:t xml:space="preserve"> </w:t>
      </w:r>
      <w:r w:rsidR="00AB1024" w:rsidRPr="00DA0521">
        <w:rPr>
          <w:rFonts w:ascii="Bookman Old Style" w:hAnsi="Bookman Old Style"/>
          <w:bCs/>
          <w:iCs/>
          <w:sz w:val="24"/>
          <w:szCs w:val="24"/>
          <w:lang w:val="ro-RO"/>
        </w:rPr>
        <w:t>d</w:t>
      </w:r>
      <w:r w:rsidRPr="00DA0521">
        <w:rPr>
          <w:rFonts w:ascii="Bookman Old Style" w:hAnsi="Bookman Old Style"/>
          <w:bCs/>
          <w:iCs/>
          <w:sz w:val="24"/>
          <w:szCs w:val="24"/>
          <w:lang w:val="ro-RO"/>
        </w:rPr>
        <w:t xml:space="preserve">upă un incendiu. Mii de case au fost distruse; apoi pe mare se aşternu o linişte totală. Vânturile se porniră să sufle şi pământul începu a se </w:t>
      </w:r>
      <w:r w:rsidRPr="00DA0521">
        <w:rPr>
          <w:rFonts w:ascii="Bookman Old Style" w:hAnsi="Bookman Old Style"/>
          <w:bCs/>
          <w:iCs/>
          <w:sz w:val="24"/>
          <w:szCs w:val="24"/>
          <w:lang w:val="ro-RO"/>
        </w:rPr>
        <w:lastRenderedPageBreak/>
        <w:t xml:space="preserve">lumina. Priveliştea era înfiorătoare. </w:t>
      </w:r>
      <w:r w:rsidR="00D619DF" w:rsidRPr="00DA0521">
        <w:rPr>
          <w:rFonts w:ascii="Bookman Old Style" w:hAnsi="Bookman Old Style"/>
          <w:bCs/>
          <w:iCs/>
          <w:sz w:val="24"/>
          <w:szCs w:val="24"/>
          <w:lang w:val="ro-RO"/>
        </w:rPr>
        <w:t>Mâini</w:t>
      </w:r>
      <w:r w:rsidRPr="00DA0521">
        <w:rPr>
          <w:rFonts w:ascii="Bookman Old Style" w:hAnsi="Bookman Old Style"/>
          <w:bCs/>
          <w:iCs/>
          <w:sz w:val="24"/>
          <w:szCs w:val="24"/>
          <w:lang w:val="ro-RO"/>
        </w:rPr>
        <w:t xml:space="preserve">le celor căzuţi se zgârciseră din cauza căldurii nemaipomenite, încât nici nu mai arătau a </w:t>
      </w:r>
      <w:r w:rsidR="00D619DF" w:rsidRPr="00DA0521">
        <w:rPr>
          <w:rFonts w:ascii="Bookman Old Style" w:hAnsi="Bookman Old Style"/>
          <w:bCs/>
          <w:iCs/>
          <w:sz w:val="24"/>
          <w:szCs w:val="24"/>
          <w:lang w:val="ro-RO"/>
        </w:rPr>
        <w:t>ceva</w:t>
      </w:r>
      <w:r w:rsidRPr="00DA0521">
        <w:rPr>
          <w:rFonts w:ascii="Bookman Old Style" w:hAnsi="Bookman Old Style"/>
          <w:bCs/>
          <w:iCs/>
          <w:sz w:val="24"/>
          <w:szCs w:val="24"/>
          <w:lang w:val="ro-RO"/>
        </w:rPr>
        <w:t xml:space="preserve">. Niciodată până atunci nu se mai văzuse şi nu se mai auzise de o armă atât de îngrozitoare </w:t>
      </w:r>
      <w:r w:rsidR="00D619DF"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Roy, Drona Parva 1889). Cei care au scăpat şi de rândul acesta cu viaţă, se povesteşte în continuare, şi-au spălat </w:t>
      </w:r>
      <w:r w:rsidR="00D619DF" w:rsidRPr="00DA0521">
        <w:rPr>
          <w:rFonts w:ascii="Bookman Old Style" w:hAnsi="Bookman Old Style"/>
          <w:bCs/>
          <w:iCs/>
          <w:sz w:val="24"/>
          <w:szCs w:val="24"/>
          <w:lang w:val="ro-RO"/>
        </w:rPr>
        <w:t>veşmâ</w:t>
      </w:r>
      <w:r w:rsidRPr="00DA0521">
        <w:rPr>
          <w:rFonts w:ascii="Bookman Old Style" w:hAnsi="Bookman Old Style"/>
          <w:bCs/>
          <w:iCs/>
          <w:sz w:val="24"/>
          <w:szCs w:val="24"/>
          <w:lang w:val="ro-RO"/>
        </w:rPr>
        <w:t>ntul şi armele, pentru că totul era acoperit de răsuflarea u</w:t>
      </w:r>
      <w:r w:rsidR="00E5641C" w:rsidRPr="00DA0521">
        <w:rPr>
          <w:rFonts w:ascii="Bookman Old Style" w:hAnsi="Bookman Old Style"/>
          <w:bCs/>
          <w:iCs/>
          <w:sz w:val="24"/>
          <w:szCs w:val="24"/>
          <w:lang w:val="ro-RO"/>
        </w:rPr>
        <w:t xml:space="preserve">cigătoare a ”Zeilor”. </w:t>
      </w:r>
    </w:p>
    <w:p w:rsidR="00E5641C" w:rsidRPr="00DA0521" w:rsidRDefault="00E5641C"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Cum se sp</w:t>
      </w:r>
      <w:r w:rsidR="00766145" w:rsidRPr="00DA0521">
        <w:rPr>
          <w:rFonts w:ascii="Bookman Old Style" w:hAnsi="Bookman Old Style"/>
          <w:bCs/>
          <w:iCs/>
          <w:sz w:val="24"/>
          <w:szCs w:val="24"/>
          <w:lang w:val="ro-RO"/>
        </w:rPr>
        <w:t>unea în epopeea lui Ghilgameş? „Te-a atins cumva răsuflarea otrăvită a animalului ceresc?” Alberto Tulii, fost director al secţiunii de egiptologie a Muzeului Vatican, a găsit un fragment din vremea lui Tutmes al III-lea</w:t>
      </w:r>
      <w:r w:rsidRPr="00DA0521">
        <w:rPr>
          <w:rFonts w:ascii="Bookman Old Style" w:hAnsi="Bookman Old Style"/>
          <w:bCs/>
          <w:iCs/>
          <w:sz w:val="24"/>
          <w:szCs w:val="24"/>
          <w:lang w:val="ro-RO"/>
        </w:rPr>
        <w:t>, care a trăit aproximativ cu 1</w:t>
      </w:r>
      <w:r w:rsidR="00766145" w:rsidRPr="00DA0521">
        <w:rPr>
          <w:rFonts w:ascii="Bookman Old Style" w:hAnsi="Bookman Old Style"/>
          <w:bCs/>
          <w:iCs/>
          <w:sz w:val="24"/>
          <w:szCs w:val="24"/>
          <w:lang w:val="ro-RO"/>
        </w:rPr>
        <w:t xml:space="preserve">500 </w:t>
      </w:r>
      <w:r w:rsidRPr="00DA0521">
        <w:rPr>
          <w:rFonts w:ascii="Bookman Old Style" w:hAnsi="Bookman Old Style"/>
          <w:bCs/>
          <w:iCs/>
          <w:sz w:val="24"/>
          <w:szCs w:val="24"/>
          <w:lang w:val="ro-RO"/>
        </w:rPr>
        <w:t>de ani î.e.n. Textul ne informe</w:t>
      </w:r>
      <w:r w:rsidR="00766145" w:rsidRPr="00DA0521">
        <w:rPr>
          <w:rFonts w:ascii="Bookman Old Style" w:hAnsi="Bookman Old Style"/>
          <w:bCs/>
          <w:iCs/>
          <w:sz w:val="24"/>
          <w:szCs w:val="24"/>
          <w:lang w:val="ro-RO"/>
        </w:rPr>
        <w:t>ază că, odată, învăţaţii vremii au văzut venind spre ei o minge de foc aflată pe cer şi a că e era pestilenţială. Tutmes şi oştenii lui au urmărit acest spectacol până când mingea de fo</w:t>
      </w:r>
      <w:r w:rsidRPr="00DA0521">
        <w:rPr>
          <w:rFonts w:ascii="Bookman Old Style" w:hAnsi="Bookman Old Style"/>
          <w:bCs/>
          <w:iCs/>
          <w:sz w:val="24"/>
          <w:szCs w:val="24"/>
          <w:lang w:val="ro-RO"/>
        </w:rPr>
        <w:t>c</w:t>
      </w:r>
      <w:r w:rsidR="00766145" w:rsidRPr="00DA0521">
        <w:rPr>
          <w:rFonts w:ascii="Bookman Old Style" w:hAnsi="Bookman Old Style"/>
          <w:bCs/>
          <w:iCs/>
          <w:sz w:val="24"/>
          <w:szCs w:val="24"/>
          <w:lang w:val="ro-RO"/>
        </w:rPr>
        <w:t xml:space="preserve"> a îndepărtat spre sud, pierzându-se din vedere. Toate t</w:t>
      </w:r>
      <w:r w:rsidRPr="00DA0521">
        <w:rPr>
          <w:rFonts w:ascii="Bookman Old Style" w:hAnsi="Bookman Old Style"/>
          <w:bCs/>
          <w:iCs/>
          <w:sz w:val="24"/>
          <w:szCs w:val="24"/>
          <w:lang w:val="ro-RO"/>
        </w:rPr>
        <w:t>extele citate provin din mileni</w:t>
      </w:r>
      <w:r w:rsidR="00766145" w:rsidRPr="00DA0521">
        <w:rPr>
          <w:rFonts w:ascii="Bookman Old Style" w:hAnsi="Bookman Old Style"/>
          <w:bCs/>
          <w:iCs/>
          <w:sz w:val="24"/>
          <w:szCs w:val="24"/>
          <w:lang w:val="ro-RO"/>
        </w:rPr>
        <w:t>ile anterioare erei noastre. Autorii au trăit pe continente deosebite, au aparţinut unor culturi şi religii</w:t>
      </w:r>
      <w:r w:rsidRPr="00DA0521">
        <w:rPr>
          <w:rFonts w:ascii="Bookman Old Style" w:hAnsi="Bookman Old Style"/>
          <w:bCs/>
          <w:iCs/>
          <w:sz w:val="24"/>
          <w:szCs w:val="24"/>
          <w:lang w:val="ro-RO"/>
        </w:rPr>
        <w:t xml:space="preserve"> </w:t>
      </w:r>
      <w:r w:rsidR="00766145" w:rsidRPr="00DA0521">
        <w:rPr>
          <w:rFonts w:ascii="Bookman Old Style" w:hAnsi="Bookman Old Style"/>
          <w:bCs/>
          <w:iCs/>
          <w:sz w:val="24"/>
          <w:szCs w:val="24"/>
          <w:lang w:val="ro-RO"/>
        </w:rPr>
        <w:t xml:space="preserve">diferite. </w:t>
      </w:r>
    </w:p>
    <w:p w:rsidR="00AD07A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 vremurile acelea îndepărtate nu exista un sistem rapid de transmitere a informaţiilor</w:t>
      </w:r>
      <w:r w:rsidR="001841D9"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iar despre călătorii intercontinentale încă nu se pomen</w:t>
      </w:r>
      <w:r w:rsidR="00E5641C" w:rsidRPr="00DA0521">
        <w:rPr>
          <w:rFonts w:ascii="Bookman Old Style" w:hAnsi="Bookman Old Style"/>
          <w:bCs/>
          <w:iCs/>
          <w:sz w:val="24"/>
          <w:szCs w:val="24"/>
          <w:lang w:val="ro-RO"/>
        </w:rPr>
        <w:t>ise. Cu toate acestea, avem inf</w:t>
      </w:r>
      <w:r w:rsidRPr="00DA0521">
        <w:rPr>
          <w:rFonts w:ascii="Bookman Old Style" w:hAnsi="Bookman Old Style"/>
          <w:bCs/>
          <w:iCs/>
          <w:sz w:val="24"/>
          <w:szCs w:val="24"/>
          <w:lang w:val="ro-RO"/>
        </w:rPr>
        <w:t>ormaţii din toate cele patru zări, surse nenumărate, iar rela</w:t>
      </w:r>
      <w:r w:rsidR="005545E4" w:rsidRPr="00DA0521">
        <w:rPr>
          <w:rFonts w:ascii="Bookman Old Style" w:hAnsi="Bookman Old Style"/>
          <w:bCs/>
          <w:iCs/>
          <w:sz w:val="24"/>
          <w:szCs w:val="24"/>
          <w:lang w:val="ro-RO"/>
        </w:rPr>
        <w:t>tările sunt foarte asemănătoare</w:t>
      </w:r>
      <w:r w:rsidRPr="00DA0521">
        <w:rPr>
          <w:rFonts w:ascii="Bookman Old Style" w:hAnsi="Bookman Old Style"/>
          <w:bCs/>
          <w:iCs/>
          <w:sz w:val="24"/>
          <w:szCs w:val="24"/>
          <w:lang w:val="ro-RO"/>
        </w:rPr>
        <w:t>. Oare în minţile autorilor sălăşluia aceeaşi fantezie creato</w:t>
      </w:r>
      <w:r w:rsidR="005545E4" w:rsidRPr="00DA0521">
        <w:rPr>
          <w:rFonts w:ascii="Bookman Old Style" w:hAnsi="Bookman Old Style"/>
          <w:bCs/>
          <w:iCs/>
          <w:sz w:val="24"/>
          <w:szCs w:val="24"/>
          <w:lang w:val="ro-RO"/>
        </w:rPr>
        <w:t>are? Au fost cu toţii urmăriţi</w:t>
      </w:r>
      <w:r w:rsidRPr="00DA0521">
        <w:rPr>
          <w:rFonts w:ascii="Bookman Old Style" w:hAnsi="Bookman Old Style"/>
          <w:bCs/>
          <w:iCs/>
          <w:sz w:val="24"/>
          <w:szCs w:val="24"/>
          <w:lang w:val="ro-RO"/>
        </w:rPr>
        <w:t>, obsedant, de aceleaşi fenomene? Imposibil şi de</w:t>
      </w:r>
      <w:r w:rsidR="00E5641C" w:rsidRPr="00DA0521">
        <w:rPr>
          <w:rFonts w:ascii="Bookman Old Style" w:hAnsi="Bookman Old Style"/>
          <w:bCs/>
          <w:iCs/>
          <w:sz w:val="24"/>
          <w:szCs w:val="24"/>
          <w:lang w:val="ro-RO"/>
        </w:rPr>
        <w:t xml:space="preserve"> neconceput ca atât istorisiril</w:t>
      </w:r>
      <w:r w:rsidRPr="00DA0521">
        <w:rPr>
          <w:rFonts w:ascii="Bookman Old Style" w:hAnsi="Bookman Old Style"/>
          <w:bCs/>
          <w:iCs/>
          <w:sz w:val="24"/>
          <w:szCs w:val="24"/>
          <w:lang w:val="ro-RO"/>
        </w:rPr>
        <w:t>e cronicarilor Mahabharatei, Bibliei, epopeii lui Ghilg</w:t>
      </w:r>
      <w:r w:rsidR="00E5641C" w:rsidRPr="00DA0521">
        <w:rPr>
          <w:rFonts w:ascii="Bookman Old Style" w:hAnsi="Bookman Old Style"/>
          <w:bCs/>
          <w:iCs/>
          <w:sz w:val="24"/>
          <w:szCs w:val="24"/>
          <w:lang w:val="ro-RO"/>
        </w:rPr>
        <w:t>ameş, cât şi acelea ale autoril</w:t>
      </w:r>
      <w:r w:rsidRPr="00DA0521">
        <w:rPr>
          <w:rFonts w:ascii="Bookman Old Style" w:hAnsi="Bookman Old Style"/>
          <w:bCs/>
          <w:iCs/>
          <w:sz w:val="24"/>
          <w:szCs w:val="24"/>
          <w:lang w:val="ro-RO"/>
        </w:rPr>
        <w:t>or eschimoşi, indieni, ai popoarelor nordice, tibeta</w:t>
      </w:r>
      <w:r w:rsidR="00E5641C" w:rsidRPr="00DA0521">
        <w:rPr>
          <w:rFonts w:ascii="Bookman Old Style" w:hAnsi="Bookman Old Style"/>
          <w:bCs/>
          <w:iCs/>
          <w:sz w:val="24"/>
          <w:szCs w:val="24"/>
          <w:lang w:val="ro-RO"/>
        </w:rPr>
        <w:t>nilor, precum şi multe alte rela</w:t>
      </w:r>
      <w:r w:rsidRPr="00DA0521">
        <w:rPr>
          <w:rFonts w:ascii="Bookman Old Style" w:hAnsi="Bookman Old Style"/>
          <w:bCs/>
          <w:iCs/>
          <w:sz w:val="24"/>
          <w:szCs w:val="24"/>
          <w:lang w:val="ro-RO"/>
        </w:rPr>
        <w:t>tări provenind din surse diverse să conţină</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ca un joc al hazardului ş</w:t>
      </w:r>
      <w:r w:rsidR="00A808E6" w:rsidRPr="00DA0521">
        <w:rPr>
          <w:rFonts w:ascii="Bookman Old Style" w:hAnsi="Bookman Old Style"/>
          <w:bCs/>
          <w:iCs/>
          <w:sz w:val="24"/>
          <w:szCs w:val="24"/>
          <w:lang w:val="ro-RO"/>
        </w:rPr>
        <w:t>i</w:t>
      </w:r>
      <w:r w:rsidRPr="00DA0521">
        <w:rPr>
          <w:rFonts w:ascii="Bookman Old Style" w:hAnsi="Bookman Old Style"/>
          <w:bCs/>
          <w:iCs/>
          <w:sz w:val="24"/>
          <w:szCs w:val="24"/>
          <w:lang w:val="ro-RO"/>
        </w:rPr>
        <w:t xml:space="preserve"> fără nici o justifi</w:t>
      </w:r>
      <w:r w:rsidR="005545E4" w:rsidRPr="00DA0521">
        <w:rPr>
          <w:rFonts w:ascii="Bookman Old Style" w:hAnsi="Bookman Old Style"/>
          <w:bCs/>
          <w:iCs/>
          <w:sz w:val="24"/>
          <w:szCs w:val="24"/>
          <w:lang w:val="ro-RO"/>
        </w:rPr>
        <w:t xml:space="preserve">care – a </w:t>
      </w:r>
      <w:r w:rsidRPr="00DA0521">
        <w:rPr>
          <w:rFonts w:ascii="Bookman Old Style" w:hAnsi="Bookman Old Style"/>
          <w:bCs/>
          <w:iCs/>
          <w:sz w:val="24"/>
          <w:szCs w:val="24"/>
          <w:lang w:val="ro-RO"/>
        </w:rPr>
        <w:t xml:space="preserve">aceleaşi întâmplări cu”zei” zburători, cu stranii vehicule cereşti şi cu îngrozitoare </w:t>
      </w:r>
      <w:r w:rsidR="00A808E6" w:rsidRPr="00DA0521">
        <w:rPr>
          <w:rFonts w:ascii="Bookman Old Style" w:hAnsi="Bookman Old Style"/>
          <w:bCs/>
          <w:iCs/>
          <w:sz w:val="24"/>
          <w:szCs w:val="24"/>
          <w:lang w:val="ro-RO"/>
        </w:rPr>
        <w:t>fenomene</w:t>
      </w:r>
      <w:r w:rsidRPr="00DA0521">
        <w:rPr>
          <w:rFonts w:ascii="Bookman Old Style" w:hAnsi="Bookman Old Style"/>
          <w:bCs/>
          <w:iCs/>
          <w:sz w:val="24"/>
          <w:szCs w:val="24"/>
          <w:lang w:val="ro-RO"/>
        </w:rPr>
        <w:t xml:space="preserve"> </w:t>
      </w:r>
      <w:r w:rsidR="005545E4" w:rsidRPr="00DA0521">
        <w:rPr>
          <w:rFonts w:ascii="Bookman Old Style" w:hAnsi="Bookman Old Style"/>
          <w:bCs/>
          <w:iCs/>
          <w:sz w:val="24"/>
          <w:szCs w:val="24"/>
          <w:lang w:val="ro-RO"/>
        </w:rPr>
        <w:t>le</w:t>
      </w:r>
      <w:r w:rsidRPr="00DA0521">
        <w:rPr>
          <w:rFonts w:ascii="Bookman Old Style" w:hAnsi="Bookman Old Style"/>
          <w:bCs/>
          <w:iCs/>
          <w:sz w:val="24"/>
          <w:szCs w:val="24"/>
          <w:lang w:val="ro-RO"/>
        </w:rPr>
        <w:t xml:space="preserve">gate de apariţiile lor. Nici o imaginaţie nu poate fabula în acelaşi chip de jur </w:t>
      </w:r>
      <w:r w:rsidR="00A808E6" w:rsidRPr="00DA0521">
        <w:rPr>
          <w:rFonts w:ascii="Bookman Old Style" w:hAnsi="Bookman Old Style"/>
          <w:bCs/>
          <w:iCs/>
          <w:sz w:val="24"/>
          <w:szCs w:val="24"/>
          <w:lang w:val="ro-RO"/>
        </w:rPr>
        <w:t>împrejurul lumii. Cvasiuniformi</w:t>
      </w:r>
      <w:r w:rsidRPr="00DA0521">
        <w:rPr>
          <w:rFonts w:ascii="Bookman Old Style" w:hAnsi="Bookman Old Style"/>
          <w:bCs/>
          <w:iCs/>
          <w:sz w:val="24"/>
          <w:szCs w:val="24"/>
          <w:lang w:val="ro-RO"/>
        </w:rPr>
        <w:t>tatea naraţiunilor are ca sursă realitatea evenimentelor preistoric</w:t>
      </w:r>
      <w:r w:rsidR="00A808E6" w:rsidRPr="00DA0521">
        <w:rPr>
          <w:rFonts w:ascii="Bookman Old Style" w:hAnsi="Bookman Old Style"/>
          <w:bCs/>
          <w:iCs/>
          <w:sz w:val="24"/>
          <w:szCs w:val="24"/>
          <w:lang w:val="ro-RO"/>
        </w:rPr>
        <w:t>e. Ni s-a comunic</w:t>
      </w:r>
      <w:r w:rsidRPr="00DA0521">
        <w:rPr>
          <w:rFonts w:ascii="Bookman Old Style" w:hAnsi="Bookman Old Style"/>
          <w:bCs/>
          <w:iCs/>
          <w:sz w:val="24"/>
          <w:szCs w:val="24"/>
          <w:lang w:val="ro-RO"/>
        </w:rPr>
        <w:t>at ceea ce a fost văzut. Se prea poate</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şi în această privin</w:t>
      </w:r>
      <w:r w:rsidR="00A808E6" w:rsidRPr="00DA0521">
        <w:rPr>
          <w:rFonts w:ascii="Bookman Old Style" w:hAnsi="Bookman Old Style"/>
          <w:bCs/>
          <w:iCs/>
          <w:sz w:val="24"/>
          <w:szCs w:val="24"/>
          <w:lang w:val="ro-RO"/>
        </w:rPr>
        <w:t>ţă lucrurile nu s-au schimbat mul</w:t>
      </w:r>
      <w:r w:rsidRPr="00DA0521">
        <w:rPr>
          <w:rFonts w:ascii="Bookman Old Style" w:hAnsi="Bookman Old Style"/>
          <w:bCs/>
          <w:iCs/>
          <w:sz w:val="24"/>
          <w:szCs w:val="24"/>
          <w:lang w:val="ro-RO"/>
        </w:rPr>
        <w:t>t</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c</w:t>
      </w:r>
      <w:r w:rsidR="00A808E6" w:rsidRPr="00DA0521">
        <w:rPr>
          <w:rFonts w:ascii="Bookman Old Style" w:hAnsi="Bookman Old Style"/>
          <w:bCs/>
          <w:iCs/>
          <w:sz w:val="24"/>
          <w:szCs w:val="24"/>
          <w:lang w:val="ro-RO"/>
        </w:rPr>
        <w:t>ă</w:t>
      </w:r>
      <w:r w:rsidRPr="00DA0521">
        <w:rPr>
          <w:rFonts w:ascii="Bookman Old Style" w:hAnsi="Bookman Old Style"/>
          <w:bCs/>
          <w:iCs/>
          <w:sz w:val="24"/>
          <w:szCs w:val="24"/>
          <w:lang w:val="ro-RO"/>
        </w:rPr>
        <w:t xml:space="preserve"> reporterii antichităţii timpurii să-şi fi exagerat şi </w:t>
      </w:r>
      <w:r w:rsidR="00A808E6" w:rsidRPr="00DA0521">
        <w:rPr>
          <w:rFonts w:ascii="Bookman Old Style" w:hAnsi="Bookman Old Style"/>
          <w:bCs/>
          <w:iCs/>
          <w:sz w:val="24"/>
          <w:szCs w:val="24"/>
          <w:lang w:val="ro-RO"/>
        </w:rPr>
        <w:t>ei materialele cu ajutorul fant</w:t>
      </w:r>
      <w:r w:rsidRPr="00DA0521">
        <w:rPr>
          <w:rFonts w:ascii="Bookman Old Style" w:hAnsi="Bookman Old Style"/>
          <w:bCs/>
          <w:iCs/>
          <w:sz w:val="24"/>
          <w:szCs w:val="24"/>
          <w:lang w:val="ro-RO"/>
        </w:rPr>
        <w:t>eziei, dar esenţa fiecărui reportaj rămâne</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ca şi azi</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realitatea, respectiv redarea fidel</w:t>
      </w:r>
      <w:r w:rsidR="00A808E6" w:rsidRPr="00DA0521">
        <w:rPr>
          <w:rFonts w:ascii="Bookman Old Style" w:hAnsi="Bookman Old Style"/>
          <w:bCs/>
          <w:iCs/>
          <w:sz w:val="24"/>
          <w:szCs w:val="24"/>
          <w:lang w:val="ro-RO"/>
        </w:rPr>
        <w:t>ă a</w:t>
      </w:r>
      <w:r w:rsidRPr="00DA0521">
        <w:rPr>
          <w:rFonts w:ascii="Bookman Old Style" w:hAnsi="Bookman Old Style"/>
          <w:bCs/>
          <w:iCs/>
          <w:sz w:val="24"/>
          <w:szCs w:val="24"/>
          <w:lang w:val="ro-RO"/>
        </w:rPr>
        <w:t xml:space="preserve"> faptului, evenimentului, întâmplării. </w:t>
      </w:r>
    </w:p>
    <w:p w:rsidR="00AD07A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lastRenderedPageBreak/>
        <w:t xml:space="preserve">Să ne închipuim, de exemplu, următoarea situaţie: </w:t>
      </w:r>
      <w:r w:rsidR="00AD07A5" w:rsidRPr="00DA0521">
        <w:rPr>
          <w:rFonts w:ascii="Bookman Old Style" w:hAnsi="Bookman Old Style"/>
          <w:bCs/>
          <w:iCs/>
          <w:sz w:val="24"/>
          <w:szCs w:val="24"/>
          <w:lang w:val="ro-RO"/>
        </w:rPr>
        <w:t>î</w:t>
      </w:r>
      <w:r w:rsidRPr="00DA0521">
        <w:rPr>
          <w:rFonts w:ascii="Bookman Old Style" w:hAnsi="Bookman Old Style"/>
          <w:bCs/>
          <w:iCs/>
          <w:sz w:val="24"/>
          <w:szCs w:val="24"/>
          <w:lang w:val="ro-RO"/>
        </w:rPr>
        <w:t>n jungla africană coboară pentru prima da</w:t>
      </w:r>
      <w:r w:rsidR="00AD07A5" w:rsidRPr="00DA0521">
        <w:rPr>
          <w:rFonts w:ascii="Bookman Old Style" w:hAnsi="Bookman Old Style"/>
          <w:bCs/>
          <w:iCs/>
          <w:sz w:val="24"/>
          <w:szCs w:val="24"/>
          <w:lang w:val="ro-RO"/>
        </w:rPr>
        <w:t>tă</w:t>
      </w:r>
      <w:r w:rsidRPr="00DA0521">
        <w:rPr>
          <w:rFonts w:ascii="Bookman Old Style" w:hAnsi="Bookman Old Style"/>
          <w:bCs/>
          <w:iCs/>
          <w:sz w:val="24"/>
          <w:szCs w:val="24"/>
          <w:lang w:val="ro-RO"/>
        </w:rPr>
        <w:t xml:space="preserve"> </w:t>
      </w:r>
      <w:r w:rsidR="00AD07A5" w:rsidRPr="00DA0521">
        <w:rPr>
          <w:rFonts w:ascii="Bookman Old Style" w:hAnsi="Bookman Old Style"/>
          <w:bCs/>
          <w:iCs/>
          <w:sz w:val="24"/>
          <w:szCs w:val="24"/>
          <w:lang w:val="ro-RO"/>
        </w:rPr>
        <w:t>u</w:t>
      </w:r>
      <w:r w:rsidRPr="00DA0521">
        <w:rPr>
          <w:rFonts w:ascii="Bookman Old Style" w:hAnsi="Bookman Old Style"/>
          <w:bCs/>
          <w:iCs/>
          <w:sz w:val="24"/>
          <w:szCs w:val="24"/>
          <w:lang w:val="ro-RO"/>
        </w:rPr>
        <w:t xml:space="preserve">n </w:t>
      </w:r>
      <w:r w:rsidR="00AD07A5" w:rsidRPr="00DA0521">
        <w:rPr>
          <w:rFonts w:ascii="Bookman Old Style" w:hAnsi="Bookman Old Style"/>
          <w:bCs/>
          <w:iCs/>
          <w:sz w:val="24"/>
          <w:szCs w:val="24"/>
          <w:lang w:val="ro-RO"/>
        </w:rPr>
        <w:t>elicop-</w:t>
      </w:r>
    </w:p>
    <w:p w:rsidR="00573E91" w:rsidRPr="00DA0521" w:rsidRDefault="00AD07A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 xml:space="preserve">ter. </w:t>
      </w:r>
      <w:r w:rsidR="00766145" w:rsidRPr="00DA0521">
        <w:rPr>
          <w:rFonts w:ascii="Bookman Old Style" w:hAnsi="Bookman Old Style"/>
          <w:bCs/>
          <w:iCs/>
          <w:sz w:val="24"/>
          <w:szCs w:val="24"/>
          <w:lang w:val="ro-RO"/>
        </w:rPr>
        <w:t>Nici un băştinaş n-a văzut în viaţa lui un asemenea aparat. Din elicopt</w:t>
      </w:r>
      <w:r w:rsidRPr="00DA0521">
        <w:rPr>
          <w:rFonts w:ascii="Bookman Old Style" w:hAnsi="Bookman Old Style"/>
          <w:bCs/>
          <w:iCs/>
          <w:sz w:val="24"/>
          <w:szCs w:val="24"/>
          <w:lang w:val="ro-RO"/>
        </w:rPr>
        <w:t>erul car</w:t>
      </w:r>
      <w:r w:rsidR="00766145" w:rsidRPr="00DA0521">
        <w:rPr>
          <w:rFonts w:ascii="Bookman Old Style" w:hAnsi="Bookman Old Style"/>
          <w:bCs/>
          <w:iCs/>
          <w:sz w:val="24"/>
          <w:szCs w:val="24"/>
          <w:lang w:val="ro-RO"/>
        </w:rPr>
        <w:t>e aterizează cu un zgomot asurzitor într-un luminiş apare ech</w:t>
      </w:r>
      <w:r w:rsidRPr="00DA0521">
        <w:rPr>
          <w:rFonts w:ascii="Bookman Old Style" w:hAnsi="Bookman Old Style"/>
          <w:bCs/>
          <w:iCs/>
          <w:sz w:val="24"/>
          <w:szCs w:val="24"/>
          <w:lang w:val="ro-RO"/>
        </w:rPr>
        <w:t>ipajul în ţinută de campanie, c</w:t>
      </w:r>
      <w:r w:rsidR="00766145" w:rsidRPr="00DA0521">
        <w:rPr>
          <w:rFonts w:ascii="Bookman Old Style" w:hAnsi="Bookman Old Style"/>
          <w:bCs/>
          <w:iCs/>
          <w:sz w:val="24"/>
          <w:szCs w:val="24"/>
          <w:lang w:val="ro-RO"/>
        </w:rPr>
        <w:t>u căşti şi pistoale-mitralieră. Sălbaticul, purtând doar o bucată de pânză în jurul şalelor, înspăimântat în faţa obiectului care a pogorât din cer şi din care au descins „zei” necunos</w:t>
      </w:r>
      <w:r w:rsidR="0073660C" w:rsidRPr="00DA0521">
        <w:rPr>
          <w:rFonts w:ascii="Bookman Old Style" w:hAnsi="Bookman Old Style"/>
          <w:bCs/>
          <w:iCs/>
          <w:sz w:val="24"/>
          <w:szCs w:val="24"/>
          <w:lang w:val="ro-RO"/>
        </w:rPr>
        <w:t>cuţi</w:t>
      </w:r>
      <w:r w:rsidR="00766145" w:rsidRPr="00DA0521">
        <w:rPr>
          <w:rFonts w:ascii="Bookman Old Style" w:hAnsi="Bookman Old Style"/>
          <w:bCs/>
          <w:iCs/>
          <w:sz w:val="24"/>
          <w:szCs w:val="24"/>
          <w:lang w:val="ro-RO"/>
        </w:rPr>
        <w:t xml:space="preserve"> pă</w:t>
      </w:r>
      <w:r w:rsidR="0073660C" w:rsidRPr="00DA0521">
        <w:rPr>
          <w:rFonts w:ascii="Bookman Old Style" w:hAnsi="Bookman Old Style"/>
          <w:bCs/>
          <w:iCs/>
          <w:sz w:val="24"/>
          <w:szCs w:val="24"/>
          <w:lang w:val="ro-RO"/>
        </w:rPr>
        <w:t>strează</w:t>
      </w:r>
      <w:r w:rsidR="00766145" w:rsidRPr="00DA0521">
        <w:rPr>
          <w:rFonts w:ascii="Bookman Old Style" w:hAnsi="Bookman Old Style"/>
          <w:bCs/>
          <w:iCs/>
          <w:sz w:val="24"/>
          <w:szCs w:val="24"/>
          <w:lang w:val="ro-RO"/>
        </w:rPr>
        <w:t xml:space="preserve"> un timp</w:t>
      </w:r>
      <w:r w:rsidR="0073660C" w:rsidRPr="00DA0521">
        <w:rPr>
          <w:rFonts w:ascii="Bookman Old Style" w:hAnsi="Bookman Old Style"/>
          <w:bCs/>
          <w:iCs/>
          <w:sz w:val="24"/>
          <w:szCs w:val="24"/>
          <w:lang w:val="ro-RO"/>
        </w:rPr>
        <w:t xml:space="preserve"> </w:t>
      </w:r>
      <w:r w:rsidR="00D5489C" w:rsidRPr="00DA0521">
        <w:rPr>
          <w:rFonts w:ascii="Bookman Old Style" w:hAnsi="Bookman Old Style"/>
          <w:bCs/>
          <w:iCs/>
          <w:sz w:val="24"/>
          <w:szCs w:val="24"/>
          <w:lang w:val="ro-RO"/>
        </w:rPr>
        <w:t xml:space="preserve">o </w:t>
      </w:r>
      <w:r w:rsidR="0073660C" w:rsidRPr="00DA0521">
        <w:rPr>
          <w:rFonts w:ascii="Bookman Old Style" w:hAnsi="Bookman Old Style"/>
          <w:bCs/>
          <w:iCs/>
          <w:sz w:val="24"/>
          <w:szCs w:val="24"/>
          <w:lang w:val="ro-RO"/>
        </w:rPr>
        <w:t>tă</w:t>
      </w:r>
      <w:r w:rsidR="00D5489C" w:rsidRPr="00DA0521">
        <w:rPr>
          <w:rFonts w:ascii="Bookman Old Style" w:hAnsi="Bookman Old Style"/>
          <w:bCs/>
          <w:iCs/>
          <w:sz w:val="24"/>
          <w:szCs w:val="24"/>
          <w:lang w:val="ro-RO"/>
        </w:rPr>
        <w:t>cere</w:t>
      </w:r>
      <w:r w:rsidR="0073660C" w:rsidRPr="00DA0521">
        <w:rPr>
          <w:rFonts w:ascii="Bookman Old Style" w:hAnsi="Bookman Old Style"/>
          <w:bCs/>
          <w:iCs/>
          <w:sz w:val="24"/>
          <w:szCs w:val="24"/>
          <w:lang w:val="ro-RO"/>
        </w:rPr>
        <w:t xml:space="preserve"> relioasă;</w:t>
      </w:r>
      <w:r w:rsidR="00766145" w:rsidRPr="00DA0521">
        <w:rPr>
          <w:rFonts w:ascii="Bookman Old Style" w:hAnsi="Bookman Old Style"/>
          <w:bCs/>
          <w:iCs/>
          <w:sz w:val="24"/>
          <w:szCs w:val="24"/>
          <w:lang w:val="ro-RO"/>
        </w:rPr>
        <w:t xml:space="preserve"> elicopterul se ridică din nou şi dispare </w:t>
      </w:r>
    </w:p>
    <w:p w:rsidR="00D5489C"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în văzduh. Rămas singur, sălbaticul trebuie să-şi explice apariţia miraculoasă la care asistase cu puţi</w:t>
      </w:r>
      <w:r w:rsidR="00D5489C" w:rsidRPr="00DA0521">
        <w:rPr>
          <w:rFonts w:ascii="Bookman Old Style" w:hAnsi="Bookman Old Style"/>
          <w:bCs/>
          <w:iCs/>
          <w:sz w:val="24"/>
          <w:szCs w:val="24"/>
          <w:lang w:val="ro-RO"/>
        </w:rPr>
        <w:t>n</w:t>
      </w:r>
      <w:r w:rsidRPr="00DA0521">
        <w:rPr>
          <w:rFonts w:ascii="Bookman Old Style" w:hAnsi="Bookman Old Style"/>
          <w:bCs/>
          <w:iCs/>
          <w:sz w:val="24"/>
          <w:szCs w:val="24"/>
          <w:lang w:val="ro-RO"/>
        </w:rPr>
        <w:t xml:space="preserve"> </w:t>
      </w:r>
      <w:r w:rsidR="00D5489C" w:rsidRPr="00DA0521">
        <w:rPr>
          <w:rFonts w:ascii="Bookman Old Style" w:hAnsi="Bookman Old Style"/>
          <w:bCs/>
          <w:iCs/>
          <w:sz w:val="24"/>
          <w:szCs w:val="24"/>
          <w:lang w:val="ro-RO"/>
        </w:rPr>
        <w:t>în</w:t>
      </w:r>
      <w:r w:rsidRPr="00DA0521">
        <w:rPr>
          <w:rFonts w:ascii="Bookman Old Style" w:hAnsi="Bookman Old Style"/>
          <w:bCs/>
          <w:iCs/>
          <w:sz w:val="24"/>
          <w:szCs w:val="24"/>
          <w:lang w:val="ro-RO"/>
        </w:rPr>
        <w:t xml:space="preserve">ainte. </w:t>
      </w:r>
    </w:p>
    <w:p w:rsidR="009B24B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El va povesti celor care n-au fost martori ai întâmplării cel</w:t>
      </w:r>
      <w:r w:rsidR="00D5489C" w:rsidRPr="00DA0521">
        <w:rPr>
          <w:rFonts w:ascii="Bookman Old Style" w:hAnsi="Bookman Old Style"/>
          <w:bCs/>
          <w:iCs/>
          <w:sz w:val="24"/>
          <w:szCs w:val="24"/>
          <w:lang w:val="ro-RO"/>
        </w:rPr>
        <w:t>e văzute: o pasăre–veh</w:t>
      </w:r>
      <w:r w:rsidRPr="00DA0521">
        <w:rPr>
          <w:rFonts w:ascii="Bookman Old Style" w:hAnsi="Bookman Old Style"/>
          <w:bCs/>
          <w:iCs/>
          <w:sz w:val="24"/>
          <w:szCs w:val="24"/>
          <w:lang w:val="ro-RO"/>
        </w:rPr>
        <w:t>icul ceresc, zgomotoasă şi urât mirositoare, fiinţe cu pielea albă purtând arme din care ţâş</w:t>
      </w:r>
      <w:r w:rsidR="00D5489C" w:rsidRPr="00DA0521">
        <w:rPr>
          <w:rFonts w:ascii="Bookman Old Style" w:hAnsi="Bookman Old Style"/>
          <w:bCs/>
          <w:iCs/>
          <w:sz w:val="24"/>
          <w:szCs w:val="24"/>
          <w:lang w:val="ro-RO"/>
        </w:rPr>
        <w:t>nea</w:t>
      </w:r>
      <w:r w:rsidRPr="00DA0521">
        <w:rPr>
          <w:rFonts w:ascii="Bookman Old Style" w:hAnsi="Bookman Old Style"/>
          <w:bCs/>
          <w:iCs/>
          <w:sz w:val="24"/>
          <w:szCs w:val="24"/>
          <w:lang w:val="ro-RO"/>
        </w:rPr>
        <w:t xml:space="preserve"> </w:t>
      </w:r>
      <w:r w:rsidR="00D5489C" w:rsidRPr="00DA0521">
        <w:rPr>
          <w:rFonts w:ascii="Bookman Old Style" w:hAnsi="Bookman Old Style"/>
          <w:bCs/>
          <w:iCs/>
          <w:sz w:val="24"/>
          <w:szCs w:val="24"/>
          <w:lang w:val="ro-RO"/>
        </w:rPr>
        <w:t>lumină</w:t>
      </w:r>
      <w:r w:rsidRPr="00DA0521">
        <w:rPr>
          <w:rFonts w:ascii="Bookman Old Style" w:hAnsi="Bookman Old Style"/>
          <w:bCs/>
          <w:iCs/>
          <w:sz w:val="24"/>
          <w:szCs w:val="24"/>
          <w:lang w:val="ro-RO"/>
        </w:rPr>
        <w:t>... Vizita de pomină va fi memorată cu sfinţenie pentru to</w:t>
      </w:r>
      <w:r w:rsidR="00D5489C" w:rsidRPr="00DA0521">
        <w:rPr>
          <w:rFonts w:ascii="Bookman Old Style" w:hAnsi="Bookman Old Style"/>
          <w:bCs/>
          <w:iCs/>
          <w:sz w:val="24"/>
          <w:szCs w:val="24"/>
          <w:lang w:val="ro-RO"/>
        </w:rPr>
        <w:t>tdeauna şi desigur transmisă ge</w:t>
      </w:r>
      <w:r w:rsidRPr="00DA0521">
        <w:rPr>
          <w:rFonts w:ascii="Bookman Old Style" w:hAnsi="Bookman Old Style"/>
          <w:bCs/>
          <w:iCs/>
          <w:sz w:val="24"/>
          <w:szCs w:val="24"/>
          <w:lang w:val="ro-RO"/>
        </w:rPr>
        <w:t>neraţiilor următoare. Când tatăl va povesti fiului întâmplarea, va avea, desigur, g</w:t>
      </w:r>
      <w:r w:rsidR="00D5489C" w:rsidRPr="00DA0521">
        <w:rPr>
          <w:rFonts w:ascii="Bookman Old Style" w:hAnsi="Bookman Old Style"/>
          <w:bCs/>
          <w:iCs/>
          <w:sz w:val="24"/>
          <w:szCs w:val="24"/>
          <w:lang w:val="ro-RO"/>
        </w:rPr>
        <w:t>rijă ca pasărea cerului să nu dev</w:t>
      </w:r>
      <w:r w:rsidRPr="00DA0521">
        <w:rPr>
          <w:rFonts w:ascii="Bookman Old Style" w:hAnsi="Bookman Old Style"/>
          <w:bCs/>
          <w:iCs/>
          <w:sz w:val="24"/>
          <w:szCs w:val="24"/>
          <w:lang w:val="ro-RO"/>
        </w:rPr>
        <w:t>ină mai mică, iar fiinţele care au coborât din ea vor părea, la rândul lor, tot mai stranii, mai grandioase şi mai puternice. Povestea va fi mereu îmbo</w:t>
      </w:r>
      <w:r w:rsidR="009B24B5" w:rsidRPr="00DA0521">
        <w:rPr>
          <w:rFonts w:ascii="Bookman Old Style" w:hAnsi="Bookman Old Style"/>
          <w:bCs/>
          <w:iCs/>
          <w:sz w:val="24"/>
          <w:szCs w:val="24"/>
          <w:lang w:val="ro-RO"/>
        </w:rPr>
        <w:t>găţită cu elemente noi. La orig</w:t>
      </w:r>
      <w:r w:rsidRPr="00DA0521">
        <w:rPr>
          <w:rFonts w:ascii="Bookman Old Style" w:hAnsi="Bookman Old Style"/>
          <w:bCs/>
          <w:iCs/>
          <w:sz w:val="24"/>
          <w:szCs w:val="24"/>
          <w:lang w:val="ro-RO"/>
        </w:rPr>
        <w:t>inea mitului va sta însă aterizarea efectivă a elicopterulu</w:t>
      </w:r>
      <w:r w:rsidR="009B24B5" w:rsidRPr="00DA0521">
        <w:rPr>
          <w:rFonts w:ascii="Bookman Old Style" w:hAnsi="Bookman Old Style"/>
          <w:bCs/>
          <w:iCs/>
          <w:sz w:val="24"/>
          <w:szCs w:val="24"/>
          <w:lang w:val="ro-RO"/>
        </w:rPr>
        <w:t>i: elicopterul s-a aşezat în lu</w:t>
      </w:r>
      <w:r w:rsidRPr="00DA0521">
        <w:rPr>
          <w:rFonts w:ascii="Bookman Old Style" w:hAnsi="Bookman Old Style"/>
          <w:bCs/>
          <w:iCs/>
          <w:sz w:val="24"/>
          <w:szCs w:val="24"/>
          <w:lang w:val="ro-RO"/>
        </w:rPr>
        <w:t xml:space="preserve">miniş, iar echipajul a ieşit, slujindu-se de scări. </w:t>
      </w:r>
    </w:p>
    <w:p w:rsidR="00592FF2"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De acum înainte, evenimentul va rămâne consemnat în mitologia tribului. Anumite lucruri nu se lasă însă născocite. N-am fi scormonit timpurile pr</w:t>
      </w:r>
      <w:r w:rsidR="009B24B5" w:rsidRPr="00DA0521">
        <w:rPr>
          <w:rFonts w:ascii="Bookman Old Style" w:hAnsi="Bookman Old Style"/>
          <w:bCs/>
          <w:iCs/>
          <w:sz w:val="24"/>
          <w:szCs w:val="24"/>
          <w:lang w:val="ro-RO"/>
        </w:rPr>
        <w:t>eistorice pe urmele navigatoril</w:t>
      </w:r>
      <w:r w:rsidRPr="00DA0521">
        <w:rPr>
          <w:rFonts w:ascii="Bookman Old Style" w:hAnsi="Bookman Old Style"/>
          <w:bCs/>
          <w:iCs/>
          <w:sz w:val="24"/>
          <w:szCs w:val="24"/>
          <w:lang w:val="ro-RO"/>
        </w:rPr>
        <w:t>or interastrali şi ale navelor cereşti dacă s-ar fi vorbit despre asemenea apariţii doar în două sau trei cărţi străvechi. Dar dacă aproape toate textele popoarelor preistorice</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 xml:space="preserve">de-a lungul şi de-a </w:t>
      </w:r>
      <w:r w:rsidR="009B24B5" w:rsidRPr="00DA0521">
        <w:rPr>
          <w:rFonts w:ascii="Bookman Old Style" w:hAnsi="Bookman Old Style"/>
          <w:bCs/>
          <w:iCs/>
          <w:sz w:val="24"/>
          <w:szCs w:val="24"/>
          <w:lang w:val="ro-RO"/>
        </w:rPr>
        <w:t>latul pământul</w:t>
      </w:r>
      <w:r w:rsidRPr="00DA0521">
        <w:rPr>
          <w:rFonts w:ascii="Bookman Old Style" w:hAnsi="Bookman Old Style"/>
          <w:bCs/>
          <w:iCs/>
          <w:sz w:val="24"/>
          <w:szCs w:val="24"/>
          <w:lang w:val="ro-RO"/>
        </w:rPr>
        <w:t>ui</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 xml:space="preserve">istorisesc acelaşi lucru, atunci trebuie, totuşi, să ne </w:t>
      </w:r>
      <w:r w:rsidR="009B24B5" w:rsidRPr="00DA0521">
        <w:rPr>
          <w:rFonts w:ascii="Bookman Old Style" w:hAnsi="Bookman Old Style"/>
          <w:bCs/>
          <w:iCs/>
          <w:sz w:val="24"/>
          <w:szCs w:val="24"/>
          <w:lang w:val="ro-RO"/>
        </w:rPr>
        <w:t>străduim să facem lumină în adevărate</w:t>
      </w:r>
      <w:r w:rsidRPr="00DA0521">
        <w:rPr>
          <w:rFonts w:ascii="Bookman Old Style" w:hAnsi="Bookman Old Style"/>
          <w:bCs/>
          <w:iCs/>
          <w:sz w:val="24"/>
          <w:szCs w:val="24"/>
          <w:lang w:val="ro-RO"/>
        </w:rPr>
        <w:t>le obiective ascunse până acum. „Fiul omului, trăieşti în mijlocul unui neam răzvrătit. A</w:t>
      </w:r>
      <w:r w:rsidR="00592FF2" w:rsidRPr="00DA0521">
        <w:rPr>
          <w:rFonts w:ascii="Bookman Old Style" w:hAnsi="Bookman Old Style"/>
          <w:bCs/>
          <w:iCs/>
          <w:sz w:val="24"/>
          <w:szCs w:val="24"/>
          <w:lang w:val="ro-RO"/>
        </w:rPr>
        <w:t>u</w:t>
      </w:r>
      <w:r w:rsidRPr="00DA0521">
        <w:rPr>
          <w:rFonts w:ascii="Bookman Old Style" w:hAnsi="Bookman Old Style"/>
          <w:bCs/>
          <w:iCs/>
          <w:sz w:val="24"/>
          <w:szCs w:val="24"/>
          <w:lang w:val="ro-RO"/>
        </w:rPr>
        <w:t xml:space="preserve"> ochi să vadă, dar nu văd; au urechi ca să audă, dar nu aud...” (Iezechiel, XII, 2). Ştim că la sumerieni anumite stele îi reprezentau pe zei. </w:t>
      </w:r>
    </w:p>
    <w:p w:rsidR="00592FF2"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Lui Marduk = Marte, cel mai mare dintre zei, i s-ar fi ridicat, pare-se, o statui</w:t>
      </w:r>
      <w:r w:rsidR="00592FF2" w:rsidRPr="00DA0521">
        <w:rPr>
          <w:rFonts w:ascii="Bookman Old Style" w:hAnsi="Bookman Old Style"/>
          <w:bCs/>
          <w:iCs/>
          <w:sz w:val="24"/>
          <w:szCs w:val="24"/>
          <w:lang w:val="ro-RO"/>
        </w:rPr>
        <w:t>e din aur curat cântărind 800 d</w:t>
      </w:r>
      <w:r w:rsidRPr="00DA0521">
        <w:rPr>
          <w:rFonts w:ascii="Bookman Old Style" w:hAnsi="Bookman Old Style"/>
          <w:bCs/>
          <w:iCs/>
          <w:sz w:val="24"/>
          <w:szCs w:val="24"/>
          <w:lang w:val="ro-RO"/>
        </w:rPr>
        <w:t>e talanţi, ceea ce corespunde, dac</w:t>
      </w:r>
      <w:r w:rsidR="00592FF2" w:rsidRPr="00DA0521">
        <w:rPr>
          <w:rFonts w:ascii="Bookman Old Style" w:hAnsi="Bookman Old Style"/>
          <w:bCs/>
          <w:iCs/>
          <w:sz w:val="24"/>
          <w:szCs w:val="24"/>
          <w:lang w:val="ro-RO"/>
        </w:rPr>
        <w:t>ă</w:t>
      </w:r>
      <w:r w:rsidRPr="00DA0521">
        <w:rPr>
          <w:rFonts w:ascii="Bookman Old Style" w:hAnsi="Bookman Old Style"/>
          <w:bCs/>
          <w:iCs/>
          <w:sz w:val="24"/>
          <w:szCs w:val="24"/>
          <w:lang w:val="ro-RO"/>
        </w:rPr>
        <w:t xml:space="preserve"> e să dăm crezare lui Herodot, cu 24.000 kg de aur pur. </w:t>
      </w:r>
    </w:p>
    <w:p w:rsidR="00DE2F63" w:rsidRPr="00DA0521" w:rsidRDefault="00DE2F63"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50240" behindDoc="0" locked="0" layoutInCell="1" allowOverlap="1">
            <wp:simplePos x="0" y="0"/>
            <wp:positionH relativeFrom="column">
              <wp:posOffset>2108941</wp:posOffset>
            </wp:positionH>
            <wp:positionV relativeFrom="paragraph">
              <wp:posOffset>1739218</wp:posOffset>
            </wp:positionV>
            <wp:extent cx="2681783" cy="1787856"/>
            <wp:effectExtent l="0" t="0" r="4445" b="3175"/>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adapost antiatomic antic.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689041" cy="1792695"/>
                    </a:xfrm>
                    <a:prstGeom prst="rect">
                      <a:avLst/>
                    </a:prstGeom>
                  </pic:spPr>
                </pic:pic>
              </a:graphicData>
            </a:graphic>
          </wp:anchor>
        </w:drawing>
      </w:r>
      <w:r w:rsidR="00766145" w:rsidRPr="00DA0521">
        <w:rPr>
          <w:rFonts w:ascii="Bookman Old Style" w:hAnsi="Bookman Old Style"/>
          <w:bCs/>
          <w:iCs/>
          <w:sz w:val="24"/>
          <w:szCs w:val="24"/>
          <w:lang w:val="ro-RO"/>
        </w:rPr>
        <w:t xml:space="preserve">Ninurta = Sirius era judecătorul suprem al universului, acela care dădea sentinţe în pricinile muritorilor. Există scrieri </w:t>
      </w:r>
      <w:r w:rsidR="00766145" w:rsidRPr="00DA0521">
        <w:rPr>
          <w:rFonts w:ascii="Bookman Old Style" w:hAnsi="Bookman Old Style"/>
          <w:bCs/>
          <w:iCs/>
          <w:sz w:val="24"/>
          <w:szCs w:val="24"/>
          <w:lang w:val="ro-RO"/>
        </w:rPr>
        <w:lastRenderedPageBreak/>
        <w:t>cuneiforme de</w:t>
      </w:r>
      <w:r w:rsidR="00592FF2" w:rsidRPr="00DA0521">
        <w:rPr>
          <w:rFonts w:ascii="Bookman Old Style" w:hAnsi="Bookman Old Style"/>
          <w:bCs/>
          <w:iCs/>
          <w:sz w:val="24"/>
          <w:szCs w:val="24"/>
          <w:lang w:val="ro-RO"/>
        </w:rPr>
        <w:t>dicate lui Marte, Sirius şi Ple</w:t>
      </w:r>
      <w:r w:rsidR="00766145" w:rsidRPr="00DA0521">
        <w:rPr>
          <w:rFonts w:ascii="Bookman Old Style" w:hAnsi="Bookman Old Style"/>
          <w:bCs/>
          <w:iCs/>
          <w:sz w:val="24"/>
          <w:szCs w:val="24"/>
          <w:lang w:val="ro-RO"/>
        </w:rPr>
        <w:t xml:space="preserve">iadelor. În imnurile şi rugăciunile sumeriene sunt mereu </w:t>
      </w:r>
      <w:r w:rsidR="00592FF2" w:rsidRPr="00DA0521">
        <w:rPr>
          <w:rFonts w:ascii="Bookman Old Style" w:hAnsi="Bookman Old Style"/>
          <w:bCs/>
          <w:iCs/>
          <w:sz w:val="24"/>
          <w:szCs w:val="24"/>
          <w:lang w:val="ro-RO"/>
        </w:rPr>
        <w:t>pomenite arme ale zeilor a căro</w:t>
      </w:r>
      <w:r w:rsidR="00766145" w:rsidRPr="00DA0521">
        <w:rPr>
          <w:rFonts w:ascii="Bookman Old Style" w:hAnsi="Bookman Old Style"/>
          <w:bCs/>
          <w:iCs/>
          <w:sz w:val="24"/>
          <w:szCs w:val="24"/>
          <w:lang w:val="ro-RO"/>
        </w:rPr>
        <w:t>r formă şi al căror efect nu corespund nicidecum timpurilor respective. Un imn de slavă închinat lui Marduk aminteşte că el lăsa să cadă asupra duşmanilor săi o plo</w:t>
      </w:r>
      <w:r w:rsidR="004269AB" w:rsidRPr="00DA0521">
        <w:rPr>
          <w:rFonts w:ascii="Bookman Old Style" w:hAnsi="Bookman Old Style"/>
          <w:bCs/>
          <w:iCs/>
          <w:sz w:val="24"/>
          <w:szCs w:val="24"/>
          <w:lang w:val="ro-RO"/>
        </w:rPr>
        <w:t>aie de</w:t>
      </w:r>
      <w:r w:rsidR="00766145" w:rsidRPr="00DA0521">
        <w:rPr>
          <w:rFonts w:ascii="Bookman Old Style" w:hAnsi="Bookman Old Style"/>
          <w:bCs/>
          <w:iCs/>
          <w:sz w:val="24"/>
          <w:szCs w:val="24"/>
          <w:lang w:val="ro-RO"/>
        </w:rPr>
        <w:t xml:space="preserve"> foc, nimicindu-i cu un fulger sclipitor. Inanna este zugrăvită înălţându-se la ceruri, răsp</w:t>
      </w:r>
      <w:r w:rsidR="00135DA4" w:rsidRPr="00DA0521">
        <w:rPr>
          <w:rFonts w:ascii="Bookman Old Style" w:hAnsi="Bookman Old Style"/>
          <w:bCs/>
          <w:iCs/>
          <w:sz w:val="24"/>
          <w:szCs w:val="24"/>
          <w:lang w:val="ro-RO"/>
        </w:rPr>
        <w:t>â</w:t>
      </w:r>
      <w:r w:rsidR="00766145" w:rsidRPr="00DA0521">
        <w:rPr>
          <w:rFonts w:ascii="Bookman Old Style" w:hAnsi="Bookman Old Style"/>
          <w:bCs/>
          <w:iCs/>
          <w:sz w:val="24"/>
          <w:szCs w:val="24"/>
          <w:lang w:val="ro-RO"/>
        </w:rPr>
        <w:t>nd</w:t>
      </w:r>
      <w:r w:rsidR="00135DA4" w:rsidRPr="00DA0521">
        <w:rPr>
          <w:rFonts w:ascii="Bookman Old Style" w:hAnsi="Bookman Old Style"/>
          <w:bCs/>
          <w:iCs/>
          <w:sz w:val="24"/>
          <w:szCs w:val="24"/>
          <w:lang w:val="ro-RO"/>
        </w:rPr>
        <w:t>ind</w:t>
      </w:r>
      <w:r w:rsidR="00766145" w:rsidRPr="00DA0521">
        <w:rPr>
          <w:rFonts w:ascii="Bookman Old Style" w:hAnsi="Bookman Old Style"/>
          <w:bCs/>
          <w:iCs/>
          <w:sz w:val="24"/>
          <w:szCs w:val="24"/>
          <w:lang w:val="ro-RO"/>
        </w:rPr>
        <w:t xml:space="preserve"> o lumină strălu</w:t>
      </w:r>
      <w:r w:rsidR="00135DA4"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citoare, orbitoare, care distruge casele duşmanilor. S-au găsit până şi desene, ba chiar şi machete ale unor locui</w:t>
      </w:r>
      <w:r w:rsidR="00135DA4" w:rsidRPr="00DA0521">
        <w:rPr>
          <w:rFonts w:ascii="Bookman Old Style" w:hAnsi="Bookman Old Style"/>
          <w:bCs/>
          <w:iCs/>
          <w:sz w:val="24"/>
          <w:szCs w:val="24"/>
          <w:lang w:val="ro-RO"/>
        </w:rPr>
        <w:t>nţe care nu se deosebesc prea m</w:t>
      </w:r>
      <w:r w:rsidR="00766145" w:rsidRPr="00DA0521">
        <w:rPr>
          <w:rFonts w:ascii="Bookman Old Style" w:hAnsi="Bookman Old Style"/>
          <w:bCs/>
          <w:iCs/>
          <w:sz w:val="24"/>
          <w:szCs w:val="24"/>
          <w:lang w:val="ro-RO"/>
        </w:rPr>
        <w:t>ult de un adăpost atomic prefabricat: sunt rotunde, mas</w:t>
      </w:r>
      <w:r w:rsidR="00135DA4" w:rsidRPr="00DA0521">
        <w:rPr>
          <w:rFonts w:ascii="Bookman Old Style" w:hAnsi="Bookman Old Style"/>
          <w:bCs/>
          <w:iCs/>
          <w:sz w:val="24"/>
          <w:szCs w:val="24"/>
          <w:lang w:val="ro-RO"/>
        </w:rPr>
        <w:t>ive şi au numai o singură desch</w:t>
      </w:r>
      <w:r w:rsidR="00766145" w:rsidRPr="00DA0521">
        <w:rPr>
          <w:rFonts w:ascii="Bookman Old Style" w:hAnsi="Bookman Old Style"/>
          <w:bCs/>
          <w:iCs/>
          <w:sz w:val="24"/>
          <w:szCs w:val="24"/>
          <w:lang w:val="ro-RO"/>
        </w:rPr>
        <w:t xml:space="preserve">idere ciudat înrămată. </w:t>
      </w:r>
    </w:p>
    <w:p w:rsidR="00DE2F63" w:rsidRPr="00DA0521" w:rsidRDefault="00DE2F63" w:rsidP="00DA0521">
      <w:pPr>
        <w:ind w:right="-30" w:firstLine="426"/>
        <w:rPr>
          <w:rFonts w:ascii="Bookman Old Style" w:hAnsi="Bookman Old Style"/>
          <w:bCs/>
          <w:iCs/>
          <w:sz w:val="24"/>
          <w:szCs w:val="24"/>
          <w:lang w:val="ro-RO"/>
        </w:rPr>
      </w:pPr>
    </w:p>
    <w:p w:rsidR="00DE2F63" w:rsidRPr="00DA0521" w:rsidRDefault="00DE2F63" w:rsidP="00DA0521">
      <w:pPr>
        <w:ind w:right="-30" w:firstLine="426"/>
        <w:rPr>
          <w:rFonts w:ascii="Bookman Old Style" w:hAnsi="Bookman Old Style"/>
          <w:bCs/>
          <w:iCs/>
          <w:sz w:val="24"/>
          <w:szCs w:val="24"/>
          <w:lang w:val="ro-RO"/>
        </w:rPr>
      </w:pPr>
    </w:p>
    <w:p w:rsidR="00DE2F63" w:rsidRPr="00DA0521" w:rsidRDefault="00DE2F63" w:rsidP="00DA0521">
      <w:pPr>
        <w:ind w:right="-30" w:firstLine="426"/>
        <w:rPr>
          <w:rFonts w:ascii="Bookman Old Style" w:hAnsi="Bookman Old Style"/>
          <w:bCs/>
          <w:iCs/>
          <w:sz w:val="24"/>
          <w:szCs w:val="24"/>
          <w:lang w:val="ro-RO"/>
        </w:rPr>
      </w:pPr>
    </w:p>
    <w:p w:rsidR="00DE2F63" w:rsidRPr="00DA0521" w:rsidRDefault="00DE2F63" w:rsidP="00DA0521">
      <w:pPr>
        <w:ind w:right="-30" w:firstLine="426"/>
        <w:rPr>
          <w:rFonts w:ascii="Bookman Old Style" w:hAnsi="Bookman Old Style"/>
          <w:bCs/>
          <w:iCs/>
          <w:sz w:val="24"/>
          <w:szCs w:val="24"/>
          <w:lang w:val="ro-RO"/>
        </w:rPr>
      </w:pPr>
    </w:p>
    <w:p w:rsidR="0033603A" w:rsidRPr="00DA0521" w:rsidRDefault="0033603A"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  </w:t>
      </w:r>
    </w:p>
    <w:p w:rsidR="0033603A" w:rsidRPr="00DA0521" w:rsidRDefault="0033603A" w:rsidP="00DA0521">
      <w:pPr>
        <w:ind w:right="-30" w:firstLine="426"/>
        <w:rPr>
          <w:rFonts w:ascii="Bookman Old Style" w:hAnsi="Bookman Old Style"/>
          <w:bCs/>
          <w:iCs/>
          <w:sz w:val="24"/>
          <w:szCs w:val="24"/>
          <w:lang w:val="ro-RO"/>
        </w:rPr>
      </w:pPr>
    </w:p>
    <w:p w:rsidR="0033603A" w:rsidRPr="00DA0521" w:rsidRDefault="0033603A" w:rsidP="00DA0521">
      <w:pPr>
        <w:ind w:right="-30" w:firstLine="426"/>
        <w:rPr>
          <w:rFonts w:ascii="Bookman Old Style" w:hAnsi="Bookman Old Style"/>
          <w:bCs/>
          <w:iCs/>
          <w:sz w:val="24"/>
          <w:szCs w:val="24"/>
          <w:lang w:val="ro-RO"/>
        </w:rPr>
      </w:pPr>
    </w:p>
    <w:p w:rsidR="00DE2F63" w:rsidRPr="00DA0521" w:rsidRDefault="00DE2F63" w:rsidP="00DA0521">
      <w:pPr>
        <w:ind w:right="-30" w:firstLine="426"/>
        <w:rPr>
          <w:rFonts w:ascii="Bookman Old Style" w:hAnsi="Bookman Old Style"/>
          <w:bCs/>
          <w:iCs/>
          <w:sz w:val="24"/>
          <w:szCs w:val="24"/>
          <w:lang w:val="ro-RO"/>
        </w:rPr>
      </w:pPr>
    </w:p>
    <w:p w:rsidR="00DE2F63" w:rsidRPr="00DA0521" w:rsidRDefault="0033603A"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00DE2F63" w:rsidRPr="00DA0521">
        <w:rPr>
          <w:rFonts w:ascii="Bookman Old Style" w:hAnsi="Bookman Old Style"/>
          <w:bCs/>
          <w:i/>
          <w:iCs/>
          <w:sz w:val="24"/>
          <w:szCs w:val="24"/>
          <w:lang w:val="ro-RO"/>
        </w:rPr>
        <w:t>Ad</w:t>
      </w:r>
      <w:r w:rsidRPr="00DA0521">
        <w:rPr>
          <w:rFonts w:ascii="Bookman Old Style" w:hAnsi="Bookman Old Style"/>
          <w:bCs/>
          <w:i/>
          <w:iCs/>
          <w:sz w:val="24"/>
          <w:szCs w:val="24"/>
          <w:lang w:val="ro-RO"/>
        </w:rPr>
        <w:t>ă</w:t>
      </w:r>
      <w:r w:rsidR="00DE2F63" w:rsidRPr="00DA0521">
        <w:rPr>
          <w:rFonts w:ascii="Bookman Old Style" w:hAnsi="Bookman Old Style"/>
          <w:bCs/>
          <w:i/>
          <w:iCs/>
          <w:sz w:val="24"/>
          <w:szCs w:val="24"/>
          <w:lang w:val="ro-RO"/>
        </w:rPr>
        <w:t>post „antiatomic” preistoric</w:t>
      </w:r>
    </w:p>
    <w:p w:rsidR="0030220D"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Din aceeaşi perioadă</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aproximativ 3.000 de ani î.e.n. -, arheologii it</w:t>
      </w:r>
      <w:r w:rsidR="00135DA4" w:rsidRPr="00DA0521">
        <w:rPr>
          <w:rFonts w:ascii="Bookman Old Style" w:hAnsi="Bookman Old Style"/>
          <w:bCs/>
          <w:iCs/>
          <w:sz w:val="24"/>
          <w:szCs w:val="24"/>
          <w:lang w:val="ro-RO"/>
        </w:rPr>
        <w:t>alieni au descoperit</w:t>
      </w:r>
      <w:r w:rsidRPr="00DA0521">
        <w:rPr>
          <w:rFonts w:ascii="Bookman Old Style" w:hAnsi="Bookman Old Style"/>
          <w:bCs/>
          <w:iCs/>
          <w:sz w:val="24"/>
          <w:szCs w:val="24"/>
          <w:lang w:val="ro-RO"/>
        </w:rPr>
        <w:t xml:space="preserve"> o sculptură reprezentând un atelaj, inclusiv vehiculul şi vizitiul, cu doi luptători încleştaţi, totul într-o execuţie de o deosebită acurateţe şi fineţe. Este cunoscut faptul că </w:t>
      </w:r>
      <w:r w:rsidR="00E36C79" w:rsidRPr="00DA0521">
        <w:rPr>
          <w:rFonts w:ascii="Bookman Old Style" w:hAnsi="Bookman Old Style"/>
          <w:bCs/>
          <w:iCs/>
          <w:sz w:val="24"/>
          <w:szCs w:val="24"/>
          <w:lang w:val="ro-RO"/>
        </w:rPr>
        <w:t>ege</w:t>
      </w:r>
      <w:r w:rsidRPr="00DA0521">
        <w:rPr>
          <w:rFonts w:ascii="Bookman Old Style" w:hAnsi="Bookman Old Style"/>
          <w:bCs/>
          <w:iCs/>
          <w:sz w:val="24"/>
          <w:szCs w:val="24"/>
          <w:lang w:val="ro-RO"/>
        </w:rPr>
        <w:t xml:space="preserve">enii stăpâneau arta meşteşugurilor la perfecţie. De ce au făurit </w:t>
      </w:r>
      <w:r w:rsidR="00E36C79" w:rsidRPr="00DA0521">
        <w:rPr>
          <w:rFonts w:ascii="Bookman Old Style" w:hAnsi="Bookman Old Style"/>
          <w:bCs/>
          <w:iCs/>
          <w:sz w:val="24"/>
          <w:szCs w:val="24"/>
          <w:lang w:val="ro-RO"/>
        </w:rPr>
        <w:t>e</w:t>
      </w:r>
      <w:r w:rsidRPr="00DA0521">
        <w:rPr>
          <w:rFonts w:ascii="Bookman Old Style" w:hAnsi="Bookman Old Style"/>
          <w:bCs/>
          <w:iCs/>
          <w:sz w:val="24"/>
          <w:szCs w:val="24"/>
          <w:lang w:val="ro-RO"/>
        </w:rPr>
        <w:t>i un „adăpost'' greoi, când celelalte obie</w:t>
      </w:r>
      <w:r w:rsidR="00E36C79" w:rsidRPr="00DA0521">
        <w:rPr>
          <w:rFonts w:ascii="Bookman Old Style" w:hAnsi="Bookman Old Style"/>
          <w:bCs/>
          <w:iCs/>
          <w:sz w:val="24"/>
          <w:szCs w:val="24"/>
          <w:lang w:val="ro-RO"/>
        </w:rPr>
        <w:t>cte dezgropate la Babilon şi Ur</w:t>
      </w:r>
      <w:r w:rsidRPr="00DA0521">
        <w:rPr>
          <w:rFonts w:ascii="Bookman Old Style" w:hAnsi="Bookman Old Style"/>
          <w:bCs/>
          <w:iCs/>
          <w:sz w:val="24"/>
          <w:szCs w:val="24"/>
          <w:lang w:val="ro-RO"/>
        </w:rPr>
        <w:t xml:space="preserve">uk sunt opere de artă cu totul remarcabile? </w:t>
      </w:r>
    </w:p>
    <w:p w:rsidR="002D2FB3"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Nu de mult s-a descoperit în oraşul Nippur</w:t>
      </w:r>
      <w:r w:rsidR="00E36C79"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la 150 km sud de Bagdad</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o întreagă bibliotecă sumeriană, cuprinzând aproape 60.000 de t</w:t>
      </w:r>
      <w:r w:rsidR="0030220D" w:rsidRPr="00DA0521">
        <w:rPr>
          <w:rFonts w:ascii="Bookman Old Style" w:hAnsi="Bookman Old Style"/>
          <w:bCs/>
          <w:iCs/>
          <w:sz w:val="24"/>
          <w:szCs w:val="24"/>
          <w:lang w:val="ro-RO"/>
        </w:rPr>
        <w:t>ă</w:t>
      </w:r>
      <w:r w:rsidR="00E36C79" w:rsidRPr="00DA0521">
        <w:rPr>
          <w:rFonts w:ascii="Bookman Old Style" w:hAnsi="Bookman Old Style"/>
          <w:bCs/>
          <w:iCs/>
          <w:sz w:val="24"/>
          <w:szCs w:val="24"/>
          <w:lang w:val="ro-RO"/>
        </w:rPr>
        <w:t>bliţe</w:t>
      </w:r>
      <w:r w:rsidRPr="00DA0521">
        <w:rPr>
          <w:rFonts w:ascii="Bookman Old Style" w:hAnsi="Bookman Old Style"/>
          <w:bCs/>
          <w:iCs/>
          <w:sz w:val="24"/>
          <w:szCs w:val="24"/>
          <w:lang w:val="ro-RO"/>
        </w:rPr>
        <w:t xml:space="preserve"> de lut. Pe una din ele găsim săpată pe şase coloane cea </w:t>
      </w:r>
      <w:r w:rsidR="002D2FB3" w:rsidRPr="00DA0521">
        <w:rPr>
          <w:rFonts w:ascii="Bookman Old Style" w:hAnsi="Bookman Old Style"/>
          <w:bCs/>
          <w:iCs/>
          <w:sz w:val="24"/>
          <w:szCs w:val="24"/>
          <w:lang w:val="ro-RO"/>
        </w:rPr>
        <w:t>mai veche descriere a potopului</w:t>
      </w:r>
      <w:r w:rsidRPr="00DA0521">
        <w:rPr>
          <w:rFonts w:ascii="Bookman Old Style" w:hAnsi="Bookman Old Style"/>
          <w:bCs/>
          <w:iCs/>
          <w:sz w:val="24"/>
          <w:szCs w:val="24"/>
          <w:lang w:val="ro-RO"/>
        </w:rPr>
        <w:t xml:space="preserve">. </w:t>
      </w:r>
    </w:p>
    <w:p w:rsidR="00C9023F"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 această relatare figurează numele a cinci oraşe ante</w:t>
      </w:r>
      <w:r w:rsidR="002D2FB3" w:rsidRPr="00DA0521">
        <w:rPr>
          <w:rFonts w:ascii="Bookman Old Style" w:hAnsi="Bookman Old Style"/>
          <w:bCs/>
          <w:iCs/>
          <w:sz w:val="24"/>
          <w:szCs w:val="24"/>
          <w:lang w:val="ro-RO"/>
        </w:rPr>
        <w:t>rioare potopului: Eridu, Badtib</w:t>
      </w:r>
      <w:r w:rsidRPr="00DA0521">
        <w:rPr>
          <w:rFonts w:ascii="Bookman Old Style" w:hAnsi="Bookman Old Style"/>
          <w:bCs/>
          <w:iCs/>
          <w:sz w:val="24"/>
          <w:szCs w:val="24"/>
          <w:lang w:val="ro-RO"/>
        </w:rPr>
        <w:t>ira, Larak, Sitpar şi Schuruppak. Până acum două din aceste oraşe n-au fost identificate. Pe aceste tăbliţe, cele mai vechi dintre toate câte au fost g</w:t>
      </w:r>
      <w:r w:rsidR="002D2FB3" w:rsidRPr="00DA0521">
        <w:rPr>
          <w:rFonts w:ascii="Bookman Old Style" w:hAnsi="Bookman Old Style"/>
          <w:bCs/>
          <w:iCs/>
          <w:sz w:val="24"/>
          <w:szCs w:val="24"/>
          <w:lang w:val="ro-RO"/>
        </w:rPr>
        <w:t>ăsite până acum, Noe al sumerie</w:t>
      </w:r>
      <w:r w:rsidRPr="00DA0521">
        <w:rPr>
          <w:rFonts w:ascii="Bookman Old Style" w:hAnsi="Bookman Old Style"/>
          <w:bCs/>
          <w:iCs/>
          <w:sz w:val="24"/>
          <w:szCs w:val="24"/>
          <w:lang w:val="ro-RO"/>
        </w:rPr>
        <w:t xml:space="preserve">nilor, pe nume Ziusudra, ar fi locuit la Schuruppak, </w:t>
      </w:r>
      <w:r w:rsidR="002D2FB3" w:rsidRPr="00DA0521">
        <w:rPr>
          <w:rFonts w:ascii="Bookman Old Style" w:hAnsi="Bookman Old Style"/>
          <w:bCs/>
          <w:iCs/>
          <w:sz w:val="24"/>
          <w:szCs w:val="24"/>
          <w:lang w:val="ro-RO"/>
        </w:rPr>
        <w:t>unde şi-a construit şi arca. Ce</w:t>
      </w:r>
      <w:r w:rsidRPr="00DA0521">
        <w:rPr>
          <w:rFonts w:ascii="Bookman Old Style" w:hAnsi="Bookman Old Style"/>
          <w:bCs/>
          <w:iCs/>
          <w:sz w:val="24"/>
          <w:szCs w:val="24"/>
          <w:lang w:val="ro-RO"/>
        </w:rPr>
        <w:t xml:space="preserve">ea ce înseamnă că acum dispunem de o nouă reprezentare a potopului, mai veche decât aceea pe care am avut-o în epopeea lui Ghilgameş. Desigur, </w:t>
      </w:r>
      <w:r w:rsidRPr="00DA0521">
        <w:rPr>
          <w:rFonts w:ascii="Bookman Old Style" w:hAnsi="Bookman Old Style"/>
          <w:bCs/>
          <w:iCs/>
          <w:sz w:val="24"/>
          <w:szCs w:val="24"/>
          <w:lang w:val="ro-RO"/>
        </w:rPr>
        <w:lastRenderedPageBreak/>
        <w:t xml:space="preserve">nimeni nu ştie dacă noi descoperiri n-ar putea scoate la iveală versiuni şi mai timpurii. Oamenii civilizaţiilor antice par a fi fost obsedaţi de ideea </w:t>
      </w:r>
      <w:r w:rsidR="002D2FB3" w:rsidRPr="00DA0521">
        <w:rPr>
          <w:rFonts w:ascii="Bookman Old Style" w:hAnsi="Bookman Old Style"/>
          <w:bCs/>
          <w:iCs/>
          <w:sz w:val="24"/>
          <w:szCs w:val="24"/>
          <w:lang w:val="ro-RO"/>
        </w:rPr>
        <w:t>nemuririi sau de reînvie</w:t>
      </w:r>
      <w:r w:rsidRPr="00DA0521">
        <w:rPr>
          <w:rFonts w:ascii="Bookman Old Style" w:hAnsi="Bookman Old Style"/>
          <w:bCs/>
          <w:iCs/>
          <w:sz w:val="24"/>
          <w:szCs w:val="24"/>
          <w:lang w:val="ro-RO"/>
        </w:rPr>
        <w:t xml:space="preserve">ri. După cât se pare, servitorii </w:t>
      </w:r>
      <w:r w:rsidR="002D2FB3" w:rsidRPr="00DA0521">
        <w:rPr>
          <w:rFonts w:ascii="Bookman Old Style" w:hAnsi="Bookman Old Style"/>
          <w:bCs/>
          <w:iCs/>
          <w:sz w:val="24"/>
          <w:szCs w:val="24"/>
          <w:lang w:val="ro-RO"/>
        </w:rPr>
        <w:t>ş</w:t>
      </w:r>
      <w:r w:rsidRPr="00DA0521">
        <w:rPr>
          <w:rFonts w:ascii="Bookman Old Style" w:hAnsi="Bookman Old Style"/>
          <w:bCs/>
          <w:iCs/>
          <w:sz w:val="24"/>
          <w:szCs w:val="24"/>
          <w:lang w:val="ro-RO"/>
        </w:rPr>
        <w:t>i sclavii se instalau de bunăvoie în mormântul stăpâni</w:t>
      </w:r>
      <w:r w:rsidR="002D2FB3"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lor </w:t>
      </w:r>
      <w:r w:rsidR="002D2FB3" w:rsidRPr="00DA0521">
        <w:rPr>
          <w:rFonts w:ascii="Bookman Old Style" w:hAnsi="Bookman Old Style"/>
          <w:bCs/>
          <w:iCs/>
          <w:sz w:val="24"/>
          <w:szCs w:val="24"/>
          <w:lang w:val="ro-RO"/>
        </w:rPr>
        <w:t>cân</w:t>
      </w:r>
      <w:r w:rsidRPr="00DA0521">
        <w:rPr>
          <w:rFonts w:ascii="Bookman Old Style" w:hAnsi="Bookman Old Style"/>
          <w:bCs/>
          <w:iCs/>
          <w:sz w:val="24"/>
          <w:szCs w:val="24"/>
          <w:lang w:val="ro-RO"/>
        </w:rPr>
        <w:t xml:space="preserve">d aceştia mureau. În necropola de la </w:t>
      </w:r>
      <w:r w:rsidR="00C9023F" w:rsidRPr="00DA0521">
        <w:rPr>
          <w:rFonts w:ascii="Bookman Old Style" w:hAnsi="Bookman Old Style"/>
          <w:bCs/>
          <w:iCs/>
          <w:sz w:val="24"/>
          <w:szCs w:val="24"/>
          <w:lang w:val="ro-RO"/>
        </w:rPr>
        <w:t>S</w:t>
      </w:r>
      <w:r w:rsidRPr="00DA0521">
        <w:rPr>
          <w:rFonts w:ascii="Bookman Old Style" w:hAnsi="Bookman Old Style"/>
          <w:bCs/>
          <w:iCs/>
          <w:sz w:val="24"/>
          <w:szCs w:val="24"/>
          <w:lang w:val="ro-RO"/>
        </w:rPr>
        <w:t>ub-At zăceau laolaltă</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 xml:space="preserve">în cea mai perfectă rânduială </w:t>
      </w:r>
      <w:r w:rsidR="00C9023F" w:rsidRPr="00DA0521">
        <w:rPr>
          <w:rFonts w:ascii="Bookman Old Style" w:hAnsi="Bookman Old Style"/>
          <w:bCs/>
          <w:iCs/>
          <w:sz w:val="24"/>
          <w:szCs w:val="24"/>
          <w:lang w:val="ro-RO"/>
        </w:rPr>
        <w:t>cel p</w:t>
      </w:r>
      <w:r w:rsidRPr="00DA0521">
        <w:rPr>
          <w:rFonts w:ascii="Bookman Old Style" w:hAnsi="Bookman Old Style"/>
          <w:bCs/>
          <w:iCs/>
          <w:sz w:val="24"/>
          <w:szCs w:val="24"/>
          <w:lang w:val="ro-RO"/>
        </w:rPr>
        <w:t xml:space="preserve">uţin şaptezeci de schelete. Nu s-a putut sesiza nici cel mai mărunt indiciu că ar fi fost siliţi să procedeze astfel. </w:t>
      </w:r>
    </w:p>
    <w:p w:rsidR="00573E9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Şezând sau stând în picioare, în veşmintele lor de ceremoni </w:t>
      </w:r>
      <w:r w:rsidR="00C9023F" w:rsidRPr="00DA0521">
        <w:rPr>
          <w:rFonts w:ascii="Bookman Old Style" w:hAnsi="Bookman Old Style"/>
          <w:bCs/>
          <w:iCs/>
          <w:sz w:val="24"/>
          <w:szCs w:val="24"/>
          <w:lang w:val="ro-RO"/>
        </w:rPr>
        <w:t>s</w:t>
      </w:r>
      <w:r w:rsidRPr="00DA0521">
        <w:rPr>
          <w:rFonts w:ascii="Bookman Old Style" w:hAnsi="Bookman Old Style"/>
          <w:bCs/>
          <w:iCs/>
          <w:sz w:val="24"/>
          <w:szCs w:val="24"/>
          <w:lang w:val="ro-RO"/>
        </w:rPr>
        <w:t xml:space="preserve">clavii au aşteptat moartea, care trebuie să </w:t>
      </w:r>
    </w:p>
    <w:p w:rsidR="00C9023F"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 xml:space="preserve">se fi produs, probabil, repede şi fără durere, cu ajutorul otrăvii. Imperturbabili, pe deplin convinşi, ei vor fi sperat </w:t>
      </w:r>
      <w:r w:rsidR="00C9023F" w:rsidRPr="00DA0521">
        <w:rPr>
          <w:rFonts w:ascii="Bookman Old Style" w:hAnsi="Bookman Old Style"/>
          <w:bCs/>
          <w:iCs/>
          <w:sz w:val="24"/>
          <w:szCs w:val="24"/>
          <w:lang w:val="ro-RO"/>
        </w:rPr>
        <w:t xml:space="preserve">la </w:t>
      </w:r>
      <w:r w:rsidRPr="00DA0521">
        <w:rPr>
          <w:rFonts w:ascii="Bookman Old Style" w:hAnsi="Bookman Old Style"/>
          <w:bCs/>
          <w:iCs/>
          <w:sz w:val="24"/>
          <w:szCs w:val="24"/>
          <w:lang w:val="ro-RO"/>
        </w:rPr>
        <w:t xml:space="preserve">o viaţă nouă în lumea cealaltă, alături </w:t>
      </w:r>
      <w:r w:rsidR="00C9023F" w:rsidRPr="00DA0521">
        <w:rPr>
          <w:rFonts w:ascii="Bookman Old Style" w:hAnsi="Bookman Old Style"/>
          <w:bCs/>
          <w:iCs/>
          <w:sz w:val="24"/>
          <w:szCs w:val="24"/>
          <w:lang w:val="ro-RO"/>
        </w:rPr>
        <w:t>d</w:t>
      </w:r>
      <w:r w:rsidRPr="00DA0521">
        <w:rPr>
          <w:rFonts w:ascii="Bookman Old Style" w:hAnsi="Bookman Old Style"/>
          <w:bCs/>
          <w:iCs/>
          <w:sz w:val="24"/>
          <w:szCs w:val="24"/>
          <w:lang w:val="ro-RO"/>
        </w:rPr>
        <w:t xml:space="preserve">e stăpânii lor. Cine le-a băgat în cap acestor popoare păgâne ideea reînvierii? </w:t>
      </w:r>
    </w:p>
    <w:p w:rsidR="00C9023F"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Nu mai puţin t</w:t>
      </w:r>
      <w:r w:rsidR="00C9023F" w:rsidRPr="00DA0521">
        <w:rPr>
          <w:rFonts w:ascii="Bookman Old Style" w:hAnsi="Bookman Old Style"/>
          <w:bCs/>
          <w:iCs/>
          <w:sz w:val="24"/>
          <w:szCs w:val="24"/>
          <w:lang w:val="ro-RO"/>
        </w:rPr>
        <w:t>ainic</w:t>
      </w:r>
      <w:r w:rsidRPr="00DA0521">
        <w:rPr>
          <w:rFonts w:ascii="Bookman Old Style" w:hAnsi="Bookman Old Style"/>
          <w:bCs/>
          <w:iCs/>
          <w:sz w:val="24"/>
          <w:szCs w:val="24"/>
          <w:lang w:val="ro-RO"/>
        </w:rPr>
        <w:t>ă este şi lumea zeităţilor egiptene. Despre fiinţe teribile,</w:t>
      </w:r>
      <w:r w:rsidR="00C9023F" w:rsidRPr="00DA0521">
        <w:rPr>
          <w:rFonts w:ascii="Bookman Old Style" w:hAnsi="Bookman Old Style"/>
          <w:bCs/>
          <w:iCs/>
          <w:sz w:val="24"/>
          <w:szCs w:val="24"/>
          <w:lang w:val="ro-RO"/>
        </w:rPr>
        <w:t xml:space="preserve"> care se deplasau în bărci pe fir</w:t>
      </w:r>
      <w:r w:rsidRPr="00DA0521">
        <w:rPr>
          <w:rFonts w:ascii="Bookman Old Style" w:hAnsi="Bookman Old Style"/>
          <w:bCs/>
          <w:iCs/>
          <w:sz w:val="24"/>
          <w:szCs w:val="24"/>
          <w:lang w:val="ro-RO"/>
        </w:rPr>
        <w:t xml:space="preserve">mament, aflăm chiar din cele mai vechi documente ale popoarelor de pe Nil. Un text cuneiform în care era proslăvit Ra, Zeul soarelui, spune: „Tu te amesteci </w:t>
      </w:r>
      <w:r w:rsidR="00C9023F" w:rsidRPr="00DA0521">
        <w:rPr>
          <w:rFonts w:ascii="Bookman Old Style" w:hAnsi="Bookman Old Style"/>
          <w:bCs/>
          <w:iCs/>
          <w:sz w:val="24"/>
          <w:szCs w:val="24"/>
          <w:lang w:val="ro-RO"/>
        </w:rPr>
        <w:t>printre ste</w:t>
      </w:r>
      <w:r w:rsidRPr="00DA0521">
        <w:rPr>
          <w:rFonts w:ascii="Bookman Old Style" w:hAnsi="Bookman Old Style"/>
          <w:bCs/>
          <w:iCs/>
          <w:sz w:val="24"/>
          <w:szCs w:val="24"/>
          <w:lang w:val="ro-RO"/>
        </w:rPr>
        <w:t>le şi Lună, tu tragi de-a lungul cerului şi Pământului vasu</w:t>
      </w:r>
      <w:r w:rsidR="00C9023F" w:rsidRPr="00DA0521">
        <w:rPr>
          <w:rFonts w:ascii="Bookman Old Style" w:hAnsi="Bookman Old Style"/>
          <w:bCs/>
          <w:iCs/>
          <w:sz w:val="24"/>
          <w:szCs w:val="24"/>
          <w:lang w:val="ro-RO"/>
        </w:rPr>
        <w:t>l lui Aton, asemenea stelelor c</w:t>
      </w:r>
      <w:r w:rsidRPr="00DA0521">
        <w:rPr>
          <w:rFonts w:ascii="Bookman Old Style" w:hAnsi="Bookman Old Style"/>
          <w:bCs/>
          <w:iCs/>
          <w:sz w:val="24"/>
          <w:szCs w:val="24"/>
          <w:lang w:val="ro-RO"/>
        </w:rPr>
        <w:t xml:space="preserve">are, neobosite, aleargă jur împrejur şi aştrilor de la Polul Nord care nu apun niciodată”. </w:t>
      </w:r>
    </w:p>
    <w:p w:rsidR="00BF656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Iată o altă inscripţie, aflată într-o piramidă: „Tu eşti acela care stai de milioane de ani </w:t>
      </w:r>
      <w:r w:rsidR="00C9023F" w:rsidRPr="00DA0521">
        <w:rPr>
          <w:rFonts w:ascii="Bookman Old Style" w:hAnsi="Bookman Old Style"/>
          <w:bCs/>
          <w:iCs/>
          <w:sz w:val="24"/>
          <w:szCs w:val="24"/>
          <w:lang w:val="ro-RO"/>
        </w:rPr>
        <w:t>la p</w:t>
      </w:r>
      <w:r w:rsidRPr="00DA0521">
        <w:rPr>
          <w:rFonts w:ascii="Bookman Old Style" w:hAnsi="Bookman Old Style"/>
          <w:bCs/>
          <w:iCs/>
          <w:sz w:val="24"/>
          <w:szCs w:val="24"/>
          <w:lang w:val="ro-RO"/>
        </w:rPr>
        <w:t>rova corăbiei Soarelui”. Deşi vechii egipteni au fost mari maeştri în calcule de nivel</w:t>
      </w:r>
      <w:r w:rsidR="00C9023F" w:rsidRPr="00DA0521">
        <w:rPr>
          <w:rFonts w:ascii="Bookman Old Style" w:hAnsi="Bookman Old Style"/>
          <w:bCs/>
          <w:iCs/>
          <w:sz w:val="24"/>
          <w:szCs w:val="24"/>
          <w:lang w:val="ro-RO"/>
        </w:rPr>
        <w:t xml:space="preserve"> superior, rămâne totuşi strani</w:t>
      </w:r>
      <w:r w:rsidRPr="00DA0521">
        <w:rPr>
          <w:rFonts w:ascii="Bookman Old Style" w:hAnsi="Bookman Old Style"/>
          <w:bCs/>
          <w:iCs/>
          <w:sz w:val="24"/>
          <w:szCs w:val="24"/>
          <w:lang w:val="ro-RO"/>
        </w:rPr>
        <w:t>u faptul că în legătură cu stelele şi o corabie cerească ei pomenesc despre milioane de ani. Ce spune Mahabharata în această privinţă? ”Timpul este sămânţa universului”. La Memfis, zeul străbun Ptah i-a înmânat regelui două proiec</w:t>
      </w:r>
      <w:r w:rsidR="00BF6569" w:rsidRPr="00DA0521">
        <w:rPr>
          <w:rFonts w:ascii="Bookman Old Style" w:hAnsi="Bookman Old Style"/>
          <w:bCs/>
          <w:iCs/>
          <w:sz w:val="24"/>
          <w:szCs w:val="24"/>
          <w:lang w:val="ro-RO"/>
        </w:rPr>
        <w:t>te pentru sărbătorirea jubileulu</w:t>
      </w:r>
      <w:r w:rsidRPr="00DA0521">
        <w:rPr>
          <w:rFonts w:ascii="Bookman Old Style" w:hAnsi="Bookman Old Style"/>
          <w:bCs/>
          <w:iCs/>
          <w:sz w:val="24"/>
          <w:szCs w:val="24"/>
          <w:lang w:val="ro-RO"/>
        </w:rPr>
        <w:t xml:space="preserve">i domniei sale, subliniind că jubileul urmează a fi sărbătorit de şase ori la intervale de câte o sută de mii de ani. Trebuie să mai menţionăm că zeul străbun Ptah apăruse, înainte </w:t>
      </w:r>
      <w:r w:rsidR="00BF6569" w:rsidRPr="00DA0521">
        <w:rPr>
          <w:rFonts w:ascii="Bookman Old Style" w:hAnsi="Bookman Old Style"/>
          <w:bCs/>
          <w:iCs/>
          <w:sz w:val="24"/>
          <w:szCs w:val="24"/>
          <w:lang w:val="ro-RO"/>
        </w:rPr>
        <w:t xml:space="preserve">să </w:t>
      </w:r>
      <w:r w:rsidRPr="00DA0521">
        <w:rPr>
          <w:rFonts w:ascii="Bookman Old Style" w:hAnsi="Bookman Old Style"/>
          <w:bCs/>
          <w:iCs/>
          <w:sz w:val="24"/>
          <w:szCs w:val="24"/>
          <w:lang w:val="ro-RO"/>
        </w:rPr>
        <w:t>d</w:t>
      </w:r>
      <w:r w:rsidR="00BF6569" w:rsidRPr="00DA0521">
        <w:rPr>
          <w:rFonts w:ascii="Bookman Old Style" w:hAnsi="Bookman Old Style"/>
          <w:bCs/>
          <w:iCs/>
          <w:sz w:val="24"/>
          <w:szCs w:val="24"/>
          <w:lang w:val="ro-RO"/>
        </w:rPr>
        <w:t>e-a</w:t>
      </w:r>
      <w:r w:rsidRPr="00DA0521">
        <w:rPr>
          <w:rFonts w:ascii="Bookman Old Style" w:hAnsi="Bookman Old Style"/>
          <w:bCs/>
          <w:iCs/>
          <w:sz w:val="24"/>
          <w:szCs w:val="24"/>
          <w:lang w:val="ro-RO"/>
        </w:rPr>
        <w:t xml:space="preserve"> regelui proiectele, într-un strălucitor vehicul ceresc, pe</w:t>
      </w:r>
      <w:r w:rsidR="00BF6569" w:rsidRPr="00DA0521">
        <w:rPr>
          <w:rFonts w:ascii="Bookman Old Style" w:hAnsi="Bookman Old Style"/>
          <w:bCs/>
          <w:iCs/>
          <w:sz w:val="24"/>
          <w:szCs w:val="24"/>
          <w:lang w:val="ro-RO"/>
        </w:rPr>
        <w:t>ntru ca după aceea să dispară c</w:t>
      </w:r>
      <w:r w:rsidRPr="00DA0521">
        <w:rPr>
          <w:rFonts w:ascii="Bookman Old Style" w:hAnsi="Bookman Old Style"/>
          <w:bCs/>
          <w:iCs/>
          <w:sz w:val="24"/>
          <w:szCs w:val="24"/>
          <w:lang w:val="ro-RO"/>
        </w:rPr>
        <w:t xml:space="preserve">u el la orizont. </w:t>
      </w:r>
    </w:p>
    <w:p w:rsidR="00BD35B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La Edfu se găsesc şi azi pe porţi şi temple imagini ale soarelui înaripat sau ale unui şoim ce pluteşte, împodobit cu semnele hieroglifice ale eternităţii şi vieţii </w:t>
      </w:r>
      <w:r w:rsidR="00BF6569" w:rsidRPr="00DA0521">
        <w:rPr>
          <w:rFonts w:ascii="Bookman Old Style" w:hAnsi="Bookman Old Style"/>
          <w:bCs/>
          <w:iCs/>
          <w:sz w:val="24"/>
          <w:szCs w:val="24"/>
          <w:lang w:val="ro-RO"/>
        </w:rPr>
        <w:t>veşn</w:t>
      </w:r>
      <w:r w:rsidRPr="00DA0521">
        <w:rPr>
          <w:rFonts w:ascii="Bookman Old Style" w:hAnsi="Bookman Old Style"/>
          <w:bCs/>
          <w:iCs/>
          <w:sz w:val="24"/>
          <w:szCs w:val="24"/>
          <w:lang w:val="ro-RO"/>
        </w:rPr>
        <w:t xml:space="preserve">ice. Reprezentări atât de numeroase ale unor zei înaripaţi ca în Egipt nu se găsesc în nici </w:t>
      </w:r>
      <w:r w:rsidR="00BD35B7" w:rsidRPr="00DA0521">
        <w:rPr>
          <w:rFonts w:ascii="Bookman Old Style" w:hAnsi="Bookman Old Style"/>
          <w:bCs/>
          <w:iCs/>
          <w:sz w:val="24"/>
          <w:szCs w:val="24"/>
          <w:lang w:val="ro-RO"/>
        </w:rPr>
        <w:t>un</w:t>
      </w:r>
      <w:r w:rsidRPr="00DA0521">
        <w:rPr>
          <w:rFonts w:ascii="Bookman Old Style" w:hAnsi="Bookman Old Style"/>
          <w:bCs/>
          <w:iCs/>
          <w:sz w:val="24"/>
          <w:szCs w:val="24"/>
          <w:lang w:val="ro-RO"/>
        </w:rPr>
        <w:t xml:space="preserve">ul din celelalte centre arheologice de pe glob. </w:t>
      </w:r>
    </w:p>
    <w:p w:rsidR="00BD35B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lastRenderedPageBreak/>
        <w:t>Fiecare turist cunoaşte insula Elefantina cu renumitu</w:t>
      </w:r>
      <w:r w:rsidR="00BD35B7" w:rsidRPr="00DA0521">
        <w:rPr>
          <w:rFonts w:ascii="Bookman Old Style" w:hAnsi="Bookman Old Style"/>
          <w:bCs/>
          <w:iCs/>
          <w:sz w:val="24"/>
          <w:szCs w:val="24"/>
          <w:lang w:val="ro-RO"/>
        </w:rPr>
        <w:t>l instrument de măsurare a apel</w:t>
      </w:r>
      <w:r w:rsidRPr="00DA0521">
        <w:rPr>
          <w:rFonts w:ascii="Bookman Old Style" w:hAnsi="Bookman Old Style"/>
          <w:bCs/>
          <w:iCs/>
          <w:sz w:val="24"/>
          <w:szCs w:val="24"/>
          <w:lang w:val="ro-RO"/>
        </w:rPr>
        <w:t>or Nilului de la Assuan. Încă în scrierile cele mai vechi</w:t>
      </w:r>
      <w:r w:rsidR="00BD35B7" w:rsidRPr="00DA0521">
        <w:rPr>
          <w:rFonts w:ascii="Bookman Old Style" w:hAnsi="Bookman Old Style"/>
          <w:bCs/>
          <w:iCs/>
          <w:sz w:val="24"/>
          <w:szCs w:val="24"/>
          <w:lang w:val="ro-RO"/>
        </w:rPr>
        <w:t>, insula era denumită Elefantin</w:t>
      </w:r>
      <w:r w:rsidRPr="00DA0521">
        <w:rPr>
          <w:rFonts w:ascii="Bookman Old Style" w:hAnsi="Bookman Old Style"/>
          <w:bCs/>
          <w:iCs/>
          <w:sz w:val="24"/>
          <w:szCs w:val="24"/>
          <w:lang w:val="ro-RO"/>
        </w:rPr>
        <w:t xml:space="preserve">a, fiindcă, într-adevăr, avea şi desigur are şi acum contururile unui elefant. Dar de unde ştiau acest lucru străvechii egipteni, de vreme ce acest contur este vizibil numai de la o mare înălţime, cum ar fi dintr-un avion? Or, </w:t>
      </w:r>
      <w:r w:rsidR="00BD35B7" w:rsidRPr="00DA0521">
        <w:rPr>
          <w:rFonts w:ascii="Bookman Old Style" w:hAnsi="Bookman Old Style"/>
          <w:bCs/>
          <w:iCs/>
          <w:sz w:val="24"/>
          <w:szCs w:val="24"/>
          <w:lang w:val="ro-RO"/>
        </w:rPr>
        <w:t xml:space="preserve">aveau </w:t>
      </w:r>
      <w:r w:rsidRPr="00DA0521">
        <w:rPr>
          <w:rFonts w:ascii="Bookman Old Style" w:hAnsi="Bookman Old Style"/>
          <w:bCs/>
          <w:iCs/>
          <w:sz w:val="24"/>
          <w:szCs w:val="24"/>
          <w:lang w:val="ro-RO"/>
        </w:rPr>
        <w:t>vreo c</w:t>
      </w:r>
      <w:r w:rsidR="00BD35B7" w:rsidRPr="00DA0521">
        <w:rPr>
          <w:rFonts w:ascii="Bookman Old Style" w:hAnsi="Bookman Old Style"/>
          <w:bCs/>
          <w:iCs/>
          <w:sz w:val="24"/>
          <w:szCs w:val="24"/>
          <w:lang w:val="ro-RO"/>
        </w:rPr>
        <w:t>olină anume care să ofere o per</w:t>
      </w:r>
      <w:r w:rsidRPr="00DA0521">
        <w:rPr>
          <w:rFonts w:ascii="Bookman Old Style" w:hAnsi="Bookman Old Style"/>
          <w:bCs/>
          <w:iCs/>
          <w:sz w:val="24"/>
          <w:szCs w:val="24"/>
          <w:lang w:val="ro-RO"/>
        </w:rPr>
        <w:t xml:space="preserve">spectivă şi care să te îmbie cumva la o comparaţie nu există acolo. </w:t>
      </w:r>
    </w:p>
    <w:p w:rsidR="0088384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Pe o construcţie din Edfu s-a descoperit recent o inscr</w:t>
      </w:r>
      <w:r w:rsidR="00BD35B7" w:rsidRPr="00DA0521">
        <w:rPr>
          <w:rFonts w:ascii="Bookman Old Style" w:hAnsi="Bookman Old Style"/>
          <w:bCs/>
          <w:iCs/>
          <w:sz w:val="24"/>
          <w:szCs w:val="24"/>
          <w:lang w:val="ro-RO"/>
        </w:rPr>
        <w:t>ipţie care atrage atenţia asupr</w:t>
      </w:r>
      <w:r w:rsidRPr="00DA0521">
        <w:rPr>
          <w:rFonts w:ascii="Bookman Old Style" w:hAnsi="Bookman Old Style"/>
          <w:bCs/>
          <w:iCs/>
          <w:sz w:val="24"/>
          <w:szCs w:val="24"/>
          <w:lang w:val="ro-RO"/>
        </w:rPr>
        <w:t>a faptului că edificiul are o origine divină, întrucât pl</w:t>
      </w:r>
      <w:r w:rsidR="00BD35B7" w:rsidRPr="00DA0521">
        <w:rPr>
          <w:rFonts w:ascii="Bookman Old Style" w:hAnsi="Bookman Old Style"/>
          <w:bCs/>
          <w:iCs/>
          <w:sz w:val="24"/>
          <w:szCs w:val="24"/>
          <w:lang w:val="ro-RO"/>
        </w:rPr>
        <w:t>anurile sale ar fi fost desenate de către Im-</w:t>
      </w:r>
      <w:r w:rsidRPr="00DA0521">
        <w:rPr>
          <w:rFonts w:ascii="Bookman Old Style" w:hAnsi="Bookman Old Style"/>
          <w:bCs/>
          <w:iCs/>
          <w:sz w:val="24"/>
          <w:szCs w:val="24"/>
          <w:lang w:val="ro-RO"/>
        </w:rPr>
        <w:t>Hotep, trecut în rândul zeilor. Acest Im-Ho</w:t>
      </w:r>
      <w:r w:rsidR="00BD35B7" w:rsidRPr="00DA0521">
        <w:rPr>
          <w:rFonts w:ascii="Bookman Old Style" w:hAnsi="Bookman Old Style"/>
          <w:bCs/>
          <w:iCs/>
          <w:sz w:val="24"/>
          <w:szCs w:val="24"/>
          <w:lang w:val="ro-RO"/>
        </w:rPr>
        <w:t>tep este o persoană foarte mist</w:t>
      </w:r>
      <w:r w:rsidRPr="00DA0521">
        <w:rPr>
          <w:rFonts w:ascii="Bookman Old Style" w:hAnsi="Bookman Old Style"/>
          <w:bCs/>
          <w:iCs/>
          <w:sz w:val="24"/>
          <w:szCs w:val="24"/>
          <w:lang w:val="ro-RO"/>
        </w:rPr>
        <w:t>erioasă şi înţeleaptă, un fel de Einstein al epocii sale. Era</w:t>
      </w:r>
      <w:r w:rsidR="00BD35B7" w:rsidRPr="00DA0521">
        <w:rPr>
          <w:rFonts w:ascii="Bookman Old Style" w:hAnsi="Bookman Old Style"/>
          <w:bCs/>
          <w:iCs/>
          <w:sz w:val="24"/>
          <w:szCs w:val="24"/>
          <w:lang w:val="ro-RO"/>
        </w:rPr>
        <w:t xml:space="preserve"> deopotrivă preot, scriitor, me</w:t>
      </w:r>
      <w:r w:rsidRPr="00DA0521">
        <w:rPr>
          <w:rFonts w:ascii="Bookman Old Style" w:hAnsi="Bookman Old Style"/>
          <w:bCs/>
          <w:iCs/>
          <w:sz w:val="24"/>
          <w:szCs w:val="24"/>
          <w:lang w:val="ro-RO"/>
        </w:rPr>
        <w:t>dic, arhitect şi filozof. Lumea antică, lumea lui Im-Ho</w:t>
      </w:r>
      <w:r w:rsidR="00BD35B7" w:rsidRPr="00DA0521">
        <w:rPr>
          <w:rFonts w:ascii="Bookman Old Style" w:hAnsi="Bookman Old Style"/>
          <w:bCs/>
          <w:iCs/>
          <w:sz w:val="24"/>
          <w:szCs w:val="24"/>
          <w:lang w:val="ro-RO"/>
        </w:rPr>
        <w:t>tep, după cum recunosc arheolog</w:t>
      </w:r>
      <w:r w:rsidRPr="00DA0521">
        <w:rPr>
          <w:rFonts w:ascii="Bookman Old Style" w:hAnsi="Bookman Old Style"/>
          <w:bCs/>
          <w:iCs/>
          <w:sz w:val="24"/>
          <w:szCs w:val="24"/>
          <w:lang w:val="ro-RO"/>
        </w:rPr>
        <w:t>ii, nu avea la îndemână pentru prelucrarea pietrei decât pene de lemn şi aramă: nici una n</w:t>
      </w:r>
      <w:r w:rsidR="00BD35B7" w:rsidRPr="00DA0521">
        <w:rPr>
          <w:rFonts w:ascii="Bookman Old Style" w:hAnsi="Bookman Old Style"/>
          <w:bCs/>
          <w:iCs/>
          <w:sz w:val="24"/>
          <w:szCs w:val="24"/>
          <w:lang w:val="ro-RO"/>
        </w:rPr>
        <w:t>ic</w:t>
      </w:r>
      <w:r w:rsidRPr="00DA0521">
        <w:rPr>
          <w:rFonts w:ascii="Bookman Old Style" w:hAnsi="Bookman Old Style"/>
          <w:bCs/>
          <w:iCs/>
          <w:sz w:val="24"/>
          <w:szCs w:val="24"/>
          <w:lang w:val="ro-RO"/>
        </w:rPr>
        <w:t xml:space="preserve">i alta nu erau însă potrivite pentru tăierea blocurilor de granit. Totuşi, înţeleptul Im-Hotep construieşte pentru faraonul său, Djoser, piramida în trepte de la Sakkara! </w:t>
      </w:r>
    </w:p>
    <w:p w:rsidR="006E739C" w:rsidRPr="00DA0521" w:rsidRDefault="006E739C"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Construcţia aceasta, înaltă de 60 m, este o operă de artă arhitectonică care mai târziu n-a mai putut fi imitată decât imperfect. Im-Hotep denumi întreaga construcţie, înconjurată de un zid înalt de 10 m şi lung de </w:t>
      </w:r>
    </w:p>
    <w:p w:rsidR="008A3D7E" w:rsidRPr="00DA0521" w:rsidRDefault="006E739C"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1.600 m „Casa veşniciei”. De altfel, a dispus ca el să fie îngropat acolo, pentru ca la înapoierea zeilor pe Pământ, aceştia să-l poată trezi.</w:t>
      </w:r>
    </w:p>
    <w:p w:rsidR="008A3D7E" w:rsidRPr="00DA0521" w:rsidRDefault="006E739C"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49216" behindDoc="0" locked="0" layoutInCell="1" allowOverlap="1">
            <wp:simplePos x="0" y="0"/>
            <wp:positionH relativeFrom="column">
              <wp:posOffset>1945582</wp:posOffset>
            </wp:positionH>
            <wp:positionV relativeFrom="paragraph">
              <wp:posOffset>-77498</wp:posOffset>
            </wp:positionV>
            <wp:extent cx="2383099" cy="1589964"/>
            <wp:effectExtent l="0" t="0" r="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akkara pyramid.jpg"/>
                    <pic:cNvPicPr/>
                  </pic:nvPicPr>
                  <pic:blipFill>
                    <a:blip r:embed="rId67" cstate="print">
                      <a:extLst>
                        <a:ext uri="{BEBA8EAE-BF5A-486C-A8C5-ECC9F3942E4B}">
                          <a14:imgProps xmlns:a14="http://schemas.microsoft.com/office/drawing/2010/main">
                            <a14:imgLayer r:embed="rId68">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394208" cy="1597376"/>
                    </a:xfrm>
                    <a:prstGeom prst="rect">
                      <a:avLst/>
                    </a:prstGeom>
                  </pic:spPr>
                </pic:pic>
              </a:graphicData>
            </a:graphic>
          </wp:anchor>
        </w:drawing>
      </w:r>
    </w:p>
    <w:p w:rsidR="008A3D7E" w:rsidRPr="00DA0521" w:rsidRDefault="008A3D7E" w:rsidP="00DA0521">
      <w:pPr>
        <w:ind w:right="-30" w:firstLine="426"/>
        <w:rPr>
          <w:rFonts w:ascii="Bookman Old Style" w:hAnsi="Bookman Old Style"/>
          <w:bCs/>
          <w:iCs/>
          <w:sz w:val="24"/>
          <w:szCs w:val="24"/>
          <w:lang w:val="ro-RO"/>
        </w:rPr>
      </w:pPr>
    </w:p>
    <w:p w:rsidR="008A3D7E" w:rsidRPr="00DA0521" w:rsidRDefault="008A3D7E" w:rsidP="00DA0521">
      <w:pPr>
        <w:ind w:right="-30" w:firstLine="426"/>
        <w:rPr>
          <w:rFonts w:ascii="Bookman Old Style" w:hAnsi="Bookman Old Style"/>
          <w:bCs/>
          <w:iCs/>
          <w:sz w:val="24"/>
          <w:szCs w:val="24"/>
          <w:lang w:val="ro-RO"/>
        </w:rPr>
      </w:pPr>
    </w:p>
    <w:p w:rsidR="008A3D7E" w:rsidRPr="00DA0521" w:rsidRDefault="008A3D7E" w:rsidP="00DA0521">
      <w:pPr>
        <w:ind w:right="-30" w:firstLine="426"/>
        <w:rPr>
          <w:rFonts w:ascii="Bookman Old Style" w:hAnsi="Bookman Old Style"/>
          <w:bCs/>
          <w:iCs/>
          <w:sz w:val="24"/>
          <w:szCs w:val="24"/>
          <w:lang w:val="ro-RO"/>
        </w:rPr>
      </w:pPr>
    </w:p>
    <w:p w:rsidR="008A3D7E" w:rsidRPr="00DA0521" w:rsidRDefault="008A3D7E" w:rsidP="00DA0521">
      <w:pPr>
        <w:ind w:right="-30" w:firstLine="426"/>
        <w:rPr>
          <w:rFonts w:ascii="Bookman Old Style" w:hAnsi="Bookman Old Style"/>
          <w:bCs/>
          <w:iCs/>
          <w:sz w:val="24"/>
          <w:szCs w:val="24"/>
          <w:lang w:val="ro-RO"/>
        </w:rPr>
      </w:pPr>
    </w:p>
    <w:p w:rsidR="006E739C" w:rsidRPr="00DA0521" w:rsidRDefault="00D2116B"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p>
    <w:p w:rsidR="006E739C" w:rsidRPr="00DA0521" w:rsidRDefault="00D2116B"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p>
    <w:p w:rsidR="008A3D7E" w:rsidRPr="00DA0521" w:rsidRDefault="00D2116B"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006E739C" w:rsidRPr="00DA0521">
        <w:rPr>
          <w:rFonts w:ascii="Bookman Old Style" w:hAnsi="Bookman Old Style"/>
          <w:bCs/>
          <w:i/>
          <w:iCs/>
          <w:sz w:val="24"/>
          <w:szCs w:val="24"/>
          <w:lang w:val="ro-RO"/>
        </w:rPr>
        <w:t xml:space="preserve">                                             </w:t>
      </w:r>
      <w:r w:rsidRPr="00DA0521">
        <w:rPr>
          <w:rFonts w:ascii="Bookman Old Style" w:hAnsi="Bookman Old Style"/>
          <w:bCs/>
          <w:i/>
          <w:iCs/>
          <w:sz w:val="24"/>
          <w:szCs w:val="24"/>
          <w:lang w:val="ro-RO"/>
        </w:rPr>
        <w:t xml:space="preserve"> </w:t>
      </w:r>
      <w:r w:rsidR="008A3D7E" w:rsidRPr="00DA0521">
        <w:rPr>
          <w:rFonts w:ascii="Bookman Old Style" w:hAnsi="Bookman Old Style"/>
          <w:bCs/>
          <w:i/>
          <w:iCs/>
          <w:sz w:val="24"/>
          <w:szCs w:val="24"/>
          <w:lang w:val="ro-RO"/>
        </w:rPr>
        <w:t xml:space="preserve">Piramida </w:t>
      </w:r>
      <w:r w:rsidRPr="00DA0521">
        <w:rPr>
          <w:rFonts w:ascii="Bookman Old Style" w:hAnsi="Bookman Old Style"/>
          <w:bCs/>
          <w:i/>
          <w:iCs/>
          <w:sz w:val="24"/>
          <w:szCs w:val="24"/>
          <w:lang w:val="ro-RO"/>
        </w:rPr>
        <w:t>î</w:t>
      </w:r>
      <w:r w:rsidR="008A3D7E" w:rsidRPr="00DA0521">
        <w:rPr>
          <w:rFonts w:ascii="Bookman Old Style" w:hAnsi="Bookman Old Style"/>
          <w:bCs/>
          <w:i/>
          <w:iCs/>
          <w:sz w:val="24"/>
          <w:szCs w:val="24"/>
          <w:lang w:val="ro-RO"/>
        </w:rPr>
        <w:t xml:space="preserve">n trepte de la </w:t>
      </w:r>
      <w:r w:rsidRPr="00DA0521">
        <w:rPr>
          <w:rFonts w:ascii="Bookman Old Style" w:hAnsi="Bookman Old Style"/>
          <w:bCs/>
          <w:i/>
          <w:iCs/>
          <w:sz w:val="24"/>
          <w:szCs w:val="24"/>
          <w:lang w:val="ro-RO"/>
        </w:rPr>
        <w:t>Sakkara</w:t>
      </w:r>
    </w:p>
    <w:p w:rsidR="00B63988"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Ştim că piramidele sunt construite după criterii astronomice. Totuşi, dacă ţinem seama că de</w:t>
      </w:r>
      <w:r w:rsidR="00FE01BC" w:rsidRPr="00DA0521">
        <w:rPr>
          <w:rFonts w:ascii="Bookman Old Style" w:hAnsi="Bookman Old Style"/>
          <w:bCs/>
          <w:iCs/>
          <w:sz w:val="24"/>
          <w:szCs w:val="24"/>
          <w:lang w:val="ro-RO"/>
        </w:rPr>
        <w:t>sp</w:t>
      </w:r>
      <w:r w:rsidRPr="00DA0521">
        <w:rPr>
          <w:rFonts w:ascii="Bookman Old Style" w:hAnsi="Bookman Old Style"/>
          <w:bCs/>
          <w:iCs/>
          <w:sz w:val="24"/>
          <w:szCs w:val="24"/>
          <w:lang w:val="ro-RO"/>
        </w:rPr>
        <w:t>re astro</w:t>
      </w:r>
      <w:r w:rsidR="00B8091C" w:rsidRPr="00DA0521">
        <w:rPr>
          <w:rFonts w:ascii="Bookman Old Style" w:hAnsi="Bookman Old Style"/>
          <w:bCs/>
          <w:iCs/>
          <w:sz w:val="24"/>
          <w:szCs w:val="24"/>
          <w:lang w:val="ro-RO"/>
        </w:rPr>
        <w:t>-</w:t>
      </w:r>
      <w:r w:rsidRPr="00DA0521">
        <w:rPr>
          <w:rFonts w:ascii="Bookman Old Style" w:hAnsi="Bookman Old Style"/>
          <w:bCs/>
          <w:iCs/>
          <w:sz w:val="24"/>
          <w:szCs w:val="24"/>
          <w:lang w:val="ro-RO"/>
        </w:rPr>
        <w:t>nomia vechilor egipteni nu se ştie aproape nimic, afirmaţia devine supărătoare. Sirius era</w:t>
      </w:r>
      <w:r w:rsidR="00FE01BC"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 xml:space="preserve">unul din puţinii aştri faţă de care egiptenii manifestau interes. Dar tocmai interesul pentru Sirius pare aproape straniu pentru că de </w:t>
      </w:r>
      <w:r w:rsidRPr="00DA0521">
        <w:rPr>
          <w:rFonts w:ascii="Bookman Old Style" w:hAnsi="Bookman Old Style"/>
          <w:bCs/>
          <w:iCs/>
          <w:sz w:val="24"/>
          <w:szCs w:val="24"/>
          <w:lang w:val="ro-RO"/>
        </w:rPr>
        <w:lastRenderedPageBreak/>
        <w:t xml:space="preserve">la Memfis Sirius poate f i observat doar la începutul fiecărei perioade de revărsare a Nilului, dimineaţa, puţin de asupra orizontului, în lumina zorilor. Şi pentru ca paharul surprizelor să fie plin, s-a descoperit în </w:t>
      </w:r>
      <w:r w:rsidR="00FE01BC" w:rsidRPr="00DA0521">
        <w:rPr>
          <w:rFonts w:ascii="Bookman Old Style" w:hAnsi="Bookman Old Style"/>
          <w:bCs/>
          <w:iCs/>
          <w:sz w:val="24"/>
          <w:szCs w:val="24"/>
          <w:lang w:val="ro-RO"/>
        </w:rPr>
        <w:t>Egipt un calendar de m</w:t>
      </w:r>
      <w:r w:rsidRPr="00DA0521">
        <w:rPr>
          <w:rFonts w:ascii="Bookman Old Style" w:hAnsi="Bookman Old Style"/>
          <w:bCs/>
          <w:iCs/>
          <w:sz w:val="24"/>
          <w:szCs w:val="24"/>
          <w:lang w:val="ro-RO"/>
        </w:rPr>
        <w:t>are precizie alcătuit în anul 4.221 î.e.n.; calculat în funcţie de răsăritul lui Sirius (1</w:t>
      </w:r>
      <w:r w:rsidR="00FE01BC" w:rsidRPr="00DA0521">
        <w:rPr>
          <w:rFonts w:ascii="Bookman Old Style" w:hAnsi="Bookman Old Style"/>
          <w:bCs/>
          <w:iCs/>
          <w:sz w:val="24"/>
          <w:szCs w:val="24"/>
          <w:lang w:val="ro-RO"/>
        </w:rPr>
        <w:t>1</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19 iulie), el cuprinde cicluri anuale pe o perioadă ce depăşeşte 32.000 de ani. Să admitem că vechilor astronomi nu le lipsea timpul ca să observe Soarele, Luna, aştrii</w:t>
      </w:r>
      <w:r w:rsidR="00B63988"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an de an, astfel încât, în cele din urmă, să constate că după aproximativ 365 de zile toţi revin pe firmament în acelaşi loc. Nu este însă lipsit de impor</w:t>
      </w:r>
      <w:r w:rsidR="00F23CB6" w:rsidRPr="00DA0521">
        <w:rPr>
          <w:rFonts w:ascii="Bookman Old Style" w:hAnsi="Bookman Old Style"/>
          <w:bCs/>
          <w:iCs/>
          <w:sz w:val="24"/>
          <w:szCs w:val="24"/>
          <w:lang w:val="ro-RO"/>
        </w:rPr>
        <w:t>-</w:t>
      </w:r>
      <w:r w:rsidRPr="00DA0521">
        <w:rPr>
          <w:rFonts w:ascii="Bookman Old Style" w:hAnsi="Bookman Old Style"/>
          <w:bCs/>
          <w:iCs/>
          <w:sz w:val="24"/>
          <w:szCs w:val="24"/>
          <w:lang w:val="ro-RO"/>
        </w:rPr>
        <w:t>tanţă faptul c</w:t>
      </w:r>
      <w:r w:rsidR="00B63988" w:rsidRPr="00DA0521">
        <w:rPr>
          <w:rFonts w:ascii="Bookman Old Style" w:hAnsi="Bookman Old Style"/>
          <w:bCs/>
          <w:iCs/>
          <w:sz w:val="24"/>
          <w:szCs w:val="24"/>
          <w:lang w:val="ro-RO"/>
        </w:rPr>
        <w:t>ă primul calenda</w:t>
      </w:r>
      <w:r w:rsidRPr="00DA0521">
        <w:rPr>
          <w:rFonts w:ascii="Bookman Old Style" w:hAnsi="Bookman Old Style"/>
          <w:bCs/>
          <w:iCs/>
          <w:sz w:val="24"/>
          <w:szCs w:val="24"/>
          <w:lang w:val="ro-RO"/>
        </w:rPr>
        <w:t>r a fost stabilit în funcţie de Sirius, deşi acelaşi lucru se</w:t>
      </w:r>
      <w:r w:rsidR="00B63988" w:rsidRPr="00DA0521">
        <w:rPr>
          <w:rFonts w:ascii="Bookman Old Style" w:hAnsi="Bookman Old Style"/>
          <w:bCs/>
          <w:iCs/>
          <w:sz w:val="24"/>
          <w:szCs w:val="24"/>
          <w:lang w:val="ro-RO"/>
        </w:rPr>
        <w:t xml:space="preserve"> putea obţine mai uşor şi cu ac</w:t>
      </w:r>
      <w:r w:rsidRPr="00DA0521">
        <w:rPr>
          <w:rFonts w:ascii="Bookman Old Style" w:hAnsi="Bookman Old Style"/>
          <w:bCs/>
          <w:iCs/>
          <w:sz w:val="24"/>
          <w:szCs w:val="24"/>
          <w:lang w:val="ro-RO"/>
        </w:rPr>
        <w:t xml:space="preserve">eaşi rezultate studiind mersul Soarelui şi al Lunii. </w:t>
      </w:r>
    </w:p>
    <w:p w:rsidR="00B63988"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Poate că în genere calendarul întocmit după Sirius era o re</w:t>
      </w:r>
      <w:r w:rsidR="00B63988" w:rsidRPr="00DA0521">
        <w:rPr>
          <w:rFonts w:ascii="Bookman Old Style" w:hAnsi="Bookman Old Style"/>
          <w:bCs/>
          <w:iCs/>
          <w:sz w:val="24"/>
          <w:szCs w:val="24"/>
          <w:lang w:val="ro-RO"/>
        </w:rPr>
        <w:t>prezentare fictivă, un calcul i</w:t>
      </w:r>
      <w:r w:rsidRPr="00DA0521">
        <w:rPr>
          <w:rFonts w:ascii="Bookman Old Style" w:hAnsi="Bookman Old Style"/>
          <w:bCs/>
          <w:iCs/>
          <w:sz w:val="24"/>
          <w:szCs w:val="24"/>
          <w:lang w:val="ro-RO"/>
        </w:rPr>
        <w:t>zvorât dintr-o probabilitate, pentru că el nici nu prezic</w:t>
      </w:r>
      <w:r w:rsidR="00B63988" w:rsidRPr="00DA0521">
        <w:rPr>
          <w:rFonts w:ascii="Bookman Old Style" w:hAnsi="Bookman Old Style"/>
          <w:bCs/>
          <w:iCs/>
          <w:sz w:val="24"/>
          <w:szCs w:val="24"/>
          <w:lang w:val="ro-RO"/>
        </w:rPr>
        <w:t>ea răsăritul astrului respectiv</w:t>
      </w:r>
      <w:r w:rsidRPr="00DA0521">
        <w:rPr>
          <w:rFonts w:ascii="Bookman Old Style" w:hAnsi="Bookman Old Style"/>
          <w:bCs/>
          <w:iCs/>
          <w:sz w:val="24"/>
          <w:szCs w:val="24"/>
          <w:lang w:val="ro-RO"/>
        </w:rPr>
        <w:t xml:space="preserve">; revărsarea Nilului şi simultana apariţie a astrului pe cerul dimineţii erau o întâmplare. </w:t>
      </w:r>
    </w:p>
    <w:p w:rsidR="00B63988"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Revărsarea Nilului nu se producea nici anual, şi nici în aceeaşi zi a anului. Atunci ce rost putea să aibă un calendar în funcţie de Sirius? Să fie ş</w:t>
      </w:r>
      <w:r w:rsidR="00B63988" w:rsidRPr="00DA0521">
        <w:rPr>
          <w:rFonts w:ascii="Bookman Old Style" w:hAnsi="Bookman Old Style"/>
          <w:bCs/>
          <w:iCs/>
          <w:sz w:val="24"/>
          <w:szCs w:val="24"/>
          <w:lang w:val="ro-RO"/>
        </w:rPr>
        <w:t>i aici din nou vorba de un vech</w:t>
      </w:r>
      <w:r w:rsidRPr="00DA0521">
        <w:rPr>
          <w:rFonts w:ascii="Bookman Old Style" w:hAnsi="Bookman Old Style"/>
          <w:bCs/>
          <w:iCs/>
          <w:sz w:val="24"/>
          <w:szCs w:val="24"/>
          <w:lang w:val="ro-RO"/>
        </w:rPr>
        <w:t xml:space="preserve">i element tradiţional? Exista oare vreun document pe care preoţii l-au tăinuit cu grijă? </w:t>
      </w:r>
    </w:p>
    <w:p w:rsidR="0004169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Într-un mormânt care se presupune că ar fi aparţinut regelui Udim</w:t>
      </w:r>
      <w:r w:rsidR="00B63988" w:rsidRPr="00DA0521">
        <w:rPr>
          <w:rFonts w:ascii="Bookman Old Style" w:hAnsi="Bookman Old Style"/>
          <w:bCs/>
          <w:iCs/>
          <w:sz w:val="24"/>
          <w:szCs w:val="24"/>
          <w:lang w:val="ro-RO"/>
        </w:rPr>
        <w:t>us s-a găsit scheletul un</w:t>
      </w:r>
      <w:r w:rsidRPr="00DA0521">
        <w:rPr>
          <w:rFonts w:ascii="Bookman Old Style" w:hAnsi="Bookman Old Style"/>
          <w:bCs/>
          <w:iCs/>
          <w:sz w:val="24"/>
          <w:szCs w:val="24"/>
          <w:lang w:val="ro-RO"/>
        </w:rPr>
        <w:t>ui animal complet necunoscut, care avea la gât un lan</w:t>
      </w:r>
      <w:r w:rsidR="00B63988" w:rsidRPr="00DA0521">
        <w:rPr>
          <w:rFonts w:ascii="Bookman Old Style" w:hAnsi="Bookman Old Style"/>
          <w:bCs/>
          <w:iCs/>
          <w:sz w:val="24"/>
          <w:szCs w:val="24"/>
          <w:lang w:val="ro-RO"/>
        </w:rPr>
        <w:t>ţ de aur. De unde provenea anim</w:t>
      </w:r>
      <w:r w:rsidRPr="00DA0521">
        <w:rPr>
          <w:rFonts w:ascii="Bookman Old Style" w:hAnsi="Bookman Old Style"/>
          <w:bCs/>
          <w:iCs/>
          <w:sz w:val="24"/>
          <w:szCs w:val="24"/>
          <w:lang w:val="ro-RO"/>
        </w:rPr>
        <w:t>alul? Cum se poate explica faptul că egiptenii foloseau î</w:t>
      </w:r>
      <w:r w:rsidR="00041699" w:rsidRPr="00DA0521">
        <w:rPr>
          <w:rFonts w:ascii="Bookman Old Style" w:hAnsi="Bookman Old Style"/>
          <w:bCs/>
          <w:iCs/>
          <w:sz w:val="24"/>
          <w:szCs w:val="24"/>
          <w:lang w:val="ro-RO"/>
        </w:rPr>
        <w:t>ncă de la începuturile primei d</w:t>
      </w:r>
      <w:r w:rsidRPr="00DA0521">
        <w:rPr>
          <w:rFonts w:ascii="Bookman Old Style" w:hAnsi="Bookman Old Style"/>
          <w:bCs/>
          <w:iCs/>
          <w:sz w:val="24"/>
          <w:szCs w:val="24"/>
          <w:lang w:val="ro-RO"/>
        </w:rPr>
        <w:t>inastii un sistem zecimal? Cum a luat naştere într-o peri</w:t>
      </w:r>
      <w:r w:rsidR="00041699" w:rsidRPr="00DA0521">
        <w:rPr>
          <w:rFonts w:ascii="Bookman Old Style" w:hAnsi="Bookman Old Style"/>
          <w:bCs/>
          <w:iCs/>
          <w:sz w:val="24"/>
          <w:szCs w:val="24"/>
          <w:lang w:val="ro-RO"/>
        </w:rPr>
        <w:t>oadă atât de timpurie o civiliz</w:t>
      </w:r>
      <w:r w:rsidRPr="00DA0521">
        <w:rPr>
          <w:rFonts w:ascii="Bookman Old Style" w:hAnsi="Bookman Old Style"/>
          <w:bCs/>
          <w:iCs/>
          <w:sz w:val="24"/>
          <w:szCs w:val="24"/>
          <w:lang w:val="ro-RO"/>
        </w:rPr>
        <w:t>aţie atât de dezvoltată? De unde provin, încă de la începutur</w:t>
      </w:r>
      <w:r w:rsidR="00041699" w:rsidRPr="00DA0521">
        <w:rPr>
          <w:rFonts w:ascii="Bookman Old Style" w:hAnsi="Bookman Old Style"/>
          <w:bCs/>
          <w:iCs/>
          <w:sz w:val="24"/>
          <w:szCs w:val="24"/>
          <w:lang w:val="ro-RO"/>
        </w:rPr>
        <w:t>ile civilizaţiei egiptene, obiect</w:t>
      </w:r>
      <w:r w:rsidRPr="00DA0521">
        <w:rPr>
          <w:rFonts w:ascii="Bookman Old Style" w:hAnsi="Bookman Old Style"/>
          <w:bCs/>
          <w:iCs/>
          <w:sz w:val="24"/>
          <w:szCs w:val="24"/>
          <w:lang w:val="ro-RO"/>
        </w:rPr>
        <w:t>e</w:t>
      </w:r>
      <w:r w:rsidR="00041699" w:rsidRPr="00DA0521">
        <w:rPr>
          <w:rFonts w:ascii="Bookman Old Style" w:hAnsi="Bookman Old Style"/>
          <w:bCs/>
          <w:iCs/>
          <w:sz w:val="24"/>
          <w:szCs w:val="24"/>
          <w:lang w:val="ro-RO"/>
        </w:rPr>
        <w:t>le</w:t>
      </w:r>
      <w:r w:rsidRPr="00DA0521">
        <w:rPr>
          <w:rFonts w:ascii="Bookman Old Style" w:hAnsi="Bookman Old Style"/>
          <w:bCs/>
          <w:iCs/>
          <w:sz w:val="24"/>
          <w:szCs w:val="24"/>
          <w:lang w:val="ro-RO"/>
        </w:rPr>
        <w:t xml:space="preserve"> din bronz şi aramă? Cine le-a predat lor cunoştinţe de matematică de un nivel de necrezu</w:t>
      </w:r>
      <w:r w:rsidR="00041699" w:rsidRPr="00DA0521">
        <w:rPr>
          <w:rFonts w:ascii="Bookman Old Style" w:hAnsi="Bookman Old Style"/>
          <w:bCs/>
          <w:iCs/>
          <w:sz w:val="24"/>
          <w:szCs w:val="24"/>
          <w:lang w:val="ro-RO"/>
        </w:rPr>
        <w:t>t şi o scriere gata concepută?</w:t>
      </w:r>
    </w:p>
    <w:p w:rsidR="0004169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Înainte de a ne ocupa de câteva dintre construcţiile monume</w:t>
      </w:r>
      <w:r w:rsidR="00041699" w:rsidRPr="00DA0521">
        <w:rPr>
          <w:rFonts w:ascii="Bookman Old Style" w:hAnsi="Bookman Old Style"/>
          <w:bCs/>
          <w:iCs/>
          <w:sz w:val="24"/>
          <w:szCs w:val="24"/>
          <w:lang w:val="ro-RO"/>
        </w:rPr>
        <w:t>ntale, care ridică nenumărate p</w:t>
      </w:r>
      <w:r w:rsidRPr="00DA0521">
        <w:rPr>
          <w:rFonts w:ascii="Bookman Old Style" w:hAnsi="Bookman Old Style"/>
          <w:bCs/>
          <w:iCs/>
          <w:sz w:val="24"/>
          <w:szCs w:val="24"/>
          <w:lang w:val="ro-RO"/>
        </w:rPr>
        <w:t xml:space="preserve">robleme, să aruncăm încă o dată, pe scurt, o privire asupra vechilor scrieri: De unde atâta uluitoare fantezie la povestitorii basmelor din „O mie şi una de nopţi”? Cum s-a </w:t>
      </w:r>
      <w:r w:rsidR="00041699" w:rsidRPr="00DA0521">
        <w:rPr>
          <w:rFonts w:ascii="Bookman Old Style" w:hAnsi="Bookman Old Style"/>
          <w:bCs/>
          <w:iCs/>
          <w:sz w:val="24"/>
          <w:szCs w:val="24"/>
          <w:lang w:val="ro-RO"/>
        </w:rPr>
        <w:t>ajuns l</w:t>
      </w:r>
      <w:r w:rsidRPr="00DA0521">
        <w:rPr>
          <w:rFonts w:ascii="Bookman Old Style" w:hAnsi="Bookman Old Style"/>
          <w:bCs/>
          <w:iCs/>
          <w:sz w:val="24"/>
          <w:szCs w:val="24"/>
          <w:lang w:val="ro-RO"/>
        </w:rPr>
        <w:t>a descrierea unei lămpi care îndeplinea dorinţele unui vraci?</w:t>
      </w:r>
      <w:r w:rsidR="00041699" w:rsidRPr="00DA0521">
        <w:rPr>
          <w:rFonts w:ascii="Bookman Old Style" w:hAnsi="Bookman Old Style"/>
          <w:bCs/>
          <w:iCs/>
          <w:sz w:val="24"/>
          <w:szCs w:val="24"/>
          <w:lang w:val="ro-RO"/>
        </w:rPr>
        <w:t xml:space="preserve"> Ce imaginaţie îndrăzneaţă a intr</w:t>
      </w:r>
      <w:r w:rsidRPr="00DA0521">
        <w:rPr>
          <w:rFonts w:ascii="Bookman Old Style" w:hAnsi="Bookman Old Style"/>
          <w:bCs/>
          <w:iCs/>
          <w:sz w:val="24"/>
          <w:szCs w:val="24"/>
          <w:lang w:val="ro-RO"/>
        </w:rPr>
        <w:t>at formula „Sesam, deschide-te!”, folosită de Ali</w:t>
      </w:r>
      <w:r w:rsidR="002B7CDA"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Baba şi hoţii lui? </w:t>
      </w:r>
    </w:p>
    <w:p w:rsidR="0004169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lastRenderedPageBreak/>
        <w:t>Desigur că astăzi, când aparatul de televiziune, printr-o simplă răsucire a butonului, ne oferă imagini grăitoare, asemenea lucruri nu ne mai uimesc. Ş</w:t>
      </w:r>
      <w:r w:rsidR="00041699" w:rsidRPr="00DA0521">
        <w:rPr>
          <w:rFonts w:ascii="Bookman Old Style" w:hAnsi="Bookman Old Style"/>
          <w:bCs/>
          <w:iCs/>
          <w:sz w:val="24"/>
          <w:szCs w:val="24"/>
          <w:lang w:val="ro-RO"/>
        </w:rPr>
        <w:t>i de când în atâtea magazine ma</w:t>
      </w:r>
      <w:r w:rsidRPr="00DA0521">
        <w:rPr>
          <w:rFonts w:ascii="Bookman Old Style" w:hAnsi="Bookman Old Style"/>
          <w:bCs/>
          <w:iCs/>
          <w:sz w:val="24"/>
          <w:szCs w:val="24"/>
          <w:lang w:val="ro-RO"/>
        </w:rPr>
        <w:t>ri</w:t>
      </w:r>
      <w:r w:rsidR="00041699" w:rsidRPr="00DA0521">
        <w:rPr>
          <w:rFonts w:ascii="Bookman Old Style" w:hAnsi="Bookman Old Style"/>
          <w:bCs/>
          <w:iCs/>
          <w:sz w:val="24"/>
          <w:szCs w:val="24"/>
          <w:lang w:val="ro-RO"/>
        </w:rPr>
        <w:t>le</w:t>
      </w:r>
      <w:r w:rsidRPr="00DA0521">
        <w:rPr>
          <w:rFonts w:ascii="Bookman Old Style" w:hAnsi="Bookman Old Style"/>
          <w:bCs/>
          <w:iCs/>
          <w:sz w:val="24"/>
          <w:szCs w:val="24"/>
          <w:lang w:val="ro-RO"/>
        </w:rPr>
        <w:t xml:space="preserve"> uşile se deschid prin acţiunea celulelor fotoelectri</w:t>
      </w:r>
      <w:r w:rsidR="00041699" w:rsidRPr="00DA0521">
        <w:rPr>
          <w:rFonts w:ascii="Bookman Old Style" w:hAnsi="Bookman Old Style"/>
          <w:bCs/>
          <w:iCs/>
          <w:sz w:val="24"/>
          <w:szCs w:val="24"/>
          <w:lang w:val="ro-RO"/>
        </w:rPr>
        <w:t>ce, nici formula „Sesam, deschi</w:t>
      </w:r>
      <w:r w:rsidRPr="00DA0521">
        <w:rPr>
          <w:rFonts w:ascii="Bookman Old Style" w:hAnsi="Bookman Old Style"/>
          <w:bCs/>
          <w:iCs/>
          <w:sz w:val="24"/>
          <w:szCs w:val="24"/>
          <w:lang w:val="ro-RO"/>
        </w:rPr>
        <w:t xml:space="preserve">de-te!” nu mai reprezintă o enigmă deosebită. </w:t>
      </w:r>
    </w:p>
    <w:p w:rsidR="00626C30"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 orice caz, astăzi, romanele ştiinţifico-fantastice ale autorilor contemporani par nişte lucrări serbede în comparaţie cu fantezia debordantă a pov</w:t>
      </w:r>
      <w:r w:rsidR="00041699" w:rsidRPr="00DA0521">
        <w:rPr>
          <w:rFonts w:ascii="Bookman Old Style" w:hAnsi="Bookman Old Style"/>
          <w:bCs/>
          <w:iCs/>
          <w:sz w:val="24"/>
          <w:szCs w:val="24"/>
          <w:lang w:val="ro-RO"/>
        </w:rPr>
        <w:t>estitorilor din timpurile străv</w:t>
      </w:r>
      <w:r w:rsidRPr="00DA0521">
        <w:rPr>
          <w:rFonts w:ascii="Bookman Old Style" w:hAnsi="Bookman Old Style"/>
          <w:bCs/>
          <w:iCs/>
          <w:sz w:val="24"/>
          <w:szCs w:val="24"/>
          <w:lang w:val="ro-RO"/>
        </w:rPr>
        <w:t>echi. Ai parcă impresia că rapsozii timpurilor trecute ar fi avut la dispoziţie pentru amorsarea fanteziei un material în parte deja cunoscut, văzut şi trăit. În lumea legendelor şi a miturilor unor culturi mai puţin studiate, lipsindu-ne puncte certe de sprijin, întreaga viziune începe să plutească, totu</w:t>
      </w:r>
      <w:r w:rsidR="00626C30" w:rsidRPr="00DA0521">
        <w:rPr>
          <w:rFonts w:ascii="Bookman Old Style" w:hAnsi="Bookman Old Style"/>
          <w:bCs/>
          <w:iCs/>
          <w:sz w:val="24"/>
          <w:szCs w:val="24"/>
          <w:lang w:val="ro-RO"/>
        </w:rPr>
        <w:t xml:space="preserve">l fiind şi mai confuz. </w:t>
      </w:r>
    </w:p>
    <w:p w:rsidR="00750A0F" w:rsidRPr="00DA0521" w:rsidRDefault="00626C30"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Tradiţii</w:t>
      </w:r>
      <w:r w:rsidR="00766145" w:rsidRPr="00DA0521">
        <w:rPr>
          <w:rFonts w:ascii="Bookman Old Style" w:hAnsi="Bookman Old Style"/>
          <w:bCs/>
          <w:iCs/>
          <w:sz w:val="24"/>
          <w:szCs w:val="24"/>
          <w:lang w:val="ro-RO"/>
        </w:rPr>
        <w:t>le islandeze şi norvegiene vechi cunosc, bineînţeles, şi ele „zei” care călătoresc prin cer. Frigg are o slujnică</w:t>
      </w:r>
      <w:r w:rsidR="002005CD" w:rsidRPr="00DA0521">
        <w:rPr>
          <w:rFonts w:ascii="Bookman Old Style" w:hAnsi="Bookman Old Style"/>
          <w:bCs/>
          <w:iCs/>
          <w:sz w:val="24"/>
          <w:szCs w:val="24"/>
          <w:lang w:val="ro-RO"/>
        </w:rPr>
        <w:t xml:space="preserve"> – </w:t>
      </w:r>
      <w:r w:rsidR="00766145" w:rsidRPr="00DA0521">
        <w:rPr>
          <w:rFonts w:ascii="Bookman Old Style" w:hAnsi="Bookman Old Style"/>
          <w:bCs/>
          <w:iCs/>
          <w:sz w:val="24"/>
          <w:szCs w:val="24"/>
          <w:lang w:val="ro-RO"/>
        </w:rPr>
        <w:t>pe Gna. Ea o trimite în diferite lu</w:t>
      </w:r>
      <w:r w:rsidRPr="00DA0521">
        <w:rPr>
          <w:rFonts w:ascii="Bookman Old Style" w:hAnsi="Bookman Old Style"/>
          <w:bCs/>
          <w:iCs/>
          <w:sz w:val="24"/>
          <w:szCs w:val="24"/>
          <w:lang w:val="ro-RO"/>
        </w:rPr>
        <w:t>mi călare pe un armăsar, care s</w:t>
      </w:r>
      <w:r w:rsidR="00766145" w:rsidRPr="00DA0521">
        <w:rPr>
          <w:rFonts w:ascii="Bookman Old Style" w:hAnsi="Bookman Old Style"/>
          <w:bCs/>
          <w:iCs/>
          <w:sz w:val="24"/>
          <w:szCs w:val="24"/>
          <w:lang w:val="ro-RO"/>
        </w:rPr>
        <w:t xml:space="preserve">e ridică în văzduh peste ţări şi mări. Armăsarul se numeşte „Zvârle din copite” şi odată, </w:t>
      </w:r>
      <w:r w:rsidRPr="00DA0521">
        <w:rPr>
          <w:rFonts w:ascii="Bookman Old Style" w:hAnsi="Bookman Old Style"/>
          <w:bCs/>
          <w:iCs/>
          <w:sz w:val="24"/>
          <w:szCs w:val="24"/>
          <w:lang w:val="ro-RO"/>
        </w:rPr>
        <w:t>ajuns în ceruri</w:t>
      </w:r>
      <w:r w:rsidR="00766145" w:rsidRPr="00DA0521">
        <w:rPr>
          <w:rFonts w:ascii="Bookman Old Style" w:hAnsi="Bookman Old Style"/>
          <w:bCs/>
          <w:iCs/>
          <w:sz w:val="24"/>
          <w:szCs w:val="24"/>
          <w:lang w:val="ro-RO"/>
        </w:rPr>
        <w:t xml:space="preserve"> a întâlnit sus în tăriile cerului câţiva wani necunoscuţi. În cântecul lui Alwis, Pământul, una şi spaţiul sideral au denumiri diferite, în funcţie de cei care le rostesc: oamenii, „zeii”, uriaşii sau aşii. Cum de s-a putut, în timpuri atât de îndepărtate, când sfera cuno</w:t>
      </w:r>
      <w:r w:rsidRPr="00DA0521">
        <w:rPr>
          <w:rFonts w:ascii="Bookman Old Style" w:hAnsi="Bookman Old Style"/>
          <w:bCs/>
          <w:iCs/>
          <w:sz w:val="24"/>
          <w:szCs w:val="24"/>
          <w:lang w:val="ro-RO"/>
        </w:rPr>
        <w:t>scut</w:t>
      </w:r>
      <w:r w:rsidR="00750A0F" w:rsidRPr="00DA0521">
        <w:rPr>
          <w:rFonts w:ascii="Bookman Old Style" w:hAnsi="Bookman Old Style"/>
          <w:bCs/>
          <w:iCs/>
          <w:sz w:val="24"/>
          <w:szCs w:val="24"/>
          <w:lang w:val="ro-RO"/>
        </w:rPr>
        <w:t>ă</w:t>
      </w:r>
      <w:r w:rsidR="00766145" w:rsidRPr="00DA0521">
        <w:rPr>
          <w:rFonts w:ascii="Bookman Old Style" w:hAnsi="Bookman Old Style"/>
          <w:bCs/>
          <w:iCs/>
          <w:sz w:val="24"/>
          <w:szCs w:val="24"/>
          <w:lang w:val="ro-RO"/>
        </w:rPr>
        <w:t xml:space="preserve"> era atât de restrânsă, ajunge la diverse viziuni despre unul şi acelaşi lucru? </w:t>
      </w:r>
    </w:p>
    <w:p w:rsidR="002B7CDA"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Vedele vechilor germani, cântecele şi diversele saga al</w:t>
      </w:r>
      <w:r w:rsidR="00750A0F" w:rsidRPr="00DA0521">
        <w:rPr>
          <w:rFonts w:ascii="Bookman Old Style" w:hAnsi="Bookman Old Style"/>
          <w:bCs/>
          <w:iCs/>
          <w:sz w:val="24"/>
          <w:szCs w:val="24"/>
          <w:lang w:val="ro-RO"/>
        </w:rPr>
        <w:t>e nordicilor, deşi transcrise a</w:t>
      </w:r>
      <w:r w:rsidRPr="00DA0521">
        <w:rPr>
          <w:rFonts w:ascii="Bookman Old Style" w:hAnsi="Bookman Old Style"/>
          <w:bCs/>
          <w:iCs/>
          <w:sz w:val="24"/>
          <w:szCs w:val="24"/>
          <w:lang w:val="ro-RO"/>
        </w:rPr>
        <w:t xml:space="preserve">bia în jurul anilor </w:t>
      </w:r>
    </w:p>
    <w:p w:rsidR="005F30BF" w:rsidRPr="00DA0521" w:rsidRDefault="002B7CDA" w:rsidP="00DA0521">
      <w:pPr>
        <w:ind w:right="-30"/>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02112" behindDoc="0" locked="0" layoutInCell="1" allowOverlap="1">
            <wp:simplePos x="0" y="0"/>
            <wp:positionH relativeFrom="column">
              <wp:posOffset>2464198</wp:posOffset>
            </wp:positionH>
            <wp:positionV relativeFrom="paragraph">
              <wp:posOffset>2539262</wp:posOffset>
            </wp:positionV>
            <wp:extent cx="1407573" cy="2019868"/>
            <wp:effectExtent l="0" t="0" r="254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viking_god_thor.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411613" cy="2025666"/>
                    </a:xfrm>
                    <a:prstGeom prst="rect">
                      <a:avLst/>
                    </a:prstGeom>
                  </pic:spPr>
                </pic:pic>
              </a:graphicData>
            </a:graphic>
          </wp:anchor>
        </w:drawing>
      </w:r>
      <w:r w:rsidR="00766145" w:rsidRPr="00DA0521">
        <w:rPr>
          <w:rFonts w:ascii="Bookman Old Style" w:hAnsi="Bookman Old Style"/>
          <w:bCs/>
          <w:iCs/>
          <w:sz w:val="24"/>
          <w:szCs w:val="24"/>
          <w:lang w:val="ro-RO"/>
        </w:rPr>
        <w:t xml:space="preserve">1200 e.n. de către eruditul Sturluson, numără, totuşi, câteva mii de ani vechime. Foarte des, simbolul lumii constă în aceste prime scrieri într-un disc sau o bilă lucru destul de semnificativ </w:t>
      </w:r>
      <w:r w:rsidR="00750A0F"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 iar Thor, cel ma</w:t>
      </w:r>
      <w:r w:rsidR="00750A0F" w:rsidRPr="00DA0521">
        <w:rPr>
          <w:rFonts w:ascii="Bookman Old Style" w:hAnsi="Bookman Old Style"/>
          <w:bCs/>
          <w:iCs/>
          <w:sz w:val="24"/>
          <w:szCs w:val="24"/>
          <w:lang w:val="ro-RO"/>
        </w:rPr>
        <w:t>i mare dintre zei, este întotde</w:t>
      </w:r>
      <w:r w:rsidR="00766145" w:rsidRPr="00DA0521">
        <w:rPr>
          <w:rFonts w:ascii="Bookman Old Style" w:hAnsi="Bookman Old Style"/>
          <w:bCs/>
          <w:iCs/>
          <w:sz w:val="24"/>
          <w:szCs w:val="24"/>
          <w:lang w:val="ro-RO"/>
        </w:rPr>
        <w:t>auna reprezentat purtând ciocanul pietrarilor. Profesorul Kühn emite ipoteza că cuvântul german Hammer (ciocan) înseamnă „piatră”, fiind originar din epoca pietrei şi fiind extins abia mai târziu asupra obiectului respectiv din bronz sau fier. Ceea ce ar însemna că Thor şi simbolul lui, ciocanul, sunt reprezentări foa</w:t>
      </w:r>
      <w:r w:rsidR="00750A0F" w:rsidRPr="00DA0521">
        <w:rPr>
          <w:rFonts w:ascii="Bookman Old Style" w:hAnsi="Bookman Old Style"/>
          <w:bCs/>
          <w:iCs/>
          <w:sz w:val="24"/>
          <w:szCs w:val="24"/>
          <w:lang w:val="ro-RO"/>
        </w:rPr>
        <w:t>rte vechi, probabil chiar din e</w:t>
      </w:r>
      <w:r w:rsidR="00766145" w:rsidRPr="00DA0521">
        <w:rPr>
          <w:rFonts w:ascii="Bookman Old Style" w:hAnsi="Bookman Old Style"/>
          <w:bCs/>
          <w:iCs/>
          <w:sz w:val="24"/>
          <w:szCs w:val="24"/>
          <w:lang w:val="ro-RO"/>
        </w:rPr>
        <w:t>poca de piatră. De altfel, cuvântul Thor are drept coresp</w:t>
      </w:r>
      <w:r w:rsidR="00750A0F" w:rsidRPr="00DA0521">
        <w:rPr>
          <w:rFonts w:ascii="Bookman Old Style" w:hAnsi="Bookman Old Style"/>
          <w:bCs/>
          <w:iCs/>
          <w:sz w:val="24"/>
          <w:szCs w:val="24"/>
          <w:lang w:val="ro-RO"/>
        </w:rPr>
        <w:t>on</w:t>
      </w:r>
      <w:r w:rsidR="00156B12" w:rsidRPr="00DA0521">
        <w:rPr>
          <w:rFonts w:ascii="Bookman Old Style" w:hAnsi="Bookman Old Style"/>
          <w:bCs/>
          <w:iCs/>
          <w:sz w:val="24"/>
          <w:szCs w:val="24"/>
          <w:lang w:val="ro-RO"/>
        </w:rPr>
        <w:t>-</w:t>
      </w:r>
      <w:r w:rsidR="00750A0F" w:rsidRPr="00DA0521">
        <w:rPr>
          <w:rFonts w:ascii="Bookman Old Style" w:hAnsi="Bookman Old Style"/>
          <w:bCs/>
          <w:iCs/>
          <w:sz w:val="24"/>
          <w:szCs w:val="24"/>
          <w:lang w:val="ro-RO"/>
        </w:rPr>
        <w:t>dent în vedele indiene, în no</w:t>
      </w:r>
      <w:r w:rsidR="00766145" w:rsidRPr="00DA0521">
        <w:rPr>
          <w:rFonts w:ascii="Bookman Old Style" w:hAnsi="Bookman Old Style"/>
          <w:bCs/>
          <w:iCs/>
          <w:sz w:val="24"/>
          <w:szCs w:val="24"/>
          <w:lang w:val="ro-RO"/>
        </w:rPr>
        <w:t xml:space="preserve">taţia sanscrită, pe „Tanayitnu”, care ar putea fi tradus, după conţinutul lui, prin „cel car produce tunetul”. Thor, mai marele peste zeii nordici, este stăpânul ”wanilor” din mitologia germană, cei care ameninţă întinsul cerurilor. Într-o discuţie asupra aspectelor cu totul noi </w:t>
      </w:r>
      <w:r w:rsidR="00766145" w:rsidRPr="00DA0521">
        <w:rPr>
          <w:rFonts w:ascii="Bookman Old Style" w:hAnsi="Bookman Old Style"/>
          <w:bCs/>
          <w:iCs/>
          <w:sz w:val="24"/>
          <w:szCs w:val="24"/>
          <w:lang w:val="ro-RO"/>
        </w:rPr>
        <w:lastRenderedPageBreak/>
        <w:t>privin</w:t>
      </w:r>
      <w:r w:rsidR="00C40C7E" w:rsidRPr="00DA0521">
        <w:rPr>
          <w:rFonts w:ascii="Bookman Old Style" w:hAnsi="Bookman Old Style"/>
          <w:bCs/>
          <w:iCs/>
          <w:sz w:val="24"/>
          <w:szCs w:val="24"/>
          <w:lang w:val="ro-RO"/>
        </w:rPr>
        <w:t>d cercetarea trecutului s-ar pu</w:t>
      </w:r>
      <w:r w:rsidR="00766145" w:rsidRPr="00DA0521">
        <w:rPr>
          <w:rFonts w:ascii="Bookman Old Style" w:hAnsi="Bookman Old Style"/>
          <w:bCs/>
          <w:iCs/>
          <w:sz w:val="24"/>
          <w:szCs w:val="24"/>
          <w:lang w:val="ro-RO"/>
        </w:rPr>
        <w:t>tea ridica obiecţia: doar nu tot ceea ce se referă la legendele despre f</w:t>
      </w:r>
      <w:r w:rsidR="00C40C7E" w:rsidRPr="00DA0521">
        <w:rPr>
          <w:rFonts w:ascii="Bookman Old Style" w:hAnsi="Bookman Old Style"/>
          <w:bCs/>
          <w:iCs/>
          <w:sz w:val="24"/>
          <w:szCs w:val="24"/>
          <w:lang w:val="ro-RO"/>
        </w:rPr>
        <w:t>enomenele ce</w:t>
      </w:r>
      <w:r w:rsidR="00766145" w:rsidRPr="00DA0521">
        <w:rPr>
          <w:rFonts w:ascii="Bookman Old Style" w:hAnsi="Bookman Old Style"/>
          <w:bCs/>
          <w:iCs/>
          <w:sz w:val="24"/>
          <w:szCs w:val="24"/>
          <w:lang w:val="ro-RO"/>
        </w:rPr>
        <w:t>reşti poate constitui un şir de dovezi pentru a confirma ipoteza unor zboruri spaţiale</w:t>
      </w:r>
      <w:r w:rsidR="00C40C7E" w:rsidRPr="00DA0521">
        <w:rPr>
          <w:rFonts w:ascii="Bookman Old Style" w:hAnsi="Bookman Old Style"/>
          <w:bCs/>
          <w:iCs/>
          <w:sz w:val="24"/>
          <w:szCs w:val="24"/>
          <w:lang w:val="ro-RO"/>
        </w:rPr>
        <w:t xml:space="preserve"> </w:t>
      </w:r>
      <w:r w:rsidR="00766145" w:rsidRPr="00DA0521">
        <w:rPr>
          <w:rFonts w:ascii="Bookman Old Style" w:hAnsi="Bookman Old Style"/>
          <w:bCs/>
          <w:iCs/>
          <w:sz w:val="24"/>
          <w:szCs w:val="24"/>
          <w:lang w:val="ro-RO"/>
        </w:rPr>
        <w:t>care ar fi avut loc în</w:t>
      </w:r>
      <w:r w:rsidR="005F30BF" w:rsidRPr="00DA0521">
        <w:rPr>
          <w:rFonts w:ascii="Bookman Old Style" w:hAnsi="Bookman Old Style"/>
          <w:bCs/>
          <w:iCs/>
          <w:sz w:val="24"/>
          <w:szCs w:val="24"/>
          <w:lang w:val="ro-RO"/>
        </w:rPr>
        <w:t>tr-un trecut foarte îndepărtat!</w:t>
      </w:r>
    </w:p>
    <w:p w:rsidR="00E34DE3" w:rsidRPr="00DA0521" w:rsidRDefault="00E34DE3" w:rsidP="00DA0521">
      <w:pPr>
        <w:ind w:right="-30" w:firstLine="426"/>
        <w:rPr>
          <w:rFonts w:ascii="Bookman Old Style" w:hAnsi="Bookman Old Style"/>
          <w:bCs/>
          <w:iCs/>
          <w:sz w:val="24"/>
          <w:szCs w:val="24"/>
          <w:lang w:val="ro-RO"/>
        </w:rPr>
      </w:pPr>
    </w:p>
    <w:p w:rsidR="00E34DE3" w:rsidRPr="00DA0521" w:rsidRDefault="00E34DE3" w:rsidP="00DA0521">
      <w:pPr>
        <w:ind w:right="-30" w:firstLine="426"/>
        <w:rPr>
          <w:rFonts w:ascii="Bookman Old Style" w:hAnsi="Bookman Old Style"/>
          <w:bCs/>
          <w:iCs/>
          <w:sz w:val="24"/>
          <w:szCs w:val="24"/>
          <w:lang w:val="ro-RO"/>
        </w:rPr>
      </w:pPr>
    </w:p>
    <w:p w:rsidR="00E34DE3" w:rsidRPr="00DA0521" w:rsidRDefault="00E34DE3" w:rsidP="00DA0521">
      <w:pPr>
        <w:ind w:right="-30" w:firstLine="426"/>
        <w:rPr>
          <w:rFonts w:ascii="Bookman Old Style" w:hAnsi="Bookman Old Style"/>
          <w:bCs/>
          <w:iCs/>
          <w:sz w:val="24"/>
          <w:szCs w:val="24"/>
          <w:lang w:val="ro-RO"/>
        </w:rPr>
      </w:pPr>
    </w:p>
    <w:p w:rsidR="00E34DE3" w:rsidRPr="00DA0521" w:rsidRDefault="00E34DE3" w:rsidP="00DA0521">
      <w:pPr>
        <w:ind w:right="-30" w:firstLine="426"/>
        <w:rPr>
          <w:rFonts w:ascii="Bookman Old Style" w:hAnsi="Bookman Old Style"/>
          <w:bCs/>
          <w:iCs/>
          <w:sz w:val="24"/>
          <w:szCs w:val="24"/>
          <w:lang w:val="ro-RO"/>
        </w:rPr>
      </w:pPr>
    </w:p>
    <w:p w:rsidR="00E34DE3" w:rsidRPr="00DA0521" w:rsidRDefault="00E34DE3" w:rsidP="00DA0521">
      <w:pPr>
        <w:ind w:right="-30" w:firstLine="426"/>
        <w:rPr>
          <w:rFonts w:ascii="Bookman Old Style" w:hAnsi="Bookman Old Style"/>
          <w:bCs/>
          <w:iCs/>
          <w:sz w:val="24"/>
          <w:szCs w:val="24"/>
          <w:lang w:val="ro-RO"/>
        </w:rPr>
      </w:pPr>
    </w:p>
    <w:p w:rsidR="00E34DE3" w:rsidRPr="00DA0521" w:rsidRDefault="00E34DE3" w:rsidP="00DA0521">
      <w:pPr>
        <w:ind w:right="-30" w:firstLine="426"/>
        <w:rPr>
          <w:rFonts w:ascii="Bookman Old Style" w:hAnsi="Bookman Old Style"/>
          <w:bCs/>
          <w:iCs/>
          <w:sz w:val="24"/>
          <w:szCs w:val="24"/>
          <w:lang w:val="ro-RO"/>
        </w:rPr>
      </w:pPr>
    </w:p>
    <w:p w:rsidR="00E34DE3" w:rsidRPr="00DA0521" w:rsidRDefault="00E34DE3" w:rsidP="00DA0521">
      <w:pPr>
        <w:ind w:right="-30" w:firstLine="426"/>
        <w:rPr>
          <w:rFonts w:ascii="Bookman Old Style" w:hAnsi="Bookman Old Style"/>
          <w:bCs/>
          <w:iCs/>
          <w:sz w:val="24"/>
          <w:szCs w:val="24"/>
          <w:lang w:val="ro-RO"/>
        </w:rPr>
      </w:pPr>
    </w:p>
    <w:p w:rsidR="00E34DE3" w:rsidRPr="00DA0521" w:rsidRDefault="00E34DE3" w:rsidP="00DA0521">
      <w:pPr>
        <w:ind w:right="-30" w:firstLine="426"/>
        <w:rPr>
          <w:rFonts w:ascii="Bookman Old Style" w:hAnsi="Bookman Old Style"/>
          <w:bCs/>
          <w:iCs/>
          <w:sz w:val="24"/>
          <w:szCs w:val="24"/>
          <w:lang w:val="ro-RO"/>
        </w:rPr>
      </w:pPr>
    </w:p>
    <w:p w:rsidR="00E34DE3" w:rsidRPr="00DA0521" w:rsidRDefault="00E34DE3" w:rsidP="00DA0521">
      <w:pPr>
        <w:ind w:right="-30" w:firstLine="426"/>
        <w:rPr>
          <w:rFonts w:ascii="Bookman Old Style" w:hAnsi="Bookman Old Style"/>
          <w:bCs/>
          <w:iCs/>
          <w:sz w:val="24"/>
          <w:szCs w:val="24"/>
          <w:lang w:val="ro-RO"/>
        </w:rPr>
      </w:pPr>
    </w:p>
    <w:p w:rsidR="00156B12" w:rsidRPr="00DA0521" w:rsidRDefault="00E34DE3"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002B7CDA" w:rsidRPr="00DA0521">
        <w:rPr>
          <w:rFonts w:ascii="Bookman Old Style" w:hAnsi="Bookman Old Style"/>
          <w:bCs/>
          <w:i/>
          <w:iCs/>
          <w:sz w:val="24"/>
          <w:szCs w:val="24"/>
          <w:lang w:val="ro-RO"/>
        </w:rPr>
        <w:t xml:space="preserve">                            </w:t>
      </w:r>
      <w:r w:rsidRPr="00DA0521">
        <w:rPr>
          <w:rFonts w:ascii="Bookman Old Style" w:hAnsi="Bookman Old Style"/>
          <w:bCs/>
          <w:i/>
          <w:iCs/>
          <w:sz w:val="24"/>
          <w:szCs w:val="24"/>
          <w:lang w:val="ro-RO"/>
        </w:rPr>
        <w:t>Thor zeul tunetului</w:t>
      </w:r>
    </w:p>
    <w:p w:rsidR="00127F7F"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De fapt, nici nu ne propunem aşa ceva, indicăm pasaje din cele mai vechi scrieri care nu-şi găsesc lo</w:t>
      </w:r>
      <w:r w:rsidR="005F30BF" w:rsidRPr="00DA0521">
        <w:rPr>
          <w:rFonts w:ascii="Bookman Old Style" w:hAnsi="Bookman Old Style"/>
          <w:bCs/>
          <w:iCs/>
          <w:sz w:val="24"/>
          <w:szCs w:val="24"/>
          <w:lang w:val="ro-RO"/>
        </w:rPr>
        <w:t>cul în modelul de gând</w:t>
      </w:r>
      <w:r w:rsidRPr="00DA0521">
        <w:rPr>
          <w:rFonts w:ascii="Bookman Old Style" w:hAnsi="Bookman Old Style"/>
          <w:bCs/>
          <w:iCs/>
          <w:sz w:val="24"/>
          <w:szCs w:val="24"/>
          <w:lang w:val="ro-RO"/>
        </w:rPr>
        <w:t xml:space="preserve">ire folosit până în prezent. Semnele noastre de întrebare vizează acele probleme într-adevăr </w:t>
      </w:r>
      <w:r w:rsidR="005F30BF" w:rsidRPr="00DA0521">
        <w:rPr>
          <w:rFonts w:ascii="Bookman Old Style" w:hAnsi="Bookman Old Style"/>
          <w:bCs/>
          <w:iCs/>
          <w:sz w:val="24"/>
          <w:szCs w:val="24"/>
          <w:lang w:val="ro-RO"/>
        </w:rPr>
        <w:t>s</w:t>
      </w:r>
      <w:r w:rsidRPr="00DA0521">
        <w:rPr>
          <w:rFonts w:ascii="Bookman Old Style" w:hAnsi="Bookman Old Style"/>
          <w:bCs/>
          <w:iCs/>
          <w:sz w:val="24"/>
          <w:szCs w:val="24"/>
          <w:lang w:val="ro-RO"/>
        </w:rPr>
        <w:t>upărătoare a căror semnificaţie ştiinţifică şi ale căror cons</w:t>
      </w:r>
      <w:r w:rsidR="005F30BF" w:rsidRPr="00DA0521">
        <w:rPr>
          <w:rFonts w:ascii="Bookman Old Style" w:hAnsi="Bookman Old Style"/>
          <w:bCs/>
          <w:iCs/>
          <w:sz w:val="24"/>
          <w:szCs w:val="24"/>
          <w:lang w:val="ro-RO"/>
        </w:rPr>
        <w:t>ecinţe nu puteau fi bănuite nic</w:t>
      </w:r>
      <w:r w:rsidRPr="00DA0521">
        <w:rPr>
          <w:rFonts w:ascii="Bookman Old Style" w:hAnsi="Bookman Old Style"/>
          <w:bCs/>
          <w:iCs/>
          <w:sz w:val="24"/>
          <w:szCs w:val="24"/>
          <w:lang w:val="ro-RO"/>
        </w:rPr>
        <w:t>i</w:t>
      </w:r>
      <w:r w:rsidR="005F30BF" w:rsidRPr="00DA0521">
        <w:rPr>
          <w:rFonts w:ascii="Bookman Old Style" w:hAnsi="Bookman Old Style"/>
          <w:bCs/>
          <w:iCs/>
          <w:sz w:val="24"/>
          <w:szCs w:val="24"/>
          <w:lang w:val="ro-RO"/>
        </w:rPr>
        <w:t xml:space="preserve"> de autori</w:t>
      </w:r>
      <w:r w:rsidRPr="00DA0521">
        <w:rPr>
          <w:rFonts w:ascii="Bookman Old Style" w:hAnsi="Bookman Old Style"/>
          <w:bCs/>
          <w:iCs/>
          <w:sz w:val="24"/>
          <w:szCs w:val="24"/>
          <w:lang w:val="ro-RO"/>
        </w:rPr>
        <w:t>, nici de traducători şi nici de copişti. Am fi gata să co</w:t>
      </w:r>
      <w:r w:rsidR="005F30BF" w:rsidRPr="00DA0521">
        <w:rPr>
          <w:rFonts w:ascii="Bookman Old Style" w:hAnsi="Bookman Old Style"/>
          <w:bCs/>
          <w:iCs/>
          <w:sz w:val="24"/>
          <w:szCs w:val="24"/>
          <w:lang w:val="ro-RO"/>
        </w:rPr>
        <w:t>nsiderăm traducerile drept fals</w:t>
      </w:r>
      <w:r w:rsidRPr="00DA0521">
        <w:rPr>
          <w:rFonts w:ascii="Bookman Old Style" w:hAnsi="Bookman Old Style"/>
          <w:bCs/>
          <w:iCs/>
          <w:sz w:val="24"/>
          <w:szCs w:val="24"/>
          <w:lang w:val="ro-RO"/>
        </w:rPr>
        <w:t>e şi copiile drept inexacte dacă toate aceste legende pline</w:t>
      </w:r>
      <w:r w:rsidR="005F30BF" w:rsidRPr="00DA0521">
        <w:rPr>
          <w:rFonts w:ascii="Bookman Old Style" w:hAnsi="Bookman Old Style"/>
          <w:bCs/>
          <w:iCs/>
          <w:sz w:val="24"/>
          <w:szCs w:val="24"/>
          <w:lang w:val="ro-RO"/>
        </w:rPr>
        <w:t xml:space="preserve"> de fantezie şi atât de înflori</w:t>
      </w:r>
      <w:r w:rsidRPr="00DA0521">
        <w:rPr>
          <w:rFonts w:ascii="Bookman Old Style" w:hAnsi="Bookman Old Style"/>
          <w:bCs/>
          <w:iCs/>
          <w:sz w:val="24"/>
          <w:szCs w:val="24"/>
          <w:lang w:val="ro-RO"/>
        </w:rPr>
        <w:t>te nu ar fi, totuşi, acceptate în întregime, de îndată ce pot fi integrate în vreo religie. Este nedemn de un om de ştiinţă să conteste valoarea elemen</w:t>
      </w:r>
      <w:r w:rsidR="00127F7F" w:rsidRPr="00DA0521">
        <w:rPr>
          <w:rFonts w:ascii="Bookman Old Style" w:hAnsi="Bookman Old Style"/>
          <w:bCs/>
          <w:iCs/>
          <w:sz w:val="24"/>
          <w:szCs w:val="24"/>
          <w:lang w:val="ro-RO"/>
        </w:rPr>
        <w:t>telor care nu concordă cu model</w:t>
      </w:r>
      <w:r w:rsidRPr="00DA0521">
        <w:rPr>
          <w:rFonts w:ascii="Bookman Old Style" w:hAnsi="Bookman Old Style"/>
          <w:bCs/>
          <w:iCs/>
          <w:sz w:val="24"/>
          <w:szCs w:val="24"/>
          <w:lang w:val="ro-RO"/>
        </w:rPr>
        <w:t xml:space="preserve">ul său ele gândire şi să le recunoască exclusiv pe acelea care susţin tezele sale. </w:t>
      </w:r>
    </w:p>
    <w:p w:rsidR="00D0753D"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Ce forţă </w:t>
      </w:r>
      <w:r w:rsidR="00127F7F" w:rsidRPr="00DA0521">
        <w:rPr>
          <w:rFonts w:ascii="Bookman Old Style" w:hAnsi="Bookman Old Style"/>
          <w:bCs/>
          <w:iCs/>
          <w:sz w:val="24"/>
          <w:szCs w:val="24"/>
          <w:lang w:val="ro-RO"/>
        </w:rPr>
        <w:t>rezo</w:t>
      </w:r>
      <w:r w:rsidRPr="00DA0521">
        <w:rPr>
          <w:rFonts w:ascii="Bookman Old Style" w:hAnsi="Bookman Old Style"/>
          <w:bCs/>
          <w:iCs/>
          <w:sz w:val="24"/>
          <w:szCs w:val="24"/>
          <w:lang w:val="ro-RO"/>
        </w:rPr>
        <w:t xml:space="preserve">nanţă ar căpăta tezele noastre dacă ne-ar sta la dispoziţie </w:t>
      </w:r>
      <w:r w:rsidR="00127F7F" w:rsidRPr="00DA0521">
        <w:rPr>
          <w:rFonts w:ascii="Bookman Old Style" w:hAnsi="Bookman Old Style"/>
          <w:bCs/>
          <w:iCs/>
          <w:sz w:val="24"/>
          <w:szCs w:val="24"/>
          <w:lang w:val="ro-RO"/>
        </w:rPr>
        <w:t>traduceri noi, realizate cu och</w:t>
      </w:r>
      <w:r w:rsidRPr="00DA0521">
        <w:rPr>
          <w:rFonts w:ascii="Bookman Old Style" w:hAnsi="Bookman Old Style"/>
          <w:bCs/>
          <w:iCs/>
          <w:sz w:val="24"/>
          <w:szCs w:val="24"/>
          <w:lang w:val="ro-RO"/>
        </w:rPr>
        <w:t>iul omului erei cosmice! Pe malurile Mării Moarte s-au descoperit recent</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fapt care n</w:t>
      </w:r>
      <w:r w:rsidR="00D0753D" w:rsidRPr="00DA0521">
        <w:rPr>
          <w:rFonts w:ascii="Bookman Old Style" w:hAnsi="Bookman Old Style"/>
          <w:bCs/>
          <w:iCs/>
          <w:sz w:val="24"/>
          <w:szCs w:val="24"/>
          <w:lang w:val="ro-RO"/>
        </w:rPr>
        <w:t>e îngăduie să adăugăm, cu perseve</w:t>
      </w:r>
      <w:r w:rsidRPr="00DA0521">
        <w:rPr>
          <w:rFonts w:ascii="Bookman Old Style" w:hAnsi="Bookman Old Style"/>
          <w:bCs/>
          <w:iCs/>
          <w:sz w:val="24"/>
          <w:szCs w:val="24"/>
          <w:lang w:val="ro-RO"/>
        </w:rPr>
        <w:t xml:space="preserve">renţă, verigi noi la lanţul presupunerilor noastre </w:t>
      </w:r>
      <w:r w:rsidR="00D0753D"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sul</w:t>
      </w:r>
      <w:r w:rsidR="00D0753D" w:rsidRPr="00DA0521">
        <w:rPr>
          <w:rFonts w:ascii="Bookman Old Style" w:hAnsi="Bookman Old Style"/>
          <w:bCs/>
          <w:iCs/>
          <w:sz w:val="24"/>
          <w:szCs w:val="24"/>
          <w:lang w:val="ro-RO"/>
        </w:rPr>
        <w:t>uri cu fragmente din texte apoc</w:t>
      </w:r>
      <w:r w:rsidRPr="00DA0521">
        <w:rPr>
          <w:rFonts w:ascii="Bookman Old Style" w:hAnsi="Bookman Old Style"/>
          <w:bCs/>
          <w:iCs/>
          <w:sz w:val="24"/>
          <w:szCs w:val="24"/>
          <w:lang w:val="ro-RO"/>
        </w:rPr>
        <w:t>aliptice şi liturgice. Din nou se pomeneşte în texte apocr</w:t>
      </w:r>
      <w:r w:rsidR="00D0753D" w:rsidRPr="00DA0521">
        <w:rPr>
          <w:rFonts w:ascii="Bookman Old Style" w:hAnsi="Bookman Old Style"/>
          <w:bCs/>
          <w:iCs/>
          <w:sz w:val="24"/>
          <w:szCs w:val="24"/>
          <w:lang w:val="ro-RO"/>
        </w:rPr>
        <w:t>ife atribuite lui Abraham şi M</w:t>
      </w:r>
      <w:r w:rsidRPr="00DA0521">
        <w:rPr>
          <w:rFonts w:ascii="Bookman Old Style" w:hAnsi="Bookman Old Style"/>
          <w:bCs/>
          <w:iCs/>
          <w:sz w:val="24"/>
          <w:szCs w:val="24"/>
          <w:lang w:val="ro-RO"/>
        </w:rPr>
        <w:t>oise, despre care cereşti cu roţi şi care scuipă foc, în timp ce referiri asemănătoare lipse în cărţile lui Enoh în versiunile etiopiana şi slavă. „În spatele fiinţei am văzut un car cu roţi de foc şi fiecare roată era jur împrejur plină c</w:t>
      </w:r>
      <w:r w:rsidR="00D0753D" w:rsidRPr="00DA0521">
        <w:rPr>
          <w:rFonts w:ascii="Bookman Old Style" w:hAnsi="Bookman Old Style"/>
          <w:bCs/>
          <w:iCs/>
          <w:sz w:val="24"/>
          <w:szCs w:val="24"/>
          <w:lang w:val="ro-RO"/>
        </w:rPr>
        <w:t>u foc</w:t>
      </w:r>
      <w:r w:rsidR="001841D9"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iar pe roţi era un tron, învăluit în flăcări care curgeau î</w:t>
      </w:r>
      <w:r w:rsidR="00D0753D" w:rsidRPr="00DA0521">
        <w:rPr>
          <w:rFonts w:ascii="Bookman Old Style" w:hAnsi="Bookman Old Style"/>
          <w:bCs/>
          <w:iCs/>
          <w:sz w:val="24"/>
          <w:szCs w:val="24"/>
          <w:lang w:val="ro-RO"/>
        </w:rPr>
        <w:t>n jurul lui”. (Text apocrif: Ab</w:t>
      </w:r>
      <w:r w:rsidRPr="00DA0521">
        <w:rPr>
          <w:rFonts w:ascii="Bookman Old Style" w:hAnsi="Bookman Old Style"/>
          <w:bCs/>
          <w:iCs/>
          <w:sz w:val="24"/>
          <w:szCs w:val="24"/>
          <w:lang w:val="ro-RO"/>
        </w:rPr>
        <w:t>m, XVIII, 11/12.)</w:t>
      </w:r>
      <w:r w:rsidR="00D0753D" w:rsidRPr="00DA0521">
        <w:rPr>
          <w:rFonts w:ascii="Bookman Old Style" w:hAnsi="Bookman Old Style"/>
          <w:bCs/>
          <w:iCs/>
          <w:sz w:val="24"/>
          <w:szCs w:val="24"/>
          <w:lang w:val="ro-RO"/>
        </w:rPr>
        <w:t>.</w:t>
      </w:r>
    </w:p>
    <w:p w:rsidR="00715D18"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În interpretarea profesorului Scholem, tronul şi carul, simboluri ale misticismului iudaic, corespund în mistica elenistică </w:t>
      </w:r>
      <w:r w:rsidRPr="00DA0521">
        <w:rPr>
          <w:rFonts w:ascii="Bookman Old Style" w:hAnsi="Bookman Old Style"/>
          <w:bCs/>
          <w:iCs/>
          <w:sz w:val="24"/>
          <w:szCs w:val="24"/>
          <w:lang w:val="ro-RO"/>
        </w:rPr>
        <w:lastRenderedPageBreak/>
        <w:t>şi a creştinismul</w:t>
      </w:r>
      <w:r w:rsidR="00715D18" w:rsidRPr="00DA0521">
        <w:rPr>
          <w:rFonts w:ascii="Bookman Old Style" w:hAnsi="Bookman Old Style"/>
          <w:bCs/>
          <w:iCs/>
          <w:sz w:val="24"/>
          <w:szCs w:val="24"/>
          <w:lang w:val="ro-RO"/>
        </w:rPr>
        <w:t>ui primitiv cu pleroma (=abunde</w:t>
      </w:r>
      <w:r w:rsidRPr="00DA0521">
        <w:rPr>
          <w:rFonts w:ascii="Bookman Old Style" w:hAnsi="Bookman Old Style"/>
          <w:bCs/>
          <w:iCs/>
          <w:sz w:val="24"/>
          <w:szCs w:val="24"/>
          <w:lang w:val="ro-RO"/>
        </w:rPr>
        <w:t>nţă de lumină). Iată o interpretare onorabilă, dar poate fi e</w:t>
      </w:r>
      <w:r w:rsidR="00715D18" w:rsidRPr="00DA0521">
        <w:rPr>
          <w:rFonts w:ascii="Bookman Old Style" w:hAnsi="Bookman Old Style"/>
          <w:bCs/>
          <w:iCs/>
          <w:sz w:val="24"/>
          <w:szCs w:val="24"/>
          <w:lang w:val="ro-RO"/>
        </w:rPr>
        <w:t>a preluată ca fiind dovedită ştiinţif</w:t>
      </w:r>
      <w:r w:rsidRPr="00DA0521">
        <w:rPr>
          <w:rFonts w:ascii="Bookman Old Style" w:hAnsi="Bookman Old Style"/>
          <w:bCs/>
          <w:iCs/>
          <w:sz w:val="24"/>
          <w:szCs w:val="24"/>
          <w:lang w:val="ro-RO"/>
        </w:rPr>
        <w:t>ic? Putem să întrebăm deschis ce se va întâmpla dacă acceptăm teza că unii oameni au văzut î</w:t>
      </w:r>
      <w:r w:rsidR="00715D18" w:rsidRPr="00DA0521">
        <w:rPr>
          <w:rFonts w:ascii="Bookman Old Style" w:hAnsi="Bookman Old Style"/>
          <w:bCs/>
          <w:iCs/>
          <w:sz w:val="24"/>
          <w:szCs w:val="24"/>
          <w:lang w:val="ro-RO"/>
        </w:rPr>
        <w:t>n</w:t>
      </w:r>
      <w:r w:rsidRPr="00DA0521">
        <w:rPr>
          <w:rFonts w:ascii="Bookman Old Style" w:hAnsi="Bookman Old Style"/>
          <w:bCs/>
          <w:iCs/>
          <w:sz w:val="24"/>
          <w:szCs w:val="24"/>
          <w:lang w:val="ro-RO"/>
        </w:rPr>
        <w:t xml:space="preserve"> carele de foc de atâtea ori descrise</w:t>
      </w:r>
      <w:r w:rsidR="00715D18" w:rsidRPr="00DA0521">
        <w:rPr>
          <w:rFonts w:ascii="Bookman Old Style" w:hAnsi="Bookman Old Style"/>
          <w:bCs/>
          <w:iCs/>
          <w:sz w:val="24"/>
          <w:szCs w:val="24"/>
          <w:lang w:val="ro-RO"/>
        </w:rPr>
        <w:t xml:space="preserve"> fiinţe cereşti?</w:t>
      </w:r>
    </w:p>
    <w:p w:rsidR="002B7CDA"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 sulurile de</w:t>
      </w:r>
      <w:r w:rsidR="00715D18" w:rsidRPr="00DA0521">
        <w:rPr>
          <w:rFonts w:ascii="Bookman Old Style" w:hAnsi="Bookman Old Style"/>
          <w:bCs/>
          <w:iCs/>
          <w:sz w:val="24"/>
          <w:szCs w:val="24"/>
          <w:lang w:val="ro-RO"/>
        </w:rPr>
        <w:t xml:space="preserve"> la Qumran a fost adeseori folo</w:t>
      </w:r>
      <w:r w:rsidRPr="00DA0521">
        <w:rPr>
          <w:rFonts w:ascii="Bookman Old Style" w:hAnsi="Bookman Old Style"/>
          <w:bCs/>
          <w:iCs/>
          <w:sz w:val="24"/>
          <w:szCs w:val="24"/>
          <w:lang w:val="ro-RO"/>
        </w:rPr>
        <w:t>sită o scriere care până acum a rămas nedescifrată; între documentele găsite în a patra peşt</w:t>
      </w:r>
      <w:r w:rsidR="00314717" w:rsidRPr="00DA0521">
        <w:rPr>
          <w:rFonts w:ascii="Bookman Old Style" w:hAnsi="Bookman Old Style"/>
          <w:bCs/>
          <w:iCs/>
          <w:sz w:val="24"/>
          <w:szCs w:val="24"/>
          <w:lang w:val="ro-RO"/>
        </w:rPr>
        <w:t>eră</w:t>
      </w:r>
      <w:r w:rsidRPr="00DA0521">
        <w:rPr>
          <w:rFonts w:ascii="Bookman Old Style" w:hAnsi="Bookman Old Style"/>
          <w:bCs/>
          <w:iCs/>
          <w:sz w:val="24"/>
          <w:szCs w:val="24"/>
          <w:lang w:val="ro-RO"/>
        </w:rPr>
        <w:t xml:space="preserve"> o lucrare de astrologie alternează până şi caracterele cu care e scrisă. O </w:t>
      </w:r>
    </w:p>
    <w:p w:rsidR="00314717"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observaţie astronomică poartă titlul! „Cuvintele pe care le</w:t>
      </w:r>
      <w:r w:rsidR="00314717" w:rsidRPr="00DA0521">
        <w:rPr>
          <w:rFonts w:ascii="Bookman Old Style" w:hAnsi="Bookman Old Style"/>
          <w:bCs/>
          <w:iCs/>
          <w:sz w:val="24"/>
          <w:szCs w:val="24"/>
          <w:lang w:val="ro-RO"/>
        </w:rPr>
        <w:t>-a adresat înţeleptul tuturor f</w:t>
      </w:r>
      <w:r w:rsidRPr="00DA0521">
        <w:rPr>
          <w:rFonts w:ascii="Bookman Old Style" w:hAnsi="Bookman Old Style"/>
          <w:bCs/>
          <w:iCs/>
          <w:sz w:val="24"/>
          <w:szCs w:val="24"/>
          <w:lang w:val="ro-RO"/>
        </w:rPr>
        <w:t>iilor Aurorei”.</w:t>
      </w:r>
    </w:p>
    <w:p w:rsidR="0031471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 fond ce anume se opune atât de categorie şi convingător posibilităţii ca scrierea carelor de foc, care abundă în textele din timpuri</w:t>
      </w:r>
      <w:r w:rsidR="00314717" w:rsidRPr="00DA0521">
        <w:rPr>
          <w:rFonts w:ascii="Bookman Old Style" w:hAnsi="Bookman Old Style"/>
          <w:bCs/>
          <w:iCs/>
          <w:sz w:val="24"/>
          <w:szCs w:val="24"/>
          <w:lang w:val="ro-RO"/>
        </w:rPr>
        <w:t>le străvechi, să corespundă rea</w:t>
      </w:r>
      <w:r w:rsidRPr="00DA0521">
        <w:rPr>
          <w:rFonts w:ascii="Bookman Old Style" w:hAnsi="Bookman Old Style"/>
          <w:bCs/>
          <w:iCs/>
          <w:sz w:val="24"/>
          <w:szCs w:val="24"/>
          <w:lang w:val="ro-RO"/>
        </w:rPr>
        <w:t>lităţii? Doar n-o să ne mulţumim cu afirmaţia atât de banală şi aproximativă că în antichita</w:t>
      </w:r>
      <w:r w:rsidR="00314717" w:rsidRPr="00DA0521">
        <w:rPr>
          <w:rFonts w:ascii="Bookman Old Style" w:hAnsi="Bookman Old Style"/>
          <w:bCs/>
          <w:iCs/>
          <w:sz w:val="24"/>
          <w:szCs w:val="24"/>
          <w:lang w:val="ro-RO"/>
        </w:rPr>
        <w:t>te</w:t>
      </w:r>
      <w:r w:rsidRPr="00DA0521">
        <w:rPr>
          <w:rFonts w:ascii="Bookman Old Style" w:hAnsi="Bookman Old Style"/>
          <w:bCs/>
          <w:iCs/>
          <w:sz w:val="24"/>
          <w:szCs w:val="24"/>
          <w:lang w:val="ro-RO"/>
        </w:rPr>
        <w:t xml:space="preserve"> au exista care de foc! Un astfel de răspuns ar fi ned</w:t>
      </w:r>
      <w:r w:rsidR="00314717" w:rsidRPr="00DA0521">
        <w:rPr>
          <w:rFonts w:ascii="Bookman Old Style" w:hAnsi="Bookman Old Style"/>
          <w:bCs/>
          <w:iCs/>
          <w:sz w:val="24"/>
          <w:szCs w:val="24"/>
          <w:lang w:val="ro-RO"/>
        </w:rPr>
        <w:t>emn de aceia pe care ne-ar plăc</w:t>
      </w:r>
      <w:r w:rsidRPr="00DA0521">
        <w:rPr>
          <w:rFonts w:ascii="Bookman Old Style" w:hAnsi="Bookman Old Style"/>
          <w:bCs/>
          <w:iCs/>
          <w:sz w:val="24"/>
          <w:szCs w:val="24"/>
          <w:lang w:val="ro-RO"/>
        </w:rPr>
        <w:t xml:space="preserve">ea să-i aducem, cu ajutorul întrebărilor noastre, la noi concluzii. </w:t>
      </w:r>
    </w:p>
    <w:p w:rsidR="007C2F16" w:rsidRPr="00DA0521" w:rsidRDefault="00314717"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 definitiv, nici n</w:t>
      </w:r>
      <w:r w:rsidR="00766145" w:rsidRPr="00DA0521">
        <w:rPr>
          <w:rFonts w:ascii="Bookman Old Style" w:hAnsi="Bookman Old Style"/>
          <w:bCs/>
          <w:iCs/>
          <w:sz w:val="24"/>
          <w:szCs w:val="24"/>
          <w:lang w:val="ro-RO"/>
        </w:rPr>
        <w:t xml:space="preserve">u e aşa mult de când persoane competente afirmau că din cer nu pot cădea pietre </w:t>
      </w:r>
      <w:r w:rsidR="007C2F16" w:rsidRPr="00DA0521">
        <w:rPr>
          <w:rFonts w:ascii="Bookman Old Style" w:hAnsi="Bookman Old Style"/>
          <w:bCs/>
          <w:iCs/>
          <w:sz w:val="24"/>
          <w:szCs w:val="24"/>
          <w:lang w:val="ro-RO"/>
        </w:rPr>
        <w:t>(me-</w:t>
      </w:r>
    </w:p>
    <w:p w:rsidR="00314717"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teoriţi) pentru că în cer nu există pietre... Nu au ajuns matematicienii din secolul trecut, pe b</w:t>
      </w:r>
      <w:r w:rsidR="00314717" w:rsidRPr="00DA0521">
        <w:rPr>
          <w:rFonts w:ascii="Bookman Old Style" w:hAnsi="Bookman Old Style"/>
          <w:bCs/>
          <w:iCs/>
          <w:sz w:val="24"/>
          <w:szCs w:val="24"/>
          <w:lang w:val="ro-RO"/>
        </w:rPr>
        <w:t>ază de calcule, la concluzia, p</w:t>
      </w:r>
      <w:r w:rsidRPr="00DA0521">
        <w:rPr>
          <w:rFonts w:ascii="Bookman Old Style" w:hAnsi="Bookman Old Style"/>
          <w:bCs/>
          <w:iCs/>
          <w:sz w:val="24"/>
          <w:szCs w:val="24"/>
          <w:lang w:val="ro-RO"/>
        </w:rPr>
        <w:t>e atunci irefutabilă, că un tren nu se poate deplasa cu</w:t>
      </w:r>
      <w:r w:rsidR="00314717" w:rsidRPr="00DA0521">
        <w:rPr>
          <w:rFonts w:ascii="Bookman Old Style" w:hAnsi="Bookman Old Style"/>
          <w:bCs/>
          <w:iCs/>
          <w:sz w:val="24"/>
          <w:szCs w:val="24"/>
          <w:lang w:val="ro-RO"/>
        </w:rPr>
        <w:t xml:space="preserve"> mai mult de 34 km pe oră, deoa</w:t>
      </w:r>
      <w:r w:rsidRPr="00DA0521">
        <w:rPr>
          <w:rFonts w:ascii="Bookman Old Style" w:hAnsi="Bookman Old Style"/>
          <w:bCs/>
          <w:iCs/>
          <w:sz w:val="24"/>
          <w:szCs w:val="24"/>
          <w:lang w:val="ro-RO"/>
        </w:rPr>
        <w:t xml:space="preserve">rece la o viteză superioară aerul ar fi împins afară din </w:t>
      </w:r>
      <w:r w:rsidR="00314717" w:rsidRPr="00DA0521">
        <w:rPr>
          <w:rFonts w:ascii="Bookman Old Style" w:hAnsi="Bookman Old Style"/>
          <w:bCs/>
          <w:iCs/>
          <w:sz w:val="24"/>
          <w:szCs w:val="24"/>
          <w:lang w:val="ro-RO"/>
        </w:rPr>
        <w:t>tren, iar pasagerii s-ar asfixi</w:t>
      </w:r>
      <w:r w:rsidRPr="00DA0521">
        <w:rPr>
          <w:rFonts w:ascii="Bookman Old Style" w:hAnsi="Bookman Old Style"/>
          <w:bCs/>
          <w:iCs/>
          <w:sz w:val="24"/>
          <w:szCs w:val="24"/>
          <w:lang w:val="ro-RO"/>
        </w:rPr>
        <w:t>a?... încă n-au trecut o sută de ani de când s-a ”demonstrat” că un obiect mai greu decât ae</w:t>
      </w:r>
      <w:r w:rsidR="00314717" w:rsidRPr="00DA0521">
        <w:rPr>
          <w:rFonts w:ascii="Bookman Old Style" w:hAnsi="Bookman Old Style"/>
          <w:bCs/>
          <w:iCs/>
          <w:sz w:val="24"/>
          <w:szCs w:val="24"/>
          <w:lang w:val="ro-RO"/>
        </w:rPr>
        <w:t>rul nu va putea zbura niciodată...</w:t>
      </w:r>
    </w:p>
    <w:p w:rsidR="00A65EB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Într-un ziar respectabil este criticată cartea lui Wa</w:t>
      </w:r>
      <w:r w:rsidR="00314717" w:rsidRPr="00DA0521">
        <w:rPr>
          <w:rFonts w:ascii="Bookman Old Style" w:hAnsi="Bookman Old Style"/>
          <w:bCs/>
          <w:iCs/>
          <w:sz w:val="24"/>
          <w:szCs w:val="24"/>
          <w:lang w:val="ro-RO"/>
        </w:rPr>
        <w:t>lter Sullivan, Semnele din univ</w:t>
      </w:r>
      <w:r w:rsidRPr="00DA0521">
        <w:rPr>
          <w:rFonts w:ascii="Bookman Old Style" w:hAnsi="Bookman Old Style"/>
          <w:bCs/>
          <w:iCs/>
          <w:sz w:val="24"/>
          <w:szCs w:val="24"/>
          <w:lang w:val="ro-RO"/>
        </w:rPr>
        <w:t>ers, ca una ce ţine de literatura ştiinţifico-fantastică, susţinându-se, totodată, că atinge stelelor Epsilon-Eridani sau Tau-Ceti este absolut imposibilă, chiar şi într-un viitor îndepărtat; se mai susţine că nu vor putea fi parcurse dista</w:t>
      </w:r>
      <w:r w:rsidR="00A65EB5" w:rsidRPr="00DA0521">
        <w:rPr>
          <w:rFonts w:ascii="Bookman Old Style" w:hAnsi="Bookman Old Style"/>
          <w:bCs/>
          <w:iCs/>
          <w:sz w:val="24"/>
          <w:szCs w:val="24"/>
          <w:lang w:val="ro-RO"/>
        </w:rPr>
        <w:t>nţe uriaşe cu ajutorul efectulu</w:t>
      </w:r>
      <w:r w:rsidRPr="00DA0521">
        <w:rPr>
          <w:rFonts w:ascii="Bookman Old Style" w:hAnsi="Bookman Old Style"/>
          <w:bCs/>
          <w:iCs/>
          <w:sz w:val="24"/>
          <w:szCs w:val="24"/>
          <w:lang w:val="ro-RO"/>
        </w:rPr>
        <w:t>i dilatării timpului şi nici al cufundării cosmonauţilor într</w:t>
      </w:r>
      <w:r w:rsidR="00A65EB5" w:rsidRPr="00DA0521">
        <w:rPr>
          <w:rFonts w:ascii="Bookman Old Style" w:hAnsi="Bookman Old Style"/>
          <w:bCs/>
          <w:iCs/>
          <w:sz w:val="24"/>
          <w:szCs w:val="24"/>
          <w:lang w:val="ro-RO"/>
        </w:rPr>
        <w:t>-un somn adânc, asemănător hibernări</w:t>
      </w:r>
      <w:r w:rsidRPr="00DA0521">
        <w:rPr>
          <w:rFonts w:ascii="Bookman Old Style" w:hAnsi="Bookman Old Style"/>
          <w:bCs/>
          <w:iCs/>
          <w:sz w:val="24"/>
          <w:szCs w:val="24"/>
          <w:lang w:val="ro-RO"/>
        </w:rPr>
        <w:t xml:space="preserve">i, prin </w:t>
      </w:r>
      <w:r w:rsidR="00A65EB5" w:rsidRPr="00DA0521">
        <w:rPr>
          <w:rFonts w:ascii="Bookman Old Style" w:hAnsi="Bookman Old Style"/>
          <w:bCs/>
          <w:iCs/>
          <w:sz w:val="24"/>
          <w:szCs w:val="24"/>
          <w:lang w:val="ro-RO"/>
        </w:rPr>
        <w:t>scăderea temperaturii corpului.</w:t>
      </w:r>
    </w:p>
    <w:p w:rsidR="00975F1D"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Ce bine că în trecut au existat întotdeauna destui vizionari </w:t>
      </w:r>
      <w:r w:rsidR="00A65EB5" w:rsidRPr="00DA0521">
        <w:rPr>
          <w:rFonts w:ascii="Bookman Old Style" w:hAnsi="Bookman Old Style"/>
          <w:bCs/>
          <w:iCs/>
          <w:sz w:val="24"/>
          <w:szCs w:val="24"/>
          <w:lang w:val="ro-RO"/>
        </w:rPr>
        <w:t>îndrăzneţi şi în acelaşi timp predispuşi fără teamă l</w:t>
      </w:r>
      <w:r w:rsidRPr="00DA0521">
        <w:rPr>
          <w:rFonts w:ascii="Bookman Old Style" w:hAnsi="Bookman Old Style"/>
          <w:bCs/>
          <w:iCs/>
          <w:sz w:val="24"/>
          <w:szCs w:val="24"/>
          <w:lang w:val="ro-RO"/>
        </w:rPr>
        <w:t>a critica contemporanilor! Fără ei n-ar exista azi reţeaua feroviară care împânzeşte întregu</w:t>
      </w:r>
      <w:r w:rsidR="00975F1D" w:rsidRPr="00DA0521">
        <w:rPr>
          <w:rFonts w:ascii="Bookman Old Style" w:hAnsi="Bookman Old Style"/>
          <w:bCs/>
          <w:iCs/>
          <w:sz w:val="24"/>
          <w:szCs w:val="24"/>
          <w:lang w:val="ro-RO"/>
        </w:rPr>
        <w:t>l</w:t>
      </w:r>
      <w:r w:rsidRPr="00DA0521">
        <w:rPr>
          <w:rFonts w:ascii="Bookman Old Style" w:hAnsi="Bookman Old Style"/>
          <w:bCs/>
          <w:iCs/>
          <w:sz w:val="24"/>
          <w:szCs w:val="24"/>
          <w:lang w:val="ro-RO"/>
        </w:rPr>
        <w:t xml:space="preserve"> </w:t>
      </w:r>
      <w:r w:rsidR="00975F1D" w:rsidRPr="00DA0521">
        <w:rPr>
          <w:rFonts w:ascii="Bookman Old Style" w:hAnsi="Bookman Old Style"/>
          <w:bCs/>
          <w:iCs/>
          <w:sz w:val="24"/>
          <w:szCs w:val="24"/>
          <w:lang w:val="ro-RO"/>
        </w:rPr>
        <w:t>gl</w:t>
      </w:r>
      <w:r w:rsidRPr="00DA0521">
        <w:rPr>
          <w:rFonts w:ascii="Bookman Old Style" w:hAnsi="Bookman Old Style"/>
          <w:bCs/>
          <w:iCs/>
          <w:sz w:val="24"/>
          <w:szCs w:val="24"/>
          <w:lang w:val="ro-RO"/>
        </w:rPr>
        <w:t xml:space="preserve">ob, cu trenuri alergând cu o viteză mai mare de 200 km pe oră (să nu uităm: la peste 34 km viteză pe oră, </w:t>
      </w:r>
      <w:r w:rsidRPr="00DA0521">
        <w:rPr>
          <w:rFonts w:ascii="Bookman Old Style" w:hAnsi="Bookman Old Style"/>
          <w:bCs/>
          <w:iCs/>
          <w:sz w:val="24"/>
          <w:szCs w:val="24"/>
          <w:lang w:val="ro-RO"/>
        </w:rPr>
        <w:lastRenderedPageBreak/>
        <w:t>pasagerii mor)..., fără ei n-ar exista astăzi avioane cu reacţie, pentru că fi trebuit să se prăbuşească (să nu uităm: obiectele mai grele decât aerul nu pot zbura!)..</w:t>
      </w:r>
      <w:r w:rsidR="001841D9"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în sfârşit, fără ei n-ar fi existat rachetele lunare (să nu uităm: pentru că omul nu-şi po</w:t>
      </w:r>
      <w:r w:rsidR="00975F1D" w:rsidRPr="00DA0521">
        <w:rPr>
          <w:rFonts w:ascii="Bookman Old Style" w:hAnsi="Bookman Old Style"/>
          <w:bCs/>
          <w:iCs/>
          <w:sz w:val="24"/>
          <w:szCs w:val="24"/>
          <w:lang w:val="ro-RO"/>
        </w:rPr>
        <w:t>ate părăsi</w:t>
      </w:r>
      <w:r w:rsidRPr="00DA0521">
        <w:rPr>
          <w:rFonts w:ascii="Bookman Old Style" w:hAnsi="Bookman Old Style"/>
          <w:bCs/>
          <w:iCs/>
          <w:sz w:val="24"/>
          <w:szCs w:val="24"/>
          <w:lang w:val="ro-RO"/>
        </w:rPr>
        <w:t xml:space="preserve"> planeta!). Pe scurt, multe, foarte multe nu s-ar fi întâmplat </w:t>
      </w:r>
      <w:r w:rsidR="00975F1D" w:rsidRPr="00DA0521">
        <w:rPr>
          <w:rFonts w:ascii="Bookman Old Style" w:hAnsi="Bookman Old Style"/>
          <w:bCs/>
          <w:iCs/>
          <w:sz w:val="24"/>
          <w:szCs w:val="24"/>
          <w:lang w:val="ro-RO"/>
        </w:rPr>
        <w:t>dacă n-ar fi existat v</w:t>
      </w:r>
      <w:r w:rsidRPr="00DA0521">
        <w:rPr>
          <w:rFonts w:ascii="Bookman Old Style" w:hAnsi="Bookman Old Style"/>
          <w:bCs/>
          <w:iCs/>
          <w:sz w:val="24"/>
          <w:szCs w:val="24"/>
          <w:lang w:val="ro-RO"/>
        </w:rPr>
        <w:t xml:space="preserve">izionarii. </w:t>
      </w:r>
    </w:p>
    <w:p w:rsidR="00B956CE"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O parte dintre savanţi ar dori să se limiteze la studiul aş</w:t>
      </w:r>
      <w:r w:rsidR="00975F1D" w:rsidRPr="00DA0521">
        <w:rPr>
          <w:rFonts w:ascii="Bookman Old Style" w:hAnsi="Bookman Old Style"/>
          <w:bCs/>
          <w:iCs/>
          <w:sz w:val="24"/>
          <w:szCs w:val="24"/>
          <w:lang w:val="ro-RO"/>
        </w:rPr>
        <w:t>a-numitelor realităţi. Dar ei u</w:t>
      </w:r>
      <w:r w:rsidRPr="00DA0521">
        <w:rPr>
          <w:rFonts w:ascii="Bookman Old Style" w:hAnsi="Bookman Old Style"/>
          <w:bCs/>
          <w:iCs/>
          <w:sz w:val="24"/>
          <w:szCs w:val="24"/>
          <w:lang w:val="ro-RO"/>
        </w:rPr>
        <w:t xml:space="preserve">ită prea repede şi cu prea multă uşurinţă că ceea ce este astăzi realitate, ieri a fost încă </w:t>
      </w:r>
      <w:r w:rsidR="00975F1D" w:rsidRPr="00DA0521">
        <w:rPr>
          <w:rFonts w:ascii="Bookman Old Style" w:hAnsi="Bookman Old Style"/>
          <w:bCs/>
          <w:iCs/>
          <w:sz w:val="24"/>
          <w:szCs w:val="24"/>
          <w:lang w:val="ro-RO"/>
        </w:rPr>
        <w:t>u</w:t>
      </w:r>
      <w:r w:rsidRPr="00DA0521">
        <w:rPr>
          <w:rFonts w:ascii="Bookman Old Style" w:hAnsi="Bookman Old Style"/>
          <w:bCs/>
          <w:iCs/>
          <w:sz w:val="24"/>
          <w:szCs w:val="24"/>
          <w:lang w:val="ro-RO"/>
        </w:rPr>
        <w:t>topi</w:t>
      </w:r>
      <w:r w:rsidR="00975F1D" w:rsidRPr="00DA0521">
        <w:rPr>
          <w:rFonts w:ascii="Bookman Old Style" w:hAnsi="Bookman Old Style"/>
          <w:bCs/>
          <w:iCs/>
          <w:sz w:val="24"/>
          <w:szCs w:val="24"/>
          <w:lang w:val="ro-RO"/>
        </w:rPr>
        <w:t>a</w:t>
      </w:r>
      <w:r w:rsidRPr="00DA0521">
        <w:rPr>
          <w:rFonts w:ascii="Bookman Old Style" w:hAnsi="Bookman Old Style"/>
          <w:bCs/>
          <w:iCs/>
          <w:sz w:val="24"/>
          <w:szCs w:val="24"/>
          <w:lang w:val="ro-RO"/>
        </w:rPr>
        <w:t xml:space="preserve"> unui vizionar. O importantă parte a descoperirilor care au făcut epocă şi care trec azi drept realităţi nu le datorăm nicidecum cercetărilor siste</w:t>
      </w:r>
      <w:r w:rsidR="00B956CE"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matice, ci întâmplărilor </w:t>
      </w:r>
      <w:r w:rsidR="00B956CE" w:rsidRPr="00DA0521">
        <w:rPr>
          <w:rFonts w:ascii="Bookman Old Style" w:hAnsi="Bookman Old Style"/>
          <w:bCs/>
          <w:iCs/>
          <w:sz w:val="24"/>
          <w:szCs w:val="24"/>
          <w:lang w:val="ro-RO"/>
        </w:rPr>
        <w:t>fe</w:t>
      </w:r>
      <w:r w:rsidRPr="00DA0521">
        <w:rPr>
          <w:rFonts w:ascii="Bookman Old Style" w:hAnsi="Bookman Old Style"/>
          <w:bCs/>
          <w:iCs/>
          <w:sz w:val="24"/>
          <w:szCs w:val="24"/>
          <w:lang w:val="ro-RO"/>
        </w:rPr>
        <w:t>ricite. Şi unele au fost înscrise în cartea</w:t>
      </w:r>
      <w:r w:rsidR="00B956CE"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„vizionarilor ser</w:t>
      </w:r>
      <w:r w:rsidR="00B956CE" w:rsidRPr="00DA0521">
        <w:rPr>
          <w:rFonts w:ascii="Bookman Old Style" w:hAnsi="Bookman Old Style"/>
          <w:bCs/>
          <w:iCs/>
          <w:sz w:val="24"/>
          <w:szCs w:val="24"/>
          <w:lang w:val="ro-RO"/>
        </w:rPr>
        <w:t>ioşi” de cei care prin speculaţii</w:t>
      </w:r>
      <w:r w:rsidRPr="00DA0521">
        <w:rPr>
          <w:rFonts w:ascii="Bookman Old Style" w:hAnsi="Bookman Old Style"/>
          <w:bCs/>
          <w:iCs/>
          <w:sz w:val="24"/>
          <w:szCs w:val="24"/>
          <w:lang w:val="ro-RO"/>
        </w:rPr>
        <w:t xml:space="preserve">le lor îndrăzneţe au reuşit să treacă de bariera prejudecăţilor. </w:t>
      </w:r>
    </w:p>
    <w:p w:rsidR="00B956CE"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Un lucru este însă cert: li</w:t>
      </w:r>
      <w:r w:rsidR="00B956CE" w:rsidRPr="00DA0521">
        <w:rPr>
          <w:rFonts w:ascii="Bookman Old Style" w:hAnsi="Bookman Old Style"/>
          <w:bCs/>
          <w:iCs/>
          <w:sz w:val="24"/>
          <w:szCs w:val="24"/>
          <w:lang w:val="ro-RO"/>
        </w:rPr>
        <w:t>mitele</w:t>
      </w:r>
      <w:r w:rsidRPr="00DA0521">
        <w:rPr>
          <w:rFonts w:ascii="Bookman Old Style" w:hAnsi="Bookman Old Style"/>
          <w:bCs/>
          <w:iCs/>
          <w:sz w:val="24"/>
          <w:szCs w:val="24"/>
          <w:lang w:val="ro-RO"/>
        </w:rPr>
        <w:t xml:space="preserve"> </w:t>
      </w:r>
      <w:r w:rsidR="00B956CE" w:rsidRPr="00DA0521">
        <w:rPr>
          <w:rFonts w:ascii="Bookman Old Style" w:hAnsi="Bookman Old Style"/>
          <w:bCs/>
          <w:iCs/>
          <w:sz w:val="24"/>
          <w:szCs w:val="24"/>
          <w:lang w:val="ro-RO"/>
        </w:rPr>
        <w:t>p</w:t>
      </w:r>
      <w:r w:rsidRPr="00DA0521">
        <w:rPr>
          <w:rFonts w:ascii="Bookman Old Style" w:hAnsi="Bookman Old Style"/>
          <w:bCs/>
          <w:iCs/>
          <w:sz w:val="24"/>
          <w:szCs w:val="24"/>
          <w:lang w:val="ro-RO"/>
        </w:rPr>
        <w:t xml:space="preserve">osibilităţilor se </w:t>
      </w:r>
      <w:r w:rsidR="00B956CE" w:rsidRPr="00DA0521">
        <w:rPr>
          <w:rFonts w:ascii="Bookman Old Style" w:hAnsi="Bookman Old Style"/>
          <w:bCs/>
          <w:iCs/>
          <w:sz w:val="24"/>
          <w:szCs w:val="24"/>
          <w:lang w:val="ro-RO"/>
        </w:rPr>
        <w:t>vor îngusta în viitor zi de zi.</w:t>
      </w:r>
    </w:p>
    <w:p w:rsidR="00B8091C"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Heinrich Schliemann a descoperit Troia</w:t>
      </w:r>
      <w:r w:rsidR="00B956CE"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numai fiindcă n-a luat cărţile lui Homer drept basme şi fabulaţii! Cunoaştem încă prea puţin trecutul nostru ca să ne putem perm</w:t>
      </w:r>
      <w:r w:rsidR="00F21BE1" w:rsidRPr="00DA0521">
        <w:rPr>
          <w:rFonts w:ascii="Bookman Old Style" w:hAnsi="Bookman Old Style"/>
          <w:bCs/>
          <w:iCs/>
          <w:sz w:val="24"/>
          <w:szCs w:val="24"/>
          <w:lang w:val="ro-RO"/>
        </w:rPr>
        <w:t>ite să emitem unele judecăţi defini</w:t>
      </w:r>
      <w:r w:rsidRPr="00DA0521">
        <w:rPr>
          <w:rFonts w:ascii="Bookman Old Style" w:hAnsi="Bookman Old Style"/>
          <w:bCs/>
          <w:iCs/>
          <w:sz w:val="24"/>
          <w:szCs w:val="24"/>
          <w:lang w:val="ro-RO"/>
        </w:rPr>
        <w:t>tive! Desco</w:t>
      </w:r>
      <w:r w:rsidR="00906342" w:rsidRPr="00DA0521">
        <w:rPr>
          <w:rFonts w:ascii="Bookman Old Style" w:hAnsi="Bookman Old Style"/>
          <w:bCs/>
          <w:iCs/>
          <w:sz w:val="24"/>
          <w:szCs w:val="24"/>
          <w:lang w:val="ro-RO"/>
        </w:rPr>
        <w:t>-</w:t>
      </w:r>
      <w:r w:rsidRPr="00DA0521">
        <w:rPr>
          <w:rFonts w:ascii="Bookman Old Style" w:hAnsi="Bookman Old Style"/>
          <w:bCs/>
          <w:iCs/>
          <w:sz w:val="24"/>
          <w:szCs w:val="24"/>
          <w:lang w:val="ro-RO"/>
        </w:rPr>
        <w:t>periri noi pot atrage după sine clarificarea</w:t>
      </w:r>
      <w:r w:rsidR="00F21BE1" w:rsidRPr="00DA0521">
        <w:rPr>
          <w:rFonts w:ascii="Bookman Old Style" w:hAnsi="Bookman Old Style"/>
          <w:bCs/>
          <w:iCs/>
          <w:sz w:val="24"/>
          <w:szCs w:val="24"/>
          <w:lang w:val="ro-RO"/>
        </w:rPr>
        <w:t xml:space="preserve"> unor mistere fără egal, citire</w:t>
      </w:r>
      <w:r w:rsidRPr="00DA0521">
        <w:rPr>
          <w:rFonts w:ascii="Bookman Old Style" w:hAnsi="Bookman Old Style"/>
          <w:bCs/>
          <w:iCs/>
          <w:sz w:val="24"/>
          <w:szCs w:val="24"/>
          <w:lang w:val="ro-RO"/>
        </w:rPr>
        <w:t xml:space="preserve">a atentă a unor manuscrise vechi poate să pună în discuţie realităţi de multă vreme acceptate altfel, acum e clar că din cărţile antichităţii mai </w:t>
      </w:r>
      <w:r w:rsidR="00906342" w:rsidRPr="00DA0521">
        <w:rPr>
          <w:rFonts w:ascii="Bookman Old Style" w:hAnsi="Bookman Old Style"/>
          <w:bCs/>
          <w:iCs/>
          <w:sz w:val="24"/>
          <w:szCs w:val="24"/>
          <w:lang w:val="ro-RO"/>
        </w:rPr>
        <w:t>multe</w:t>
      </w:r>
    </w:p>
    <w:p w:rsidR="00F21BE1"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 xml:space="preserve">s-au distrus decât s-au păstrat. </w:t>
      </w:r>
    </w:p>
    <w:p w:rsidR="00F21BE1" w:rsidRPr="00DA0521" w:rsidRDefault="00F21BE1"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În </w:t>
      </w:r>
      <w:r w:rsidR="00766145" w:rsidRPr="00DA0521">
        <w:rPr>
          <w:rFonts w:ascii="Bookman Old Style" w:hAnsi="Bookman Old Style"/>
          <w:bCs/>
          <w:iCs/>
          <w:sz w:val="24"/>
          <w:szCs w:val="24"/>
          <w:lang w:val="ro-RO"/>
        </w:rPr>
        <w:t xml:space="preserve">America de Sud se pare că ar fi existat o lucrare în </w:t>
      </w:r>
      <w:r w:rsidRPr="00DA0521">
        <w:rPr>
          <w:rFonts w:ascii="Bookman Old Style" w:hAnsi="Bookman Old Style"/>
          <w:bCs/>
          <w:iCs/>
          <w:sz w:val="24"/>
          <w:szCs w:val="24"/>
          <w:lang w:val="ro-RO"/>
        </w:rPr>
        <w:t>care ar fi fost consemnate toat</w:t>
      </w:r>
      <w:r w:rsidR="00766145" w:rsidRPr="00DA0521">
        <w:rPr>
          <w:rFonts w:ascii="Bookman Old Style" w:hAnsi="Bookman Old Style"/>
          <w:bCs/>
          <w:iCs/>
          <w:sz w:val="24"/>
          <w:szCs w:val="24"/>
          <w:lang w:val="ro-RO"/>
        </w:rPr>
        <w:t>e cunoştinţele antichităţii; cel de-al 63-lea rege incaş, P</w:t>
      </w:r>
      <w:r w:rsidRPr="00DA0521">
        <w:rPr>
          <w:rFonts w:ascii="Bookman Old Style" w:hAnsi="Bookman Old Style"/>
          <w:bCs/>
          <w:iCs/>
          <w:sz w:val="24"/>
          <w:szCs w:val="24"/>
          <w:lang w:val="ro-RO"/>
        </w:rPr>
        <w:t>achacuti al IV-lea a dispus dis</w:t>
      </w:r>
      <w:r w:rsidR="00766145" w:rsidRPr="00DA0521">
        <w:rPr>
          <w:rFonts w:ascii="Bookman Old Style" w:hAnsi="Bookman Old Style"/>
          <w:bCs/>
          <w:iCs/>
          <w:sz w:val="24"/>
          <w:szCs w:val="24"/>
          <w:lang w:val="ro-RO"/>
        </w:rPr>
        <w:t xml:space="preserve">trugerea ei. </w:t>
      </w:r>
    </w:p>
    <w:p w:rsidR="009F31DD"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Biblioteca din Alexandria a fost dotată de eruditul Ptolemeu Soter cu un fond de 500.000 de lucrări, cuprinzând toate tradiţ</w:t>
      </w:r>
      <w:r w:rsidR="00F21BE1" w:rsidRPr="00DA0521">
        <w:rPr>
          <w:rFonts w:ascii="Bookman Old Style" w:hAnsi="Bookman Old Style"/>
          <w:bCs/>
          <w:iCs/>
          <w:sz w:val="24"/>
          <w:szCs w:val="24"/>
          <w:lang w:val="ro-RO"/>
        </w:rPr>
        <w:t>iile omenirii. O parte a biblio</w:t>
      </w:r>
      <w:r w:rsidRPr="00DA0521">
        <w:rPr>
          <w:rFonts w:ascii="Bookman Old Style" w:hAnsi="Bookman Old Style"/>
          <w:bCs/>
          <w:iCs/>
          <w:sz w:val="24"/>
          <w:szCs w:val="24"/>
          <w:lang w:val="ro-RO"/>
        </w:rPr>
        <w:t>tecii a fost distrusă de romani, iar restul a fost pus pe foc</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 xml:space="preserve">sute de ani mai târziu </w:t>
      </w:r>
      <w:r w:rsidR="00F21BE1"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 xml:space="preserve">de califul Omar. Într-adevăr, este de neînchipuit: să foloseşti pentru încălzitul băilor din Alexandria manuscrise de nepreţuit şi de neînlocuit! </w:t>
      </w:r>
    </w:p>
    <w:p w:rsidR="009F31DD"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Ce s-a întâmplat cu biblioteca templului din Ierusalim? pare-se, 200.000 de volume? Ce comori şi mistere au fost sortite pieirii de către împăratul chinez Chi-Huang atunci când în anul 214 î.e.n. a dispus din considerente politice distrugerea unor lucrări de istorie, astronomie ş</w:t>
      </w:r>
      <w:r w:rsidR="009F31DD" w:rsidRPr="00DA0521">
        <w:rPr>
          <w:rFonts w:ascii="Bookman Old Style" w:hAnsi="Bookman Old Style"/>
          <w:bCs/>
          <w:iCs/>
          <w:sz w:val="24"/>
          <w:szCs w:val="24"/>
          <w:lang w:val="ro-RO"/>
        </w:rPr>
        <w:t>i filozof</w:t>
      </w:r>
      <w:r w:rsidRPr="00DA0521">
        <w:rPr>
          <w:rFonts w:ascii="Bookman Old Style" w:hAnsi="Bookman Old Style"/>
          <w:bCs/>
          <w:iCs/>
          <w:sz w:val="24"/>
          <w:szCs w:val="24"/>
          <w:lang w:val="ro-RO"/>
        </w:rPr>
        <w:t xml:space="preserve">ie? </w:t>
      </w:r>
    </w:p>
    <w:p w:rsidR="009F31DD"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lastRenderedPageBreak/>
        <w:t xml:space="preserve">Câte texte a pus să fie distruse în Efes iluminatul Pavel? Şi ce tezaur </w:t>
      </w:r>
      <w:r w:rsidR="009F31DD" w:rsidRPr="00DA0521">
        <w:rPr>
          <w:rFonts w:ascii="Bookman Old Style" w:hAnsi="Bookman Old Style"/>
          <w:bCs/>
          <w:iCs/>
          <w:sz w:val="24"/>
          <w:szCs w:val="24"/>
          <w:lang w:val="ro-RO"/>
        </w:rPr>
        <w:t>– greu de ima</w:t>
      </w:r>
      <w:r w:rsidRPr="00DA0521">
        <w:rPr>
          <w:rFonts w:ascii="Bookman Old Style" w:hAnsi="Bookman Old Style"/>
          <w:bCs/>
          <w:iCs/>
          <w:sz w:val="24"/>
          <w:szCs w:val="24"/>
          <w:lang w:val="ro-RO"/>
        </w:rPr>
        <w:t>ginat</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de scrieri privind toate domeniile ştiinţei s-a</w:t>
      </w:r>
      <w:r w:rsidR="009F31DD" w:rsidRPr="00DA0521">
        <w:rPr>
          <w:rFonts w:ascii="Bookman Old Style" w:hAnsi="Bookman Old Style"/>
          <w:bCs/>
          <w:iCs/>
          <w:sz w:val="24"/>
          <w:szCs w:val="24"/>
          <w:lang w:val="ro-RO"/>
        </w:rPr>
        <w:t xml:space="preserve"> irosit din pricina fanatismulu</w:t>
      </w:r>
      <w:r w:rsidRPr="00DA0521">
        <w:rPr>
          <w:rFonts w:ascii="Bookman Old Style" w:hAnsi="Bookman Old Style"/>
          <w:bCs/>
          <w:iCs/>
          <w:sz w:val="24"/>
          <w:szCs w:val="24"/>
          <w:lang w:val="ro-RO"/>
        </w:rPr>
        <w:t xml:space="preserve">i religios? </w:t>
      </w:r>
    </w:p>
    <w:p w:rsidR="009F31DD"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Câte mii de opere de neînlocuit au fost sortite focului </w:t>
      </w:r>
      <w:r w:rsidR="009F31DD" w:rsidRPr="00DA0521">
        <w:rPr>
          <w:rFonts w:ascii="Bookman Old Style" w:hAnsi="Bookman Old Style"/>
          <w:bCs/>
          <w:iCs/>
          <w:sz w:val="24"/>
          <w:szCs w:val="24"/>
          <w:lang w:val="ro-RO"/>
        </w:rPr>
        <w:t>de călugări şi misiona</w:t>
      </w:r>
      <w:r w:rsidRPr="00DA0521">
        <w:rPr>
          <w:rFonts w:ascii="Bookman Old Style" w:hAnsi="Bookman Old Style"/>
          <w:bCs/>
          <w:iCs/>
          <w:sz w:val="24"/>
          <w:szCs w:val="24"/>
          <w:lang w:val="ro-RO"/>
        </w:rPr>
        <w:t xml:space="preserve">ri, în râvna lor sacră şi oarbă, în ţările Americii de Sud şi centrale? </w:t>
      </w:r>
    </w:p>
    <w:p w:rsidR="0087073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Deşi acestea s-au petrecut cu sute de mii de ani în urmă,</w:t>
      </w:r>
      <w:r w:rsidR="009F31DD" w:rsidRPr="00DA0521">
        <w:rPr>
          <w:rFonts w:ascii="Bookman Old Style" w:hAnsi="Bookman Old Style"/>
          <w:bCs/>
          <w:iCs/>
          <w:sz w:val="24"/>
          <w:szCs w:val="24"/>
          <w:lang w:val="ro-RO"/>
        </w:rPr>
        <w:t xml:space="preserve"> a dobândit oare prin aceasta o</w:t>
      </w:r>
      <w:r w:rsidRPr="00DA0521">
        <w:rPr>
          <w:rFonts w:ascii="Bookman Old Style" w:hAnsi="Bookman Old Style"/>
          <w:bCs/>
          <w:iCs/>
          <w:sz w:val="24"/>
          <w:szCs w:val="24"/>
          <w:lang w:val="ro-RO"/>
        </w:rPr>
        <w:t>menirea mai multă înţelepciune? N-au trecut decât câteva decenii de când</w:t>
      </w:r>
      <w:r w:rsidR="009F31DD" w:rsidRPr="00DA0521">
        <w:rPr>
          <w:rFonts w:ascii="Bookman Old Style" w:hAnsi="Bookman Old Style"/>
          <w:bCs/>
          <w:iCs/>
          <w:sz w:val="24"/>
          <w:szCs w:val="24"/>
          <w:lang w:val="ro-RO"/>
        </w:rPr>
        <w:t xml:space="preserve"> Hitler a ordonat ar</w:t>
      </w:r>
      <w:r w:rsidRPr="00DA0521">
        <w:rPr>
          <w:rFonts w:ascii="Bookman Old Style" w:hAnsi="Bookman Old Style"/>
          <w:bCs/>
          <w:iCs/>
          <w:sz w:val="24"/>
          <w:szCs w:val="24"/>
          <w:lang w:val="ro-RO"/>
        </w:rPr>
        <w:t xml:space="preserve">derea cărţilor în pieţele publice. Din fericire, astăzi cărţile nu mai sunt, ca în timpurile </w:t>
      </w:r>
      <w:r w:rsidR="009F31DD" w:rsidRPr="00DA0521">
        <w:rPr>
          <w:rFonts w:ascii="Bookman Old Style" w:hAnsi="Bookman Old Style"/>
          <w:bCs/>
          <w:iCs/>
          <w:sz w:val="24"/>
          <w:szCs w:val="24"/>
          <w:lang w:val="ro-RO"/>
        </w:rPr>
        <w:t>tre</w:t>
      </w:r>
      <w:r w:rsidRPr="00DA0521">
        <w:rPr>
          <w:rFonts w:ascii="Bookman Old Style" w:hAnsi="Bookman Old Style"/>
          <w:bCs/>
          <w:iCs/>
          <w:sz w:val="24"/>
          <w:szCs w:val="24"/>
          <w:lang w:val="ro-RO"/>
        </w:rPr>
        <w:t>cute, unicate. Textele şi fragmentele rămase la înde</w:t>
      </w:r>
      <w:r w:rsidR="007624B9" w:rsidRPr="00DA0521">
        <w:rPr>
          <w:rFonts w:ascii="Bookman Old Style" w:hAnsi="Bookman Old Style"/>
          <w:bCs/>
          <w:iCs/>
          <w:sz w:val="24"/>
          <w:szCs w:val="24"/>
          <w:lang w:val="ro-RO"/>
        </w:rPr>
        <w:t>-</w:t>
      </w:r>
      <w:r w:rsidRPr="00DA0521">
        <w:rPr>
          <w:rFonts w:ascii="Bookman Old Style" w:hAnsi="Bookman Old Style"/>
          <w:bCs/>
          <w:iCs/>
          <w:sz w:val="24"/>
          <w:szCs w:val="24"/>
          <w:lang w:val="ro-RO"/>
        </w:rPr>
        <w:t>mâna noastră ne mai transmit încă cunoştinţe şi informa</w:t>
      </w:r>
      <w:r w:rsidR="00870734" w:rsidRPr="00DA0521">
        <w:rPr>
          <w:rFonts w:ascii="Bookman Old Style" w:hAnsi="Bookman Old Style"/>
          <w:bCs/>
          <w:iCs/>
          <w:sz w:val="24"/>
          <w:szCs w:val="24"/>
          <w:lang w:val="ro-RO"/>
        </w:rPr>
        <w:t>ţii</w:t>
      </w:r>
      <w:r w:rsidRPr="00DA0521">
        <w:rPr>
          <w:rFonts w:ascii="Bookman Old Style" w:hAnsi="Bookman Old Style"/>
          <w:bCs/>
          <w:iCs/>
          <w:sz w:val="24"/>
          <w:szCs w:val="24"/>
          <w:lang w:val="ro-RO"/>
        </w:rPr>
        <w:t xml:space="preserve"> </w:t>
      </w:r>
      <w:r w:rsidR="00870734" w:rsidRPr="00DA0521">
        <w:rPr>
          <w:rFonts w:ascii="Bookman Old Style" w:hAnsi="Bookman Old Style"/>
          <w:bCs/>
          <w:iCs/>
          <w:sz w:val="24"/>
          <w:szCs w:val="24"/>
          <w:lang w:val="ro-RO"/>
        </w:rPr>
        <w:t>din ti</w:t>
      </w:r>
      <w:r w:rsidRPr="00DA0521">
        <w:rPr>
          <w:rFonts w:ascii="Bookman Old Style" w:hAnsi="Bookman Old Style"/>
          <w:bCs/>
          <w:iCs/>
          <w:sz w:val="24"/>
          <w:szCs w:val="24"/>
          <w:lang w:val="ro-RO"/>
        </w:rPr>
        <w:t>mpurile străvechi. Din totdeauna, înţelepţii popoarelor au şt</w:t>
      </w:r>
      <w:r w:rsidR="00870734" w:rsidRPr="00DA0521">
        <w:rPr>
          <w:rFonts w:ascii="Bookman Old Style" w:hAnsi="Bookman Old Style"/>
          <w:bCs/>
          <w:iCs/>
          <w:sz w:val="24"/>
          <w:szCs w:val="24"/>
          <w:lang w:val="ro-RO"/>
        </w:rPr>
        <w:t>iut că viitorul aduce cu sine răz</w:t>
      </w:r>
      <w:r w:rsidRPr="00DA0521">
        <w:rPr>
          <w:rFonts w:ascii="Bookman Old Style" w:hAnsi="Bookman Old Style"/>
          <w:bCs/>
          <w:iCs/>
          <w:sz w:val="24"/>
          <w:szCs w:val="24"/>
          <w:lang w:val="ro-RO"/>
        </w:rPr>
        <w:t xml:space="preserve">boaie şi revoluţii, sânge şi pârjol. </w:t>
      </w:r>
    </w:p>
    <w:p w:rsidR="00741C0B"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Poate că de aceea au asc</w:t>
      </w:r>
      <w:r w:rsidR="00870734" w:rsidRPr="00DA0521">
        <w:rPr>
          <w:rFonts w:ascii="Bookman Old Style" w:hAnsi="Bookman Old Style"/>
          <w:bCs/>
          <w:iCs/>
          <w:sz w:val="24"/>
          <w:szCs w:val="24"/>
          <w:lang w:val="ro-RO"/>
        </w:rPr>
        <w:t>uns de lume, în construcţiile fundam</w:t>
      </w:r>
      <w:r w:rsidRPr="00DA0521">
        <w:rPr>
          <w:rFonts w:ascii="Bookman Old Style" w:hAnsi="Bookman Old Style"/>
          <w:bCs/>
          <w:iCs/>
          <w:sz w:val="24"/>
          <w:szCs w:val="24"/>
          <w:lang w:val="ro-RO"/>
        </w:rPr>
        <w:t>entale ale epocii lor, sau au pus cumva la adăpost de o eventuală distrugere câte ceva din secretele şi tradiţiile ştiinţei lor. Poate că o sumă de informaţii menite să supravieţ</w:t>
      </w:r>
      <w:r w:rsidR="00870734" w:rsidRPr="00DA0521">
        <w:rPr>
          <w:rFonts w:ascii="Bookman Old Style" w:hAnsi="Bookman Old Style"/>
          <w:bCs/>
          <w:iCs/>
          <w:sz w:val="24"/>
          <w:szCs w:val="24"/>
          <w:lang w:val="ro-RO"/>
        </w:rPr>
        <w:t>uiască</w:t>
      </w:r>
      <w:r w:rsidRPr="00DA0521">
        <w:rPr>
          <w:rFonts w:ascii="Bookman Old Style" w:hAnsi="Bookman Old Style"/>
          <w:bCs/>
          <w:iCs/>
          <w:sz w:val="24"/>
          <w:szCs w:val="24"/>
          <w:lang w:val="ro-RO"/>
        </w:rPr>
        <w:t xml:space="preserve"> </w:t>
      </w:r>
      <w:r w:rsidR="00741C0B" w:rsidRPr="00DA0521">
        <w:rPr>
          <w:rFonts w:ascii="Bookman Old Style" w:hAnsi="Bookman Old Style"/>
          <w:bCs/>
          <w:iCs/>
          <w:sz w:val="24"/>
          <w:szCs w:val="24"/>
          <w:lang w:val="ro-RO"/>
        </w:rPr>
        <w:t>f</w:t>
      </w:r>
      <w:r w:rsidRPr="00DA0521">
        <w:rPr>
          <w:rFonts w:ascii="Bookman Old Style" w:hAnsi="Bookman Old Style"/>
          <w:bCs/>
          <w:iCs/>
          <w:sz w:val="24"/>
          <w:szCs w:val="24"/>
          <w:lang w:val="ro-RO"/>
        </w:rPr>
        <w:t xml:space="preserve">urtunii timpurilor au fost ascunse în piramide, temple, statui sau în texte cifrate? </w:t>
      </w:r>
    </w:p>
    <w:p w:rsidR="00B354F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Iată ceea ce ar merita să verificăm, de vreme ce astăzi spirite prevăzătoare au hotărât să </w:t>
      </w:r>
      <w:r w:rsidR="00741C0B" w:rsidRPr="00DA0521">
        <w:rPr>
          <w:rFonts w:ascii="Bookman Old Style" w:hAnsi="Bookman Old Style"/>
          <w:bCs/>
          <w:iCs/>
          <w:sz w:val="24"/>
          <w:szCs w:val="24"/>
          <w:lang w:val="ro-RO"/>
        </w:rPr>
        <w:t>uz</w:t>
      </w:r>
      <w:r w:rsidRPr="00DA0521">
        <w:rPr>
          <w:rFonts w:ascii="Bookman Old Style" w:hAnsi="Bookman Old Style"/>
          <w:bCs/>
          <w:iCs/>
          <w:sz w:val="24"/>
          <w:szCs w:val="24"/>
          <w:lang w:val="ro-RO"/>
        </w:rPr>
        <w:t>eze în acelaşi fel pentru a transmite posterităţii unele valori. În cursul anului 1965, americanii au îngropat în solul New Yorkului două capsule astfel construite încât să reziste până în anul 6965, indiferent de calamităţile care ar lovi p</w:t>
      </w:r>
      <w:r w:rsidR="00741C0B" w:rsidRPr="00DA0521">
        <w:rPr>
          <w:rFonts w:ascii="Bookman Old Style" w:hAnsi="Bookman Old Style"/>
          <w:bCs/>
          <w:iCs/>
          <w:sz w:val="24"/>
          <w:szCs w:val="24"/>
          <w:lang w:val="ro-RO"/>
        </w:rPr>
        <w:t>ăm</w:t>
      </w:r>
      <w:r w:rsidRPr="00DA0521">
        <w:rPr>
          <w:rFonts w:ascii="Bookman Old Style" w:hAnsi="Bookman Old Style"/>
          <w:bCs/>
          <w:iCs/>
          <w:sz w:val="24"/>
          <w:szCs w:val="24"/>
          <w:lang w:val="ro-RO"/>
        </w:rPr>
        <w:t>â</w:t>
      </w:r>
      <w:r w:rsidR="00741C0B" w:rsidRPr="00DA0521">
        <w:rPr>
          <w:rFonts w:ascii="Bookman Old Style" w:hAnsi="Bookman Old Style"/>
          <w:bCs/>
          <w:iCs/>
          <w:sz w:val="24"/>
          <w:szCs w:val="24"/>
          <w:lang w:val="ro-RO"/>
        </w:rPr>
        <w:t>n</w:t>
      </w:r>
      <w:r w:rsidRPr="00DA0521">
        <w:rPr>
          <w:rFonts w:ascii="Bookman Old Style" w:hAnsi="Bookman Old Style"/>
          <w:bCs/>
          <w:iCs/>
          <w:sz w:val="24"/>
          <w:szCs w:val="24"/>
          <w:lang w:val="ro-RO"/>
        </w:rPr>
        <w:t>tul. Capsulele, menite să biruie timpul, conţin informaţii pe care vrem să le transmitem viitorimii, astfel încât cei ce-şi vor da odată şi odată ost</w:t>
      </w:r>
      <w:r w:rsidR="00741C0B" w:rsidRPr="00DA0521">
        <w:rPr>
          <w:rFonts w:ascii="Bookman Old Style" w:hAnsi="Bookman Old Style"/>
          <w:bCs/>
          <w:iCs/>
          <w:sz w:val="24"/>
          <w:szCs w:val="24"/>
          <w:lang w:val="ro-RO"/>
        </w:rPr>
        <w:t>eneala să destrame bezna care încon</w:t>
      </w:r>
      <w:r w:rsidRPr="00DA0521">
        <w:rPr>
          <w:rFonts w:ascii="Bookman Old Style" w:hAnsi="Bookman Old Style"/>
          <w:bCs/>
          <w:iCs/>
          <w:sz w:val="24"/>
          <w:szCs w:val="24"/>
          <w:lang w:val="ro-RO"/>
        </w:rPr>
        <w:t>j</w:t>
      </w:r>
      <w:r w:rsidR="00B354F5" w:rsidRPr="00DA0521">
        <w:rPr>
          <w:rFonts w:ascii="Bookman Old Style" w:hAnsi="Bookman Old Style"/>
          <w:bCs/>
          <w:iCs/>
          <w:sz w:val="24"/>
          <w:szCs w:val="24"/>
          <w:lang w:val="ro-RO"/>
        </w:rPr>
        <w:t>oa</w:t>
      </w:r>
      <w:r w:rsidRPr="00DA0521">
        <w:rPr>
          <w:rFonts w:ascii="Bookman Old Style" w:hAnsi="Bookman Old Style"/>
          <w:bCs/>
          <w:iCs/>
          <w:sz w:val="24"/>
          <w:szCs w:val="24"/>
          <w:lang w:val="ro-RO"/>
        </w:rPr>
        <w:t>ră trecutul înaintaşilor lor să afle cum am trăit noi. Tu</w:t>
      </w:r>
      <w:r w:rsidR="00B354F5" w:rsidRPr="00DA0521">
        <w:rPr>
          <w:rFonts w:ascii="Bookman Old Style" w:hAnsi="Bookman Old Style"/>
          <w:bCs/>
          <w:iCs/>
          <w:sz w:val="24"/>
          <w:szCs w:val="24"/>
          <w:lang w:val="ro-RO"/>
        </w:rPr>
        <w:t>rnate dintr-un metal mai rezist</w:t>
      </w:r>
      <w:r w:rsidRPr="00DA0521">
        <w:rPr>
          <w:rFonts w:ascii="Bookman Old Style" w:hAnsi="Bookman Old Style"/>
          <w:bCs/>
          <w:iCs/>
          <w:sz w:val="24"/>
          <w:szCs w:val="24"/>
          <w:lang w:val="ro-RO"/>
        </w:rPr>
        <w:t>ent decât oţelul, capsulele ar putea scăpa nevătămate şi din încercarea unei explozii atomic</w:t>
      </w:r>
      <w:r w:rsidR="00B354F5" w:rsidRPr="00DA0521">
        <w:rPr>
          <w:rFonts w:ascii="Bookman Old Style" w:hAnsi="Bookman Old Style"/>
          <w:bCs/>
          <w:iCs/>
          <w:sz w:val="24"/>
          <w:szCs w:val="24"/>
          <w:lang w:val="ro-RO"/>
        </w:rPr>
        <w:t>.</w:t>
      </w:r>
    </w:p>
    <w:p w:rsidR="00B354F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În afara „informaţiilor de actualitate” s-au mai introdus </w:t>
      </w:r>
      <w:r w:rsidR="00B354F5" w:rsidRPr="00DA0521">
        <w:rPr>
          <w:rFonts w:ascii="Bookman Old Style" w:hAnsi="Bookman Old Style"/>
          <w:bCs/>
          <w:iCs/>
          <w:sz w:val="24"/>
          <w:szCs w:val="24"/>
          <w:lang w:val="ro-RO"/>
        </w:rPr>
        <w:t>acolo vederi ale unor oraşe, fo</w:t>
      </w:r>
      <w:r w:rsidRPr="00DA0521">
        <w:rPr>
          <w:rFonts w:ascii="Bookman Old Style" w:hAnsi="Bookman Old Style"/>
          <w:bCs/>
          <w:iCs/>
          <w:sz w:val="24"/>
          <w:szCs w:val="24"/>
          <w:lang w:val="ro-RO"/>
        </w:rPr>
        <w:t>tografii de vapoare, automobile, avioane şi rachete; ele mai conţin mostre de metal şi mase plastice, eşantioane de postav, fire şi ţesături, o</w:t>
      </w:r>
      <w:r w:rsidR="00B354F5" w:rsidRPr="00DA0521">
        <w:rPr>
          <w:rFonts w:ascii="Bookman Old Style" w:hAnsi="Bookman Old Style"/>
          <w:bCs/>
          <w:iCs/>
          <w:sz w:val="24"/>
          <w:szCs w:val="24"/>
          <w:lang w:val="ro-RO"/>
        </w:rPr>
        <w:t>biecte uzuale, ca monezi, unelt</w:t>
      </w:r>
      <w:r w:rsidRPr="00DA0521">
        <w:rPr>
          <w:rFonts w:ascii="Bookman Old Style" w:hAnsi="Bookman Old Style"/>
          <w:bCs/>
          <w:iCs/>
          <w:sz w:val="24"/>
          <w:szCs w:val="24"/>
          <w:lang w:val="ro-RO"/>
        </w:rPr>
        <w:t>e şi articole de toaletă, precum şi cărţi de matematică, medicină, fizică, biologie şi astro</w:t>
      </w:r>
      <w:r w:rsidR="00B354F5" w:rsidRPr="00DA0521">
        <w:rPr>
          <w:rFonts w:ascii="Bookman Old Style" w:hAnsi="Bookman Old Style"/>
          <w:bCs/>
          <w:iCs/>
          <w:sz w:val="24"/>
          <w:szCs w:val="24"/>
          <w:lang w:val="ro-RO"/>
        </w:rPr>
        <w:t>nomie,</w:t>
      </w:r>
      <w:r w:rsidRPr="00DA0521">
        <w:rPr>
          <w:rFonts w:ascii="Bookman Old Style" w:hAnsi="Bookman Old Style"/>
          <w:bCs/>
          <w:iCs/>
          <w:sz w:val="24"/>
          <w:szCs w:val="24"/>
          <w:lang w:val="ro-RO"/>
        </w:rPr>
        <w:t xml:space="preserve"> toate microfilmate. Pentru ca ceea ce s-a depus să poată fi f</w:t>
      </w:r>
      <w:r w:rsidR="00B354F5" w:rsidRPr="00DA0521">
        <w:rPr>
          <w:rFonts w:ascii="Bookman Old Style" w:hAnsi="Bookman Old Style"/>
          <w:bCs/>
          <w:iCs/>
          <w:sz w:val="24"/>
          <w:szCs w:val="24"/>
          <w:lang w:val="ro-RO"/>
        </w:rPr>
        <w:t>olosit într-un viitor îndepă</w:t>
      </w:r>
      <w:r w:rsidRPr="00DA0521">
        <w:rPr>
          <w:rFonts w:ascii="Bookman Old Style" w:hAnsi="Bookman Old Style"/>
          <w:bCs/>
          <w:iCs/>
          <w:sz w:val="24"/>
          <w:szCs w:val="24"/>
          <w:lang w:val="ro-RO"/>
        </w:rPr>
        <w:t xml:space="preserve"> tat şi totodată necunoscut, întregul material a fost prev</w:t>
      </w:r>
      <w:r w:rsidR="00B354F5" w:rsidRPr="00DA0521">
        <w:rPr>
          <w:rFonts w:ascii="Bookman Old Style" w:hAnsi="Bookman Old Style"/>
          <w:bCs/>
          <w:iCs/>
          <w:sz w:val="24"/>
          <w:szCs w:val="24"/>
          <w:lang w:val="ro-RO"/>
        </w:rPr>
        <w:t xml:space="preserve">ăzut cu un cod </w:t>
      </w:r>
      <w:r w:rsidR="00B354F5" w:rsidRPr="00DA0521">
        <w:rPr>
          <w:rFonts w:ascii="Bookman Old Style" w:hAnsi="Bookman Old Style"/>
          <w:bCs/>
          <w:iCs/>
          <w:sz w:val="24"/>
          <w:szCs w:val="24"/>
          <w:lang w:val="ro-RO"/>
        </w:rPr>
        <w:lastRenderedPageBreak/>
        <w:t>ingenios, cu aju</w:t>
      </w:r>
      <w:r w:rsidRPr="00DA0521">
        <w:rPr>
          <w:rFonts w:ascii="Bookman Old Style" w:hAnsi="Bookman Old Style"/>
          <w:bCs/>
          <w:iCs/>
          <w:sz w:val="24"/>
          <w:szCs w:val="24"/>
          <w:lang w:val="ro-RO"/>
        </w:rPr>
        <w:t xml:space="preserve">torul căruia descrierea şi desenele obiectelor depuse vor putea fi traduse în limbile viitorului. </w:t>
      </w:r>
    </w:p>
    <w:p w:rsidR="00E955C9" w:rsidRPr="00DA0521" w:rsidRDefault="003C72DA"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03136" behindDoc="0" locked="0" layoutInCell="1" allowOverlap="1">
            <wp:simplePos x="0" y="0"/>
            <wp:positionH relativeFrom="column">
              <wp:posOffset>2053420</wp:posOffset>
            </wp:positionH>
            <wp:positionV relativeFrom="paragraph">
              <wp:posOffset>303530</wp:posOffset>
            </wp:positionV>
            <wp:extent cx="2137131" cy="1336534"/>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apsula timpului din New York.jpg"/>
                    <pic:cNvPicPr/>
                  </pic:nvPicPr>
                  <pic:blipFill>
                    <a:blip r:embed="rId70" cstate="print">
                      <a:extLst>
                        <a:ext uri="{BEBA8EAE-BF5A-486C-A8C5-ECC9F3942E4B}">
                          <a14:imgProps xmlns:a14="http://schemas.microsoft.com/office/drawing/2010/main">
                            <a14:imgLayer r:embed="rId7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137131" cy="1336534"/>
                    </a:xfrm>
                    <a:prstGeom prst="rect">
                      <a:avLst/>
                    </a:prstGeom>
                  </pic:spPr>
                </pic:pic>
              </a:graphicData>
            </a:graphic>
          </wp:anchor>
        </w:drawing>
      </w:r>
      <w:r w:rsidR="00766145" w:rsidRPr="00DA0521">
        <w:rPr>
          <w:rFonts w:ascii="Bookman Old Style" w:hAnsi="Bookman Old Style"/>
          <w:bCs/>
          <w:iCs/>
          <w:sz w:val="24"/>
          <w:szCs w:val="24"/>
          <w:lang w:val="ro-RO"/>
        </w:rPr>
        <w:t xml:space="preserve">Ideea de a dărui posterităţii capsule cu aceste tezaure ale civilizaţiei a aparţinut unui grup de ingineri de la „Westinghouse-Electric”. </w:t>
      </w:r>
    </w:p>
    <w:p w:rsidR="000C24CC" w:rsidRPr="00DA0521" w:rsidRDefault="000C24CC"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                                                                                                                 </w:t>
      </w:r>
    </w:p>
    <w:p w:rsidR="000C24CC" w:rsidRPr="00DA0521" w:rsidRDefault="000C24CC" w:rsidP="00DA0521">
      <w:pPr>
        <w:ind w:right="-30" w:firstLine="426"/>
        <w:rPr>
          <w:rFonts w:ascii="Bookman Old Style" w:hAnsi="Bookman Old Style"/>
          <w:bCs/>
          <w:i/>
          <w:iCs/>
          <w:sz w:val="24"/>
          <w:szCs w:val="24"/>
          <w:lang w:val="ro-RO"/>
        </w:rPr>
      </w:pPr>
    </w:p>
    <w:p w:rsidR="003C72DA" w:rsidRPr="00DA0521" w:rsidRDefault="000C24CC"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Imagine de ansamblu</w:t>
      </w:r>
    </w:p>
    <w:p w:rsidR="003C72DA" w:rsidRPr="00DA0521" w:rsidRDefault="003C72DA" w:rsidP="00DA0521">
      <w:pPr>
        <w:ind w:right="-30" w:firstLine="426"/>
        <w:rPr>
          <w:rFonts w:ascii="Bookman Old Style" w:hAnsi="Bookman Old Style"/>
          <w:bCs/>
          <w:iCs/>
          <w:sz w:val="24"/>
          <w:szCs w:val="24"/>
          <w:lang w:val="ro-RO"/>
        </w:rPr>
      </w:pPr>
    </w:p>
    <w:p w:rsidR="003C72DA" w:rsidRPr="00DA0521" w:rsidRDefault="003C72DA" w:rsidP="00DA0521">
      <w:pPr>
        <w:ind w:right="-30" w:firstLine="426"/>
        <w:rPr>
          <w:rFonts w:ascii="Bookman Old Style" w:hAnsi="Bookman Old Style"/>
          <w:bCs/>
          <w:iCs/>
          <w:sz w:val="24"/>
          <w:szCs w:val="24"/>
          <w:lang w:val="ro-RO"/>
        </w:rPr>
      </w:pPr>
    </w:p>
    <w:p w:rsidR="000C24CC" w:rsidRPr="00DA0521" w:rsidRDefault="000C24CC" w:rsidP="00DA0521">
      <w:pPr>
        <w:ind w:right="-30" w:firstLine="426"/>
        <w:rPr>
          <w:rFonts w:ascii="Bookman Old Style" w:hAnsi="Bookman Old Style"/>
          <w:bCs/>
          <w:iCs/>
          <w:sz w:val="24"/>
          <w:szCs w:val="24"/>
          <w:lang w:val="ro-RO"/>
        </w:rPr>
      </w:pPr>
    </w:p>
    <w:p w:rsidR="003C72DA" w:rsidRPr="00DA0521" w:rsidRDefault="00906342"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04160" behindDoc="0" locked="0" layoutInCell="1" allowOverlap="1">
            <wp:simplePos x="0" y="0"/>
            <wp:positionH relativeFrom="column">
              <wp:posOffset>607060</wp:posOffset>
            </wp:positionH>
            <wp:positionV relativeFrom="paragraph">
              <wp:posOffset>-84113</wp:posOffset>
            </wp:positionV>
            <wp:extent cx="2310765" cy="173482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apsula timpului interior.jpg"/>
                    <pic:cNvPicPr/>
                  </pic:nvPicPr>
                  <pic:blipFill>
                    <a:blip r:embed="rId72" cstate="print">
                      <a:extLst>
                        <a:ext uri="{BEBA8EAE-BF5A-486C-A8C5-ECC9F3942E4B}">
                          <a14:imgProps xmlns:a14="http://schemas.microsoft.com/office/drawing/2010/main">
                            <a14:imgLayer r:embed="rId73">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310765" cy="1734820"/>
                    </a:xfrm>
                    <a:prstGeom prst="rect">
                      <a:avLst/>
                    </a:prstGeom>
                  </pic:spPr>
                </pic:pic>
              </a:graphicData>
            </a:graphic>
          </wp:anchor>
        </w:drawing>
      </w:r>
      <w:r w:rsidRPr="00DA0521">
        <w:rPr>
          <w:rFonts w:ascii="Bookman Old Style" w:hAnsi="Bookman Old Style"/>
          <w:bCs/>
          <w:iCs/>
          <w:noProof/>
          <w:sz w:val="24"/>
          <w:szCs w:val="24"/>
        </w:rPr>
        <w:drawing>
          <wp:anchor distT="0" distB="0" distL="114300" distR="114300" simplePos="0" relativeHeight="251805184" behindDoc="0" locked="0" layoutInCell="1" allowOverlap="1">
            <wp:simplePos x="0" y="0"/>
            <wp:positionH relativeFrom="column">
              <wp:posOffset>3022430</wp:posOffset>
            </wp:positionH>
            <wp:positionV relativeFrom="paragraph">
              <wp:posOffset>-82483</wp:posOffset>
            </wp:positionV>
            <wp:extent cx="2310395" cy="1734867"/>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apsula timpului interior-1.jpg"/>
                    <pic:cNvPicPr/>
                  </pic:nvPicPr>
                  <pic:blipFill>
                    <a:blip r:embed="rId74" cstate="print">
                      <a:extLst>
                        <a:ext uri="{BEBA8EAE-BF5A-486C-A8C5-ECC9F3942E4B}">
                          <a14:imgProps xmlns:a14="http://schemas.microsoft.com/office/drawing/2010/main">
                            <a14:imgLayer r:embed="rId75">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310395" cy="1734867"/>
                    </a:xfrm>
                    <a:prstGeom prst="rect">
                      <a:avLst/>
                    </a:prstGeom>
                  </pic:spPr>
                </pic:pic>
              </a:graphicData>
            </a:graphic>
          </wp:anchor>
        </w:drawing>
      </w:r>
    </w:p>
    <w:p w:rsidR="003C72DA" w:rsidRPr="00DA0521" w:rsidRDefault="003C72DA" w:rsidP="00DA0521">
      <w:pPr>
        <w:ind w:right="-30" w:firstLine="426"/>
        <w:rPr>
          <w:rFonts w:ascii="Bookman Old Style" w:hAnsi="Bookman Old Style"/>
          <w:bCs/>
          <w:iCs/>
          <w:sz w:val="24"/>
          <w:szCs w:val="24"/>
          <w:lang w:val="ro-RO"/>
        </w:rPr>
      </w:pPr>
    </w:p>
    <w:p w:rsidR="00906342" w:rsidRPr="00DA0521" w:rsidRDefault="00920E74"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                                                                                                                                      </w:t>
      </w:r>
    </w:p>
    <w:p w:rsidR="003C72DA" w:rsidRPr="00DA0521" w:rsidRDefault="00906342" w:rsidP="00DA0521">
      <w:pPr>
        <w:ind w:right="-30" w:firstLine="426"/>
        <w:rPr>
          <w:rFonts w:ascii="Bookman Old Style" w:hAnsi="Bookman Old Style"/>
          <w:bCs/>
          <w:i/>
          <w:iCs/>
          <w:sz w:val="24"/>
          <w:szCs w:val="24"/>
          <w:lang w:val="ro-RO"/>
        </w:rPr>
      </w:pPr>
      <w:r w:rsidRPr="00DA0521">
        <w:rPr>
          <w:rFonts w:ascii="Bookman Old Style" w:hAnsi="Bookman Old Style"/>
          <w:bCs/>
          <w:iCs/>
          <w:sz w:val="24"/>
          <w:szCs w:val="24"/>
          <w:lang w:val="ro-RO"/>
        </w:rPr>
        <w:t xml:space="preserve">                                                                                                                                       </w:t>
      </w:r>
      <w:r w:rsidR="00920E74" w:rsidRPr="00DA0521">
        <w:rPr>
          <w:rFonts w:ascii="Bookman Old Style" w:hAnsi="Bookman Old Style"/>
          <w:bCs/>
          <w:i/>
          <w:iCs/>
          <w:sz w:val="24"/>
          <w:szCs w:val="24"/>
          <w:lang w:val="ro-RO"/>
        </w:rPr>
        <w:t>Imagini din interior</w:t>
      </w:r>
    </w:p>
    <w:p w:rsidR="003C72DA" w:rsidRPr="00DA0521" w:rsidRDefault="003C72DA" w:rsidP="00DA0521">
      <w:pPr>
        <w:ind w:right="-30" w:firstLine="426"/>
        <w:rPr>
          <w:rFonts w:ascii="Bookman Old Style" w:hAnsi="Bookman Old Style"/>
          <w:bCs/>
          <w:iCs/>
          <w:sz w:val="24"/>
          <w:szCs w:val="24"/>
          <w:lang w:val="ro-RO"/>
        </w:rPr>
      </w:pPr>
    </w:p>
    <w:p w:rsidR="00E955C9" w:rsidRPr="00DA0521" w:rsidRDefault="00E955C9" w:rsidP="00DA0521">
      <w:pPr>
        <w:ind w:right="-30" w:firstLine="426"/>
        <w:rPr>
          <w:rFonts w:ascii="Bookman Old Style" w:hAnsi="Bookman Old Style"/>
          <w:bCs/>
          <w:iCs/>
          <w:sz w:val="24"/>
          <w:szCs w:val="24"/>
          <w:lang w:val="ro-RO"/>
        </w:rPr>
      </w:pPr>
    </w:p>
    <w:p w:rsidR="003C72DA" w:rsidRPr="00DA0521" w:rsidRDefault="003C72DA" w:rsidP="00DA0521">
      <w:pPr>
        <w:ind w:right="-30" w:firstLine="426"/>
        <w:rPr>
          <w:rFonts w:ascii="Bookman Old Style" w:hAnsi="Bookman Old Style"/>
          <w:bCs/>
          <w:iCs/>
          <w:sz w:val="24"/>
          <w:szCs w:val="24"/>
          <w:lang w:val="ro-RO"/>
        </w:rPr>
      </w:pPr>
    </w:p>
    <w:p w:rsidR="00920E74" w:rsidRPr="00DA0521" w:rsidRDefault="00920E74"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p>
    <w:p w:rsidR="003C72DA" w:rsidRPr="00DA0521" w:rsidRDefault="000C24CC"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003C72DA" w:rsidRPr="00DA0521">
        <w:rPr>
          <w:rFonts w:ascii="Bookman Old Style" w:hAnsi="Bookman Old Style"/>
          <w:bCs/>
          <w:i/>
          <w:iCs/>
          <w:sz w:val="24"/>
          <w:szCs w:val="24"/>
          <w:lang w:val="ro-RO"/>
        </w:rPr>
        <w:t xml:space="preserve">Capsula timpului – New York, </w:t>
      </w:r>
      <w:r w:rsidRPr="00DA0521">
        <w:rPr>
          <w:rFonts w:ascii="Bookman Old Style" w:hAnsi="Bookman Old Style"/>
          <w:bCs/>
          <w:i/>
          <w:iCs/>
          <w:sz w:val="24"/>
          <w:szCs w:val="24"/>
          <w:lang w:val="ro-RO"/>
        </w:rPr>
        <w:t>1965</w:t>
      </w:r>
    </w:p>
    <w:p w:rsidR="0007069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Ingen</w:t>
      </w:r>
      <w:r w:rsidR="00B354F5" w:rsidRPr="00DA0521">
        <w:rPr>
          <w:rFonts w:ascii="Bookman Old Style" w:hAnsi="Bookman Old Style"/>
          <w:bCs/>
          <w:iCs/>
          <w:sz w:val="24"/>
          <w:szCs w:val="24"/>
          <w:lang w:val="ro-RO"/>
        </w:rPr>
        <w:t>iosul sistem de descifrare dest</w:t>
      </w:r>
      <w:r w:rsidRPr="00DA0521">
        <w:rPr>
          <w:rFonts w:ascii="Bookman Old Style" w:hAnsi="Bookman Old Style"/>
          <w:bCs/>
          <w:iCs/>
          <w:sz w:val="24"/>
          <w:szCs w:val="24"/>
          <w:lang w:val="ro-RO"/>
        </w:rPr>
        <w:t xml:space="preserve">inat generaţiilor încă necunoscute a fost inventat de John Harrington. Oare cei ce au făcut-o au fost nişte sărmani nebuni? Nişte visători? Punerea în practică a acestei idei ni </w:t>
      </w:r>
      <w:r w:rsidR="00216352" w:rsidRPr="00DA0521">
        <w:rPr>
          <w:rFonts w:ascii="Bookman Old Style" w:hAnsi="Bookman Old Style"/>
          <w:bCs/>
          <w:iCs/>
          <w:sz w:val="24"/>
          <w:szCs w:val="24"/>
          <w:lang w:val="ro-RO"/>
        </w:rPr>
        <w:t xml:space="preserve">se </w:t>
      </w:r>
      <w:r w:rsidRPr="00DA0521">
        <w:rPr>
          <w:rFonts w:ascii="Bookman Old Style" w:hAnsi="Bookman Old Style"/>
          <w:bCs/>
          <w:iCs/>
          <w:sz w:val="24"/>
          <w:szCs w:val="24"/>
          <w:lang w:val="ro-RO"/>
        </w:rPr>
        <w:t>pare mai curând fericită şi liniştitoare</w:t>
      </w:r>
      <w:r w:rsidR="00216352"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înseamnă că în zilele noastre mai există oameni c</w:t>
      </w:r>
      <w:r w:rsidR="00216352" w:rsidRPr="00DA0521">
        <w:rPr>
          <w:rFonts w:ascii="Bookman Old Style" w:hAnsi="Bookman Old Style"/>
          <w:bCs/>
          <w:iCs/>
          <w:sz w:val="24"/>
          <w:szCs w:val="24"/>
          <w:lang w:val="ro-RO"/>
        </w:rPr>
        <w:t>e</w:t>
      </w:r>
      <w:r w:rsidRPr="00DA0521">
        <w:rPr>
          <w:rFonts w:ascii="Bookman Old Style" w:hAnsi="Bookman Old Style"/>
          <w:bCs/>
          <w:iCs/>
          <w:sz w:val="24"/>
          <w:szCs w:val="24"/>
          <w:lang w:val="ro-RO"/>
        </w:rPr>
        <w:t xml:space="preserve"> gândesc la ceea ce va fi peste 5.000 de ani. Arheologii unui viitor îndepărtat nu vor avea sarcini mai uşoare decât acelea ale noastre. După u</w:t>
      </w:r>
      <w:r w:rsidR="00216352" w:rsidRPr="00DA0521">
        <w:rPr>
          <w:rFonts w:ascii="Bookman Old Style" w:hAnsi="Bookman Old Style"/>
          <w:bCs/>
          <w:iCs/>
          <w:sz w:val="24"/>
          <w:szCs w:val="24"/>
          <w:lang w:val="ro-RO"/>
        </w:rPr>
        <w:t>n pârjol atomic, nici bibliotec</w:t>
      </w:r>
      <w:r w:rsidRPr="00DA0521">
        <w:rPr>
          <w:rFonts w:ascii="Bookman Old Style" w:hAnsi="Bookman Old Style"/>
          <w:bCs/>
          <w:iCs/>
          <w:sz w:val="24"/>
          <w:szCs w:val="24"/>
          <w:lang w:val="ro-RO"/>
        </w:rPr>
        <w:t>ile lumii noastre, nici celelalte realizări de care sun</w:t>
      </w:r>
      <w:r w:rsidR="00216352" w:rsidRPr="00DA0521">
        <w:rPr>
          <w:rFonts w:ascii="Bookman Old Style" w:hAnsi="Bookman Old Style"/>
          <w:bCs/>
          <w:iCs/>
          <w:sz w:val="24"/>
          <w:szCs w:val="24"/>
          <w:lang w:val="ro-RO"/>
        </w:rPr>
        <w:t>tem atât de mândri nu vor mai s</w:t>
      </w:r>
      <w:r w:rsidRPr="00DA0521">
        <w:rPr>
          <w:rFonts w:ascii="Bookman Old Style" w:hAnsi="Bookman Old Style"/>
          <w:bCs/>
          <w:iCs/>
          <w:sz w:val="24"/>
          <w:szCs w:val="24"/>
          <w:lang w:val="ro-RO"/>
        </w:rPr>
        <w:t>ervi la nimic, nu vor mai avea vreo valoare, pur şi s</w:t>
      </w:r>
      <w:r w:rsidR="00216352" w:rsidRPr="00DA0521">
        <w:rPr>
          <w:rFonts w:ascii="Bookman Old Style" w:hAnsi="Bookman Old Style"/>
          <w:bCs/>
          <w:iCs/>
          <w:sz w:val="24"/>
          <w:szCs w:val="24"/>
          <w:lang w:val="ro-RO"/>
        </w:rPr>
        <w:t>implu vor dispărea, fiind distr</w:t>
      </w:r>
      <w:r w:rsidRPr="00DA0521">
        <w:rPr>
          <w:rFonts w:ascii="Bookman Old Style" w:hAnsi="Bookman Old Style"/>
          <w:bCs/>
          <w:iCs/>
          <w:sz w:val="24"/>
          <w:szCs w:val="24"/>
          <w:lang w:val="ro-RO"/>
        </w:rPr>
        <w:t>use,</w:t>
      </w:r>
      <w:r w:rsidR="00070691" w:rsidRPr="00DA0521">
        <w:rPr>
          <w:rFonts w:ascii="Bookman Old Style" w:hAnsi="Bookman Old Style"/>
          <w:bCs/>
          <w:iCs/>
          <w:sz w:val="24"/>
          <w:szCs w:val="24"/>
          <w:lang w:val="ro-RO"/>
        </w:rPr>
        <w:t xml:space="preserve"> pre</w:t>
      </w:r>
      <w:r w:rsidRPr="00DA0521">
        <w:rPr>
          <w:rFonts w:ascii="Bookman Old Style" w:hAnsi="Bookman Old Style"/>
          <w:bCs/>
          <w:iCs/>
          <w:sz w:val="24"/>
          <w:szCs w:val="24"/>
          <w:lang w:val="ro-RO"/>
        </w:rPr>
        <w:t xml:space="preserve"> </w:t>
      </w:r>
    </w:p>
    <w:p w:rsidR="00216352"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făcute î</w:t>
      </w:r>
      <w:r w:rsidR="00216352" w:rsidRPr="00DA0521">
        <w:rPr>
          <w:rFonts w:ascii="Bookman Old Style" w:hAnsi="Bookman Old Style"/>
          <w:bCs/>
          <w:iCs/>
          <w:sz w:val="24"/>
          <w:szCs w:val="24"/>
          <w:lang w:val="ro-RO"/>
        </w:rPr>
        <w:t>n atomi.</w:t>
      </w:r>
    </w:p>
    <w:p w:rsidR="00A4687C"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Fapta şi fantezia oamenilor din New York nu sunt justificate</w:t>
      </w:r>
      <w:r w:rsidR="00216352"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numai pentru cazul înspăimântător când globul pământesc ar fi</w:t>
      </w:r>
      <w:r w:rsidR="00216352" w:rsidRPr="00DA0521">
        <w:rPr>
          <w:rFonts w:ascii="Bookman Old Style" w:hAnsi="Bookman Old Style"/>
          <w:bCs/>
          <w:iCs/>
          <w:sz w:val="24"/>
          <w:szCs w:val="24"/>
          <w:lang w:val="ro-RO"/>
        </w:rPr>
        <w:t xml:space="preserve"> sfârtecat de bombe atomice; depl</w:t>
      </w:r>
      <w:r w:rsidRPr="00DA0521">
        <w:rPr>
          <w:rFonts w:ascii="Bookman Old Style" w:hAnsi="Bookman Old Style"/>
          <w:bCs/>
          <w:iCs/>
          <w:sz w:val="24"/>
          <w:szCs w:val="24"/>
          <w:lang w:val="ro-RO"/>
        </w:rPr>
        <w:t>area axei pământeşti numai cu câteva grade ar putea provoca inundaţii de proporţii încă necu</w:t>
      </w:r>
      <w:r w:rsidR="00216352" w:rsidRPr="00DA0521">
        <w:rPr>
          <w:rFonts w:ascii="Bookman Old Style" w:hAnsi="Bookman Old Style"/>
          <w:bCs/>
          <w:iCs/>
          <w:sz w:val="24"/>
          <w:szCs w:val="24"/>
          <w:lang w:val="ro-RO"/>
        </w:rPr>
        <w:t>nosc</w:t>
      </w:r>
      <w:r w:rsidRPr="00DA0521">
        <w:rPr>
          <w:rFonts w:ascii="Bookman Old Style" w:hAnsi="Bookman Old Style"/>
          <w:bCs/>
          <w:iCs/>
          <w:sz w:val="24"/>
          <w:szCs w:val="24"/>
          <w:lang w:val="ro-RO"/>
        </w:rPr>
        <w:t xml:space="preserve">ute şi în orice caz de nestăvilit, suficiente pentru a face ilizibil orice cuvânt scris. Cine este atât de prezumţios încât să </w:t>
      </w:r>
      <w:r w:rsidRPr="00DA0521">
        <w:rPr>
          <w:rFonts w:ascii="Bookman Old Style" w:hAnsi="Bookman Old Style"/>
          <w:bCs/>
          <w:iCs/>
          <w:sz w:val="24"/>
          <w:szCs w:val="24"/>
          <w:lang w:val="ro-RO"/>
        </w:rPr>
        <w:lastRenderedPageBreak/>
        <w:t>susţină că înţelepţii antichităţii n-au putut să se g</w:t>
      </w:r>
      <w:r w:rsidR="008231AF" w:rsidRPr="00DA0521">
        <w:rPr>
          <w:rFonts w:ascii="Bookman Old Style" w:hAnsi="Bookman Old Style"/>
          <w:bCs/>
          <w:iCs/>
          <w:sz w:val="24"/>
          <w:szCs w:val="24"/>
          <w:lang w:val="ro-RO"/>
        </w:rPr>
        <w:t>ândea</w:t>
      </w:r>
      <w:r w:rsidRPr="00DA0521">
        <w:rPr>
          <w:rFonts w:ascii="Bookman Old Style" w:hAnsi="Bookman Old Style"/>
          <w:bCs/>
          <w:iCs/>
          <w:sz w:val="24"/>
          <w:szCs w:val="24"/>
          <w:lang w:val="ro-RO"/>
        </w:rPr>
        <w:t>s</w:t>
      </w:r>
      <w:r w:rsidR="008231AF" w:rsidRPr="00DA0521">
        <w:rPr>
          <w:rFonts w:ascii="Bookman Old Style" w:hAnsi="Bookman Old Style"/>
          <w:bCs/>
          <w:iCs/>
          <w:sz w:val="24"/>
          <w:szCs w:val="24"/>
          <w:lang w:val="ro-RO"/>
        </w:rPr>
        <w:t>că s</w:t>
      </w:r>
      <w:r w:rsidRPr="00DA0521">
        <w:rPr>
          <w:rFonts w:ascii="Bookman Old Style" w:hAnsi="Bookman Old Style"/>
          <w:bCs/>
          <w:iCs/>
          <w:sz w:val="24"/>
          <w:szCs w:val="24"/>
          <w:lang w:val="ro-RO"/>
        </w:rPr>
        <w:t xml:space="preserve">-au </w:t>
      </w:r>
      <w:r w:rsidR="00A4687C" w:rsidRPr="00DA0521">
        <w:rPr>
          <w:rFonts w:ascii="Bookman Old Style" w:hAnsi="Bookman Old Style"/>
          <w:bCs/>
          <w:iCs/>
          <w:sz w:val="24"/>
          <w:szCs w:val="24"/>
          <w:lang w:val="ro-RO"/>
        </w:rPr>
        <w:t xml:space="preserve">că </w:t>
      </w:r>
      <w:r w:rsidR="008231AF" w:rsidRPr="00DA0521">
        <w:rPr>
          <w:rFonts w:ascii="Bookman Old Style" w:hAnsi="Bookman Old Style"/>
          <w:bCs/>
          <w:iCs/>
          <w:sz w:val="24"/>
          <w:szCs w:val="24"/>
          <w:lang w:val="ro-RO"/>
        </w:rPr>
        <w:t xml:space="preserve">nu au avut </w:t>
      </w:r>
      <w:r w:rsidRPr="00DA0521">
        <w:rPr>
          <w:rFonts w:ascii="Bookman Old Style" w:hAnsi="Bookman Old Style"/>
          <w:bCs/>
          <w:iCs/>
          <w:sz w:val="24"/>
          <w:szCs w:val="24"/>
          <w:lang w:val="ro-RO"/>
        </w:rPr>
        <w:t>înţele</w:t>
      </w:r>
      <w:r w:rsidR="00A4687C" w:rsidRPr="00DA0521">
        <w:rPr>
          <w:rFonts w:ascii="Bookman Old Style" w:hAnsi="Bookman Old Style"/>
          <w:bCs/>
          <w:iCs/>
          <w:sz w:val="24"/>
          <w:szCs w:val="24"/>
          <w:lang w:val="ro-RO"/>
        </w:rPr>
        <w:t>pciunea lor cei de la New York?</w:t>
      </w:r>
    </w:p>
    <w:p w:rsidR="00A4687C"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Este mai mult ca sigur că strategii unui război nuclear şi te</w:t>
      </w:r>
      <w:r w:rsidR="00A4687C" w:rsidRPr="00DA0521">
        <w:rPr>
          <w:rFonts w:ascii="Bookman Old Style" w:hAnsi="Bookman Old Style"/>
          <w:bCs/>
          <w:iCs/>
          <w:sz w:val="24"/>
          <w:szCs w:val="24"/>
          <w:lang w:val="ro-RO"/>
        </w:rPr>
        <w:t>rmonuclear nu-şi vor prăpădi bo</w:t>
      </w:r>
      <w:r w:rsidRPr="00DA0521">
        <w:rPr>
          <w:rFonts w:ascii="Bookman Old Style" w:hAnsi="Bookman Old Style"/>
          <w:bCs/>
          <w:iCs/>
          <w:sz w:val="24"/>
          <w:szCs w:val="24"/>
          <w:lang w:val="ro-RO"/>
        </w:rPr>
        <w:t xml:space="preserve">mbele aruncându-le asupra unor locuitori necivilizaţi ai </w:t>
      </w:r>
      <w:r w:rsidR="00A4687C" w:rsidRPr="00DA0521">
        <w:rPr>
          <w:rFonts w:ascii="Bookman Old Style" w:hAnsi="Bookman Old Style"/>
          <w:bCs/>
          <w:iCs/>
          <w:sz w:val="24"/>
          <w:szCs w:val="24"/>
          <w:lang w:val="ro-RO"/>
        </w:rPr>
        <w:t>pădurilor sau a eschimoşilor in</w:t>
      </w:r>
      <w:r w:rsidRPr="00DA0521">
        <w:rPr>
          <w:rFonts w:ascii="Bookman Old Style" w:hAnsi="Bookman Old Style"/>
          <w:bCs/>
          <w:iCs/>
          <w:sz w:val="24"/>
          <w:szCs w:val="24"/>
          <w:lang w:val="ro-RO"/>
        </w:rPr>
        <w:t>ofensivi. Ele vor fi îndreptate asupra centrelor civilizaţiei. Haosul radioactiv se va abate deci asupra populaţiilor celor mai avansate, mai puternic dezvoltate. Vor</w:t>
      </w:r>
      <w:r w:rsidR="00A4687C"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supravieţui undeva, foarte departe de centrele civilizate, popoare subdezvoltate, sălbatice, primitive. Întrucât nu au participat la efortul de dezvoltare a culturii, ele nici nu vor putea să o transmită sau măcar să comunice ceva despre ea. Nici chiar învăţa</w:t>
      </w:r>
      <w:r w:rsidR="00A4687C" w:rsidRPr="00DA0521">
        <w:rPr>
          <w:rFonts w:ascii="Bookman Old Style" w:hAnsi="Bookman Old Style"/>
          <w:bCs/>
          <w:iCs/>
          <w:sz w:val="24"/>
          <w:szCs w:val="24"/>
          <w:lang w:val="ro-RO"/>
        </w:rPr>
        <w:t>ţaţii</w:t>
      </w:r>
      <w:r w:rsidRPr="00DA0521">
        <w:rPr>
          <w:rFonts w:ascii="Bookman Old Style" w:hAnsi="Bookman Old Style"/>
          <w:bCs/>
          <w:iCs/>
          <w:sz w:val="24"/>
          <w:szCs w:val="24"/>
          <w:lang w:val="ro-RO"/>
        </w:rPr>
        <w:t xml:space="preserve"> vizionarii care se vor osteni să salveze o bibliotecă subpământeană, respectiv s-o îngroape undeva, nu vor </w:t>
      </w:r>
      <w:r w:rsidR="00A4687C" w:rsidRPr="00DA0521">
        <w:rPr>
          <w:rFonts w:ascii="Bookman Old Style" w:hAnsi="Bookman Old Style"/>
          <w:bCs/>
          <w:iCs/>
          <w:sz w:val="24"/>
          <w:szCs w:val="24"/>
          <w:lang w:val="ro-RO"/>
        </w:rPr>
        <w:t>putea face nimic pentru viitor.</w:t>
      </w:r>
    </w:p>
    <w:p w:rsidR="00A5305D"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Bibliotecile „obişnuite” vor fi oricum distruse, iar supravieţuitorii din rândul primitivil</w:t>
      </w:r>
      <w:r w:rsidR="00A5305D" w:rsidRPr="00DA0521">
        <w:rPr>
          <w:rFonts w:ascii="Bookman Old Style" w:hAnsi="Bookman Old Style"/>
          <w:bCs/>
          <w:iCs/>
          <w:sz w:val="24"/>
          <w:szCs w:val="24"/>
          <w:lang w:val="ro-RO"/>
        </w:rPr>
        <w:t>or habar nu vor avea despre bib</w:t>
      </w:r>
      <w:r w:rsidRPr="00DA0521">
        <w:rPr>
          <w:rFonts w:ascii="Bookman Old Style" w:hAnsi="Bookman Old Style"/>
          <w:bCs/>
          <w:iCs/>
          <w:sz w:val="24"/>
          <w:szCs w:val="24"/>
          <w:lang w:val="ro-RO"/>
        </w:rPr>
        <w:t>liotecile ascunse sau secrete. Mari suprafeţe ale glo</w:t>
      </w:r>
      <w:r w:rsidR="00A5305D" w:rsidRPr="00DA0521">
        <w:rPr>
          <w:rFonts w:ascii="Bookman Old Style" w:hAnsi="Bookman Old Style"/>
          <w:bCs/>
          <w:iCs/>
          <w:sz w:val="24"/>
          <w:szCs w:val="24"/>
          <w:lang w:val="ro-RO"/>
        </w:rPr>
        <w:t>bului, se vor transforma în pus</w:t>
      </w:r>
      <w:r w:rsidRPr="00DA0521">
        <w:rPr>
          <w:rFonts w:ascii="Bookman Old Style" w:hAnsi="Bookman Old Style"/>
          <w:bCs/>
          <w:iCs/>
          <w:sz w:val="24"/>
          <w:szCs w:val="24"/>
          <w:lang w:val="ro-RO"/>
        </w:rPr>
        <w:t>tiuri pârjo</w:t>
      </w:r>
      <w:r w:rsidR="00A5305D" w:rsidRPr="00DA0521">
        <w:rPr>
          <w:rFonts w:ascii="Bookman Old Style" w:hAnsi="Bookman Old Style"/>
          <w:bCs/>
          <w:iCs/>
          <w:sz w:val="24"/>
          <w:szCs w:val="24"/>
          <w:lang w:val="ro-RO"/>
        </w:rPr>
        <w:t>-</w:t>
      </w:r>
      <w:r w:rsidRPr="00DA0521">
        <w:rPr>
          <w:rFonts w:ascii="Bookman Old Style" w:hAnsi="Bookman Old Style"/>
          <w:bCs/>
          <w:iCs/>
          <w:sz w:val="24"/>
          <w:szCs w:val="24"/>
          <w:lang w:val="ro-RO"/>
        </w:rPr>
        <w:t>lite, deoarece radiaţiile nu vor îngădui dezvoltarea vegetaţiei timp de sute de ani. Cei scăpaţi cu viaţă vor suferi probabil mutaţii biolog</w:t>
      </w:r>
      <w:r w:rsidR="00A5305D" w:rsidRPr="00DA0521">
        <w:rPr>
          <w:rFonts w:ascii="Bookman Old Style" w:hAnsi="Bookman Old Style"/>
          <w:bCs/>
          <w:iCs/>
          <w:sz w:val="24"/>
          <w:szCs w:val="24"/>
          <w:lang w:val="ro-RO"/>
        </w:rPr>
        <w:t>ice, iar după 2.000 de ani nu s</w:t>
      </w:r>
      <w:r w:rsidRPr="00DA0521">
        <w:rPr>
          <w:rFonts w:ascii="Bookman Old Style" w:hAnsi="Bookman Old Style"/>
          <w:bCs/>
          <w:iCs/>
          <w:sz w:val="24"/>
          <w:szCs w:val="24"/>
          <w:lang w:val="ro-RO"/>
        </w:rPr>
        <w:t xml:space="preserve">e va mai şti nimic despre oraşele nimicite. </w:t>
      </w:r>
    </w:p>
    <w:p w:rsidR="00A5305D"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Natura, cu forţ</w:t>
      </w:r>
      <w:r w:rsidR="00A5305D" w:rsidRPr="00DA0521">
        <w:rPr>
          <w:rFonts w:ascii="Bookman Old Style" w:hAnsi="Bookman Old Style"/>
          <w:bCs/>
          <w:iCs/>
          <w:sz w:val="24"/>
          <w:szCs w:val="24"/>
          <w:lang w:val="ro-RO"/>
        </w:rPr>
        <w:t>a ei titanică, va măcina ruinel</w:t>
      </w:r>
      <w:r w:rsidRPr="00DA0521">
        <w:rPr>
          <w:rFonts w:ascii="Bookman Old Style" w:hAnsi="Bookman Old Style"/>
          <w:bCs/>
          <w:iCs/>
          <w:sz w:val="24"/>
          <w:szCs w:val="24"/>
          <w:lang w:val="ro-RO"/>
        </w:rPr>
        <w:t>e, fierul şi oţelul vor rugini, totul se va preface în pulbere. Şi totul va reîncepe! Căci omul poate să repete propria sa aventură de două şi de trei ori</w:t>
      </w:r>
      <w:r w:rsidR="00A5305D"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posibil să ajungă, tot foarte târziu, la descifrarea tainei</w:t>
      </w:r>
      <w:r w:rsidR="00A5305D" w:rsidRPr="00DA0521">
        <w:rPr>
          <w:rFonts w:ascii="Bookman Old Style" w:hAnsi="Bookman Old Style"/>
          <w:bCs/>
          <w:iCs/>
          <w:sz w:val="24"/>
          <w:szCs w:val="24"/>
          <w:lang w:val="ro-RO"/>
        </w:rPr>
        <w:t>, tradiţiilor şi a vechilor scr</w:t>
      </w:r>
      <w:r w:rsidRPr="00DA0521">
        <w:rPr>
          <w:rFonts w:ascii="Bookman Old Style" w:hAnsi="Bookman Old Style"/>
          <w:bCs/>
          <w:iCs/>
          <w:sz w:val="24"/>
          <w:szCs w:val="24"/>
          <w:lang w:val="ro-RO"/>
        </w:rPr>
        <w:t xml:space="preserve">ieri. </w:t>
      </w:r>
    </w:p>
    <w:p w:rsidR="00E553AA"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5.000 de ani după catastrofă, arheologii ar putea presupune că oamenii secolului al XX-lea nu au cunos</w:t>
      </w:r>
      <w:r w:rsidR="00A5305D" w:rsidRPr="00DA0521">
        <w:rPr>
          <w:rFonts w:ascii="Bookman Old Style" w:hAnsi="Bookman Old Style"/>
          <w:bCs/>
          <w:iCs/>
          <w:sz w:val="24"/>
          <w:szCs w:val="24"/>
          <w:lang w:val="ro-RO"/>
        </w:rPr>
        <w:t>-</w:t>
      </w:r>
      <w:r w:rsidRPr="00DA0521">
        <w:rPr>
          <w:rFonts w:ascii="Bookman Old Style" w:hAnsi="Bookman Old Style"/>
          <w:bCs/>
          <w:iCs/>
          <w:sz w:val="24"/>
          <w:szCs w:val="24"/>
          <w:lang w:val="ro-RO"/>
        </w:rPr>
        <w:t>cut fierul, întrucât nu vor găsi nici o urmă în cercetările şi săpătur</w:t>
      </w:r>
      <w:r w:rsidR="00A5305D" w:rsidRPr="00DA0521">
        <w:rPr>
          <w:rFonts w:ascii="Bookman Old Style" w:hAnsi="Bookman Old Style"/>
          <w:bCs/>
          <w:iCs/>
          <w:sz w:val="24"/>
          <w:szCs w:val="24"/>
          <w:lang w:val="ro-RO"/>
        </w:rPr>
        <w:t>ilo</w:t>
      </w:r>
      <w:r w:rsidRPr="00DA0521">
        <w:rPr>
          <w:rFonts w:ascii="Bookman Old Style" w:hAnsi="Bookman Old Style"/>
          <w:bCs/>
          <w:iCs/>
          <w:sz w:val="24"/>
          <w:szCs w:val="24"/>
          <w:lang w:val="ro-RO"/>
        </w:rPr>
        <w:t>r</w:t>
      </w:r>
      <w:r w:rsidR="00A5305D" w:rsidRPr="00DA0521">
        <w:rPr>
          <w:rFonts w:ascii="Bookman Old Style" w:hAnsi="Bookman Old Style"/>
          <w:bCs/>
          <w:iCs/>
          <w:sz w:val="24"/>
          <w:szCs w:val="24"/>
          <w:lang w:val="ro-RO"/>
        </w:rPr>
        <w:t xml:space="preserve"> lor</w:t>
      </w:r>
      <w:r w:rsidRPr="00DA0521">
        <w:rPr>
          <w:rFonts w:ascii="Bookman Old Style" w:hAnsi="Bookman Old Style"/>
          <w:bCs/>
          <w:iCs/>
          <w:sz w:val="24"/>
          <w:szCs w:val="24"/>
          <w:lang w:val="ro-RO"/>
        </w:rPr>
        <w:t>. Dacă se vor găsi benzi de magne</w:t>
      </w:r>
      <w:r w:rsidR="00A5305D" w:rsidRPr="00DA0521">
        <w:rPr>
          <w:rFonts w:ascii="Bookman Old Style" w:hAnsi="Bookman Old Style"/>
          <w:bCs/>
          <w:iCs/>
          <w:sz w:val="24"/>
          <w:szCs w:val="24"/>
          <w:lang w:val="ro-RO"/>
        </w:rPr>
        <w:t>-</w:t>
      </w:r>
      <w:r w:rsidRPr="00DA0521">
        <w:rPr>
          <w:rFonts w:ascii="Bookman Old Style" w:hAnsi="Bookman Old Style"/>
          <w:bCs/>
          <w:iCs/>
          <w:sz w:val="24"/>
          <w:szCs w:val="24"/>
          <w:lang w:val="ro-RO"/>
        </w:rPr>
        <w:t>tofon, nu se va şti ce într</w:t>
      </w:r>
      <w:r w:rsidR="00A5305D" w:rsidRPr="00DA0521">
        <w:rPr>
          <w:rFonts w:ascii="Bookman Old Style" w:hAnsi="Bookman Old Style"/>
          <w:bCs/>
          <w:iCs/>
          <w:sz w:val="24"/>
          <w:szCs w:val="24"/>
          <w:lang w:val="ro-RO"/>
        </w:rPr>
        <w:t>ebuinţare să li se dea; nici măca</w:t>
      </w:r>
      <w:r w:rsidRPr="00DA0521">
        <w:rPr>
          <w:rFonts w:ascii="Bookman Old Style" w:hAnsi="Bookman Old Style"/>
          <w:bCs/>
          <w:iCs/>
          <w:sz w:val="24"/>
          <w:szCs w:val="24"/>
          <w:lang w:val="ro-RO"/>
        </w:rPr>
        <w:t>r nu se vor putea deosebi benzile imprimate de cele nefolosite.</w:t>
      </w:r>
      <w:r w:rsidR="00A5305D" w:rsidRPr="00DA0521">
        <w:rPr>
          <w:rFonts w:ascii="Bookman Old Style" w:hAnsi="Bookman Old Style"/>
          <w:bCs/>
          <w:iCs/>
          <w:sz w:val="24"/>
          <w:szCs w:val="24"/>
          <w:lang w:val="ro-RO"/>
        </w:rPr>
        <w:t xml:space="preserve"> Şi poate că aceste b</w:t>
      </w:r>
      <w:r w:rsidRPr="00DA0521">
        <w:rPr>
          <w:rFonts w:ascii="Bookman Old Style" w:hAnsi="Bookman Old Style"/>
          <w:bCs/>
          <w:iCs/>
          <w:sz w:val="24"/>
          <w:szCs w:val="24"/>
          <w:lang w:val="ro-RO"/>
        </w:rPr>
        <w:t>enzi vor avea înscrisă rezolvarea multor, foarte multor enigme. Texte care ar relata despre oraşe uriaşe, în mijlocul cărora casele ar ajunge la sute de metri înălţime, vor fi clarate nevero</w:t>
      </w:r>
      <w:r w:rsidR="00A5305D" w:rsidRPr="00DA0521">
        <w:rPr>
          <w:rFonts w:ascii="Bookman Old Style" w:hAnsi="Bookman Old Style"/>
          <w:bCs/>
          <w:iCs/>
          <w:sz w:val="24"/>
          <w:szCs w:val="24"/>
          <w:lang w:val="ro-RO"/>
        </w:rPr>
        <w:t>-</w:t>
      </w:r>
      <w:r w:rsidRPr="00DA0521">
        <w:rPr>
          <w:rFonts w:ascii="Bookman Old Style" w:hAnsi="Bookman Old Style"/>
          <w:bCs/>
          <w:iCs/>
          <w:sz w:val="24"/>
          <w:szCs w:val="24"/>
          <w:lang w:val="ro-RO"/>
        </w:rPr>
        <w:t>simile, pentru că, se va spune, asemenea ora</w:t>
      </w:r>
      <w:r w:rsidR="00A5305D" w:rsidRPr="00DA0521">
        <w:rPr>
          <w:rFonts w:ascii="Bookman Old Style" w:hAnsi="Bookman Old Style"/>
          <w:bCs/>
          <w:iCs/>
          <w:sz w:val="24"/>
          <w:szCs w:val="24"/>
          <w:lang w:val="ro-RO"/>
        </w:rPr>
        <w:t>şe n-ar fi putut exista. G</w:t>
      </w:r>
      <w:r w:rsidRPr="00DA0521">
        <w:rPr>
          <w:rFonts w:ascii="Bookman Old Style" w:hAnsi="Bookman Old Style"/>
          <w:bCs/>
          <w:iCs/>
          <w:sz w:val="24"/>
          <w:szCs w:val="24"/>
          <w:lang w:val="ro-RO"/>
        </w:rPr>
        <w:t>aleriile metroului londonez vor fi privite ca o cur</w:t>
      </w:r>
      <w:r w:rsidR="00A5305D" w:rsidRPr="00DA0521">
        <w:rPr>
          <w:rFonts w:ascii="Bookman Old Style" w:hAnsi="Bookman Old Style"/>
          <w:bCs/>
          <w:iCs/>
          <w:sz w:val="24"/>
          <w:szCs w:val="24"/>
          <w:lang w:val="ro-RO"/>
        </w:rPr>
        <w:t>iozitate geometrică sau, desigu</w:t>
      </w:r>
      <w:r w:rsidRPr="00DA0521">
        <w:rPr>
          <w:rFonts w:ascii="Bookman Old Style" w:hAnsi="Bookman Old Style"/>
          <w:bCs/>
          <w:iCs/>
          <w:sz w:val="24"/>
          <w:szCs w:val="24"/>
          <w:lang w:val="ro-RO"/>
        </w:rPr>
        <w:t>r, ca un sistem de canalizare extraordinar de bin</w:t>
      </w:r>
      <w:r w:rsidR="00A5305D" w:rsidRPr="00DA0521">
        <w:rPr>
          <w:rFonts w:ascii="Bookman Old Style" w:hAnsi="Bookman Old Style"/>
          <w:bCs/>
          <w:iCs/>
          <w:sz w:val="24"/>
          <w:szCs w:val="24"/>
          <w:lang w:val="ro-RO"/>
        </w:rPr>
        <w:t>e conceput. Apoi vor fi descope</w:t>
      </w:r>
      <w:r w:rsidRPr="00DA0521">
        <w:rPr>
          <w:rFonts w:ascii="Bookman Old Style" w:hAnsi="Bookman Old Style"/>
          <w:bCs/>
          <w:iCs/>
          <w:sz w:val="24"/>
          <w:szCs w:val="24"/>
          <w:lang w:val="ro-RO"/>
        </w:rPr>
        <w:t xml:space="preserve">rite, poate chiar pe neaşteptate, noi date, în care se va relata </w:t>
      </w:r>
      <w:r w:rsidR="00A5305D" w:rsidRPr="00DA0521">
        <w:rPr>
          <w:rFonts w:ascii="Bookman Old Style" w:hAnsi="Bookman Old Style"/>
          <w:bCs/>
          <w:iCs/>
          <w:sz w:val="24"/>
          <w:szCs w:val="24"/>
          <w:lang w:val="ro-RO"/>
        </w:rPr>
        <w:t>despre zborul omulu</w:t>
      </w:r>
      <w:r w:rsidRPr="00DA0521">
        <w:rPr>
          <w:rFonts w:ascii="Bookman Old Style" w:hAnsi="Bookman Old Style"/>
          <w:bCs/>
          <w:iCs/>
          <w:sz w:val="24"/>
          <w:szCs w:val="24"/>
          <w:lang w:val="ro-RO"/>
        </w:rPr>
        <w:t xml:space="preserve">i dintr-un continent într-altul cu </w:t>
      </w:r>
      <w:r w:rsidRPr="00DA0521">
        <w:rPr>
          <w:rFonts w:ascii="Bookman Old Style" w:hAnsi="Bookman Old Style"/>
          <w:bCs/>
          <w:iCs/>
          <w:sz w:val="24"/>
          <w:szCs w:val="24"/>
          <w:lang w:val="ro-RO"/>
        </w:rPr>
        <w:lastRenderedPageBreak/>
        <w:t xml:space="preserve">ajutorul unor păsări uriaşe, despre nave stranii care aruncau jeturi de foc şi dispăreau în ceruri. </w:t>
      </w:r>
    </w:p>
    <w:p w:rsidR="00E553AA"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Toate acestea vor fi din nou clasificat e drept ”mitologie” pentru că, este limpede, n-au putut exista păsări atât de mari şi monştr</w:t>
      </w:r>
      <w:r w:rsidR="00E553AA" w:rsidRPr="00DA0521">
        <w:rPr>
          <w:rFonts w:ascii="Bookman Old Style" w:hAnsi="Bookman Old Style"/>
          <w:bCs/>
          <w:iCs/>
          <w:sz w:val="24"/>
          <w:szCs w:val="24"/>
          <w:lang w:val="ro-RO"/>
        </w:rPr>
        <w:t>i</w:t>
      </w:r>
      <w:r w:rsidRPr="00DA0521">
        <w:rPr>
          <w:rFonts w:ascii="Bookman Old Style" w:hAnsi="Bookman Old Style"/>
          <w:bCs/>
          <w:iCs/>
          <w:sz w:val="24"/>
          <w:szCs w:val="24"/>
          <w:lang w:val="ro-RO"/>
        </w:rPr>
        <w:t xml:space="preserve"> </w:t>
      </w:r>
      <w:r w:rsidR="00E553AA" w:rsidRPr="00DA0521">
        <w:rPr>
          <w:rFonts w:ascii="Bookman Old Style" w:hAnsi="Bookman Old Style"/>
          <w:bCs/>
          <w:iCs/>
          <w:sz w:val="24"/>
          <w:szCs w:val="24"/>
          <w:lang w:val="ro-RO"/>
        </w:rPr>
        <w:t>te</w:t>
      </w:r>
      <w:r w:rsidRPr="00DA0521">
        <w:rPr>
          <w:rFonts w:ascii="Bookman Old Style" w:hAnsi="Bookman Old Style"/>
          <w:bCs/>
          <w:iCs/>
          <w:sz w:val="24"/>
          <w:szCs w:val="24"/>
          <w:lang w:val="ro-RO"/>
        </w:rPr>
        <w:t xml:space="preserve">reşti care să verse foc. Traducătorii din anul 7.000 vor avea mult de muncit </w:t>
      </w:r>
      <w:r w:rsidR="00E553AA" w:rsidRPr="00DA0521">
        <w:rPr>
          <w:rFonts w:ascii="Bookman Old Style" w:hAnsi="Bookman Old Style"/>
          <w:bCs/>
          <w:iCs/>
          <w:sz w:val="24"/>
          <w:szCs w:val="24"/>
          <w:lang w:val="ro-RO"/>
        </w:rPr>
        <w:t>ş</w:t>
      </w:r>
      <w:r w:rsidRPr="00DA0521">
        <w:rPr>
          <w:rFonts w:ascii="Bookman Old Style" w:hAnsi="Bookman Old Style"/>
          <w:bCs/>
          <w:iCs/>
          <w:sz w:val="24"/>
          <w:szCs w:val="24"/>
          <w:lang w:val="ro-RO"/>
        </w:rPr>
        <w:t xml:space="preserve">i ceea ce vor putea descifra, din fragmentele de materiale relatând desfăşurarea unui război mondial în secolul al XX-l ea va suna de la un cap la altul neverosimil. Multe lucruri vor putea fi clarificate dacă vor rămâne </w:t>
      </w:r>
      <w:r w:rsidR="00E553AA" w:rsidRPr="00DA0521">
        <w:rPr>
          <w:rFonts w:ascii="Bookman Old Style" w:hAnsi="Bookman Old Style"/>
          <w:bCs/>
          <w:iCs/>
          <w:sz w:val="24"/>
          <w:szCs w:val="24"/>
          <w:lang w:val="ro-RO"/>
        </w:rPr>
        <w:t>sufi</w:t>
      </w:r>
      <w:r w:rsidR="007624B9" w:rsidRPr="00DA0521">
        <w:rPr>
          <w:rFonts w:ascii="Bookman Old Style" w:hAnsi="Bookman Old Style"/>
          <w:bCs/>
          <w:iCs/>
          <w:sz w:val="24"/>
          <w:szCs w:val="24"/>
          <w:lang w:val="ro-RO"/>
        </w:rPr>
        <w:t>-</w:t>
      </w:r>
      <w:r w:rsidR="00E553AA" w:rsidRPr="00DA0521">
        <w:rPr>
          <w:rFonts w:ascii="Bookman Old Style" w:hAnsi="Bookman Old Style"/>
          <w:bCs/>
          <w:iCs/>
          <w:sz w:val="24"/>
          <w:szCs w:val="24"/>
          <w:lang w:val="ro-RO"/>
        </w:rPr>
        <w:t>ciente puncte de sprijin pe</w:t>
      </w:r>
      <w:r w:rsidRPr="00DA0521">
        <w:rPr>
          <w:rFonts w:ascii="Bookman Old Style" w:hAnsi="Bookman Old Style"/>
          <w:bCs/>
          <w:iCs/>
          <w:sz w:val="24"/>
          <w:szCs w:val="24"/>
          <w:lang w:val="ro-RO"/>
        </w:rPr>
        <w:t>ntru cercetări. 5.000 de ani reprezintă un timp foarte,</w:t>
      </w:r>
      <w:r w:rsidR="00E553AA" w:rsidRPr="00DA0521">
        <w:rPr>
          <w:rFonts w:ascii="Bookman Old Style" w:hAnsi="Bookman Old Style"/>
          <w:bCs/>
          <w:iCs/>
          <w:sz w:val="24"/>
          <w:szCs w:val="24"/>
          <w:lang w:val="ro-RO"/>
        </w:rPr>
        <w:t xml:space="preserve"> foarte îndelungat. Numai print</w:t>
      </w:r>
      <w:r w:rsidRPr="00DA0521">
        <w:rPr>
          <w:rFonts w:ascii="Bookman Old Style" w:hAnsi="Bookman Old Style"/>
          <w:bCs/>
          <w:iCs/>
          <w:sz w:val="24"/>
          <w:szCs w:val="24"/>
          <w:lang w:val="ro-RO"/>
        </w:rPr>
        <w:t>r-un capriciu al naturii, blocurile de piatră prelucrată ar pu</w:t>
      </w:r>
      <w:r w:rsidR="00E553AA" w:rsidRPr="00DA0521">
        <w:rPr>
          <w:rFonts w:ascii="Bookman Old Style" w:hAnsi="Bookman Old Style"/>
          <w:bCs/>
          <w:iCs/>
          <w:sz w:val="24"/>
          <w:szCs w:val="24"/>
          <w:lang w:val="ro-RO"/>
        </w:rPr>
        <w:t>tea supravieţui atâta timp</w:t>
      </w:r>
      <w:r w:rsidRPr="00DA0521">
        <w:rPr>
          <w:rFonts w:ascii="Bookman Old Style" w:hAnsi="Bookman Old Style"/>
          <w:bCs/>
          <w:iCs/>
          <w:sz w:val="24"/>
          <w:szCs w:val="24"/>
          <w:lang w:val="ro-RO"/>
        </w:rPr>
        <w:t xml:space="preserve">. </w:t>
      </w:r>
    </w:p>
    <w:p w:rsidR="007624B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Cu cele mai groase şine de cale ferată, natura nu ar fi tot atât de binevoitoare. În curtea unui templu din </w:t>
      </w:r>
    </w:p>
    <w:p w:rsidR="00070691"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Delhi se găseşte, aşa după cum am mai relatat, un pilon de fier alcătuit din mai multe bucăţi sudate, care de mii de ani rezistă intemperiilor, fără să se f</w:t>
      </w:r>
      <w:r w:rsidR="00132984" w:rsidRPr="00DA0521">
        <w:rPr>
          <w:rFonts w:ascii="Bookman Old Style" w:hAnsi="Bookman Old Style"/>
          <w:bCs/>
          <w:iCs/>
          <w:sz w:val="24"/>
          <w:szCs w:val="24"/>
          <w:lang w:val="ro-RO"/>
        </w:rPr>
        <w:t>i</w:t>
      </w:r>
      <w:r w:rsidRPr="00DA0521">
        <w:rPr>
          <w:rFonts w:ascii="Bookman Old Style" w:hAnsi="Bookman Old Style"/>
          <w:bCs/>
          <w:iCs/>
          <w:sz w:val="24"/>
          <w:szCs w:val="24"/>
          <w:lang w:val="ro-RO"/>
        </w:rPr>
        <w:t xml:space="preserve"> ivit o urmă ele rugină; nici sulful şi nici fosforul nu-l pot ataca. Avem în faţa noastră un aliaj de fier provenit din antichitate, a cărui formulă a </w:t>
      </w:r>
      <w:r w:rsidR="00D35282" w:rsidRPr="00DA0521">
        <w:rPr>
          <w:rFonts w:ascii="Bookman Old Style" w:hAnsi="Bookman Old Style"/>
          <w:bCs/>
          <w:iCs/>
          <w:sz w:val="24"/>
          <w:szCs w:val="24"/>
          <w:lang w:val="ro-RO"/>
        </w:rPr>
        <w:t>rămas necunoscută. Poate că pil</w:t>
      </w:r>
      <w:r w:rsidRPr="00DA0521">
        <w:rPr>
          <w:rFonts w:ascii="Bookman Old Style" w:hAnsi="Bookman Old Style"/>
          <w:bCs/>
          <w:iCs/>
          <w:sz w:val="24"/>
          <w:szCs w:val="24"/>
          <w:lang w:val="ro-RO"/>
        </w:rPr>
        <w:t>onul a fost turnat de un grup de ingineri care, pri</w:t>
      </w:r>
      <w:r w:rsidR="00D35282" w:rsidRPr="00DA0521">
        <w:rPr>
          <w:rFonts w:ascii="Bookman Old Style" w:hAnsi="Bookman Old Style"/>
          <w:bCs/>
          <w:iCs/>
          <w:sz w:val="24"/>
          <w:szCs w:val="24"/>
          <w:lang w:val="ro-RO"/>
        </w:rPr>
        <w:t>vind departe în viitor, dar fii</w:t>
      </w:r>
      <w:r w:rsidRPr="00DA0521">
        <w:rPr>
          <w:rFonts w:ascii="Bookman Old Style" w:hAnsi="Bookman Old Style"/>
          <w:bCs/>
          <w:iCs/>
          <w:sz w:val="24"/>
          <w:szCs w:val="24"/>
          <w:lang w:val="ro-RO"/>
        </w:rPr>
        <w:t>nd lipsiţi de posibilitatea de a ridica o construcţie uriaşă,</w:t>
      </w:r>
      <w:r w:rsidR="00D35282" w:rsidRPr="00DA0521">
        <w:rPr>
          <w:rFonts w:ascii="Bookman Old Style" w:hAnsi="Bookman Old Style"/>
          <w:bCs/>
          <w:iCs/>
          <w:sz w:val="24"/>
          <w:szCs w:val="24"/>
          <w:lang w:val="ro-RO"/>
        </w:rPr>
        <w:t xml:space="preserve"> au vrut, totuşi, să lase poste</w:t>
      </w:r>
      <w:r w:rsidRPr="00DA0521">
        <w:rPr>
          <w:rFonts w:ascii="Bookman Old Style" w:hAnsi="Bookman Old Style"/>
          <w:bCs/>
          <w:iCs/>
          <w:sz w:val="24"/>
          <w:szCs w:val="24"/>
          <w:lang w:val="ro-RO"/>
        </w:rPr>
        <w:t>rităţii un monument în stare să supravieţuiască peste timpuri, un semn al civilizaţiei lor. Curioasă situaţie. Culturile străvechi ne-au lăsat construcţi</w:t>
      </w:r>
      <w:r w:rsidR="00D35282" w:rsidRPr="00DA0521">
        <w:rPr>
          <w:rFonts w:ascii="Bookman Old Style" w:hAnsi="Bookman Old Style"/>
          <w:bCs/>
          <w:iCs/>
          <w:sz w:val="24"/>
          <w:szCs w:val="24"/>
          <w:lang w:val="ro-RO"/>
        </w:rPr>
        <w:t xml:space="preserve">i pe care noi, </w:t>
      </w:r>
    </w:p>
    <w:p w:rsidR="00D35282" w:rsidRPr="00DA0521" w:rsidRDefault="00D35282"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astăzi, nu le pu</w:t>
      </w:r>
      <w:r w:rsidR="00766145" w:rsidRPr="00DA0521">
        <w:rPr>
          <w:rFonts w:ascii="Bookman Old Style" w:hAnsi="Bookman Old Style"/>
          <w:bCs/>
          <w:iCs/>
          <w:sz w:val="24"/>
          <w:szCs w:val="24"/>
          <w:lang w:val="ro-RO"/>
        </w:rPr>
        <w:t>tem executa nici cu mijloacele tehnice cele mai m</w:t>
      </w:r>
      <w:r w:rsidRPr="00DA0521">
        <w:rPr>
          <w:rFonts w:ascii="Bookman Old Style" w:hAnsi="Bookman Old Style"/>
          <w:bCs/>
          <w:iCs/>
          <w:sz w:val="24"/>
          <w:szCs w:val="24"/>
          <w:lang w:val="ro-RO"/>
        </w:rPr>
        <w:t xml:space="preserve">oderne. </w:t>
      </w:r>
    </w:p>
    <w:p w:rsidR="00D35282" w:rsidRPr="00DA0521" w:rsidRDefault="00D35282"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Vestigiile acestea masi</w:t>
      </w:r>
      <w:r w:rsidR="00766145" w:rsidRPr="00DA0521">
        <w:rPr>
          <w:rFonts w:ascii="Bookman Old Style" w:hAnsi="Bookman Old Style"/>
          <w:bCs/>
          <w:iCs/>
          <w:sz w:val="24"/>
          <w:szCs w:val="24"/>
          <w:lang w:val="ro-RO"/>
        </w:rPr>
        <w:t>ve de piatră stau astăzi în faţa noastră, nepermiţând nici o îndoială asupra exis</w:t>
      </w:r>
      <w:r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 xml:space="preserve">tenţei lor. </w:t>
      </w:r>
      <w:r w:rsidRPr="00DA0521">
        <w:rPr>
          <w:rFonts w:ascii="Bookman Old Style" w:hAnsi="Bookman Old Style"/>
          <w:bCs/>
          <w:iCs/>
          <w:sz w:val="24"/>
          <w:szCs w:val="24"/>
          <w:lang w:val="ro-RO"/>
        </w:rPr>
        <w:t>D</w:t>
      </w:r>
      <w:r w:rsidR="00766145" w:rsidRPr="00DA0521">
        <w:rPr>
          <w:rFonts w:ascii="Bookman Old Style" w:hAnsi="Bookman Old Style"/>
          <w:bCs/>
          <w:iCs/>
          <w:sz w:val="24"/>
          <w:szCs w:val="24"/>
          <w:lang w:val="ro-RO"/>
        </w:rPr>
        <w:t xml:space="preserve">e ce nu admitem că a existat ceva ce nu putem explica, </w:t>
      </w:r>
      <w:r w:rsidRPr="00DA0521">
        <w:rPr>
          <w:rFonts w:ascii="Bookman Old Style" w:hAnsi="Bookman Old Style"/>
          <w:bCs/>
          <w:iCs/>
          <w:sz w:val="24"/>
          <w:szCs w:val="24"/>
          <w:lang w:val="ro-RO"/>
        </w:rPr>
        <w:t>şi se caută din răsputeri o explic</w:t>
      </w:r>
      <w:r w:rsidR="00766145" w:rsidRPr="00DA0521">
        <w:rPr>
          <w:rFonts w:ascii="Bookman Old Style" w:hAnsi="Bookman Old Style"/>
          <w:bCs/>
          <w:iCs/>
          <w:sz w:val="24"/>
          <w:szCs w:val="24"/>
          <w:lang w:val="ro-RO"/>
        </w:rPr>
        <w:t xml:space="preserve">aţie „rezonabilă”. Să scoatem ochelarii de cal şi să căutăm împreună... </w:t>
      </w:r>
    </w:p>
    <w:p w:rsidR="00D35282" w:rsidRPr="00DA0521" w:rsidRDefault="00D35282" w:rsidP="00DA0521">
      <w:pPr>
        <w:ind w:right="-30" w:firstLine="426"/>
        <w:rPr>
          <w:rFonts w:ascii="Bookman Old Style" w:hAnsi="Bookman Old Style"/>
          <w:bCs/>
          <w:iCs/>
          <w:sz w:val="24"/>
          <w:szCs w:val="24"/>
          <w:lang w:val="ro-RO"/>
        </w:rPr>
      </w:pPr>
    </w:p>
    <w:p w:rsidR="00D35282" w:rsidRPr="00DA0521" w:rsidRDefault="00D35282" w:rsidP="00DA0521">
      <w:pPr>
        <w:ind w:right="-30" w:firstLine="426"/>
        <w:rPr>
          <w:rFonts w:ascii="Bookman Old Style" w:hAnsi="Bookman Old Style"/>
          <w:bCs/>
          <w:iCs/>
          <w:sz w:val="24"/>
          <w:szCs w:val="24"/>
          <w:lang w:val="ro-RO"/>
        </w:rPr>
      </w:pPr>
    </w:p>
    <w:p w:rsidR="00D35282" w:rsidRPr="00DA0521" w:rsidRDefault="00D35282" w:rsidP="00DA0521">
      <w:pPr>
        <w:ind w:right="-30" w:firstLine="426"/>
        <w:rPr>
          <w:rFonts w:ascii="Bookman Old Style" w:hAnsi="Bookman Old Style"/>
          <w:bCs/>
          <w:iCs/>
          <w:sz w:val="24"/>
          <w:szCs w:val="24"/>
          <w:lang w:val="ro-RO"/>
        </w:rPr>
      </w:pPr>
    </w:p>
    <w:p w:rsidR="00D35282" w:rsidRPr="00DA0521" w:rsidRDefault="00D35282" w:rsidP="00DA0521">
      <w:pPr>
        <w:ind w:right="-30" w:firstLine="426"/>
        <w:rPr>
          <w:rFonts w:ascii="Bookman Old Style" w:hAnsi="Bookman Old Style"/>
          <w:bCs/>
          <w:iCs/>
          <w:sz w:val="24"/>
          <w:szCs w:val="24"/>
          <w:lang w:val="ro-RO"/>
        </w:rPr>
      </w:pPr>
    </w:p>
    <w:p w:rsidR="00D35282" w:rsidRPr="00DA0521" w:rsidRDefault="00D35282" w:rsidP="00DA0521">
      <w:pPr>
        <w:ind w:right="-30" w:firstLine="426"/>
        <w:rPr>
          <w:rFonts w:ascii="Bookman Old Style" w:hAnsi="Bookman Old Style"/>
          <w:bCs/>
          <w:iCs/>
          <w:sz w:val="24"/>
          <w:szCs w:val="24"/>
          <w:lang w:val="ro-RO"/>
        </w:rPr>
      </w:pPr>
    </w:p>
    <w:p w:rsidR="00D35282" w:rsidRPr="00DA0521" w:rsidRDefault="00D35282" w:rsidP="00DA0521">
      <w:pPr>
        <w:ind w:right="-30" w:firstLine="426"/>
        <w:rPr>
          <w:rFonts w:ascii="Bookman Old Style" w:hAnsi="Bookman Old Style"/>
          <w:bCs/>
          <w:iCs/>
          <w:sz w:val="24"/>
          <w:szCs w:val="24"/>
          <w:lang w:val="ro-RO"/>
        </w:rPr>
      </w:pPr>
    </w:p>
    <w:p w:rsidR="00D35282" w:rsidRPr="00DA0521" w:rsidRDefault="00D35282" w:rsidP="00DA0521">
      <w:pPr>
        <w:ind w:right="-30" w:firstLine="426"/>
        <w:rPr>
          <w:rFonts w:ascii="Bookman Old Style" w:hAnsi="Bookman Old Style"/>
          <w:bCs/>
          <w:iCs/>
          <w:sz w:val="24"/>
          <w:szCs w:val="24"/>
          <w:lang w:val="ro-RO"/>
        </w:rPr>
      </w:pPr>
    </w:p>
    <w:p w:rsidR="00D35282" w:rsidRPr="00DA0521" w:rsidRDefault="00D35282" w:rsidP="00DA0521">
      <w:pPr>
        <w:ind w:right="-30" w:firstLine="426"/>
        <w:rPr>
          <w:rFonts w:ascii="Bookman Old Style" w:hAnsi="Bookman Old Style"/>
          <w:bCs/>
          <w:iCs/>
          <w:sz w:val="24"/>
          <w:szCs w:val="24"/>
          <w:lang w:val="ro-RO"/>
        </w:rPr>
      </w:pPr>
    </w:p>
    <w:p w:rsidR="00D35282" w:rsidRPr="00DA0521" w:rsidRDefault="00D35282" w:rsidP="00DA0521">
      <w:pPr>
        <w:ind w:right="-30" w:firstLine="426"/>
        <w:rPr>
          <w:rFonts w:ascii="Bookman Old Style" w:hAnsi="Bookman Old Style"/>
          <w:bCs/>
          <w:iCs/>
          <w:sz w:val="24"/>
          <w:szCs w:val="24"/>
          <w:lang w:val="ro-RO"/>
        </w:rPr>
      </w:pPr>
    </w:p>
    <w:p w:rsidR="00070691" w:rsidRPr="00DA0521" w:rsidRDefault="00070691" w:rsidP="00DA0521">
      <w:pPr>
        <w:ind w:right="-30" w:firstLine="426"/>
        <w:rPr>
          <w:rFonts w:ascii="Bookman Old Style" w:hAnsi="Bookman Old Style"/>
          <w:bCs/>
          <w:iCs/>
          <w:sz w:val="24"/>
          <w:szCs w:val="24"/>
          <w:lang w:val="ro-RO"/>
        </w:rPr>
      </w:pPr>
    </w:p>
    <w:p w:rsidR="00070691" w:rsidRPr="00DA0521" w:rsidRDefault="00070691" w:rsidP="00DA0521">
      <w:pPr>
        <w:ind w:right="-30" w:firstLine="426"/>
        <w:rPr>
          <w:rFonts w:ascii="Bookman Old Style" w:hAnsi="Bookman Old Style"/>
          <w:bCs/>
          <w:iCs/>
          <w:sz w:val="24"/>
          <w:szCs w:val="24"/>
          <w:lang w:val="ro-RO"/>
        </w:rPr>
      </w:pPr>
    </w:p>
    <w:p w:rsidR="00070691" w:rsidRPr="00DA0521" w:rsidRDefault="00070691" w:rsidP="00DA0521">
      <w:pPr>
        <w:ind w:right="-30" w:firstLine="426"/>
        <w:rPr>
          <w:rFonts w:ascii="Bookman Old Style" w:hAnsi="Bookman Old Style"/>
          <w:bCs/>
          <w:iCs/>
          <w:sz w:val="24"/>
          <w:szCs w:val="24"/>
          <w:lang w:val="ro-RO"/>
        </w:rPr>
      </w:pPr>
    </w:p>
    <w:p w:rsidR="00070691" w:rsidRPr="00DA0521" w:rsidRDefault="00070691" w:rsidP="00DA0521">
      <w:pPr>
        <w:ind w:right="-30" w:firstLine="426"/>
        <w:rPr>
          <w:rFonts w:ascii="Bookman Old Style" w:hAnsi="Bookman Old Style"/>
          <w:bCs/>
          <w:iCs/>
          <w:sz w:val="24"/>
          <w:szCs w:val="24"/>
          <w:lang w:val="ro-RO"/>
        </w:rPr>
      </w:pPr>
    </w:p>
    <w:p w:rsidR="00070691" w:rsidRPr="00DA0521" w:rsidRDefault="00070691" w:rsidP="00DA0521">
      <w:pPr>
        <w:ind w:right="-30" w:firstLine="426"/>
        <w:rPr>
          <w:rFonts w:ascii="Bookman Old Style" w:hAnsi="Bookman Old Style"/>
          <w:bCs/>
          <w:iCs/>
          <w:sz w:val="24"/>
          <w:szCs w:val="24"/>
          <w:lang w:val="ro-RO"/>
        </w:rPr>
      </w:pPr>
    </w:p>
    <w:p w:rsidR="00070691" w:rsidRPr="00DA0521" w:rsidRDefault="00070691" w:rsidP="00DA0521">
      <w:pPr>
        <w:ind w:right="-30" w:firstLine="426"/>
        <w:rPr>
          <w:rFonts w:ascii="Bookman Old Style" w:hAnsi="Bookman Old Style"/>
          <w:bCs/>
          <w:iCs/>
          <w:sz w:val="24"/>
          <w:szCs w:val="24"/>
          <w:lang w:val="ro-RO"/>
        </w:rPr>
      </w:pPr>
    </w:p>
    <w:p w:rsidR="00070691" w:rsidRPr="00DA0521" w:rsidRDefault="00070691" w:rsidP="00DA0521">
      <w:pPr>
        <w:ind w:right="-30" w:firstLine="426"/>
        <w:rPr>
          <w:rFonts w:ascii="Bookman Old Style" w:hAnsi="Bookman Old Style"/>
          <w:bCs/>
          <w:iCs/>
          <w:sz w:val="24"/>
          <w:szCs w:val="24"/>
          <w:lang w:val="ro-RO"/>
        </w:rPr>
      </w:pPr>
    </w:p>
    <w:p w:rsidR="00070691" w:rsidRPr="00DA0521" w:rsidRDefault="00070691" w:rsidP="00DA0521">
      <w:pPr>
        <w:ind w:right="-30" w:firstLine="426"/>
        <w:rPr>
          <w:rFonts w:ascii="Bookman Old Style" w:hAnsi="Bookman Old Style"/>
          <w:bCs/>
          <w:iCs/>
          <w:sz w:val="24"/>
          <w:szCs w:val="24"/>
          <w:lang w:val="ro-RO"/>
        </w:rPr>
      </w:pPr>
    </w:p>
    <w:p w:rsidR="00070691" w:rsidRPr="00DA0521" w:rsidRDefault="00070691" w:rsidP="00DA0521">
      <w:pPr>
        <w:ind w:right="-30" w:firstLine="426"/>
        <w:rPr>
          <w:rFonts w:ascii="Bookman Old Style" w:hAnsi="Bookman Old Style"/>
          <w:bCs/>
          <w:iCs/>
          <w:sz w:val="24"/>
          <w:szCs w:val="24"/>
          <w:lang w:val="ro-RO"/>
        </w:rPr>
      </w:pPr>
    </w:p>
    <w:p w:rsidR="00070691" w:rsidRPr="00DA0521" w:rsidRDefault="00070691" w:rsidP="00DA0521">
      <w:pPr>
        <w:ind w:right="-30" w:firstLine="426"/>
        <w:rPr>
          <w:rFonts w:ascii="Bookman Old Style" w:hAnsi="Bookman Old Style"/>
          <w:bCs/>
          <w:iCs/>
          <w:sz w:val="24"/>
          <w:szCs w:val="24"/>
          <w:lang w:val="ro-RO"/>
        </w:rPr>
      </w:pPr>
    </w:p>
    <w:p w:rsidR="00070691" w:rsidRPr="00DA0521" w:rsidRDefault="00070691" w:rsidP="00DA0521">
      <w:pPr>
        <w:ind w:right="-30" w:firstLine="426"/>
        <w:rPr>
          <w:rFonts w:ascii="Bookman Old Style" w:hAnsi="Bookman Old Style"/>
          <w:bCs/>
          <w:iCs/>
          <w:sz w:val="24"/>
          <w:szCs w:val="24"/>
          <w:lang w:val="ro-RO"/>
        </w:rPr>
      </w:pPr>
    </w:p>
    <w:p w:rsidR="00070691" w:rsidRPr="00DA0521" w:rsidRDefault="00070691" w:rsidP="00DA0521">
      <w:pPr>
        <w:ind w:right="-30" w:firstLine="426"/>
        <w:rPr>
          <w:rFonts w:ascii="Bookman Old Style" w:hAnsi="Bookman Old Style"/>
          <w:bCs/>
          <w:iCs/>
          <w:sz w:val="24"/>
          <w:szCs w:val="24"/>
          <w:lang w:val="ro-RO"/>
        </w:rPr>
      </w:pPr>
    </w:p>
    <w:p w:rsidR="00070691" w:rsidRPr="00DA0521" w:rsidRDefault="00070691" w:rsidP="00DA0521">
      <w:pPr>
        <w:ind w:right="-30" w:firstLine="426"/>
        <w:rPr>
          <w:rFonts w:ascii="Bookman Old Style" w:hAnsi="Bookman Old Style"/>
          <w:bCs/>
          <w:iCs/>
          <w:sz w:val="24"/>
          <w:szCs w:val="24"/>
          <w:lang w:val="ro-RO"/>
        </w:rPr>
      </w:pPr>
    </w:p>
    <w:p w:rsidR="00070691" w:rsidRPr="00DA0521" w:rsidRDefault="00070691" w:rsidP="00DA0521">
      <w:pPr>
        <w:ind w:right="-30" w:firstLine="426"/>
        <w:rPr>
          <w:rFonts w:ascii="Bookman Old Style" w:hAnsi="Bookman Old Style"/>
          <w:bCs/>
          <w:iCs/>
          <w:sz w:val="24"/>
          <w:szCs w:val="24"/>
          <w:lang w:val="ro-RO"/>
        </w:rPr>
      </w:pPr>
    </w:p>
    <w:p w:rsidR="00D35282"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
          <w:bCs/>
          <w:iCs/>
          <w:color w:val="FF0000"/>
          <w:sz w:val="24"/>
          <w:szCs w:val="24"/>
          <w:lang w:val="ro-RO"/>
        </w:rPr>
        <w:t>CAPITOLUL AL VII-LEA</w:t>
      </w:r>
      <w:r w:rsidRPr="00DA0521">
        <w:rPr>
          <w:rFonts w:ascii="Bookman Old Style" w:hAnsi="Bookman Old Style"/>
          <w:bCs/>
          <w:iCs/>
          <w:sz w:val="24"/>
          <w:szCs w:val="24"/>
          <w:lang w:val="ro-RO"/>
        </w:rPr>
        <w:t xml:space="preserve"> </w:t>
      </w:r>
    </w:p>
    <w:p w:rsidR="00D35282"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 xml:space="preserve">Un ring de dans pentru uriaşi. </w:t>
      </w:r>
    </w:p>
    <w:p w:rsidR="00D35282"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 xml:space="preserve">Din ce trăiau vechii egipteni? </w:t>
      </w:r>
    </w:p>
    <w:p w:rsidR="00D35282"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 xml:space="preserve">Hufu era un impostor? </w:t>
      </w:r>
    </w:p>
    <w:p w:rsidR="00D35282"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 xml:space="preserve">Misterul piramidelor. </w:t>
      </w:r>
    </w:p>
    <w:p w:rsidR="00D35282"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 xml:space="preserve">Menţinerea vieţii prin scăderea temperaturii cadavrelor. </w:t>
      </w:r>
    </w:p>
    <w:p w:rsidR="00D35282" w:rsidRPr="00DA0521" w:rsidRDefault="00D35282"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Creator</w:t>
      </w:r>
      <w:r w:rsidR="00766145" w:rsidRPr="00DA0521">
        <w:rPr>
          <w:rFonts w:ascii="Bookman Old Style" w:hAnsi="Bookman Old Style"/>
          <w:b/>
          <w:bCs/>
          <w:i/>
          <w:iCs/>
          <w:sz w:val="24"/>
          <w:szCs w:val="24"/>
          <w:lang w:val="ro-RO"/>
        </w:rPr>
        <w:t xml:space="preserve">i de modă preistorici. </w:t>
      </w:r>
    </w:p>
    <w:p w:rsidR="00D35282"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 xml:space="preserve">Este oare absolut sigură metoda C-14? </w:t>
      </w:r>
    </w:p>
    <w:p w:rsidR="00F87DE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La nord de Damasc se întinde terasa de la Baalbek: o platformă alcătuită din blocuri de piatră, dintre care unele măsoară în lungime peste 20 m, cântărind aproape 2.000 de tone. Pâ</w:t>
      </w:r>
      <w:r w:rsidR="00F87DE7" w:rsidRPr="00DA0521">
        <w:rPr>
          <w:rFonts w:ascii="Bookman Old Style" w:hAnsi="Bookman Old Style"/>
          <w:bCs/>
          <w:iCs/>
          <w:sz w:val="24"/>
          <w:szCs w:val="24"/>
          <w:lang w:val="ro-RO"/>
        </w:rPr>
        <w:t>nă în</w:t>
      </w:r>
      <w:r w:rsidRPr="00DA0521">
        <w:rPr>
          <w:rFonts w:ascii="Bookman Old Style" w:hAnsi="Bookman Old Style"/>
          <w:bCs/>
          <w:iCs/>
          <w:sz w:val="24"/>
          <w:szCs w:val="24"/>
          <w:lang w:val="ro-RO"/>
        </w:rPr>
        <w:t xml:space="preserve"> prezent, arheologia nu a putut oferi o explicaţie con</w:t>
      </w:r>
      <w:r w:rsidR="00F87DE7" w:rsidRPr="00DA0521">
        <w:rPr>
          <w:rFonts w:ascii="Bookman Old Style" w:hAnsi="Bookman Old Style"/>
          <w:bCs/>
          <w:iCs/>
          <w:sz w:val="24"/>
          <w:szCs w:val="24"/>
          <w:lang w:val="ro-RO"/>
        </w:rPr>
        <w:t>vingătoare asupra scopului pent</w:t>
      </w:r>
      <w:r w:rsidRPr="00DA0521">
        <w:rPr>
          <w:rFonts w:ascii="Bookman Old Style" w:hAnsi="Bookman Old Style"/>
          <w:bCs/>
          <w:iCs/>
          <w:sz w:val="24"/>
          <w:szCs w:val="24"/>
          <w:lang w:val="ro-RO"/>
        </w:rPr>
        <w:t>ru care a fost</w:t>
      </w:r>
      <w:r w:rsidR="00F87DE7"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 xml:space="preserve">construită această platformă, a modului cum </w:t>
      </w:r>
      <w:r w:rsidR="00F87DE7" w:rsidRPr="00DA0521">
        <w:rPr>
          <w:rFonts w:ascii="Bookman Old Style" w:hAnsi="Bookman Old Style"/>
          <w:bCs/>
          <w:iCs/>
          <w:sz w:val="24"/>
          <w:szCs w:val="24"/>
          <w:lang w:val="ro-RO"/>
        </w:rPr>
        <w:t>a fost realizată şi a celor car</w:t>
      </w:r>
      <w:r w:rsidRPr="00DA0521">
        <w:rPr>
          <w:rFonts w:ascii="Bookman Old Style" w:hAnsi="Bookman Old Style"/>
          <w:bCs/>
          <w:iCs/>
          <w:sz w:val="24"/>
          <w:szCs w:val="24"/>
          <w:lang w:val="ro-RO"/>
        </w:rPr>
        <w:t xml:space="preserve">e au săvârşit această muncă. </w:t>
      </w:r>
    </w:p>
    <w:p w:rsidR="00C8475F" w:rsidRPr="00DA0521" w:rsidRDefault="00C8475F"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06208" behindDoc="0" locked="0" layoutInCell="1" allowOverlap="1">
            <wp:simplePos x="0" y="0"/>
            <wp:positionH relativeFrom="column">
              <wp:posOffset>2204540</wp:posOffset>
            </wp:positionH>
            <wp:positionV relativeFrom="paragraph">
              <wp:posOffset>10160</wp:posOffset>
            </wp:positionV>
            <wp:extent cx="2239448" cy="2169615"/>
            <wp:effectExtent l="0" t="0" r="8890" b="254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aalbek In Lebanon-2.jpg"/>
                    <pic:cNvPicPr/>
                  </pic:nvPicPr>
                  <pic:blipFill rotWithShape="1">
                    <a:blip r:embed="rId76" cstate="print">
                      <a:extLst>
                        <a:ext uri="{BEBA8EAE-BF5A-486C-A8C5-ECC9F3942E4B}">
                          <a14:imgProps xmlns:a14="http://schemas.microsoft.com/office/drawing/2010/main">
                            <a14:imgLayer r:embed="rId77">
                              <a14:imgEffect>
                                <a14:brightnessContrast bright="20000" contrast="-20000"/>
                              </a14:imgEffect>
                            </a14:imgLayer>
                          </a14:imgProps>
                        </a:ext>
                        <a:ext uri="{28A0092B-C50C-407E-A947-70E740481C1C}">
                          <a14:useLocalDpi xmlns:a14="http://schemas.microsoft.com/office/drawing/2010/main" val="0"/>
                        </a:ext>
                      </a:extLst>
                    </a:blip>
                    <a:srcRect l="45188" b="5603"/>
                    <a:stretch/>
                  </pic:blipFill>
                  <pic:spPr bwMode="auto">
                    <a:xfrm>
                      <a:off x="0" y="0"/>
                      <a:ext cx="2239448" cy="2169615"/>
                    </a:xfrm>
                    <a:prstGeom prst="rect">
                      <a:avLst/>
                    </a:prstGeom>
                    <a:ln>
                      <a:noFill/>
                    </a:ln>
                    <a:extLst>
                      <a:ext uri="{53640926-AAD7-44D8-BBD7-CCE9431645EC}">
                        <a14:shadowObscured xmlns:a14="http://schemas.microsoft.com/office/drawing/2010/main"/>
                      </a:ext>
                    </a:extLst>
                  </pic:spPr>
                </pic:pic>
              </a:graphicData>
            </a:graphic>
          </wp:anchor>
        </w:drawing>
      </w:r>
    </w:p>
    <w:p w:rsidR="00C8475F" w:rsidRPr="00DA0521" w:rsidRDefault="00C8475F" w:rsidP="00DA0521">
      <w:pPr>
        <w:ind w:right="-30" w:firstLine="426"/>
        <w:rPr>
          <w:rFonts w:ascii="Bookman Old Style" w:hAnsi="Bookman Old Style"/>
          <w:bCs/>
          <w:iCs/>
          <w:sz w:val="24"/>
          <w:szCs w:val="24"/>
          <w:lang w:val="ro-RO"/>
        </w:rPr>
      </w:pPr>
    </w:p>
    <w:p w:rsidR="00C8475F" w:rsidRPr="00DA0521" w:rsidRDefault="00C8475F" w:rsidP="00DA0521">
      <w:pPr>
        <w:ind w:right="-30" w:firstLine="426"/>
        <w:rPr>
          <w:rFonts w:ascii="Bookman Old Style" w:hAnsi="Bookman Old Style"/>
          <w:bCs/>
          <w:iCs/>
          <w:sz w:val="24"/>
          <w:szCs w:val="24"/>
          <w:lang w:val="ro-RO"/>
        </w:rPr>
      </w:pPr>
    </w:p>
    <w:p w:rsidR="00C8475F" w:rsidRPr="00DA0521" w:rsidRDefault="00C8475F" w:rsidP="00DA0521">
      <w:pPr>
        <w:ind w:right="-30" w:firstLine="426"/>
        <w:rPr>
          <w:rFonts w:ascii="Bookman Old Style" w:hAnsi="Bookman Old Style"/>
          <w:bCs/>
          <w:iCs/>
          <w:sz w:val="24"/>
          <w:szCs w:val="24"/>
          <w:lang w:val="ro-RO"/>
        </w:rPr>
      </w:pPr>
    </w:p>
    <w:p w:rsidR="00C8475F" w:rsidRPr="00DA0521" w:rsidRDefault="00C8475F" w:rsidP="00DA0521">
      <w:pPr>
        <w:ind w:right="-30" w:firstLine="426"/>
        <w:rPr>
          <w:rFonts w:ascii="Bookman Old Style" w:hAnsi="Bookman Old Style"/>
          <w:bCs/>
          <w:iCs/>
          <w:sz w:val="24"/>
          <w:szCs w:val="24"/>
          <w:lang w:val="ro-RO"/>
        </w:rPr>
      </w:pPr>
    </w:p>
    <w:p w:rsidR="00C8475F" w:rsidRPr="00DA0521" w:rsidRDefault="00C8475F" w:rsidP="00DA0521">
      <w:pPr>
        <w:ind w:right="-30" w:firstLine="426"/>
        <w:rPr>
          <w:rFonts w:ascii="Bookman Old Style" w:hAnsi="Bookman Old Style"/>
          <w:bCs/>
          <w:iCs/>
          <w:sz w:val="24"/>
          <w:szCs w:val="24"/>
          <w:lang w:val="ro-RO"/>
        </w:rPr>
      </w:pPr>
    </w:p>
    <w:p w:rsidR="00C8475F" w:rsidRPr="00DA0521" w:rsidRDefault="00C8475F" w:rsidP="00DA0521">
      <w:pPr>
        <w:ind w:right="-30" w:firstLine="426"/>
        <w:rPr>
          <w:rFonts w:ascii="Bookman Old Style" w:hAnsi="Bookman Old Style"/>
          <w:bCs/>
          <w:iCs/>
          <w:sz w:val="24"/>
          <w:szCs w:val="24"/>
          <w:lang w:val="ro-RO"/>
        </w:rPr>
      </w:pPr>
    </w:p>
    <w:p w:rsidR="00C8475F" w:rsidRPr="00DA0521" w:rsidRDefault="00C8475F" w:rsidP="00DA0521">
      <w:pPr>
        <w:ind w:right="-30" w:firstLine="426"/>
        <w:rPr>
          <w:rFonts w:ascii="Bookman Old Style" w:hAnsi="Bookman Old Style"/>
          <w:bCs/>
          <w:iCs/>
          <w:sz w:val="24"/>
          <w:szCs w:val="24"/>
          <w:lang w:val="ro-RO"/>
        </w:rPr>
      </w:pPr>
    </w:p>
    <w:p w:rsidR="00C8475F" w:rsidRPr="00DA0521" w:rsidRDefault="00C8475F" w:rsidP="00DA0521">
      <w:pPr>
        <w:ind w:right="-30" w:firstLine="426"/>
        <w:rPr>
          <w:rFonts w:ascii="Bookman Old Style" w:hAnsi="Bookman Old Style"/>
          <w:bCs/>
          <w:iCs/>
          <w:sz w:val="24"/>
          <w:szCs w:val="24"/>
          <w:lang w:val="ro-RO"/>
        </w:rPr>
      </w:pPr>
    </w:p>
    <w:p w:rsidR="001509A2" w:rsidRPr="00DA0521" w:rsidRDefault="001509A2" w:rsidP="00DA0521">
      <w:pPr>
        <w:ind w:right="-30" w:firstLine="426"/>
        <w:rPr>
          <w:rFonts w:ascii="Bookman Old Style" w:hAnsi="Bookman Old Style"/>
          <w:bCs/>
          <w:iCs/>
          <w:sz w:val="24"/>
          <w:szCs w:val="24"/>
          <w:lang w:val="ro-RO"/>
        </w:rPr>
      </w:pPr>
    </w:p>
    <w:p w:rsidR="00C8475F" w:rsidRPr="00DA0521" w:rsidRDefault="00C8475F"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lastRenderedPageBreak/>
        <w:t xml:space="preserve">                                                          Bloc de piatra de circa 2000 de tone – Baalbek</w:t>
      </w:r>
    </w:p>
    <w:p w:rsidR="00396F96"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Profesorul rus Agrest consideră că este posibil să fie vorba de</w:t>
      </w:r>
      <w:r w:rsidR="00F87DE7"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vestigii ale unui uriaş teren de aterizare. Dacă acordăm credit istoriei, aşa după cum ne este ea prezent</w:t>
      </w:r>
      <w:r w:rsidR="00190EC3" w:rsidRPr="00DA0521">
        <w:rPr>
          <w:rFonts w:ascii="Bookman Old Style" w:hAnsi="Bookman Old Style"/>
          <w:bCs/>
          <w:iCs/>
          <w:sz w:val="24"/>
          <w:szCs w:val="24"/>
          <w:lang w:val="ro-RO"/>
        </w:rPr>
        <w:t>ată, gata prelucrată, spre surp</w:t>
      </w:r>
      <w:r w:rsidRPr="00DA0521">
        <w:rPr>
          <w:rFonts w:ascii="Bookman Old Style" w:hAnsi="Bookman Old Style"/>
          <w:bCs/>
          <w:iCs/>
          <w:sz w:val="24"/>
          <w:szCs w:val="24"/>
          <w:lang w:val="ro-RO"/>
        </w:rPr>
        <w:t xml:space="preserve">rinderea noastră, aflăm că în Egiptul antic a apărut deodată </w:t>
      </w:r>
      <w:r w:rsidR="00190EC3" w:rsidRPr="00DA0521">
        <w:rPr>
          <w:rFonts w:ascii="Bookman Old Style" w:hAnsi="Bookman Old Style"/>
          <w:bCs/>
          <w:iCs/>
          <w:sz w:val="24"/>
          <w:szCs w:val="24"/>
          <w:lang w:val="ro-RO"/>
        </w:rPr>
        <w:t>o civilizaţie înfloritoare. Oraşe</w:t>
      </w:r>
      <w:r w:rsidRPr="00DA0521">
        <w:rPr>
          <w:rFonts w:ascii="Bookman Old Style" w:hAnsi="Bookman Old Style"/>
          <w:bCs/>
          <w:iCs/>
          <w:sz w:val="24"/>
          <w:szCs w:val="24"/>
          <w:lang w:val="ro-RO"/>
        </w:rPr>
        <w:t xml:space="preserve"> şi temple uriaşe, statui imense de o mare expresivita</w:t>
      </w:r>
      <w:r w:rsidR="00190EC3" w:rsidRPr="00DA0521">
        <w:rPr>
          <w:rFonts w:ascii="Bookman Old Style" w:hAnsi="Bookman Old Style"/>
          <w:bCs/>
          <w:iCs/>
          <w:sz w:val="24"/>
          <w:szCs w:val="24"/>
          <w:lang w:val="ro-RO"/>
        </w:rPr>
        <w:t>te, drumuri excepţionale flanca</w:t>
      </w:r>
      <w:r w:rsidRPr="00DA0521">
        <w:rPr>
          <w:rFonts w:ascii="Bookman Old Style" w:hAnsi="Bookman Old Style"/>
          <w:bCs/>
          <w:iCs/>
          <w:sz w:val="24"/>
          <w:szCs w:val="24"/>
          <w:lang w:val="ro-RO"/>
        </w:rPr>
        <w:t>te de statui impunătoare, sisteme de canalizare perfecte, morminte somptuoase săpate în stâncă, piramide colosale... acestea şi multe alte lucrăr</w:t>
      </w:r>
      <w:r w:rsidR="00190EC3" w:rsidRPr="00DA0521">
        <w:rPr>
          <w:rFonts w:ascii="Bookman Old Style" w:hAnsi="Bookman Old Style"/>
          <w:bCs/>
          <w:iCs/>
          <w:sz w:val="24"/>
          <w:szCs w:val="24"/>
          <w:lang w:val="ro-RO"/>
        </w:rPr>
        <w:t>i demne de admiraţie, pur şi simp</w:t>
      </w:r>
      <w:r w:rsidRPr="00DA0521">
        <w:rPr>
          <w:rFonts w:ascii="Bookman Old Style" w:hAnsi="Bookman Old Style"/>
          <w:bCs/>
          <w:iCs/>
          <w:sz w:val="24"/>
          <w:szCs w:val="24"/>
          <w:lang w:val="ro-RO"/>
        </w:rPr>
        <w:t>lu, au ţâşnit din pământ. Adevărate minuni într-o ţară a cărei preistorie a rămas necunoscut</w:t>
      </w:r>
      <w:r w:rsidR="00190EC3" w:rsidRPr="00DA0521">
        <w:rPr>
          <w:rFonts w:ascii="Bookman Old Style" w:hAnsi="Bookman Old Style"/>
          <w:bCs/>
          <w:iCs/>
          <w:sz w:val="24"/>
          <w:szCs w:val="24"/>
          <w:lang w:val="ro-RO"/>
        </w:rPr>
        <w:t>ă</w:t>
      </w:r>
      <w:r w:rsidRPr="00DA0521">
        <w:rPr>
          <w:rFonts w:ascii="Bookman Old Style" w:hAnsi="Bookman Old Style"/>
          <w:bCs/>
          <w:iCs/>
          <w:sz w:val="24"/>
          <w:szCs w:val="24"/>
          <w:lang w:val="ro-RO"/>
        </w:rPr>
        <w:t xml:space="preserve"> se dovedeşte deodată capabilă să dea viaţă unor asemenea realizări! Pământuri fertile erau, în afara deltei Nilului, doar fâşiile</w:t>
      </w:r>
      <w:r w:rsidR="00190EC3" w:rsidRPr="00DA0521">
        <w:rPr>
          <w:rFonts w:ascii="Bookman Old Style" w:hAnsi="Bookman Old Style"/>
          <w:bCs/>
          <w:iCs/>
          <w:sz w:val="24"/>
          <w:szCs w:val="24"/>
          <w:lang w:val="ro-RO"/>
        </w:rPr>
        <w:t xml:space="preserve"> înguste de-a lungul ambelor ma</w:t>
      </w:r>
      <w:r w:rsidRPr="00DA0521">
        <w:rPr>
          <w:rFonts w:ascii="Bookman Old Style" w:hAnsi="Bookman Old Style"/>
          <w:bCs/>
          <w:iCs/>
          <w:sz w:val="24"/>
          <w:szCs w:val="24"/>
          <w:lang w:val="ro-RO"/>
        </w:rPr>
        <w:t xml:space="preserve">luri ale fluviului. Şi toate acestea în condiţiile în care specialiştii apreciază populaţia </w:t>
      </w:r>
      <w:r w:rsidR="00190EC3" w:rsidRPr="00DA0521">
        <w:rPr>
          <w:rFonts w:ascii="Bookman Old Style" w:hAnsi="Bookman Old Style"/>
          <w:bCs/>
          <w:iCs/>
          <w:sz w:val="24"/>
          <w:szCs w:val="24"/>
          <w:lang w:val="ro-RO"/>
        </w:rPr>
        <w:t>Eg</w:t>
      </w:r>
      <w:r w:rsidRPr="00DA0521">
        <w:rPr>
          <w:rFonts w:ascii="Bookman Old Style" w:hAnsi="Bookman Old Style"/>
          <w:bCs/>
          <w:iCs/>
          <w:sz w:val="24"/>
          <w:szCs w:val="24"/>
          <w:lang w:val="ro-RO"/>
        </w:rPr>
        <w:t>iptului din perioada ridicării marilor piramide la 50 de milioane de locui</w:t>
      </w:r>
      <w:r w:rsidR="00396F96" w:rsidRPr="00DA0521">
        <w:rPr>
          <w:rFonts w:ascii="Bookman Old Style" w:hAnsi="Bookman Old Style"/>
          <w:bCs/>
          <w:iCs/>
          <w:sz w:val="24"/>
          <w:szCs w:val="24"/>
          <w:lang w:val="ro-RO"/>
        </w:rPr>
        <w:t>-</w:t>
      </w:r>
      <w:r w:rsidRPr="00DA0521">
        <w:rPr>
          <w:rFonts w:ascii="Bookman Old Style" w:hAnsi="Bookman Old Style"/>
          <w:bCs/>
          <w:iCs/>
          <w:sz w:val="24"/>
          <w:szCs w:val="24"/>
          <w:lang w:val="ro-RO"/>
        </w:rPr>
        <w:t>tori! (O cifră care, de altfel, este în evidentă contradicţie cu cea de 20 de milioane de oameni la care s-a apreciat totalul populaţiei globului prin anul 3.000 î.e.n.)</w:t>
      </w:r>
      <w:r w:rsidR="00396F96" w:rsidRPr="00DA0521">
        <w:rPr>
          <w:rFonts w:ascii="Bookman Old Style" w:hAnsi="Bookman Old Style"/>
          <w:bCs/>
          <w:iCs/>
          <w:sz w:val="24"/>
          <w:szCs w:val="24"/>
          <w:lang w:val="ro-RO"/>
        </w:rPr>
        <w:t>.</w:t>
      </w:r>
    </w:p>
    <w:p w:rsidR="00396F96"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Faţă de o evaluare atât de fantastică, câteva milioane de locuitori în plus sau în minus nu </w:t>
      </w:r>
      <w:r w:rsidR="00396F96" w:rsidRPr="00DA0521">
        <w:rPr>
          <w:rFonts w:ascii="Bookman Old Style" w:hAnsi="Bookman Old Style"/>
          <w:bCs/>
          <w:iCs/>
          <w:sz w:val="24"/>
          <w:szCs w:val="24"/>
          <w:lang w:val="ro-RO"/>
        </w:rPr>
        <w:t>sc</w:t>
      </w:r>
      <w:r w:rsidRPr="00DA0521">
        <w:rPr>
          <w:rFonts w:ascii="Bookman Old Style" w:hAnsi="Bookman Old Style"/>
          <w:bCs/>
          <w:iCs/>
          <w:sz w:val="24"/>
          <w:szCs w:val="24"/>
          <w:lang w:val="ro-RO"/>
        </w:rPr>
        <w:t>himbă datele problemei; un lucru este sigur, şi anume că toţi aceşti oameni trebuiau să fie hrăniţi! Pentru că nu exista numai mulţimea uriaşă a constructorilor, pietrarilor, i</w:t>
      </w:r>
      <w:r w:rsidR="00396F96" w:rsidRPr="00DA0521">
        <w:rPr>
          <w:rFonts w:ascii="Bookman Old Style" w:hAnsi="Bookman Old Style"/>
          <w:bCs/>
          <w:iCs/>
          <w:sz w:val="24"/>
          <w:szCs w:val="24"/>
          <w:lang w:val="ro-RO"/>
        </w:rPr>
        <w:t>ngineril</w:t>
      </w:r>
      <w:r w:rsidRPr="00DA0521">
        <w:rPr>
          <w:rFonts w:ascii="Bookman Old Style" w:hAnsi="Bookman Old Style"/>
          <w:bCs/>
          <w:iCs/>
          <w:sz w:val="24"/>
          <w:szCs w:val="24"/>
          <w:lang w:val="ro-RO"/>
        </w:rPr>
        <w:t>or şi marinarilor; nu existau numai sute de mii de sclavi, ci şi o armată bine înzestrată, casta numeroasă a preoţilor, care trăiau destul de bine, nen</w:t>
      </w:r>
      <w:r w:rsidR="00396F96" w:rsidRPr="00DA0521">
        <w:rPr>
          <w:rFonts w:ascii="Bookman Old Style" w:hAnsi="Bookman Old Style"/>
          <w:bCs/>
          <w:iCs/>
          <w:sz w:val="24"/>
          <w:szCs w:val="24"/>
          <w:lang w:val="ro-RO"/>
        </w:rPr>
        <w:t>umăraţi negustori, ţărani şi fug</w:t>
      </w:r>
      <w:r w:rsidRPr="00DA0521">
        <w:rPr>
          <w:rFonts w:ascii="Bookman Old Style" w:hAnsi="Bookman Old Style"/>
          <w:bCs/>
          <w:iCs/>
          <w:sz w:val="24"/>
          <w:szCs w:val="24"/>
          <w:lang w:val="ro-RO"/>
        </w:rPr>
        <w:t xml:space="preserve">ari şi, desigur la un loc de cinste, curtea faraonului, care ducea o viaţă îmbelşugată. </w:t>
      </w:r>
    </w:p>
    <w:p w:rsidR="007F28F0"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Toţi </w:t>
      </w:r>
      <w:r w:rsidR="00396F96" w:rsidRPr="00DA0521">
        <w:rPr>
          <w:rFonts w:ascii="Bookman Old Style" w:hAnsi="Bookman Old Style"/>
          <w:bCs/>
          <w:iCs/>
          <w:sz w:val="24"/>
          <w:szCs w:val="24"/>
          <w:lang w:val="ro-RO"/>
        </w:rPr>
        <w:t>a</w:t>
      </w:r>
      <w:r w:rsidRPr="00DA0521">
        <w:rPr>
          <w:rFonts w:ascii="Bookman Old Style" w:hAnsi="Bookman Old Style"/>
          <w:bCs/>
          <w:iCs/>
          <w:sz w:val="24"/>
          <w:szCs w:val="24"/>
          <w:lang w:val="ro-RO"/>
        </w:rPr>
        <w:t>ceşti oameni reuşeau oare să trăiască din puţinele roade pe c</w:t>
      </w:r>
      <w:r w:rsidR="00396F96" w:rsidRPr="00DA0521">
        <w:rPr>
          <w:rFonts w:ascii="Bookman Old Style" w:hAnsi="Bookman Old Style"/>
          <w:bCs/>
          <w:iCs/>
          <w:sz w:val="24"/>
          <w:szCs w:val="24"/>
          <w:lang w:val="ro-RO"/>
        </w:rPr>
        <w:t>are le putea oferi delta Nilulu</w:t>
      </w:r>
      <w:r w:rsidRPr="00DA0521">
        <w:rPr>
          <w:rFonts w:ascii="Bookman Old Style" w:hAnsi="Bookman Old Style"/>
          <w:bCs/>
          <w:iCs/>
          <w:sz w:val="24"/>
          <w:szCs w:val="24"/>
          <w:lang w:val="ro-RO"/>
        </w:rPr>
        <w:t>i? Ni se spune că pentru transportul blocurilor de piatră necesare ridicării piramidelor s-au folosit trunchiuri rotunde de lemn. Dar este puţin probabil ca cei câţiva copaci, în majoritate palmieri, care creşteau pe vremea aceea (ca şi în zilele noastre) în Egipt să fi fost tăiaţi şi fasonaţi pentru necesităţile construcţii</w:t>
      </w:r>
      <w:r w:rsidR="007F28F0" w:rsidRPr="00DA0521">
        <w:rPr>
          <w:rFonts w:ascii="Bookman Old Style" w:hAnsi="Bookman Old Style"/>
          <w:bCs/>
          <w:iCs/>
          <w:sz w:val="24"/>
          <w:szCs w:val="24"/>
          <w:lang w:val="ro-RO"/>
        </w:rPr>
        <w:t>lor, deoarece curmalele erau absolu</w:t>
      </w:r>
      <w:r w:rsidRPr="00DA0521">
        <w:rPr>
          <w:rFonts w:ascii="Bookman Old Style" w:hAnsi="Bookman Old Style"/>
          <w:bCs/>
          <w:iCs/>
          <w:sz w:val="24"/>
          <w:szCs w:val="24"/>
          <w:lang w:val="ro-RO"/>
        </w:rPr>
        <w:t>t necesare ca aliment, iar trunchiurile şi coroana lo</w:t>
      </w:r>
      <w:r w:rsidR="007F28F0" w:rsidRPr="00DA0521">
        <w:rPr>
          <w:rFonts w:ascii="Bookman Old Style" w:hAnsi="Bookman Old Style"/>
          <w:bCs/>
          <w:iCs/>
          <w:sz w:val="24"/>
          <w:szCs w:val="24"/>
          <w:lang w:val="ro-RO"/>
        </w:rPr>
        <w:t>r constituiau singurele adăpost</w:t>
      </w:r>
      <w:r w:rsidRPr="00DA0521">
        <w:rPr>
          <w:rFonts w:ascii="Bookman Old Style" w:hAnsi="Bookman Old Style"/>
          <w:bCs/>
          <w:iCs/>
          <w:sz w:val="24"/>
          <w:szCs w:val="24"/>
          <w:lang w:val="ro-RO"/>
        </w:rPr>
        <w:t xml:space="preserve">uri umbroase în acest peisaj pârjolit de soare. </w:t>
      </w:r>
    </w:p>
    <w:p w:rsidR="007F28F0"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Şi totuşi, </w:t>
      </w:r>
      <w:r w:rsidR="007F28F0" w:rsidRPr="00DA0521">
        <w:rPr>
          <w:rFonts w:ascii="Bookman Old Style" w:hAnsi="Bookman Old Style"/>
          <w:bCs/>
          <w:iCs/>
          <w:sz w:val="24"/>
          <w:szCs w:val="24"/>
          <w:lang w:val="ro-RO"/>
        </w:rPr>
        <w:t>probabil că acestea au fost mij</w:t>
      </w:r>
      <w:r w:rsidRPr="00DA0521">
        <w:rPr>
          <w:rFonts w:ascii="Bookman Old Style" w:hAnsi="Bookman Old Style"/>
          <w:bCs/>
          <w:iCs/>
          <w:sz w:val="24"/>
          <w:szCs w:val="24"/>
          <w:lang w:val="ro-RO"/>
        </w:rPr>
        <w:t>loacele folosite pentru transport, pentru că o explicaţie teh</w:t>
      </w:r>
      <w:r w:rsidR="007F28F0" w:rsidRPr="00DA0521">
        <w:rPr>
          <w:rFonts w:ascii="Bookman Old Style" w:hAnsi="Bookman Old Style"/>
          <w:bCs/>
          <w:iCs/>
          <w:sz w:val="24"/>
          <w:szCs w:val="24"/>
          <w:lang w:val="ro-RO"/>
        </w:rPr>
        <w:t xml:space="preserve">nică cât de cât plauzibilă </w:t>
      </w:r>
      <w:r w:rsidR="007F28F0" w:rsidRPr="00DA0521">
        <w:rPr>
          <w:rFonts w:ascii="Bookman Old Style" w:hAnsi="Bookman Old Style"/>
          <w:bCs/>
          <w:iCs/>
          <w:sz w:val="24"/>
          <w:szCs w:val="24"/>
          <w:lang w:val="ro-RO"/>
        </w:rPr>
        <w:lastRenderedPageBreak/>
        <w:t>pent</w:t>
      </w:r>
      <w:r w:rsidRPr="00DA0521">
        <w:rPr>
          <w:rFonts w:ascii="Bookman Old Style" w:hAnsi="Bookman Old Style"/>
          <w:bCs/>
          <w:iCs/>
          <w:sz w:val="24"/>
          <w:szCs w:val="24"/>
          <w:lang w:val="ro-RO"/>
        </w:rPr>
        <w:t xml:space="preserve">ru construirea piramidelor nu s-a putut găsi. Poate că lemnul a fost importat? Pentru aceasta ar fi fost </w:t>
      </w:r>
      <w:r w:rsidR="007F28F0" w:rsidRPr="00DA0521">
        <w:rPr>
          <w:rFonts w:ascii="Bookman Old Style" w:hAnsi="Bookman Old Style"/>
          <w:bCs/>
          <w:iCs/>
          <w:sz w:val="24"/>
          <w:szCs w:val="24"/>
          <w:lang w:val="ro-RO"/>
        </w:rPr>
        <w:t>însă necesară o flotă considera</w:t>
      </w:r>
      <w:r w:rsidRPr="00DA0521">
        <w:rPr>
          <w:rFonts w:ascii="Bookman Old Style" w:hAnsi="Bookman Old Style"/>
          <w:bCs/>
          <w:iCs/>
          <w:sz w:val="24"/>
          <w:szCs w:val="24"/>
          <w:lang w:val="ro-RO"/>
        </w:rPr>
        <w:t>bilă, care să aducă lemnul la Alexandria, iar de acolo el</w:t>
      </w:r>
      <w:r w:rsidR="007F28F0" w:rsidRPr="00DA0521">
        <w:rPr>
          <w:rFonts w:ascii="Bookman Old Style" w:hAnsi="Bookman Old Style"/>
          <w:bCs/>
          <w:iCs/>
          <w:sz w:val="24"/>
          <w:szCs w:val="24"/>
          <w:lang w:val="ro-RO"/>
        </w:rPr>
        <w:t xml:space="preserve"> ar fi trebuit transportat în s</w:t>
      </w:r>
      <w:r w:rsidRPr="00DA0521">
        <w:rPr>
          <w:rFonts w:ascii="Bookman Old Style" w:hAnsi="Bookman Old Style"/>
          <w:bCs/>
          <w:iCs/>
          <w:sz w:val="24"/>
          <w:szCs w:val="24"/>
          <w:lang w:val="ro-RO"/>
        </w:rPr>
        <w:t xml:space="preserve">us pe Nil până la Cairo. Deoarece în perioada ridicării piramidelor egiptenii nu dispune au încă de cai şi de atelaje, nu exista altă posibilitate. Abia în timpul dinastiei a XVII-a, cam prin 1.600 î.e.n.. au început să fie folosite la transport calul şi căruţa. </w:t>
      </w:r>
    </w:p>
    <w:p w:rsidR="0062572A"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Un regat pentru o explicaţie convingătoare privind modalitatea de transport a blocurilor de piatră! Teh</w:t>
      </w:r>
      <w:r w:rsidR="007F28F0" w:rsidRPr="00DA0521">
        <w:rPr>
          <w:rFonts w:ascii="Bookman Old Style" w:hAnsi="Bookman Old Style"/>
          <w:bCs/>
          <w:iCs/>
          <w:sz w:val="24"/>
          <w:szCs w:val="24"/>
          <w:lang w:val="ro-RO"/>
        </w:rPr>
        <w:t>-</w:t>
      </w:r>
      <w:r w:rsidRPr="00DA0521">
        <w:rPr>
          <w:rFonts w:ascii="Bookman Old Style" w:hAnsi="Bookman Old Style"/>
          <w:bCs/>
          <w:iCs/>
          <w:sz w:val="24"/>
          <w:szCs w:val="24"/>
          <w:lang w:val="ro-RO"/>
        </w:rPr>
        <w:t>nica construirii piramidelor suscită nenumărate enigme, fără a ne oferi în schimb nici o soluţie reală. Cum au putut săpa morminte în stâncă? Ce mijloace au avut la dispoziţie pentru a făuri lab</w:t>
      </w:r>
      <w:r w:rsidR="007F28F0" w:rsidRPr="00DA0521">
        <w:rPr>
          <w:rFonts w:ascii="Bookman Old Style" w:hAnsi="Bookman Old Style"/>
          <w:bCs/>
          <w:iCs/>
          <w:sz w:val="24"/>
          <w:szCs w:val="24"/>
          <w:lang w:val="ro-RO"/>
        </w:rPr>
        <w:t>ir</w:t>
      </w:r>
      <w:r w:rsidRPr="00DA0521">
        <w:rPr>
          <w:rFonts w:ascii="Bookman Old Style" w:hAnsi="Bookman Old Style"/>
          <w:bCs/>
          <w:iCs/>
          <w:sz w:val="24"/>
          <w:szCs w:val="24"/>
          <w:lang w:val="ro-RO"/>
        </w:rPr>
        <w:t xml:space="preserve">intul de galerii şi de încăperi? Pereţii sunt netezi şi de cele mai multe ori împodobiţi cu </w:t>
      </w:r>
      <w:r w:rsidR="007F28F0" w:rsidRPr="00DA0521">
        <w:rPr>
          <w:rFonts w:ascii="Bookman Old Style" w:hAnsi="Bookman Old Style"/>
          <w:bCs/>
          <w:iCs/>
          <w:sz w:val="24"/>
          <w:szCs w:val="24"/>
          <w:lang w:val="ro-RO"/>
        </w:rPr>
        <w:t>fr</w:t>
      </w:r>
      <w:r w:rsidRPr="00DA0521">
        <w:rPr>
          <w:rFonts w:ascii="Bookman Old Style" w:hAnsi="Bookman Old Style"/>
          <w:bCs/>
          <w:iCs/>
          <w:sz w:val="24"/>
          <w:szCs w:val="24"/>
          <w:lang w:val="ro-RO"/>
        </w:rPr>
        <w:t>esce. Galeriile, care pătrund oblic în stâncă, sunt prevăzute cu trepte, lucrate după toate regulile meseriei; ele conduc în camerele funerare, situate la mare a</w:t>
      </w:r>
      <w:r w:rsidR="0062572A" w:rsidRPr="00DA0521">
        <w:rPr>
          <w:rFonts w:ascii="Bookman Old Style" w:hAnsi="Bookman Old Style"/>
          <w:bCs/>
          <w:iCs/>
          <w:sz w:val="24"/>
          <w:szCs w:val="24"/>
          <w:lang w:val="ro-RO"/>
        </w:rPr>
        <w:t xml:space="preserve">dâncime. </w:t>
      </w:r>
    </w:p>
    <w:p w:rsidR="0062572A" w:rsidRPr="00DA0521" w:rsidRDefault="0062572A"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Numeroşi</w:t>
      </w:r>
      <w:r w:rsidR="00766145" w:rsidRPr="00DA0521">
        <w:rPr>
          <w:rFonts w:ascii="Bookman Old Style" w:hAnsi="Bookman Old Style"/>
          <w:bCs/>
          <w:iCs/>
          <w:sz w:val="24"/>
          <w:szCs w:val="24"/>
          <w:lang w:val="ro-RO"/>
        </w:rPr>
        <w:t>i turişti, care rămân uimiţi în faţa lor, nu pot obţine nici o explicaţie referitoare la teh</w:t>
      </w:r>
      <w:r w:rsidRPr="00DA0521">
        <w:rPr>
          <w:rFonts w:ascii="Bookman Old Style" w:hAnsi="Bookman Old Style"/>
          <w:bCs/>
          <w:iCs/>
          <w:sz w:val="24"/>
          <w:szCs w:val="24"/>
          <w:lang w:val="ro-RO"/>
        </w:rPr>
        <w:t>nica</w:t>
      </w:r>
      <w:r w:rsidR="00766145" w:rsidRPr="00DA0521">
        <w:rPr>
          <w:rFonts w:ascii="Bookman Old Style" w:hAnsi="Bookman Old Style"/>
          <w:bCs/>
          <w:iCs/>
          <w:sz w:val="24"/>
          <w:szCs w:val="24"/>
          <w:lang w:val="ro-RO"/>
        </w:rPr>
        <w:t xml:space="preserve"> misterioasă a construcţiei. Şi totuşi, este cert că egipteni</w:t>
      </w:r>
      <w:r w:rsidRPr="00DA0521">
        <w:rPr>
          <w:rFonts w:ascii="Bookman Old Style" w:hAnsi="Bookman Old Style"/>
          <w:bCs/>
          <w:iCs/>
          <w:sz w:val="24"/>
          <w:szCs w:val="24"/>
          <w:lang w:val="ro-RO"/>
        </w:rPr>
        <w:t>i stăpâneau la perfecţie arta const</w:t>
      </w:r>
      <w:r w:rsidR="00766145" w:rsidRPr="00DA0521">
        <w:rPr>
          <w:rFonts w:ascii="Bookman Old Style" w:hAnsi="Bookman Old Style"/>
          <w:bCs/>
          <w:iCs/>
          <w:sz w:val="24"/>
          <w:szCs w:val="24"/>
          <w:lang w:val="ro-RO"/>
        </w:rPr>
        <w:t>rucţiei încă din timpurile cele mai vechi, pentru că nu există nici o deosebire între felul grijit în care au fost ridicate primele piramide şi c</w:t>
      </w:r>
      <w:r w:rsidRPr="00DA0521">
        <w:rPr>
          <w:rFonts w:ascii="Bookman Old Style" w:hAnsi="Bookman Old Style"/>
          <w:bCs/>
          <w:iCs/>
          <w:sz w:val="24"/>
          <w:szCs w:val="24"/>
          <w:lang w:val="ro-RO"/>
        </w:rPr>
        <w:t>ele din timpurile mai apropiate</w:t>
      </w:r>
      <w:r w:rsidR="00766145" w:rsidRPr="00DA0521">
        <w:rPr>
          <w:rFonts w:ascii="Bookman Old Style" w:hAnsi="Bookman Old Style"/>
          <w:bCs/>
          <w:iCs/>
          <w:sz w:val="24"/>
          <w:szCs w:val="24"/>
          <w:lang w:val="ro-RO"/>
        </w:rPr>
        <w:t xml:space="preserve">. Între mormântul lui Teti din dinastia a VI-a şi cel al lui Ramses I din Regatul Nou nu există nici o deosebire, cu toate că între ridicarea primului mormânt şi a celui de-al doilea s-au scurs cel puţin 1.000 de ani! </w:t>
      </w:r>
    </w:p>
    <w:p w:rsidR="00AB5C7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Este evident că la vechea tehnică, odată însuşită, </w:t>
      </w:r>
      <w:r w:rsidR="0062572A" w:rsidRPr="00DA0521">
        <w:rPr>
          <w:rFonts w:ascii="Bookman Old Style" w:hAnsi="Bookman Old Style"/>
          <w:bCs/>
          <w:iCs/>
          <w:sz w:val="24"/>
          <w:szCs w:val="24"/>
          <w:lang w:val="ro-RO"/>
        </w:rPr>
        <w:t>n</w:t>
      </w:r>
      <w:r w:rsidRPr="00DA0521">
        <w:rPr>
          <w:rFonts w:ascii="Bookman Old Style" w:hAnsi="Bookman Old Style"/>
          <w:bCs/>
          <w:iCs/>
          <w:sz w:val="24"/>
          <w:szCs w:val="24"/>
          <w:lang w:val="ro-RO"/>
        </w:rPr>
        <w:t>u s-a mai putut adăuga nimic nou, ai mai degrabă impres</w:t>
      </w:r>
      <w:r w:rsidR="0062572A" w:rsidRPr="00DA0521">
        <w:rPr>
          <w:rFonts w:ascii="Bookman Old Style" w:hAnsi="Bookman Old Style"/>
          <w:bCs/>
          <w:iCs/>
          <w:sz w:val="24"/>
          <w:szCs w:val="24"/>
          <w:lang w:val="ro-RO"/>
        </w:rPr>
        <w:t>ia că mormintele construite ult</w:t>
      </w:r>
      <w:r w:rsidRPr="00DA0521">
        <w:rPr>
          <w:rFonts w:ascii="Bookman Old Style" w:hAnsi="Bookman Old Style"/>
          <w:bCs/>
          <w:iCs/>
          <w:sz w:val="24"/>
          <w:szCs w:val="24"/>
          <w:lang w:val="ro-RO"/>
        </w:rPr>
        <w:t>erior sunt nişte copii, din ce în ce mai puţin reuşite, ale primelor modele. Turistul care este plimbat cocoţat pe o cămilă denumită ”Bism</w:t>
      </w:r>
      <w:r w:rsidR="009E6CF3" w:rsidRPr="00DA0521">
        <w:rPr>
          <w:rFonts w:ascii="Bookman Old Style" w:hAnsi="Bookman Old Style"/>
          <w:bCs/>
          <w:iCs/>
          <w:sz w:val="24"/>
          <w:szCs w:val="24"/>
          <w:lang w:val="ro-RO"/>
        </w:rPr>
        <w:t xml:space="preserve">arck” sau „Napoleon”, în funcţie de </w:t>
      </w:r>
      <w:r w:rsidR="0062572A" w:rsidRPr="00DA0521">
        <w:rPr>
          <w:rFonts w:ascii="Bookman Old Style" w:hAnsi="Bookman Old Style"/>
          <w:bCs/>
          <w:iCs/>
          <w:sz w:val="24"/>
          <w:szCs w:val="24"/>
          <w:lang w:val="ro-RO"/>
        </w:rPr>
        <w:t>naţio</w:t>
      </w:r>
      <w:r w:rsidRPr="00DA0521">
        <w:rPr>
          <w:rFonts w:ascii="Bookman Old Style" w:hAnsi="Bookman Old Style"/>
          <w:bCs/>
          <w:iCs/>
          <w:sz w:val="24"/>
          <w:szCs w:val="24"/>
          <w:lang w:val="ro-RO"/>
        </w:rPr>
        <w:t>nalita</w:t>
      </w:r>
      <w:r w:rsidR="009E6CF3" w:rsidRPr="00DA0521">
        <w:rPr>
          <w:rFonts w:ascii="Bookman Old Style" w:hAnsi="Bookman Old Style"/>
          <w:bCs/>
          <w:iCs/>
          <w:sz w:val="24"/>
          <w:szCs w:val="24"/>
          <w:lang w:val="ro-RO"/>
        </w:rPr>
        <w:t>-</w:t>
      </w:r>
      <w:r w:rsidRPr="00DA0521">
        <w:rPr>
          <w:rFonts w:ascii="Bookman Old Style" w:hAnsi="Bookman Old Style"/>
          <w:bCs/>
          <w:iCs/>
          <w:sz w:val="24"/>
          <w:szCs w:val="24"/>
          <w:lang w:val="ro-RO"/>
        </w:rPr>
        <w:t>tea turistului, la apus de Cairo, în direcţia p</w:t>
      </w:r>
      <w:r w:rsidR="00AB5C71" w:rsidRPr="00DA0521">
        <w:rPr>
          <w:rFonts w:ascii="Bookman Old Style" w:hAnsi="Bookman Old Style"/>
          <w:bCs/>
          <w:iCs/>
          <w:sz w:val="24"/>
          <w:szCs w:val="24"/>
          <w:lang w:val="ro-RO"/>
        </w:rPr>
        <w:t>iramidei lui Kheops, simte la u</w:t>
      </w:r>
      <w:r w:rsidRPr="00DA0521">
        <w:rPr>
          <w:rFonts w:ascii="Bookman Old Style" w:hAnsi="Bookman Old Style"/>
          <w:bCs/>
          <w:iCs/>
          <w:sz w:val="24"/>
          <w:szCs w:val="24"/>
          <w:lang w:val="ro-RO"/>
        </w:rPr>
        <w:t>n moment dat şi el acea senzaţie curioasă pe care o declanşează întotdeauna vestigiile unui trecut de nepătruns. El află că în cutare sau cutare loc şi-a</w:t>
      </w:r>
      <w:r w:rsidR="00AB5C71" w:rsidRPr="00DA0521">
        <w:rPr>
          <w:rFonts w:ascii="Bookman Old Style" w:hAnsi="Bookman Old Style"/>
          <w:bCs/>
          <w:iCs/>
          <w:sz w:val="24"/>
          <w:szCs w:val="24"/>
          <w:lang w:val="ro-RO"/>
        </w:rPr>
        <w:t xml:space="preserve"> ridicat mormântul un anume far</w:t>
      </w:r>
      <w:r w:rsidRPr="00DA0521">
        <w:rPr>
          <w:rFonts w:ascii="Bookman Old Style" w:hAnsi="Bookman Old Style"/>
          <w:bCs/>
          <w:iCs/>
          <w:sz w:val="24"/>
          <w:szCs w:val="24"/>
          <w:lang w:val="ro-RO"/>
        </w:rPr>
        <w:t xml:space="preserve">aon. Şi cu aceste cunoştinţe însuşite încă din şcoală şi pe care acum şi le-a reîmprospătat, pe corabia deşertului înapoi la Cairo, după ce, bineînţeles, </w:t>
      </w:r>
      <w:r w:rsidR="00AB5C71" w:rsidRPr="00DA0521">
        <w:rPr>
          <w:rFonts w:ascii="Bookman Old Style" w:hAnsi="Bookman Old Style"/>
          <w:bCs/>
          <w:iCs/>
          <w:sz w:val="24"/>
          <w:szCs w:val="24"/>
          <w:lang w:val="ro-RO"/>
        </w:rPr>
        <w:t>a făcut şi câteva fotografii impres</w:t>
      </w:r>
      <w:r w:rsidRPr="00DA0521">
        <w:rPr>
          <w:rFonts w:ascii="Bookman Old Style" w:hAnsi="Bookman Old Style"/>
          <w:bCs/>
          <w:iCs/>
          <w:sz w:val="24"/>
          <w:szCs w:val="24"/>
          <w:lang w:val="ro-RO"/>
        </w:rPr>
        <w:t xml:space="preserve">ionante. </w:t>
      </w:r>
    </w:p>
    <w:p w:rsidR="007618D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Au fost</w:t>
      </w:r>
      <w:r w:rsidR="00AB5C71"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născocite, îndeosebi cu privire la pir</w:t>
      </w:r>
      <w:r w:rsidR="00AB5C71" w:rsidRPr="00DA0521">
        <w:rPr>
          <w:rFonts w:ascii="Bookman Old Style" w:hAnsi="Bookman Old Style"/>
          <w:bCs/>
          <w:iCs/>
          <w:sz w:val="24"/>
          <w:szCs w:val="24"/>
          <w:lang w:val="ro-RO"/>
        </w:rPr>
        <w:t>amida lui Kheops, vreo câteva s</w:t>
      </w:r>
      <w:r w:rsidRPr="00DA0521">
        <w:rPr>
          <w:rFonts w:ascii="Bookman Old Style" w:hAnsi="Bookman Old Style"/>
          <w:bCs/>
          <w:iCs/>
          <w:sz w:val="24"/>
          <w:szCs w:val="24"/>
          <w:lang w:val="ro-RO"/>
        </w:rPr>
        <w:t xml:space="preserve">ute de teorii stupide, care nu rezistă nici la cea mai </w:t>
      </w:r>
      <w:r w:rsidRPr="00DA0521">
        <w:rPr>
          <w:rFonts w:ascii="Bookman Old Style" w:hAnsi="Bookman Old Style"/>
          <w:bCs/>
          <w:iCs/>
          <w:sz w:val="24"/>
          <w:szCs w:val="24"/>
          <w:lang w:val="ro-RO"/>
        </w:rPr>
        <w:lastRenderedPageBreak/>
        <w:t>sumară analiză. În cartea de 600 de pagini a lui Charles Piazzi Smyth Our Inheri</w:t>
      </w:r>
      <w:r w:rsidR="00AB5C71" w:rsidRPr="00DA0521">
        <w:rPr>
          <w:rFonts w:ascii="Bookman Old Style" w:hAnsi="Bookman Old Style"/>
          <w:bCs/>
          <w:iCs/>
          <w:sz w:val="24"/>
          <w:szCs w:val="24"/>
          <w:lang w:val="ro-RO"/>
        </w:rPr>
        <w:t>-</w:t>
      </w:r>
      <w:r w:rsidRPr="00DA0521">
        <w:rPr>
          <w:rFonts w:ascii="Bookman Old Style" w:hAnsi="Bookman Old Style"/>
          <w:bCs/>
          <w:iCs/>
          <w:sz w:val="24"/>
          <w:szCs w:val="24"/>
          <w:lang w:val="ro-RO"/>
        </w:rPr>
        <w:t>tance in the Great Pyramid, apărută în 1864, aflăm despre o sumedenie de corelaţii între volumul pir</w:t>
      </w:r>
      <w:r w:rsidR="00AB5C71" w:rsidRPr="00DA0521">
        <w:rPr>
          <w:rFonts w:ascii="Bookman Old Style" w:hAnsi="Bookman Old Style"/>
          <w:bCs/>
          <w:iCs/>
          <w:sz w:val="24"/>
          <w:szCs w:val="24"/>
          <w:lang w:val="ro-RO"/>
        </w:rPr>
        <w:t>amidelor şi globul pământesc, c</w:t>
      </w:r>
      <w:r w:rsidRPr="00DA0521">
        <w:rPr>
          <w:rFonts w:ascii="Bookman Old Style" w:hAnsi="Bookman Old Style"/>
          <w:bCs/>
          <w:iCs/>
          <w:sz w:val="24"/>
          <w:szCs w:val="24"/>
          <w:lang w:val="ro-RO"/>
        </w:rPr>
        <w:t>are te uluiesc. Dar chiar şi după o examinare exigentă a tuturor acestor teor</w:t>
      </w:r>
      <w:r w:rsidR="00AB5C71" w:rsidRPr="00DA0521">
        <w:rPr>
          <w:rFonts w:ascii="Bookman Old Style" w:hAnsi="Bookman Old Style"/>
          <w:bCs/>
          <w:iCs/>
          <w:sz w:val="24"/>
          <w:szCs w:val="24"/>
          <w:lang w:val="ro-RO"/>
        </w:rPr>
        <w:t>ii, rămân, totuşi, câteva chestiu</w:t>
      </w:r>
      <w:r w:rsidRPr="00DA0521">
        <w:rPr>
          <w:rFonts w:ascii="Bookman Old Style" w:hAnsi="Bookman Old Style"/>
          <w:bCs/>
          <w:iCs/>
          <w:sz w:val="24"/>
          <w:szCs w:val="24"/>
          <w:lang w:val="ro-RO"/>
        </w:rPr>
        <w:t>ni care a</w:t>
      </w:r>
      <w:r w:rsidR="007618D9" w:rsidRPr="00DA0521">
        <w:rPr>
          <w:rFonts w:ascii="Bookman Old Style" w:hAnsi="Bookman Old Style"/>
          <w:bCs/>
          <w:iCs/>
          <w:sz w:val="24"/>
          <w:szCs w:val="24"/>
          <w:lang w:val="ro-RO"/>
        </w:rPr>
        <w:t>r trebui să ne pună pe gânduri.</w:t>
      </w:r>
    </w:p>
    <w:p w:rsidR="0013298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Este cunoscut faptul că vechii egipteni practicau un adevărat cult al Soarelui. Zeul</w:t>
      </w:r>
      <w:r w:rsidR="00AB5C71"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 xml:space="preserve">soarelui </w:t>
      </w:r>
      <w:r w:rsidR="00AB5C71"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Ra </w:t>
      </w:r>
      <w:r w:rsidR="00AB5C71"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se plimba cu barca prin ceruri. Texte găsite în piramidele din perioada Regatului Vechi povestesc despre plimbările pe care </w:t>
      </w:r>
      <w:r w:rsidR="00AF41ED" w:rsidRPr="00DA0521">
        <w:rPr>
          <w:rFonts w:ascii="Bookman Old Style" w:hAnsi="Bookman Old Style"/>
          <w:bCs/>
          <w:iCs/>
          <w:sz w:val="24"/>
          <w:szCs w:val="24"/>
          <w:lang w:val="ro-RO"/>
        </w:rPr>
        <w:t>le făcea regele prin ceruri, fi</w:t>
      </w:r>
      <w:r w:rsidRPr="00DA0521">
        <w:rPr>
          <w:rFonts w:ascii="Bookman Old Style" w:hAnsi="Bookman Old Style"/>
          <w:bCs/>
          <w:iCs/>
          <w:sz w:val="24"/>
          <w:szCs w:val="24"/>
          <w:lang w:val="ro-RO"/>
        </w:rPr>
        <w:t>reşte, cu ajutorul zeilor şi al bărcii lor. După cum vedem, zeii şi regii egiptenilor au a vut şi ei de-a face cu zburatul... Faptul că înălţimea piramidei lui Kheops înmulţită cu un mili</w:t>
      </w:r>
      <w:r w:rsidR="00AF41ED" w:rsidRPr="00DA0521">
        <w:rPr>
          <w:rFonts w:ascii="Bookman Old Style" w:hAnsi="Bookman Old Style"/>
          <w:bCs/>
          <w:iCs/>
          <w:sz w:val="24"/>
          <w:szCs w:val="24"/>
          <w:lang w:val="ro-RO"/>
        </w:rPr>
        <w:t>ard este egală cu aproximativ dista</w:t>
      </w:r>
      <w:r w:rsidRPr="00DA0521">
        <w:rPr>
          <w:rFonts w:ascii="Bookman Old Style" w:hAnsi="Bookman Old Style"/>
          <w:bCs/>
          <w:iCs/>
          <w:sz w:val="24"/>
          <w:szCs w:val="24"/>
          <w:lang w:val="ro-RO"/>
        </w:rPr>
        <w:t>nţa Pământ</w:t>
      </w:r>
      <w:r w:rsidR="00AF41ED"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Soare, respectiv 149.504.000 km, constituie oare o întâmplare? Dar că meridianul care traversează piramida împarte continentele şi oceanele în </w:t>
      </w:r>
      <w:r w:rsidR="00AF41ED" w:rsidRPr="00DA0521">
        <w:rPr>
          <w:rFonts w:ascii="Bookman Old Style" w:hAnsi="Bookman Old Style"/>
          <w:bCs/>
          <w:iCs/>
          <w:sz w:val="24"/>
          <w:szCs w:val="24"/>
          <w:lang w:val="ro-RO"/>
        </w:rPr>
        <w:t xml:space="preserve">două părţi absolut egale este tot </w:t>
      </w:r>
      <w:r w:rsidRPr="00DA0521">
        <w:rPr>
          <w:rFonts w:ascii="Bookman Old Style" w:hAnsi="Bookman Old Style"/>
          <w:bCs/>
          <w:iCs/>
          <w:sz w:val="24"/>
          <w:szCs w:val="24"/>
          <w:lang w:val="ro-RO"/>
        </w:rPr>
        <w:t>o întâmplare oarecare? Că rezultatul împărţirii, perimetrulu</w:t>
      </w:r>
      <w:r w:rsidR="00AF41ED" w:rsidRPr="00DA0521">
        <w:rPr>
          <w:rFonts w:ascii="Bookman Old Style" w:hAnsi="Bookman Old Style"/>
          <w:bCs/>
          <w:iCs/>
          <w:sz w:val="24"/>
          <w:szCs w:val="24"/>
          <w:lang w:val="ro-RO"/>
        </w:rPr>
        <w:t>i bazei cu dublul înălţimii dă</w:t>
      </w:r>
      <w:r w:rsidRPr="00DA0521">
        <w:rPr>
          <w:rFonts w:ascii="Bookman Old Style" w:hAnsi="Bookman Old Style"/>
          <w:bCs/>
          <w:iCs/>
          <w:sz w:val="24"/>
          <w:szCs w:val="24"/>
          <w:lang w:val="ro-RO"/>
        </w:rPr>
        <w:t xml:space="preserve"> număr</w:t>
      </w:r>
      <w:r w:rsidR="00AF41ED" w:rsidRPr="00DA0521">
        <w:rPr>
          <w:rFonts w:ascii="Bookman Old Style" w:hAnsi="Bookman Old Style"/>
          <w:bCs/>
          <w:iCs/>
          <w:sz w:val="24"/>
          <w:szCs w:val="24"/>
          <w:lang w:val="ro-RO"/>
        </w:rPr>
        <w:t>ul</w:t>
      </w:r>
      <w:r w:rsidRPr="00DA0521">
        <w:rPr>
          <w:rFonts w:ascii="Bookman Old Style" w:hAnsi="Bookman Old Style"/>
          <w:bCs/>
          <w:iCs/>
          <w:sz w:val="24"/>
          <w:szCs w:val="24"/>
          <w:lang w:val="ro-RO"/>
        </w:rPr>
        <w:t xml:space="preserve"> π, egal cu 3,1416, să fie tot o întâmplare? Sau poate fi considerat întâmplător fapt s-au găsit </w:t>
      </w:r>
      <w:r w:rsidR="00132984" w:rsidRPr="00DA0521">
        <w:rPr>
          <w:rFonts w:ascii="Bookman Old Style" w:hAnsi="Bookman Old Style"/>
          <w:bCs/>
          <w:iCs/>
          <w:sz w:val="24"/>
          <w:szCs w:val="24"/>
          <w:lang w:val="ro-RO"/>
        </w:rPr>
        <w:t>cal-</w:t>
      </w:r>
    </w:p>
    <w:p w:rsidR="009E6CF3"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cule privitoare la greutatea Pământului şi că s</w:t>
      </w:r>
      <w:r w:rsidR="00AF41ED" w:rsidRPr="00DA0521">
        <w:rPr>
          <w:rFonts w:ascii="Bookman Old Style" w:hAnsi="Bookman Old Style"/>
          <w:bCs/>
          <w:iCs/>
          <w:sz w:val="24"/>
          <w:szCs w:val="24"/>
          <w:lang w:val="ro-RO"/>
        </w:rPr>
        <w:t>olul stâncos pe care a fost rid</w:t>
      </w:r>
      <w:r w:rsidRPr="00DA0521">
        <w:rPr>
          <w:rFonts w:ascii="Bookman Old Style" w:hAnsi="Bookman Old Style"/>
          <w:bCs/>
          <w:iCs/>
          <w:sz w:val="24"/>
          <w:szCs w:val="24"/>
          <w:lang w:val="ro-RO"/>
        </w:rPr>
        <w:t>icată întreaga construcţie a fost</w:t>
      </w:r>
      <w:r w:rsidR="002C08CB" w:rsidRPr="00DA0521">
        <w:rPr>
          <w:rFonts w:ascii="Bookman Old Style" w:hAnsi="Bookman Old Style"/>
          <w:bCs/>
          <w:iCs/>
          <w:sz w:val="24"/>
          <w:szCs w:val="24"/>
          <w:lang w:val="ro-RO"/>
        </w:rPr>
        <w:t xml:space="preserve"> cu</w:t>
      </w:r>
    </w:p>
    <w:p w:rsidR="00371664"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 xml:space="preserve">atenţie şi grijă nivelat? </w:t>
      </w:r>
    </w:p>
    <w:p w:rsidR="0037166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Nu există nici o indicaţie care să explice motivul pent</w:t>
      </w:r>
      <w:r w:rsidR="00371664" w:rsidRPr="00DA0521">
        <w:rPr>
          <w:rFonts w:ascii="Bookman Old Style" w:hAnsi="Bookman Old Style"/>
          <w:bCs/>
          <w:iCs/>
          <w:sz w:val="24"/>
          <w:szCs w:val="24"/>
          <w:lang w:val="ro-RO"/>
        </w:rPr>
        <w:t>ru care faraonul Hufu, construc</w:t>
      </w:r>
      <w:r w:rsidRPr="00DA0521">
        <w:rPr>
          <w:rFonts w:ascii="Bookman Old Style" w:hAnsi="Bookman Old Style"/>
          <w:bCs/>
          <w:iCs/>
          <w:sz w:val="24"/>
          <w:szCs w:val="24"/>
          <w:lang w:val="ro-RO"/>
        </w:rPr>
        <w:t xml:space="preserve">torul piramidei lui Kheops, a ales ca amplasament al </w:t>
      </w:r>
      <w:r w:rsidR="00371664" w:rsidRPr="00DA0521">
        <w:rPr>
          <w:rFonts w:ascii="Bookman Old Style" w:hAnsi="Bookman Old Style"/>
          <w:bCs/>
          <w:iCs/>
          <w:sz w:val="24"/>
          <w:szCs w:val="24"/>
          <w:lang w:val="ro-RO"/>
        </w:rPr>
        <w:t>construcţiei tocmai stânca resp</w:t>
      </w:r>
      <w:r w:rsidRPr="00DA0521">
        <w:rPr>
          <w:rFonts w:ascii="Bookman Old Style" w:hAnsi="Bookman Old Style"/>
          <w:bCs/>
          <w:iCs/>
          <w:sz w:val="24"/>
          <w:szCs w:val="24"/>
          <w:lang w:val="ro-RO"/>
        </w:rPr>
        <w:t>ectivă din pustiu. S-a afirmat că în acel loc ar fi existat un masiv stâncos care oferea condiţii naturale ideale; s-a mai afirmat, de asemenea, de</w:t>
      </w:r>
      <w:r w:rsidR="00371664" w:rsidRPr="00DA0521">
        <w:rPr>
          <w:rFonts w:ascii="Bookman Old Style" w:hAnsi="Bookman Old Style"/>
          <w:bCs/>
          <w:iCs/>
          <w:sz w:val="24"/>
          <w:szCs w:val="24"/>
          <w:lang w:val="ro-RO"/>
        </w:rPr>
        <w:t>şi fără prea mult temei, că far</w:t>
      </w:r>
      <w:r w:rsidRPr="00DA0521">
        <w:rPr>
          <w:rFonts w:ascii="Bookman Old Style" w:hAnsi="Bookman Old Style"/>
          <w:bCs/>
          <w:iCs/>
          <w:sz w:val="24"/>
          <w:szCs w:val="24"/>
          <w:lang w:val="ro-RO"/>
        </w:rPr>
        <w:t xml:space="preserve">aonul voia să urmărească din palatul său de vară felul în care progresau lucrările. Ambele explicaţii şchioapătă. </w:t>
      </w:r>
    </w:p>
    <w:p w:rsidR="0037166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 ce priveşte prima, ar fi fos</w:t>
      </w:r>
      <w:r w:rsidR="00371664" w:rsidRPr="00DA0521">
        <w:rPr>
          <w:rFonts w:ascii="Bookman Old Style" w:hAnsi="Bookman Old Style"/>
          <w:bCs/>
          <w:iCs/>
          <w:sz w:val="24"/>
          <w:szCs w:val="24"/>
          <w:lang w:val="ro-RO"/>
        </w:rPr>
        <w:t>t, fără îndoială, mult mai raţional ca şant</w:t>
      </w:r>
      <w:r w:rsidRPr="00DA0521">
        <w:rPr>
          <w:rFonts w:ascii="Bookman Old Style" w:hAnsi="Bookman Old Style"/>
          <w:bCs/>
          <w:iCs/>
          <w:sz w:val="24"/>
          <w:szCs w:val="24"/>
          <w:lang w:val="ro-RO"/>
        </w:rPr>
        <w:t xml:space="preserve">ierul să fie deschis în imediata apropiere a carierelor, </w:t>
      </w:r>
      <w:r w:rsidR="00371664" w:rsidRPr="00DA0521">
        <w:rPr>
          <w:rFonts w:ascii="Bookman Old Style" w:hAnsi="Bookman Old Style"/>
          <w:bCs/>
          <w:iCs/>
          <w:sz w:val="24"/>
          <w:szCs w:val="24"/>
          <w:lang w:val="ro-RO"/>
        </w:rPr>
        <w:t>situate ceva mai la răsărit, pe</w:t>
      </w:r>
      <w:r w:rsidRPr="00DA0521">
        <w:rPr>
          <w:rFonts w:ascii="Bookman Old Style" w:hAnsi="Bookman Old Style"/>
          <w:bCs/>
          <w:iCs/>
          <w:sz w:val="24"/>
          <w:szCs w:val="24"/>
          <w:lang w:val="ro-RO"/>
        </w:rPr>
        <w:t>ntru a reduce în felul acesta la minimum problemele</w:t>
      </w:r>
      <w:r w:rsidR="00371664" w:rsidRPr="00DA0521">
        <w:rPr>
          <w:rFonts w:ascii="Bookman Old Style" w:hAnsi="Bookman Old Style"/>
          <w:bCs/>
          <w:iCs/>
          <w:sz w:val="24"/>
          <w:szCs w:val="24"/>
          <w:lang w:val="ro-RO"/>
        </w:rPr>
        <w:t xml:space="preserve"> legate de transportul material</w:t>
      </w:r>
      <w:r w:rsidRPr="00DA0521">
        <w:rPr>
          <w:rFonts w:ascii="Bookman Old Style" w:hAnsi="Bookman Old Style"/>
          <w:bCs/>
          <w:iCs/>
          <w:sz w:val="24"/>
          <w:szCs w:val="24"/>
          <w:lang w:val="ro-RO"/>
        </w:rPr>
        <w:t xml:space="preserve">elor de construcţie. </w:t>
      </w:r>
    </w:p>
    <w:p w:rsidR="008D4956"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Cu privire la celălalt motiv, s-ar putea obiecta că este greu de crezut că faraonul a dispus organizarea unui şantier atât d</w:t>
      </w:r>
      <w:r w:rsidR="008D4956" w:rsidRPr="00DA0521">
        <w:rPr>
          <w:rFonts w:ascii="Bookman Old Style" w:hAnsi="Bookman Old Style"/>
          <w:bCs/>
          <w:iCs/>
          <w:sz w:val="24"/>
          <w:szCs w:val="24"/>
          <w:lang w:val="ro-RO"/>
        </w:rPr>
        <w:t>e important în apropierea reşed</w:t>
      </w:r>
      <w:r w:rsidRPr="00DA0521">
        <w:rPr>
          <w:rFonts w:ascii="Bookman Old Style" w:hAnsi="Bookman Old Style"/>
          <w:bCs/>
          <w:iCs/>
          <w:sz w:val="24"/>
          <w:szCs w:val="24"/>
          <w:lang w:val="ro-RO"/>
        </w:rPr>
        <w:t>inţei sale, expunându-se de bună voie, în mod deliberat, zi</w:t>
      </w:r>
      <w:r w:rsidR="008D4956" w:rsidRPr="00DA0521">
        <w:rPr>
          <w:rFonts w:ascii="Bookman Old Style" w:hAnsi="Bookman Old Style"/>
          <w:bCs/>
          <w:iCs/>
          <w:sz w:val="24"/>
          <w:szCs w:val="24"/>
          <w:lang w:val="ro-RO"/>
        </w:rPr>
        <w:t xml:space="preserve"> şi noapte, an de an, unui vaca</w:t>
      </w:r>
      <w:r w:rsidRPr="00DA0521">
        <w:rPr>
          <w:rFonts w:ascii="Bookman Old Style" w:hAnsi="Bookman Old Style"/>
          <w:bCs/>
          <w:iCs/>
          <w:sz w:val="24"/>
          <w:szCs w:val="24"/>
          <w:lang w:val="ro-RO"/>
        </w:rPr>
        <w:t xml:space="preserve">rm </w:t>
      </w:r>
      <w:r w:rsidRPr="00DA0521">
        <w:rPr>
          <w:rFonts w:ascii="Bookman Old Style" w:hAnsi="Bookman Old Style"/>
          <w:bCs/>
          <w:iCs/>
          <w:sz w:val="24"/>
          <w:szCs w:val="24"/>
          <w:lang w:val="ro-RO"/>
        </w:rPr>
        <w:lastRenderedPageBreak/>
        <w:t>neîntrerupt, numai pentru plăcerea de a urmări mersul lu</w:t>
      </w:r>
      <w:r w:rsidR="008D4956" w:rsidRPr="00DA0521">
        <w:rPr>
          <w:rFonts w:ascii="Bookman Old Style" w:hAnsi="Bookman Old Style"/>
          <w:bCs/>
          <w:iCs/>
          <w:sz w:val="24"/>
          <w:szCs w:val="24"/>
          <w:lang w:val="ro-RO"/>
        </w:rPr>
        <w:t>crărilor. Explicaţiile referito</w:t>
      </w:r>
      <w:r w:rsidRPr="00DA0521">
        <w:rPr>
          <w:rFonts w:ascii="Bookman Old Style" w:hAnsi="Bookman Old Style"/>
          <w:bCs/>
          <w:iCs/>
          <w:sz w:val="24"/>
          <w:szCs w:val="24"/>
          <w:lang w:val="ro-RO"/>
        </w:rPr>
        <w:t>are la alegerea locului unde urma să se ridice piramida sunt atât de puţin convingătoare</w:t>
      </w:r>
      <w:r w:rsidR="001841D9"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 xml:space="preserve">încât eşti îndreptăţit să te întrebi dacă nu cumva şi în cazul acesta au intervenit ”zeii” fie prin intermediul preoţilor. </w:t>
      </w:r>
    </w:p>
    <w:p w:rsidR="008D4956"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Admiterea ipotezei ar v</w:t>
      </w:r>
      <w:r w:rsidR="008D4956" w:rsidRPr="00DA0521">
        <w:rPr>
          <w:rFonts w:ascii="Bookman Old Style" w:hAnsi="Bookman Old Style"/>
          <w:bCs/>
          <w:iCs/>
          <w:sz w:val="24"/>
          <w:szCs w:val="24"/>
          <w:lang w:val="ro-RO"/>
        </w:rPr>
        <w:t>eni în apărarea teoriilor noast</w:t>
      </w:r>
      <w:r w:rsidRPr="00DA0521">
        <w:rPr>
          <w:rFonts w:ascii="Bookman Old Style" w:hAnsi="Bookman Old Style"/>
          <w:bCs/>
          <w:iCs/>
          <w:sz w:val="24"/>
          <w:szCs w:val="24"/>
          <w:lang w:val="ro-RO"/>
        </w:rPr>
        <w:t xml:space="preserve">re privitoare la un trecut utopic al omenirii. Această piramidă </w:t>
      </w:r>
      <w:r w:rsidR="008D4956" w:rsidRPr="00DA0521">
        <w:rPr>
          <w:rFonts w:ascii="Bookman Old Style" w:hAnsi="Bookman Old Style"/>
          <w:bCs/>
          <w:iCs/>
          <w:sz w:val="24"/>
          <w:szCs w:val="24"/>
          <w:lang w:val="ro-RO"/>
        </w:rPr>
        <w:t>– faptul merită sublinia</w:t>
      </w:r>
      <w:r w:rsidRPr="00DA0521">
        <w:rPr>
          <w:rFonts w:ascii="Bookman Old Style" w:hAnsi="Bookman Old Style"/>
          <w:bCs/>
          <w:iCs/>
          <w:sz w:val="24"/>
          <w:szCs w:val="24"/>
          <w:lang w:val="ro-RO"/>
        </w:rPr>
        <w:t xml:space="preserve">t </w:t>
      </w:r>
      <w:r w:rsidR="008D4956"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nu numai că împarte globul pământesc în două jumătăţi egale, ci se află şi în centrul </w:t>
      </w:r>
      <w:r w:rsidR="008D4956" w:rsidRPr="00DA0521">
        <w:rPr>
          <w:rFonts w:ascii="Bookman Old Style" w:hAnsi="Bookman Old Style"/>
          <w:bCs/>
          <w:iCs/>
          <w:sz w:val="24"/>
          <w:szCs w:val="24"/>
          <w:lang w:val="ro-RO"/>
        </w:rPr>
        <w:t>c</w:t>
      </w:r>
      <w:r w:rsidRPr="00DA0521">
        <w:rPr>
          <w:rFonts w:ascii="Bookman Old Style" w:hAnsi="Bookman Old Style"/>
          <w:bCs/>
          <w:iCs/>
          <w:sz w:val="24"/>
          <w:szCs w:val="24"/>
          <w:lang w:val="ro-RO"/>
        </w:rPr>
        <w:t xml:space="preserve">ontinentelor! Dacă faptele amintite aici nu sunt simple întâmplări </w:t>
      </w:r>
      <w:r w:rsidR="008D4956"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or, este greu să crezi </w:t>
      </w:r>
      <w:r w:rsidR="008D4956" w:rsidRPr="00DA0521">
        <w:rPr>
          <w:rFonts w:ascii="Bookman Old Style" w:hAnsi="Bookman Old Style"/>
          <w:bCs/>
          <w:iCs/>
          <w:sz w:val="24"/>
          <w:szCs w:val="24"/>
          <w:lang w:val="ro-RO"/>
        </w:rPr>
        <w:t>în</w:t>
      </w:r>
      <w:r w:rsidRPr="00DA0521">
        <w:rPr>
          <w:rFonts w:ascii="Bookman Old Style" w:hAnsi="Bookman Old Style"/>
          <w:bCs/>
          <w:iCs/>
          <w:sz w:val="24"/>
          <w:szCs w:val="24"/>
          <w:lang w:val="ro-RO"/>
        </w:rPr>
        <w:t xml:space="preserve">tr-o asemenea înlănţuire a hazardului </w:t>
      </w:r>
      <w:r w:rsidR="008D4956"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trebuie admis că fiin</w:t>
      </w:r>
      <w:r w:rsidR="008D4956" w:rsidRPr="00DA0521">
        <w:rPr>
          <w:rFonts w:ascii="Bookman Old Style" w:hAnsi="Bookman Old Style"/>
          <w:bCs/>
          <w:iCs/>
          <w:sz w:val="24"/>
          <w:szCs w:val="24"/>
          <w:lang w:val="ro-RO"/>
        </w:rPr>
        <w:t>ţele care au hotărât alegerea locul</w:t>
      </w:r>
      <w:r w:rsidRPr="00DA0521">
        <w:rPr>
          <w:rFonts w:ascii="Bookman Old Style" w:hAnsi="Bookman Old Style"/>
          <w:bCs/>
          <w:iCs/>
          <w:sz w:val="24"/>
          <w:szCs w:val="24"/>
          <w:lang w:val="ro-RO"/>
        </w:rPr>
        <w:t>ui nu erau de loc străine de cunoaşterea exactă a formei sfer</w:t>
      </w:r>
      <w:r w:rsidR="008D4956" w:rsidRPr="00DA0521">
        <w:rPr>
          <w:rFonts w:ascii="Bookman Old Style" w:hAnsi="Bookman Old Style"/>
          <w:bCs/>
          <w:iCs/>
          <w:sz w:val="24"/>
          <w:szCs w:val="24"/>
          <w:lang w:val="ro-RO"/>
        </w:rPr>
        <w:t>ice a Pământului şi a distribui</w:t>
      </w:r>
      <w:r w:rsidRPr="00DA0521">
        <w:rPr>
          <w:rFonts w:ascii="Bookman Old Style" w:hAnsi="Bookman Old Style"/>
          <w:bCs/>
          <w:iCs/>
          <w:sz w:val="24"/>
          <w:szCs w:val="24"/>
          <w:lang w:val="ro-RO"/>
        </w:rPr>
        <w:t xml:space="preserve">rii continentelor şi mărilor. </w:t>
      </w:r>
    </w:p>
    <w:p w:rsidR="00FB2348"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Să ne aducem aminte de hărţil</w:t>
      </w:r>
      <w:r w:rsidR="008D4956" w:rsidRPr="00DA0521">
        <w:rPr>
          <w:rFonts w:ascii="Bookman Old Style" w:hAnsi="Bookman Old Style"/>
          <w:bCs/>
          <w:iCs/>
          <w:sz w:val="24"/>
          <w:szCs w:val="24"/>
          <w:lang w:val="ro-RO"/>
        </w:rPr>
        <w:t>e lui Piri Reis! Nu se poate ex</w:t>
      </w:r>
      <w:r w:rsidRPr="00DA0521">
        <w:rPr>
          <w:rFonts w:ascii="Bookman Old Style" w:hAnsi="Bookman Old Style"/>
          <w:bCs/>
          <w:iCs/>
          <w:sz w:val="24"/>
          <w:szCs w:val="24"/>
          <w:lang w:val="ro-RO"/>
        </w:rPr>
        <w:t>plica orice numai prin întâmplări sau prin poveşti. Cu ce forţă, cu ce fel de „maşini”, în general cu ce fel de mijl</w:t>
      </w:r>
      <w:r w:rsidR="00FB2348" w:rsidRPr="00DA0521">
        <w:rPr>
          <w:rFonts w:ascii="Bookman Old Style" w:hAnsi="Bookman Old Style"/>
          <w:bCs/>
          <w:iCs/>
          <w:sz w:val="24"/>
          <w:szCs w:val="24"/>
          <w:lang w:val="ro-RO"/>
        </w:rPr>
        <w:t>oace tehnice s-a realizat ni</w:t>
      </w:r>
      <w:r w:rsidRPr="00DA0521">
        <w:rPr>
          <w:rFonts w:ascii="Bookman Old Style" w:hAnsi="Bookman Old Style"/>
          <w:bCs/>
          <w:iCs/>
          <w:sz w:val="24"/>
          <w:szCs w:val="24"/>
          <w:lang w:val="ro-RO"/>
        </w:rPr>
        <w:t xml:space="preserve">velarea terenului stâncos? Cum au putut fi practicate galerii atât de profunde? Cum au reuşit să rezolve problema iluminatului lor? Nici aici şi </w:t>
      </w:r>
      <w:r w:rsidR="00FB2348" w:rsidRPr="00DA0521">
        <w:rPr>
          <w:rFonts w:ascii="Bookman Old Style" w:hAnsi="Bookman Old Style"/>
          <w:bCs/>
          <w:iCs/>
          <w:sz w:val="24"/>
          <w:szCs w:val="24"/>
          <w:lang w:val="ro-RO"/>
        </w:rPr>
        <w:t>nici în mormintele săpate în stân</w:t>
      </w:r>
      <w:r w:rsidRPr="00DA0521">
        <w:rPr>
          <w:rFonts w:ascii="Bookman Old Style" w:hAnsi="Bookman Old Style"/>
          <w:bCs/>
          <w:iCs/>
          <w:sz w:val="24"/>
          <w:szCs w:val="24"/>
          <w:lang w:val="ro-RO"/>
        </w:rPr>
        <w:t>c</w:t>
      </w:r>
      <w:r w:rsidR="00FB2348" w:rsidRPr="00DA0521">
        <w:rPr>
          <w:rFonts w:ascii="Bookman Old Style" w:hAnsi="Bookman Old Style"/>
          <w:bCs/>
          <w:iCs/>
          <w:sz w:val="24"/>
          <w:szCs w:val="24"/>
          <w:lang w:val="ro-RO"/>
        </w:rPr>
        <w:t>a</w:t>
      </w:r>
      <w:r w:rsidRPr="00DA0521">
        <w:rPr>
          <w:rFonts w:ascii="Bookman Old Style" w:hAnsi="Bookman Old Style"/>
          <w:bCs/>
          <w:iCs/>
          <w:sz w:val="24"/>
          <w:szCs w:val="24"/>
          <w:lang w:val="ro-RO"/>
        </w:rPr>
        <w:t xml:space="preserve"> din Valea Regilor nu au fost găsite urme ale unor făclii sau ceva asemănător. Atât pereţi cât şi tavanele nu prezintă nici un fel de urmă de înnegrite cu fum şi nu au fost găsite nic</w:t>
      </w:r>
      <w:r w:rsidR="00FB2348" w:rsidRPr="00DA0521">
        <w:rPr>
          <w:rFonts w:ascii="Bookman Old Style" w:hAnsi="Bookman Old Style"/>
          <w:bCs/>
          <w:iCs/>
          <w:sz w:val="24"/>
          <w:szCs w:val="24"/>
          <w:lang w:val="ro-RO"/>
        </w:rPr>
        <w:t>i</w:t>
      </w:r>
      <w:r w:rsidRPr="00DA0521">
        <w:rPr>
          <w:rFonts w:ascii="Bookman Old Style" w:hAnsi="Bookman Old Style"/>
          <w:bCs/>
          <w:iCs/>
          <w:sz w:val="24"/>
          <w:szCs w:val="24"/>
          <w:lang w:val="ro-RO"/>
        </w:rPr>
        <w:t xml:space="preserve"> cele mai mici indicii care să arate că asemenea urme ar f</w:t>
      </w:r>
      <w:r w:rsidR="00FB2348" w:rsidRPr="00DA0521">
        <w:rPr>
          <w:rFonts w:ascii="Bookman Old Style" w:hAnsi="Bookman Old Style"/>
          <w:bCs/>
          <w:iCs/>
          <w:sz w:val="24"/>
          <w:szCs w:val="24"/>
          <w:lang w:val="ro-RO"/>
        </w:rPr>
        <w:t>i fost şterse. Cum şi cu ce mij</w:t>
      </w:r>
      <w:r w:rsidRPr="00DA0521">
        <w:rPr>
          <w:rFonts w:ascii="Bookman Old Style" w:hAnsi="Bookman Old Style"/>
          <w:bCs/>
          <w:iCs/>
          <w:sz w:val="24"/>
          <w:szCs w:val="24"/>
          <w:lang w:val="ro-RO"/>
        </w:rPr>
        <w:t>loace au fost tăiate din carieră imensele blocuri de piatră</w:t>
      </w:r>
      <w:r w:rsidR="00FB2348" w:rsidRPr="00DA0521">
        <w:rPr>
          <w:rFonts w:ascii="Bookman Old Style" w:hAnsi="Bookman Old Style"/>
          <w:bCs/>
          <w:iCs/>
          <w:sz w:val="24"/>
          <w:szCs w:val="24"/>
          <w:lang w:val="ro-RO"/>
        </w:rPr>
        <w:t>? Blocuri cu feţe netezite şi m</w:t>
      </w:r>
      <w:r w:rsidRPr="00DA0521">
        <w:rPr>
          <w:rFonts w:ascii="Bookman Old Style" w:hAnsi="Bookman Old Style"/>
          <w:bCs/>
          <w:iCs/>
          <w:sz w:val="24"/>
          <w:szCs w:val="24"/>
          <w:lang w:val="ro-RO"/>
        </w:rPr>
        <w:t xml:space="preserve">uchii ascuţite. </w:t>
      </w:r>
    </w:p>
    <w:p w:rsidR="00FB2348"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Cum au fost transportate şi cum au fost</w:t>
      </w:r>
      <w:r w:rsidR="00FB2348" w:rsidRPr="00DA0521">
        <w:rPr>
          <w:rFonts w:ascii="Bookman Old Style" w:hAnsi="Bookman Old Style"/>
          <w:bCs/>
          <w:iCs/>
          <w:sz w:val="24"/>
          <w:szCs w:val="24"/>
          <w:lang w:val="ro-RO"/>
        </w:rPr>
        <w:t xml:space="preserve"> aşezate una peste alta la mili</w:t>
      </w:r>
      <w:r w:rsidRPr="00DA0521">
        <w:rPr>
          <w:rFonts w:ascii="Bookman Old Style" w:hAnsi="Bookman Old Style"/>
          <w:bCs/>
          <w:iCs/>
          <w:sz w:val="24"/>
          <w:szCs w:val="24"/>
          <w:lang w:val="ro-RO"/>
        </w:rPr>
        <w:t>metru? Explicaţiile nu lipsesc, dimpotrivă, abundă. Se poate alege dintre ele: planuri înclinate, drumuri nisipoase pe care erau împinse bl</w:t>
      </w:r>
      <w:r w:rsidR="00FB2348" w:rsidRPr="00DA0521">
        <w:rPr>
          <w:rFonts w:ascii="Bookman Old Style" w:hAnsi="Bookman Old Style"/>
          <w:bCs/>
          <w:iCs/>
          <w:sz w:val="24"/>
          <w:szCs w:val="24"/>
          <w:lang w:val="ro-RO"/>
        </w:rPr>
        <w:t>ocurile, schele, rampe, rambleu</w:t>
      </w:r>
      <w:r w:rsidRPr="00DA0521">
        <w:rPr>
          <w:rFonts w:ascii="Bookman Old Style" w:hAnsi="Bookman Old Style"/>
          <w:bCs/>
          <w:iCs/>
          <w:sz w:val="24"/>
          <w:szCs w:val="24"/>
          <w:lang w:val="ro-RO"/>
        </w:rPr>
        <w:t xml:space="preserve">ri... Şi, bineînţeles, munca multor sute de mii de furnici </w:t>
      </w:r>
      <w:r w:rsidR="00FB2348" w:rsidRPr="00DA0521">
        <w:rPr>
          <w:rFonts w:ascii="Bookman Old Style" w:hAnsi="Bookman Old Style"/>
          <w:bCs/>
          <w:iCs/>
          <w:sz w:val="24"/>
          <w:szCs w:val="24"/>
          <w:lang w:val="ro-RO"/>
        </w:rPr>
        <w:t>egiptene: felahi, ţărani, meser</w:t>
      </w:r>
      <w:r w:rsidRPr="00DA0521">
        <w:rPr>
          <w:rFonts w:ascii="Bookman Old Style" w:hAnsi="Bookman Old Style"/>
          <w:bCs/>
          <w:iCs/>
          <w:sz w:val="24"/>
          <w:szCs w:val="24"/>
          <w:lang w:val="ro-RO"/>
        </w:rPr>
        <w:t xml:space="preserve">iaşi... </w:t>
      </w:r>
    </w:p>
    <w:p w:rsidR="002C08CB"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Nici una dintre aceste explicaţii nu rezistă însă unei an</w:t>
      </w:r>
      <w:r w:rsidR="00FB2348" w:rsidRPr="00DA0521">
        <w:rPr>
          <w:rFonts w:ascii="Bookman Old Style" w:hAnsi="Bookman Old Style"/>
          <w:bCs/>
          <w:iCs/>
          <w:sz w:val="24"/>
          <w:szCs w:val="24"/>
          <w:lang w:val="ro-RO"/>
        </w:rPr>
        <w:t>alize critice. Tehnica ce a sta</w:t>
      </w:r>
      <w:r w:rsidRPr="00DA0521">
        <w:rPr>
          <w:rFonts w:ascii="Bookman Old Style" w:hAnsi="Bookman Old Style"/>
          <w:bCs/>
          <w:iCs/>
          <w:sz w:val="24"/>
          <w:szCs w:val="24"/>
          <w:lang w:val="ro-RO"/>
        </w:rPr>
        <w:t>t la baza ridicării marii piramide este (şi rămâne?) un mis</w:t>
      </w:r>
      <w:r w:rsidR="00FB2348" w:rsidRPr="00DA0521">
        <w:rPr>
          <w:rFonts w:ascii="Bookman Old Style" w:hAnsi="Bookman Old Style"/>
          <w:bCs/>
          <w:iCs/>
          <w:sz w:val="24"/>
          <w:szCs w:val="24"/>
          <w:lang w:val="ro-RO"/>
        </w:rPr>
        <w:t>ter neexplicat. În zilele noast</w:t>
      </w:r>
      <w:r w:rsidRPr="00DA0521">
        <w:rPr>
          <w:rFonts w:ascii="Bookman Old Style" w:hAnsi="Bookman Old Style"/>
          <w:bCs/>
          <w:iCs/>
          <w:sz w:val="24"/>
          <w:szCs w:val="24"/>
          <w:lang w:val="ro-RO"/>
        </w:rPr>
        <w:t>re, în secolul al XX-lea, nici un arhitect nu ar putea construi o piramidă asemănătoare celei a lui Kheops, chiar dacă ar avea la dispoziţia sa toate mijloacele tehnice ale tuturor continentelor. 2,6 milioane de blocuri uriaşe au fost tăiate din cariere</w:t>
      </w:r>
      <w:r w:rsidR="000F3781" w:rsidRPr="00DA0521">
        <w:rPr>
          <w:rFonts w:ascii="Bookman Old Style" w:hAnsi="Bookman Old Style"/>
          <w:bCs/>
          <w:iCs/>
          <w:sz w:val="24"/>
          <w:szCs w:val="24"/>
          <w:lang w:val="ro-RO"/>
        </w:rPr>
        <w:t>le de piatră, şlefuite, transpo</w:t>
      </w:r>
      <w:r w:rsidRPr="00DA0521">
        <w:rPr>
          <w:rFonts w:ascii="Bookman Old Style" w:hAnsi="Bookman Old Style"/>
          <w:bCs/>
          <w:iCs/>
          <w:sz w:val="24"/>
          <w:szCs w:val="24"/>
          <w:lang w:val="ro-RO"/>
        </w:rPr>
        <w:t xml:space="preserve">rtate şi îngemănate cu precizie milimetrică acolo unde a </w:t>
      </w:r>
      <w:r w:rsidRPr="00DA0521">
        <w:rPr>
          <w:rFonts w:ascii="Bookman Old Style" w:hAnsi="Bookman Old Style"/>
          <w:bCs/>
          <w:iCs/>
          <w:sz w:val="24"/>
          <w:szCs w:val="24"/>
          <w:lang w:val="ro-RO"/>
        </w:rPr>
        <w:lastRenderedPageBreak/>
        <w:t>cerut-o construcţia. Şi la mare adâ</w:t>
      </w:r>
      <w:r w:rsidR="000F3781" w:rsidRPr="00DA0521">
        <w:rPr>
          <w:rFonts w:ascii="Bookman Old Style" w:hAnsi="Bookman Old Style"/>
          <w:bCs/>
          <w:iCs/>
          <w:sz w:val="24"/>
          <w:szCs w:val="24"/>
          <w:lang w:val="ro-RO"/>
        </w:rPr>
        <w:t>nc</w:t>
      </w:r>
      <w:r w:rsidRPr="00DA0521">
        <w:rPr>
          <w:rFonts w:ascii="Bookman Old Style" w:hAnsi="Bookman Old Style"/>
          <w:bCs/>
          <w:iCs/>
          <w:sz w:val="24"/>
          <w:szCs w:val="24"/>
          <w:lang w:val="ro-RO"/>
        </w:rPr>
        <w:t xml:space="preserve">ime, în interior, pereţii galeriilor au mai fost şi pictaţi în culori vii! Să fi fost alegerea amplasamentului piramidei un simplu capriciu al faraonului?... Să fi fost dimensiunile „clasice” nemaiîntâlnite ale piramidei o inspiraţie întâmplătoare a </w:t>
      </w:r>
      <w:r w:rsidR="000F3781" w:rsidRPr="00DA0521">
        <w:rPr>
          <w:rFonts w:ascii="Bookman Old Style" w:hAnsi="Bookman Old Style"/>
          <w:bCs/>
          <w:iCs/>
          <w:sz w:val="24"/>
          <w:szCs w:val="24"/>
          <w:lang w:val="ro-RO"/>
        </w:rPr>
        <w:t>constr</w:t>
      </w:r>
      <w:r w:rsidRPr="00DA0521">
        <w:rPr>
          <w:rFonts w:ascii="Bookman Old Style" w:hAnsi="Bookman Old Style"/>
          <w:bCs/>
          <w:iCs/>
          <w:sz w:val="24"/>
          <w:szCs w:val="24"/>
          <w:lang w:val="ro-RO"/>
        </w:rPr>
        <w:t>uctorului?... Mai multe sute de mii de oameni au împins şi au tras pe trun</w:t>
      </w:r>
      <w:r w:rsidR="000F3781" w:rsidRPr="00DA0521">
        <w:rPr>
          <w:rFonts w:ascii="Bookman Old Style" w:hAnsi="Bookman Old Style"/>
          <w:bCs/>
          <w:iCs/>
          <w:sz w:val="24"/>
          <w:szCs w:val="24"/>
          <w:lang w:val="ro-RO"/>
        </w:rPr>
        <w:t>-chiuri rotunde de lemn (</w:t>
      </w:r>
      <w:r w:rsidRPr="00DA0521">
        <w:rPr>
          <w:rFonts w:ascii="Bookman Old Style" w:hAnsi="Bookman Old Style"/>
          <w:bCs/>
          <w:iCs/>
          <w:sz w:val="24"/>
          <w:szCs w:val="24"/>
          <w:lang w:val="ro-RO"/>
        </w:rPr>
        <w:t>care nu existau) cu frânghii (care nu existau) sus pe o rampă blocuri grele de 12 tone... Această armată de muncitori se hrănea cu cereale (care nu existau)... Dormea în colibe (inexistente), pe care faraonul poruncis</w:t>
      </w:r>
      <w:r w:rsidR="000F3781" w:rsidRPr="00DA0521">
        <w:rPr>
          <w:rFonts w:ascii="Bookman Old Style" w:hAnsi="Bookman Old Style"/>
          <w:bCs/>
          <w:iCs/>
          <w:sz w:val="24"/>
          <w:szCs w:val="24"/>
          <w:lang w:val="ro-RO"/>
        </w:rPr>
        <w:t>e să fie construite în faţa pal</w:t>
      </w:r>
      <w:r w:rsidRPr="00DA0521">
        <w:rPr>
          <w:rFonts w:ascii="Bookman Old Style" w:hAnsi="Bookman Old Style"/>
          <w:bCs/>
          <w:iCs/>
          <w:sz w:val="24"/>
          <w:szCs w:val="24"/>
          <w:lang w:val="ro-RO"/>
        </w:rPr>
        <w:t xml:space="preserve">atului său de vară... Printr-un difuzor (inexistent), </w:t>
      </w:r>
      <w:r w:rsidR="002C08CB" w:rsidRPr="00DA0521">
        <w:rPr>
          <w:rFonts w:ascii="Bookman Old Style" w:hAnsi="Bookman Old Style"/>
          <w:bCs/>
          <w:iCs/>
          <w:sz w:val="24"/>
          <w:szCs w:val="24"/>
          <w:lang w:val="ro-RO"/>
        </w:rPr>
        <w:t>mun-</w:t>
      </w:r>
    </w:p>
    <w:p w:rsidR="000F3781"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 xml:space="preserve">citorii erau îndemnaţi să se opintească ritmic pentru a ridica sus blocuri grele de 12 tone... </w:t>
      </w:r>
    </w:p>
    <w:p w:rsidR="00A12782"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Admiţând că harnicii muncitori egipteni ar fi putut realiza zilni</w:t>
      </w:r>
      <w:r w:rsidR="000F3781" w:rsidRPr="00DA0521">
        <w:rPr>
          <w:rFonts w:ascii="Bookman Old Style" w:hAnsi="Bookman Old Style"/>
          <w:bCs/>
          <w:iCs/>
          <w:sz w:val="24"/>
          <w:szCs w:val="24"/>
          <w:lang w:val="ro-RO"/>
        </w:rPr>
        <w:t>c performanţa extraordi</w:t>
      </w:r>
      <w:r w:rsidRPr="00DA0521">
        <w:rPr>
          <w:rFonts w:ascii="Bookman Old Style" w:hAnsi="Bookman Old Style"/>
          <w:bCs/>
          <w:iCs/>
          <w:sz w:val="24"/>
          <w:szCs w:val="24"/>
          <w:lang w:val="ro-RO"/>
        </w:rPr>
        <w:t xml:space="preserve">nară pe care o reprezintă asamblarea a 10 blocuri de piatră, ei ar fi avut nevoie </w:t>
      </w:r>
      <w:r w:rsidR="000F3781" w:rsidRPr="00DA0521">
        <w:rPr>
          <w:rFonts w:ascii="Bookman Old Style" w:hAnsi="Bookman Old Style"/>
          <w:bCs/>
          <w:iCs/>
          <w:sz w:val="24"/>
          <w:szCs w:val="24"/>
          <w:lang w:val="ro-RO"/>
        </w:rPr>
        <w:t>– dacă n</w:t>
      </w:r>
      <w:r w:rsidRPr="00DA0521">
        <w:rPr>
          <w:rFonts w:ascii="Bookman Old Style" w:hAnsi="Bookman Old Style"/>
          <w:bCs/>
          <w:iCs/>
          <w:sz w:val="24"/>
          <w:szCs w:val="24"/>
          <w:lang w:val="ro-RO"/>
        </w:rPr>
        <w:t>e luăm după aceste explicaţii super</w:t>
      </w:r>
      <w:r w:rsidR="00625FE3"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ficiale </w:t>
      </w:r>
      <w:r w:rsidR="000F3781"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de vreo 250.000 de zile, adică de 664 de ani, pentru a asambla cele peste 2,5 milioane de blocuri </w:t>
      </w:r>
      <w:r w:rsidR="00A12782" w:rsidRPr="00DA0521">
        <w:rPr>
          <w:rFonts w:ascii="Bookman Old Style" w:hAnsi="Bookman Old Style"/>
          <w:bCs/>
          <w:iCs/>
          <w:sz w:val="24"/>
          <w:szCs w:val="24"/>
          <w:lang w:val="ro-RO"/>
        </w:rPr>
        <w:t>de piatră din care este alcătui</w:t>
      </w:r>
      <w:r w:rsidRPr="00DA0521">
        <w:rPr>
          <w:rFonts w:ascii="Bookman Old Style" w:hAnsi="Bookman Old Style"/>
          <w:bCs/>
          <w:iCs/>
          <w:sz w:val="24"/>
          <w:szCs w:val="24"/>
          <w:lang w:val="ro-RO"/>
        </w:rPr>
        <w:t xml:space="preserve">tă admirabila piramidă! </w:t>
      </w:r>
    </w:p>
    <w:p w:rsidR="000B0F3A"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Şi să nu trecem cu vederea faptul că această uriaşă lucrare a </w:t>
      </w:r>
      <w:r w:rsidR="00A12782" w:rsidRPr="00DA0521">
        <w:rPr>
          <w:rFonts w:ascii="Bookman Old Style" w:hAnsi="Bookman Old Style"/>
          <w:bCs/>
          <w:iCs/>
          <w:sz w:val="24"/>
          <w:szCs w:val="24"/>
          <w:lang w:val="ro-RO"/>
        </w:rPr>
        <w:t xml:space="preserve">fost </w:t>
      </w:r>
      <w:r w:rsidRPr="00DA0521">
        <w:rPr>
          <w:rFonts w:ascii="Bookman Old Style" w:hAnsi="Bookman Old Style"/>
          <w:bCs/>
          <w:iCs/>
          <w:sz w:val="24"/>
          <w:szCs w:val="24"/>
          <w:lang w:val="ro-RO"/>
        </w:rPr>
        <w:t>luat</w:t>
      </w:r>
      <w:r w:rsidR="00A12782" w:rsidRPr="00DA0521">
        <w:rPr>
          <w:rFonts w:ascii="Bookman Old Style" w:hAnsi="Bookman Old Style"/>
          <w:bCs/>
          <w:iCs/>
          <w:sz w:val="24"/>
          <w:szCs w:val="24"/>
          <w:lang w:val="ro-RO"/>
        </w:rPr>
        <w:t>ă</w:t>
      </w:r>
      <w:r w:rsidRPr="00DA0521">
        <w:rPr>
          <w:rFonts w:ascii="Bookman Old Style" w:hAnsi="Bookman Old Style"/>
          <w:bCs/>
          <w:iCs/>
          <w:sz w:val="24"/>
          <w:szCs w:val="24"/>
          <w:lang w:val="ro-RO"/>
        </w:rPr>
        <w:t xml:space="preserve"> exclusiv în urma unui capriciu al unui rege excentric</w:t>
      </w:r>
      <w:r w:rsidR="00A12782" w:rsidRPr="00DA0521">
        <w:rPr>
          <w:rFonts w:ascii="Bookman Old Style" w:hAnsi="Bookman Old Style"/>
          <w:bCs/>
          <w:iCs/>
          <w:sz w:val="24"/>
          <w:szCs w:val="24"/>
          <w:lang w:val="ro-RO"/>
        </w:rPr>
        <w:t>, care nici nu a apucat sfârşit</w:t>
      </w:r>
      <w:r w:rsidRPr="00DA0521">
        <w:rPr>
          <w:rFonts w:ascii="Bookman Old Style" w:hAnsi="Bookman Old Style"/>
          <w:bCs/>
          <w:iCs/>
          <w:sz w:val="24"/>
          <w:szCs w:val="24"/>
          <w:lang w:val="ro-RO"/>
        </w:rPr>
        <w:t xml:space="preserve">ul operei inspirate de el. Cumplit de frumos şi nesfârşit de trist! Credem că nu este nevoie să ne mai pierdem vremea pentru </w:t>
      </w:r>
      <w:r w:rsidR="00A12782" w:rsidRPr="00DA0521">
        <w:rPr>
          <w:rFonts w:ascii="Bookman Old Style" w:hAnsi="Bookman Old Style"/>
          <w:bCs/>
          <w:iCs/>
          <w:sz w:val="24"/>
          <w:szCs w:val="24"/>
          <w:lang w:val="ro-RO"/>
        </w:rPr>
        <w:t>a dovedi că această teorie cu p</w:t>
      </w:r>
      <w:r w:rsidRPr="00DA0521">
        <w:rPr>
          <w:rFonts w:ascii="Bookman Old Style" w:hAnsi="Bookman Old Style"/>
          <w:bCs/>
          <w:iCs/>
          <w:sz w:val="24"/>
          <w:szCs w:val="24"/>
          <w:lang w:val="ro-RO"/>
        </w:rPr>
        <w:t>retenţii de seriozitate este de fapt ridicolă. Cine este atât</w:t>
      </w:r>
      <w:r w:rsidR="00A12782" w:rsidRPr="00DA0521">
        <w:rPr>
          <w:rFonts w:ascii="Bookman Old Style" w:hAnsi="Bookman Old Style"/>
          <w:bCs/>
          <w:iCs/>
          <w:sz w:val="24"/>
          <w:szCs w:val="24"/>
          <w:lang w:val="ro-RO"/>
        </w:rPr>
        <w:t xml:space="preserve"> de naiv încât să creadă că pir</w:t>
      </w:r>
      <w:r w:rsidRPr="00DA0521">
        <w:rPr>
          <w:rFonts w:ascii="Bookman Old Style" w:hAnsi="Bookman Old Style"/>
          <w:bCs/>
          <w:iCs/>
          <w:sz w:val="24"/>
          <w:szCs w:val="24"/>
          <w:lang w:val="ro-RO"/>
        </w:rPr>
        <w:t>a</w:t>
      </w:r>
      <w:r w:rsidR="00A12782" w:rsidRPr="00DA0521">
        <w:rPr>
          <w:rFonts w:ascii="Bookman Old Style" w:hAnsi="Bookman Old Style"/>
          <w:bCs/>
          <w:iCs/>
          <w:sz w:val="24"/>
          <w:szCs w:val="24"/>
          <w:lang w:val="ro-RO"/>
        </w:rPr>
        <w:t>mida</w:t>
      </w:r>
      <w:r w:rsidRPr="00DA0521">
        <w:rPr>
          <w:rFonts w:ascii="Bookman Old Style" w:hAnsi="Bookman Old Style"/>
          <w:bCs/>
          <w:iCs/>
          <w:sz w:val="24"/>
          <w:szCs w:val="24"/>
          <w:lang w:val="ro-RO"/>
        </w:rPr>
        <w:t xml:space="preserve"> a fost ridicată cu un singur scop, acela de a servi</w:t>
      </w:r>
      <w:r w:rsidR="00A12782" w:rsidRPr="00DA0521">
        <w:rPr>
          <w:rFonts w:ascii="Bookman Old Style" w:hAnsi="Bookman Old Style"/>
          <w:bCs/>
          <w:iCs/>
          <w:sz w:val="24"/>
          <w:szCs w:val="24"/>
          <w:lang w:val="ro-RO"/>
        </w:rPr>
        <w:t xml:space="preserve"> regelui drept mormânt? Cine pe</w:t>
      </w:r>
      <w:r w:rsidRPr="00DA0521">
        <w:rPr>
          <w:rFonts w:ascii="Bookman Old Style" w:hAnsi="Bookman Old Style"/>
          <w:bCs/>
          <w:iCs/>
          <w:sz w:val="24"/>
          <w:szCs w:val="24"/>
          <w:lang w:val="ro-RO"/>
        </w:rPr>
        <w:t>rsistă să pretindă că proporţiile piramidei, înălţată după an</w:t>
      </w:r>
      <w:r w:rsidR="00A12782" w:rsidRPr="00DA0521">
        <w:rPr>
          <w:rFonts w:ascii="Bookman Old Style" w:hAnsi="Bookman Old Style"/>
          <w:bCs/>
          <w:iCs/>
          <w:sz w:val="24"/>
          <w:szCs w:val="24"/>
          <w:lang w:val="ro-RO"/>
        </w:rPr>
        <w:t>umite reguli matematice şi astronomice s</w:t>
      </w:r>
      <w:r w:rsidRPr="00DA0521">
        <w:rPr>
          <w:rFonts w:ascii="Bookman Old Style" w:hAnsi="Bookman Old Style"/>
          <w:bCs/>
          <w:iCs/>
          <w:sz w:val="24"/>
          <w:szCs w:val="24"/>
          <w:lang w:val="ro-RO"/>
        </w:rPr>
        <w:t>unt rodul întâmplării? În zilele noastre, paternitatea marii pira</w:t>
      </w:r>
      <w:r w:rsidR="00A12782" w:rsidRPr="00DA0521">
        <w:rPr>
          <w:rFonts w:ascii="Bookman Old Style" w:hAnsi="Bookman Old Style"/>
          <w:bCs/>
          <w:iCs/>
          <w:sz w:val="24"/>
          <w:szCs w:val="24"/>
          <w:lang w:val="ro-RO"/>
        </w:rPr>
        <w:t>-</w:t>
      </w:r>
      <w:r w:rsidRPr="00DA0521">
        <w:rPr>
          <w:rFonts w:ascii="Bookman Old Style" w:hAnsi="Bookman Old Style"/>
          <w:bCs/>
          <w:iCs/>
          <w:sz w:val="24"/>
          <w:szCs w:val="24"/>
          <w:lang w:val="ro-RO"/>
        </w:rPr>
        <w:t>mide este a</w:t>
      </w:r>
      <w:r w:rsidR="000B0F3A" w:rsidRPr="00DA0521">
        <w:rPr>
          <w:rFonts w:ascii="Bookman Old Style" w:hAnsi="Bookman Old Style"/>
          <w:bCs/>
          <w:iCs/>
          <w:sz w:val="24"/>
          <w:szCs w:val="24"/>
          <w:lang w:val="ro-RO"/>
        </w:rPr>
        <w:t>tribuită faraonului Hufu, consi</w:t>
      </w:r>
      <w:r w:rsidRPr="00DA0521">
        <w:rPr>
          <w:rFonts w:ascii="Bookman Old Style" w:hAnsi="Bookman Old Style"/>
          <w:bCs/>
          <w:iCs/>
          <w:sz w:val="24"/>
          <w:szCs w:val="24"/>
          <w:lang w:val="ro-RO"/>
        </w:rPr>
        <w:t xml:space="preserve">derat inspiratorul şi comanditarul necontestat al construcţiei. </w:t>
      </w:r>
    </w:p>
    <w:p w:rsidR="00C1493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De ce oare? De unde această certitudine? Pentru că mai toate inscripţiile şi tăbliţele se referă la Hufu. Că pira</w:t>
      </w:r>
      <w:r w:rsidR="000B0F3A" w:rsidRPr="00DA0521">
        <w:rPr>
          <w:rFonts w:ascii="Bookman Old Style" w:hAnsi="Bookman Old Style"/>
          <w:bCs/>
          <w:iCs/>
          <w:sz w:val="24"/>
          <w:szCs w:val="24"/>
          <w:lang w:val="ro-RO"/>
        </w:rPr>
        <w:t>mida</w:t>
      </w:r>
      <w:r w:rsidRPr="00DA0521">
        <w:rPr>
          <w:rFonts w:ascii="Bookman Old Style" w:hAnsi="Bookman Old Style"/>
          <w:bCs/>
          <w:iCs/>
          <w:sz w:val="24"/>
          <w:szCs w:val="24"/>
          <w:lang w:val="ro-RO"/>
        </w:rPr>
        <w:t xml:space="preserve"> nu ar fi putut fi construită în timpul unei vieţi omene</w:t>
      </w:r>
      <w:r w:rsidR="000B0F3A" w:rsidRPr="00DA0521">
        <w:rPr>
          <w:rFonts w:ascii="Bookman Old Style" w:hAnsi="Bookman Old Style"/>
          <w:bCs/>
          <w:iCs/>
          <w:sz w:val="24"/>
          <w:szCs w:val="24"/>
          <w:lang w:val="ro-RO"/>
        </w:rPr>
        <w:t>şti, ni se pare un lucru de nec</w:t>
      </w:r>
      <w:r w:rsidRPr="00DA0521">
        <w:rPr>
          <w:rFonts w:ascii="Bookman Old Style" w:hAnsi="Bookman Old Style"/>
          <w:bCs/>
          <w:iCs/>
          <w:sz w:val="24"/>
          <w:szCs w:val="24"/>
          <w:lang w:val="ro-RO"/>
        </w:rPr>
        <w:t>ontestat. Dar dacă Hufu a dispus falsificarea inscripţiilor ş</w:t>
      </w:r>
      <w:r w:rsidR="000B0F3A" w:rsidRPr="00DA0521">
        <w:rPr>
          <w:rFonts w:ascii="Bookman Old Style" w:hAnsi="Bookman Old Style"/>
          <w:bCs/>
          <w:iCs/>
          <w:sz w:val="24"/>
          <w:szCs w:val="24"/>
          <w:lang w:val="ro-RO"/>
        </w:rPr>
        <w:t>i tăbliţelor pentru a-şi asigur</w:t>
      </w:r>
      <w:r w:rsidRPr="00DA0521">
        <w:rPr>
          <w:rFonts w:ascii="Bookman Old Style" w:hAnsi="Bookman Old Style"/>
          <w:bCs/>
          <w:iCs/>
          <w:sz w:val="24"/>
          <w:szCs w:val="24"/>
          <w:lang w:val="ro-RO"/>
        </w:rPr>
        <w:t>a în felul acesta gloria postumă? De altminteri, aceast</w:t>
      </w:r>
      <w:r w:rsidR="000B0F3A" w:rsidRPr="00DA0521">
        <w:rPr>
          <w:rFonts w:ascii="Bookman Old Style" w:hAnsi="Bookman Old Style"/>
          <w:bCs/>
          <w:iCs/>
          <w:sz w:val="24"/>
          <w:szCs w:val="24"/>
          <w:lang w:val="ro-RO"/>
        </w:rPr>
        <w:t>a era o metodă destul de folosi</w:t>
      </w:r>
      <w:r w:rsidRPr="00DA0521">
        <w:rPr>
          <w:rFonts w:ascii="Bookman Old Style" w:hAnsi="Bookman Old Style"/>
          <w:bCs/>
          <w:iCs/>
          <w:sz w:val="24"/>
          <w:szCs w:val="24"/>
          <w:lang w:val="ro-RO"/>
        </w:rPr>
        <w:t>tă în antichitate, lucru pe care-l demonstrează numeroase construcţii de atunci. Întot</w:t>
      </w:r>
      <w:r w:rsidR="000B0F3A" w:rsidRPr="00DA0521">
        <w:rPr>
          <w:rFonts w:ascii="Bookman Old Style" w:hAnsi="Bookman Old Style"/>
          <w:bCs/>
          <w:iCs/>
          <w:sz w:val="24"/>
          <w:szCs w:val="24"/>
          <w:lang w:val="ro-RO"/>
        </w:rPr>
        <w:t>deau</w:t>
      </w:r>
      <w:r w:rsidRPr="00DA0521">
        <w:rPr>
          <w:rFonts w:ascii="Bookman Old Style" w:hAnsi="Bookman Old Style"/>
          <w:bCs/>
          <w:iCs/>
          <w:sz w:val="24"/>
          <w:szCs w:val="24"/>
          <w:lang w:val="ro-RO"/>
        </w:rPr>
        <w:t>na când un atotputernic şef de stat voia să-şi învăluie numele în aureola gloriei proceda ase</w:t>
      </w:r>
      <w:r w:rsidR="000B0F3A" w:rsidRPr="00DA0521">
        <w:rPr>
          <w:rFonts w:ascii="Bookman Old Style" w:hAnsi="Bookman Old Style"/>
          <w:bCs/>
          <w:iCs/>
          <w:sz w:val="24"/>
          <w:szCs w:val="24"/>
          <w:lang w:val="ro-RO"/>
        </w:rPr>
        <w:t xml:space="preserve">menea </w:t>
      </w:r>
      <w:r w:rsidRPr="00DA0521">
        <w:rPr>
          <w:rFonts w:ascii="Bookman Old Style" w:hAnsi="Bookman Old Style"/>
          <w:bCs/>
          <w:iCs/>
          <w:sz w:val="24"/>
          <w:szCs w:val="24"/>
          <w:lang w:val="ro-RO"/>
        </w:rPr>
        <w:t>l</w:t>
      </w:r>
      <w:r w:rsidR="000B0F3A" w:rsidRPr="00DA0521">
        <w:rPr>
          <w:rFonts w:ascii="Bookman Old Style" w:hAnsi="Bookman Old Style"/>
          <w:bCs/>
          <w:iCs/>
          <w:sz w:val="24"/>
          <w:szCs w:val="24"/>
          <w:lang w:val="ro-RO"/>
        </w:rPr>
        <w:t>ui</w:t>
      </w:r>
      <w:r w:rsidRPr="00DA0521">
        <w:rPr>
          <w:rFonts w:ascii="Bookman Old Style" w:hAnsi="Bookman Old Style"/>
          <w:bCs/>
          <w:iCs/>
          <w:sz w:val="24"/>
          <w:szCs w:val="24"/>
          <w:lang w:val="ro-RO"/>
        </w:rPr>
        <w:t xml:space="preserve">. Ceea ce înseamnă </w:t>
      </w:r>
      <w:r w:rsidRPr="00DA0521">
        <w:rPr>
          <w:rFonts w:ascii="Bookman Old Style" w:hAnsi="Bookman Old Style"/>
          <w:bCs/>
          <w:iCs/>
          <w:sz w:val="24"/>
          <w:szCs w:val="24"/>
          <w:lang w:val="ro-RO"/>
        </w:rPr>
        <w:lastRenderedPageBreak/>
        <w:t xml:space="preserve">că se prea poate ca piramida să fi existat cu mult înainte ca faraonul Hufu să fi dispus trecerea numelui său, în chip de carte de vizită, pe toate tăbliţele şi scripţiile piramidei. </w:t>
      </w:r>
    </w:p>
    <w:p w:rsidR="00C1493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La Biblioteca de la Oxford se păstrează un manuscris în</w:t>
      </w:r>
      <w:r w:rsidR="00C14939" w:rsidRPr="00DA0521">
        <w:rPr>
          <w:rFonts w:ascii="Bookman Old Style" w:hAnsi="Bookman Old Style"/>
          <w:bCs/>
          <w:iCs/>
          <w:sz w:val="24"/>
          <w:szCs w:val="24"/>
          <w:lang w:val="ro-RO"/>
        </w:rPr>
        <w:t xml:space="preserve"> care scriitorul copt Mas-Udi a</w:t>
      </w:r>
      <w:r w:rsidRPr="00DA0521">
        <w:rPr>
          <w:rFonts w:ascii="Bookman Old Style" w:hAnsi="Bookman Old Style"/>
          <w:bCs/>
          <w:iCs/>
          <w:sz w:val="24"/>
          <w:szCs w:val="24"/>
          <w:lang w:val="ro-RO"/>
        </w:rPr>
        <w:t>firmă că cel care a dispus construirea marii piramide</w:t>
      </w:r>
      <w:r w:rsidR="00C14939" w:rsidRPr="00DA0521">
        <w:rPr>
          <w:rFonts w:ascii="Bookman Old Style" w:hAnsi="Bookman Old Style"/>
          <w:bCs/>
          <w:iCs/>
          <w:sz w:val="24"/>
          <w:szCs w:val="24"/>
          <w:lang w:val="ro-RO"/>
        </w:rPr>
        <w:t xml:space="preserve"> ar fi fost regele egiptean Sur</w:t>
      </w:r>
      <w:r w:rsidRPr="00DA0521">
        <w:rPr>
          <w:rFonts w:ascii="Bookman Old Style" w:hAnsi="Bookman Old Style"/>
          <w:bCs/>
          <w:iCs/>
          <w:sz w:val="24"/>
          <w:szCs w:val="24"/>
          <w:lang w:val="ro-RO"/>
        </w:rPr>
        <w:t>id. Lucru straniu, regele Surid a cârmuit Egiptul îna</w:t>
      </w:r>
      <w:r w:rsidR="00C14939" w:rsidRPr="00DA0521">
        <w:rPr>
          <w:rFonts w:ascii="Bookman Old Style" w:hAnsi="Bookman Old Style"/>
          <w:bCs/>
          <w:iCs/>
          <w:sz w:val="24"/>
          <w:szCs w:val="24"/>
          <w:lang w:val="ro-RO"/>
        </w:rPr>
        <w:t>intea potopului! Demn de remarc</w:t>
      </w:r>
      <w:r w:rsidRPr="00DA0521">
        <w:rPr>
          <w:rFonts w:ascii="Bookman Old Style" w:hAnsi="Bookman Old Style"/>
          <w:bCs/>
          <w:iCs/>
          <w:sz w:val="24"/>
          <w:szCs w:val="24"/>
          <w:lang w:val="ro-RO"/>
        </w:rPr>
        <w:t xml:space="preserve">at mai este şi faptul că Surid, acest rege înţelept, a ordonat preoţilor săi să noteze toate </w:t>
      </w:r>
      <w:r w:rsidR="00C14939" w:rsidRPr="00DA0521">
        <w:rPr>
          <w:rFonts w:ascii="Bookman Old Style" w:hAnsi="Bookman Old Style"/>
          <w:bCs/>
          <w:iCs/>
          <w:sz w:val="24"/>
          <w:szCs w:val="24"/>
          <w:lang w:val="ro-RO"/>
        </w:rPr>
        <w:t>c</w:t>
      </w:r>
      <w:r w:rsidRPr="00DA0521">
        <w:rPr>
          <w:rFonts w:ascii="Bookman Old Style" w:hAnsi="Bookman Old Style"/>
          <w:bCs/>
          <w:iCs/>
          <w:sz w:val="24"/>
          <w:szCs w:val="24"/>
          <w:lang w:val="ro-RO"/>
        </w:rPr>
        <w:t xml:space="preserve">unoştinţele lor şi să le ascundă în interiorul piramidei. </w:t>
      </w:r>
    </w:p>
    <w:p w:rsidR="00414E7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În felul acesta, dacă dăm crezare </w:t>
      </w:r>
      <w:r w:rsidR="00C14939" w:rsidRPr="00DA0521">
        <w:rPr>
          <w:rFonts w:ascii="Bookman Old Style" w:hAnsi="Bookman Old Style"/>
          <w:bCs/>
          <w:iCs/>
          <w:sz w:val="24"/>
          <w:szCs w:val="24"/>
          <w:lang w:val="ro-RO"/>
        </w:rPr>
        <w:t>manuscrisului copt</w:t>
      </w:r>
      <w:r w:rsidRPr="00DA0521">
        <w:rPr>
          <w:rFonts w:ascii="Bookman Old Style" w:hAnsi="Bookman Old Style"/>
          <w:bCs/>
          <w:iCs/>
          <w:sz w:val="24"/>
          <w:szCs w:val="24"/>
          <w:lang w:val="ro-RO"/>
        </w:rPr>
        <w:t>, piramida a fost construită înaintea potopului. Herodot confirmă în cartea a doua a Istoriilor sale această i</w:t>
      </w:r>
      <w:r w:rsidR="00414E79" w:rsidRPr="00DA0521">
        <w:rPr>
          <w:rFonts w:ascii="Bookman Old Style" w:hAnsi="Bookman Old Style"/>
          <w:bCs/>
          <w:iCs/>
          <w:sz w:val="24"/>
          <w:szCs w:val="24"/>
          <w:lang w:val="ro-RO"/>
        </w:rPr>
        <w:t>dee. El afirmă că preoţii din T</w:t>
      </w:r>
      <w:r w:rsidRPr="00DA0521">
        <w:rPr>
          <w:rFonts w:ascii="Bookman Old Style" w:hAnsi="Bookman Old Style"/>
          <w:bCs/>
          <w:iCs/>
          <w:sz w:val="24"/>
          <w:szCs w:val="24"/>
          <w:lang w:val="ro-RO"/>
        </w:rPr>
        <w:t xml:space="preserve">eba i-ar fi arătat, 341 de statui uriaşe, reprezentând tot </w:t>
      </w:r>
      <w:r w:rsidR="00414E79" w:rsidRPr="00DA0521">
        <w:rPr>
          <w:rFonts w:ascii="Bookman Old Style" w:hAnsi="Bookman Old Style"/>
          <w:bCs/>
          <w:iCs/>
          <w:sz w:val="24"/>
          <w:szCs w:val="24"/>
          <w:lang w:val="ro-RO"/>
        </w:rPr>
        <w:t>atâtea generaţii succesive de m</w:t>
      </w:r>
      <w:r w:rsidRPr="00DA0521">
        <w:rPr>
          <w:rFonts w:ascii="Bookman Old Style" w:hAnsi="Bookman Old Style"/>
          <w:bCs/>
          <w:iCs/>
          <w:sz w:val="24"/>
          <w:szCs w:val="24"/>
          <w:lang w:val="ro-RO"/>
        </w:rPr>
        <w:t>ari preoţi egipteni care s-au perindat de-</w:t>
      </w:r>
      <w:r w:rsidR="00414E79" w:rsidRPr="00DA0521">
        <w:rPr>
          <w:rFonts w:ascii="Bookman Old Style" w:hAnsi="Bookman Old Style"/>
          <w:bCs/>
          <w:iCs/>
          <w:sz w:val="24"/>
          <w:szCs w:val="24"/>
          <w:lang w:val="ro-RO"/>
        </w:rPr>
        <w:t>a</w:t>
      </w:r>
      <w:r w:rsidRPr="00DA0521">
        <w:rPr>
          <w:rFonts w:ascii="Bookman Old Style" w:hAnsi="Bookman Old Style"/>
          <w:bCs/>
          <w:iCs/>
          <w:sz w:val="24"/>
          <w:szCs w:val="24"/>
          <w:lang w:val="ro-RO"/>
        </w:rPr>
        <w:t xml:space="preserve"> lungul a 11.3</w:t>
      </w:r>
      <w:r w:rsidR="00414E79" w:rsidRPr="00DA0521">
        <w:rPr>
          <w:rFonts w:ascii="Bookman Old Style" w:hAnsi="Bookman Old Style"/>
          <w:bCs/>
          <w:iCs/>
          <w:sz w:val="24"/>
          <w:szCs w:val="24"/>
          <w:lang w:val="ro-RO"/>
        </w:rPr>
        <w:t xml:space="preserve">40 de ani. </w:t>
      </w:r>
    </w:p>
    <w:p w:rsidR="009A4613" w:rsidRPr="00DA0521" w:rsidRDefault="00414E79"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Astăzi se ştie că fi</w:t>
      </w:r>
      <w:r w:rsidR="00766145" w:rsidRPr="00DA0521">
        <w:rPr>
          <w:rFonts w:ascii="Bookman Old Style" w:hAnsi="Bookman Old Style"/>
          <w:bCs/>
          <w:iCs/>
          <w:sz w:val="24"/>
          <w:szCs w:val="24"/>
          <w:lang w:val="ro-RO"/>
        </w:rPr>
        <w:t>ecare mare preot avea grijă să dispună, încă din timpul vieţii sale, ridicarea statuii care</w:t>
      </w:r>
      <w:r w:rsidRPr="00DA0521">
        <w:rPr>
          <w:rFonts w:ascii="Bookman Old Style" w:hAnsi="Bookman Old Style"/>
          <w:bCs/>
          <w:iCs/>
          <w:sz w:val="24"/>
          <w:szCs w:val="24"/>
          <w:lang w:val="ro-RO"/>
        </w:rPr>
        <w:t>-l</w:t>
      </w:r>
      <w:r w:rsidR="00766145" w:rsidRPr="00DA0521">
        <w:rPr>
          <w:rFonts w:ascii="Bookman Old Style" w:hAnsi="Bookman Old Style"/>
          <w:bCs/>
          <w:iCs/>
          <w:sz w:val="24"/>
          <w:szCs w:val="24"/>
          <w:lang w:val="ro-RO"/>
        </w:rPr>
        <w:t xml:space="preserve"> înfăţişa. Herodot ne mai face cunoscut faptul că, pe când se găsea la Teba, preoţii i-au ar</w:t>
      </w:r>
      <w:r w:rsidRPr="00DA0521">
        <w:rPr>
          <w:rFonts w:ascii="Bookman Old Style" w:hAnsi="Bookman Old Style"/>
          <w:bCs/>
          <w:iCs/>
          <w:sz w:val="24"/>
          <w:szCs w:val="24"/>
          <w:lang w:val="ro-RO"/>
        </w:rPr>
        <w:t>ătat</w:t>
      </w:r>
      <w:r w:rsidR="00766145"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s</w:t>
      </w:r>
      <w:r w:rsidR="00766145" w:rsidRPr="00DA0521">
        <w:rPr>
          <w:rFonts w:ascii="Bookman Old Style" w:hAnsi="Bookman Old Style"/>
          <w:bCs/>
          <w:iCs/>
          <w:sz w:val="24"/>
          <w:szCs w:val="24"/>
          <w:lang w:val="ro-RO"/>
        </w:rPr>
        <w:t>tatuile lor pentru a-i demonstra că fiul a urmat întotdea</w:t>
      </w:r>
      <w:r w:rsidRPr="00DA0521">
        <w:rPr>
          <w:rFonts w:ascii="Bookman Old Style" w:hAnsi="Bookman Old Style"/>
          <w:bCs/>
          <w:iCs/>
          <w:sz w:val="24"/>
          <w:szCs w:val="24"/>
          <w:lang w:val="ro-RO"/>
        </w:rPr>
        <w:t>una tatălui. Preoţii l-au asigu</w:t>
      </w:r>
      <w:r w:rsidR="00766145" w:rsidRPr="00DA0521">
        <w:rPr>
          <w:rFonts w:ascii="Bookman Old Style" w:hAnsi="Bookman Old Style"/>
          <w:bCs/>
          <w:iCs/>
          <w:sz w:val="24"/>
          <w:szCs w:val="24"/>
          <w:lang w:val="ro-RO"/>
        </w:rPr>
        <w:t>rat pe Herodot că datele şi calcu</w:t>
      </w:r>
      <w:r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lele lor sunt absolut ex</w:t>
      </w:r>
      <w:r w:rsidRPr="00DA0521">
        <w:rPr>
          <w:rFonts w:ascii="Bookman Old Style" w:hAnsi="Bookman Old Style"/>
          <w:bCs/>
          <w:iCs/>
          <w:sz w:val="24"/>
          <w:szCs w:val="24"/>
          <w:lang w:val="ro-RO"/>
        </w:rPr>
        <w:t>acte, întrucât ei au notat totu</w:t>
      </w:r>
      <w:r w:rsidR="00766145" w:rsidRPr="00DA0521">
        <w:rPr>
          <w:rFonts w:ascii="Bookman Old Style" w:hAnsi="Bookman Old Style"/>
          <w:bCs/>
          <w:iCs/>
          <w:sz w:val="24"/>
          <w:szCs w:val="24"/>
          <w:lang w:val="ro-RO"/>
        </w:rPr>
        <w:t>l, generaţie după generaţie. Totodată, au afirmat că fiecar</w:t>
      </w:r>
      <w:r w:rsidRPr="00DA0521">
        <w:rPr>
          <w:rFonts w:ascii="Bookman Old Style" w:hAnsi="Bookman Old Style"/>
          <w:bCs/>
          <w:iCs/>
          <w:sz w:val="24"/>
          <w:szCs w:val="24"/>
          <w:lang w:val="ro-RO"/>
        </w:rPr>
        <w:t>e dintre cele 341 de statui rep</w:t>
      </w:r>
      <w:r w:rsidR="00766145" w:rsidRPr="00DA0521">
        <w:rPr>
          <w:rFonts w:ascii="Bookman Old Style" w:hAnsi="Bookman Old Style"/>
          <w:bCs/>
          <w:iCs/>
          <w:sz w:val="24"/>
          <w:szCs w:val="24"/>
          <w:lang w:val="ro-RO"/>
        </w:rPr>
        <w:t>rezintă existenţa unei generaţii. Înaintea acestor 341 de gen</w:t>
      </w:r>
      <w:r w:rsidRPr="00DA0521">
        <w:rPr>
          <w:rFonts w:ascii="Bookman Old Style" w:hAnsi="Bookman Old Style"/>
          <w:bCs/>
          <w:iCs/>
          <w:sz w:val="24"/>
          <w:szCs w:val="24"/>
          <w:lang w:val="ro-RO"/>
        </w:rPr>
        <w:t>eraţii, se pare că zeii ar fi t</w:t>
      </w:r>
      <w:r w:rsidR="00766145" w:rsidRPr="00DA0521">
        <w:rPr>
          <w:rFonts w:ascii="Bookman Old Style" w:hAnsi="Bookman Old Style"/>
          <w:bCs/>
          <w:iCs/>
          <w:sz w:val="24"/>
          <w:szCs w:val="24"/>
          <w:lang w:val="ro-RO"/>
        </w:rPr>
        <w:t>răit printre oameni, care după aceea nu au mai fost viz</w:t>
      </w:r>
      <w:r w:rsidRPr="00DA0521">
        <w:rPr>
          <w:rFonts w:ascii="Bookman Old Style" w:hAnsi="Bookman Old Style"/>
          <w:bCs/>
          <w:iCs/>
          <w:sz w:val="24"/>
          <w:szCs w:val="24"/>
          <w:lang w:val="ro-RO"/>
        </w:rPr>
        <w:t>itaţi de nici un zeu cu chip om</w:t>
      </w:r>
      <w:r w:rsidR="009A4613" w:rsidRPr="00DA0521">
        <w:rPr>
          <w:rFonts w:ascii="Bookman Old Style" w:hAnsi="Bookman Old Style"/>
          <w:bCs/>
          <w:iCs/>
          <w:sz w:val="24"/>
          <w:szCs w:val="24"/>
          <w:lang w:val="ro-RO"/>
        </w:rPr>
        <w:t>enesc.</w:t>
      </w:r>
    </w:p>
    <w:p w:rsidR="009A4613"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Istoria „oficială” a Egiptului antic este apreciată la vreo 6.500 de ani. De</w:t>
      </w:r>
      <w:r w:rsidR="009A4613" w:rsidRPr="00DA0521">
        <w:rPr>
          <w:rFonts w:ascii="Bookman Old Style" w:hAnsi="Bookman Old Style"/>
          <w:bCs/>
          <w:iCs/>
          <w:sz w:val="24"/>
          <w:szCs w:val="24"/>
          <w:lang w:val="ro-RO"/>
        </w:rPr>
        <w:t xml:space="preserve"> ce l-au minţi</w:t>
      </w:r>
      <w:r w:rsidRPr="00DA0521">
        <w:rPr>
          <w:rFonts w:ascii="Bookman Old Style" w:hAnsi="Bookman Old Style"/>
          <w:bCs/>
          <w:iCs/>
          <w:sz w:val="24"/>
          <w:szCs w:val="24"/>
          <w:lang w:val="ro-RO"/>
        </w:rPr>
        <w:t xml:space="preserve">t atunci cu atâta neruşinare preoţii egipteni pe călătorul </w:t>
      </w:r>
      <w:r w:rsidR="009A4613" w:rsidRPr="00DA0521">
        <w:rPr>
          <w:rFonts w:ascii="Bookman Old Style" w:hAnsi="Bookman Old Style"/>
          <w:bCs/>
          <w:iCs/>
          <w:sz w:val="24"/>
          <w:szCs w:val="24"/>
          <w:lang w:val="ro-RO"/>
        </w:rPr>
        <w:t>Herodot cu cei 11.340 de ani nu</w:t>
      </w:r>
      <w:r w:rsidRPr="00DA0521">
        <w:rPr>
          <w:rFonts w:ascii="Bookman Old Style" w:hAnsi="Bookman Old Style"/>
          <w:bCs/>
          <w:iCs/>
          <w:sz w:val="24"/>
          <w:szCs w:val="24"/>
          <w:lang w:val="ro-RO"/>
        </w:rPr>
        <w:t>măraţi? Şi de ce au insistat ei atât de categoric asupra faptului că de-a lungul celor 341 de</w:t>
      </w:r>
      <w:r w:rsidR="002005CD"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generaţii zeii au încetat a mai trăi printre oameni? A</w:t>
      </w:r>
      <w:r w:rsidR="009A4613" w:rsidRPr="00DA0521">
        <w:rPr>
          <w:rFonts w:ascii="Bookman Old Style" w:hAnsi="Bookman Old Style"/>
          <w:bCs/>
          <w:iCs/>
          <w:sz w:val="24"/>
          <w:szCs w:val="24"/>
          <w:lang w:val="ro-RO"/>
        </w:rPr>
        <w:t>ceste demarcări cronologice pr</w:t>
      </w:r>
      <w:r w:rsidRPr="00DA0521">
        <w:rPr>
          <w:rFonts w:ascii="Bookman Old Style" w:hAnsi="Bookman Old Style"/>
          <w:bCs/>
          <w:iCs/>
          <w:sz w:val="24"/>
          <w:szCs w:val="24"/>
          <w:lang w:val="ro-RO"/>
        </w:rPr>
        <w:t>ecise, demonstrate cu ajutorul statuilor, ar fi fos</w:t>
      </w:r>
      <w:r w:rsidR="009A4613" w:rsidRPr="00DA0521">
        <w:rPr>
          <w:rFonts w:ascii="Bookman Old Style" w:hAnsi="Bookman Old Style"/>
          <w:bCs/>
          <w:iCs/>
          <w:sz w:val="24"/>
          <w:szCs w:val="24"/>
          <w:lang w:val="ro-RO"/>
        </w:rPr>
        <w:t>t întru totul lipsite de rost d</w:t>
      </w:r>
      <w:r w:rsidRPr="00DA0521">
        <w:rPr>
          <w:rFonts w:ascii="Bookman Old Style" w:hAnsi="Bookman Old Style"/>
          <w:bCs/>
          <w:iCs/>
          <w:sz w:val="24"/>
          <w:szCs w:val="24"/>
          <w:lang w:val="ro-RO"/>
        </w:rPr>
        <w:t>acă „zeii” nu ar fi trăit în negura vremurilor printre oameni! Cum, în ce scop şi când au fost construite piramidele? Nimeni nu poate răspunde</w:t>
      </w:r>
      <w:r w:rsidR="009A4613" w:rsidRPr="00DA0521">
        <w:rPr>
          <w:rFonts w:ascii="Bookman Old Style" w:hAnsi="Bookman Old Style"/>
          <w:bCs/>
          <w:iCs/>
          <w:sz w:val="24"/>
          <w:szCs w:val="24"/>
          <w:lang w:val="ro-RO"/>
        </w:rPr>
        <w:t xml:space="preserve"> la aceste întrebări.</w:t>
      </w:r>
    </w:p>
    <w:p w:rsidR="0079130B"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 faţa noastră se ridică un munte artificial având 150 m înălţime şi o greutat milioane de tone, mărturie a unui efort de muncă inestimabil, despre care ni</w:t>
      </w:r>
      <w:r w:rsidR="009A4613" w:rsidRPr="00DA0521">
        <w:rPr>
          <w:rFonts w:ascii="Bookman Old Style" w:hAnsi="Bookman Old Style"/>
          <w:bCs/>
          <w:iCs/>
          <w:sz w:val="24"/>
          <w:szCs w:val="24"/>
          <w:lang w:val="ro-RO"/>
        </w:rPr>
        <w:t>-se spun</w:t>
      </w:r>
      <w:r w:rsidRPr="00DA0521">
        <w:rPr>
          <w:rFonts w:ascii="Bookman Old Style" w:hAnsi="Bookman Old Style"/>
          <w:bCs/>
          <w:iCs/>
          <w:sz w:val="24"/>
          <w:szCs w:val="24"/>
          <w:lang w:val="ro-RO"/>
        </w:rPr>
        <w:t xml:space="preserve">e că ar fi servit numai </w:t>
      </w:r>
      <w:r w:rsidRPr="00DA0521">
        <w:rPr>
          <w:rFonts w:ascii="Bookman Old Style" w:hAnsi="Bookman Old Style"/>
          <w:bCs/>
          <w:iCs/>
          <w:sz w:val="24"/>
          <w:szCs w:val="24"/>
          <w:lang w:val="ro-RO"/>
        </w:rPr>
        <w:lastRenderedPageBreak/>
        <w:t>drept loc de înmormântare a unui rege extra</w:t>
      </w:r>
      <w:r w:rsidR="009A4613" w:rsidRPr="00DA0521">
        <w:rPr>
          <w:rFonts w:ascii="Bookman Old Style" w:hAnsi="Bookman Old Style"/>
          <w:bCs/>
          <w:iCs/>
          <w:sz w:val="24"/>
          <w:szCs w:val="24"/>
          <w:lang w:val="ro-RO"/>
        </w:rPr>
        <w:t>vagant! Să o creadă cin</w:t>
      </w:r>
      <w:r w:rsidRPr="00DA0521">
        <w:rPr>
          <w:rFonts w:ascii="Bookman Old Style" w:hAnsi="Bookman Old Style"/>
          <w:bCs/>
          <w:iCs/>
          <w:sz w:val="24"/>
          <w:szCs w:val="24"/>
          <w:lang w:val="ro-RO"/>
        </w:rPr>
        <w:t xml:space="preserve">e vrea!... La fel de neînţelese şi de neexplicabile până în prezent sunt şi mumiile </w:t>
      </w:r>
      <w:r w:rsidR="009A4613"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taină magică a ti</w:t>
      </w:r>
      <w:r w:rsidR="0079130B" w:rsidRPr="00DA0521">
        <w:rPr>
          <w:rFonts w:ascii="Bookman Old Style" w:hAnsi="Bookman Old Style"/>
          <w:bCs/>
          <w:iCs/>
          <w:sz w:val="24"/>
          <w:szCs w:val="24"/>
          <w:lang w:val="ro-RO"/>
        </w:rPr>
        <w:t xml:space="preserve">mpurilor </w:t>
      </w:r>
      <w:r w:rsidRPr="00DA0521">
        <w:rPr>
          <w:rFonts w:ascii="Bookman Old Style" w:hAnsi="Bookman Old Style"/>
          <w:bCs/>
          <w:iCs/>
          <w:sz w:val="24"/>
          <w:szCs w:val="24"/>
          <w:lang w:val="ro-RO"/>
        </w:rPr>
        <w:t>preistorice. Tehnica îmbălsămării corpurilor a fost cunoscută, de multe popoare. Mumiile descoperite de arheologi pledează în sprijinul părerii că o</w:t>
      </w:r>
      <w:r w:rsidR="0079130B" w:rsidRPr="00DA0521">
        <w:rPr>
          <w:rFonts w:ascii="Bookman Old Style" w:hAnsi="Bookman Old Style"/>
          <w:bCs/>
          <w:iCs/>
          <w:sz w:val="24"/>
          <w:szCs w:val="24"/>
          <w:lang w:val="ro-RO"/>
        </w:rPr>
        <w:t>amenii preistorici credeau într</w:t>
      </w:r>
      <w:r w:rsidRPr="00DA0521">
        <w:rPr>
          <w:rFonts w:ascii="Bookman Old Style" w:hAnsi="Bookman Old Style"/>
          <w:bCs/>
          <w:iCs/>
          <w:sz w:val="24"/>
          <w:szCs w:val="24"/>
          <w:lang w:val="ro-RO"/>
        </w:rPr>
        <w:t>-o „viaţă de apoi”, într-o reîncarnare. Această interpretare ar fi plauzibilă dacă anticii a</w:t>
      </w:r>
      <w:r w:rsidR="0079130B" w:rsidRPr="00DA0521">
        <w:rPr>
          <w:rFonts w:ascii="Bookman Old Style" w:hAnsi="Bookman Old Style"/>
          <w:bCs/>
          <w:iCs/>
          <w:sz w:val="24"/>
          <w:szCs w:val="24"/>
          <w:lang w:val="ro-RO"/>
        </w:rPr>
        <w:t>u</w:t>
      </w:r>
      <w:r w:rsidRPr="00DA0521">
        <w:rPr>
          <w:rFonts w:ascii="Bookman Old Style" w:hAnsi="Bookman Old Style"/>
          <w:bCs/>
          <w:iCs/>
          <w:sz w:val="24"/>
          <w:szCs w:val="24"/>
          <w:lang w:val="ro-RO"/>
        </w:rPr>
        <w:t xml:space="preserve"> </w:t>
      </w:r>
      <w:r w:rsidR="0079130B" w:rsidRPr="00DA0521">
        <w:rPr>
          <w:rFonts w:ascii="Bookman Old Style" w:hAnsi="Bookman Old Style"/>
          <w:bCs/>
          <w:iCs/>
          <w:sz w:val="24"/>
          <w:szCs w:val="24"/>
          <w:lang w:val="ro-RO"/>
        </w:rPr>
        <w:t>c</w:t>
      </w:r>
      <w:r w:rsidRPr="00DA0521">
        <w:rPr>
          <w:rFonts w:ascii="Bookman Old Style" w:hAnsi="Bookman Old Style"/>
          <w:bCs/>
          <w:iCs/>
          <w:sz w:val="24"/>
          <w:szCs w:val="24"/>
          <w:lang w:val="ro-RO"/>
        </w:rPr>
        <w:t xml:space="preserve">rezut într-adevăr într-o asemenea reîntoarcere la viaţă. </w:t>
      </w:r>
    </w:p>
    <w:p w:rsidR="00625FE3"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Dacă strămoşii noştri ar fi crezut </w:t>
      </w:r>
      <w:r w:rsidR="0079130B" w:rsidRPr="00DA0521">
        <w:rPr>
          <w:rFonts w:ascii="Bookman Old Style" w:hAnsi="Bookman Old Style"/>
          <w:bCs/>
          <w:iCs/>
          <w:sz w:val="24"/>
          <w:szCs w:val="24"/>
          <w:lang w:val="ro-RO"/>
        </w:rPr>
        <w:t>într</w:t>
      </w:r>
      <w:r w:rsidRPr="00DA0521">
        <w:rPr>
          <w:rFonts w:ascii="Bookman Old Style" w:hAnsi="Bookman Old Style"/>
          <w:bCs/>
          <w:iCs/>
          <w:sz w:val="24"/>
          <w:szCs w:val="24"/>
          <w:lang w:val="ro-RO"/>
        </w:rPr>
        <w:t xml:space="preserve">-o reînviere spirituală, nu s-ar mai fi ocupat atât de </w:t>
      </w:r>
      <w:r w:rsidR="0079130B" w:rsidRPr="00DA0521">
        <w:rPr>
          <w:rFonts w:ascii="Bookman Old Style" w:hAnsi="Bookman Old Style"/>
          <w:bCs/>
          <w:iCs/>
          <w:sz w:val="24"/>
          <w:szCs w:val="24"/>
          <w:lang w:val="ro-RO"/>
        </w:rPr>
        <w:t>mult de corpul decedatului. Des</w:t>
      </w:r>
      <w:r w:rsidRPr="00DA0521">
        <w:rPr>
          <w:rFonts w:ascii="Bookman Old Style" w:hAnsi="Bookman Old Style"/>
          <w:bCs/>
          <w:iCs/>
          <w:sz w:val="24"/>
          <w:szCs w:val="24"/>
          <w:lang w:val="ro-RO"/>
        </w:rPr>
        <w:t>coperirile din mormintele egiptene oferă însă dovadă după dov</w:t>
      </w:r>
      <w:r w:rsidR="0079130B" w:rsidRPr="00DA0521">
        <w:rPr>
          <w:rFonts w:ascii="Bookman Old Style" w:hAnsi="Bookman Old Style"/>
          <w:bCs/>
          <w:iCs/>
          <w:sz w:val="24"/>
          <w:szCs w:val="24"/>
          <w:lang w:val="ro-RO"/>
        </w:rPr>
        <w:t>adă că mumiile erau pregătite pentr</w:t>
      </w:r>
      <w:r w:rsidRPr="00DA0521">
        <w:rPr>
          <w:rFonts w:ascii="Bookman Old Style" w:hAnsi="Bookman Old Style"/>
          <w:bCs/>
          <w:iCs/>
          <w:sz w:val="24"/>
          <w:szCs w:val="24"/>
          <w:lang w:val="ro-RO"/>
        </w:rPr>
        <w:t>u o reîncarnare. Însemnările şi legendele au oferit şi oferă numeroase indicii potrivit cărora se pare că „ze</w:t>
      </w:r>
      <w:r w:rsidR="009420F8" w:rsidRPr="00DA0521">
        <w:rPr>
          <w:rFonts w:ascii="Bookman Old Style" w:hAnsi="Bookman Old Style"/>
          <w:bCs/>
          <w:iCs/>
          <w:sz w:val="24"/>
          <w:szCs w:val="24"/>
          <w:lang w:val="ro-RO"/>
        </w:rPr>
        <w:t>ii” au</w:t>
      </w:r>
      <w:r w:rsidRPr="00DA0521">
        <w:rPr>
          <w:rFonts w:ascii="Bookman Old Style" w:hAnsi="Bookman Old Style"/>
          <w:bCs/>
          <w:iCs/>
          <w:sz w:val="24"/>
          <w:szCs w:val="24"/>
          <w:lang w:val="ro-RO"/>
        </w:rPr>
        <w:t xml:space="preserve"> promis să se întoarcă de pe stelele lor pe Terra pentru a </w:t>
      </w:r>
      <w:r w:rsidR="009420F8" w:rsidRPr="00DA0521">
        <w:rPr>
          <w:rFonts w:ascii="Bookman Old Style" w:hAnsi="Bookman Old Style"/>
          <w:bCs/>
          <w:iCs/>
          <w:sz w:val="24"/>
          <w:szCs w:val="24"/>
          <w:lang w:val="ro-RO"/>
        </w:rPr>
        <w:t>trezi la viaţă trupurile bine c</w:t>
      </w:r>
      <w:r w:rsidRPr="00DA0521">
        <w:rPr>
          <w:rFonts w:ascii="Bookman Old Style" w:hAnsi="Bookman Old Style"/>
          <w:bCs/>
          <w:iCs/>
          <w:sz w:val="24"/>
          <w:szCs w:val="24"/>
          <w:lang w:val="ro-RO"/>
        </w:rPr>
        <w:t>onservate. Aşa se şi explică îngrijirea şi prepararea deosebită a cadavrelor îmbălsămate, af</w:t>
      </w:r>
      <w:r w:rsidR="009420F8" w:rsidRPr="00DA0521">
        <w:rPr>
          <w:rFonts w:ascii="Bookman Old Style" w:hAnsi="Bookman Old Style"/>
          <w:bCs/>
          <w:iCs/>
          <w:sz w:val="24"/>
          <w:szCs w:val="24"/>
          <w:lang w:val="ro-RO"/>
        </w:rPr>
        <w:t>late în</w:t>
      </w:r>
      <w:r w:rsidRPr="00DA0521">
        <w:rPr>
          <w:rFonts w:ascii="Bookman Old Style" w:hAnsi="Bookman Old Style"/>
          <w:bCs/>
          <w:iCs/>
          <w:sz w:val="24"/>
          <w:szCs w:val="24"/>
          <w:lang w:val="ro-RO"/>
        </w:rPr>
        <w:t xml:space="preserve"> camerele mortuare, care trebuiau să fie oricând gata pentru reîntoarcerea la viaţă. </w:t>
      </w:r>
    </w:p>
    <w:p w:rsidR="00625FE3" w:rsidRPr="00DA0521" w:rsidRDefault="00D31F66"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51264" behindDoc="0" locked="0" layoutInCell="1" allowOverlap="1">
            <wp:simplePos x="0" y="0"/>
            <wp:positionH relativeFrom="column">
              <wp:posOffset>1795268</wp:posOffset>
            </wp:positionH>
            <wp:positionV relativeFrom="paragraph">
              <wp:posOffset>-2540</wp:posOffset>
            </wp:positionV>
            <wp:extent cx="2593074" cy="1733878"/>
            <wp:effectExtent l="0" t="0" r="0"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mumie si sarcofagul in care a fost depusa.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593074" cy="1733878"/>
                    </a:xfrm>
                    <a:prstGeom prst="rect">
                      <a:avLst/>
                    </a:prstGeom>
                  </pic:spPr>
                </pic:pic>
              </a:graphicData>
            </a:graphic>
          </wp:anchor>
        </w:drawing>
      </w:r>
    </w:p>
    <w:p w:rsidR="00625FE3" w:rsidRPr="00DA0521" w:rsidRDefault="00625FE3" w:rsidP="00DA0521">
      <w:pPr>
        <w:ind w:right="-30" w:firstLine="426"/>
        <w:rPr>
          <w:rFonts w:ascii="Bookman Old Style" w:hAnsi="Bookman Old Style"/>
          <w:bCs/>
          <w:iCs/>
          <w:sz w:val="24"/>
          <w:szCs w:val="24"/>
          <w:lang w:val="ro-RO"/>
        </w:rPr>
      </w:pPr>
    </w:p>
    <w:p w:rsidR="00D31F66" w:rsidRPr="00DA0521" w:rsidRDefault="00D31F66" w:rsidP="00DA0521">
      <w:pPr>
        <w:ind w:right="-30" w:firstLine="426"/>
        <w:rPr>
          <w:rFonts w:ascii="Bookman Old Style" w:hAnsi="Bookman Old Style"/>
          <w:bCs/>
          <w:iCs/>
          <w:sz w:val="24"/>
          <w:szCs w:val="24"/>
          <w:lang w:val="ro-RO"/>
        </w:rPr>
      </w:pPr>
    </w:p>
    <w:p w:rsidR="00D31F66" w:rsidRPr="00DA0521" w:rsidRDefault="00D31F66" w:rsidP="00DA0521">
      <w:pPr>
        <w:ind w:right="-30" w:firstLine="426"/>
        <w:rPr>
          <w:rFonts w:ascii="Bookman Old Style" w:hAnsi="Bookman Old Style"/>
          <w:bCs/>
          <w:iCs/>
          <w:sz w:val="24"/>
          <w:szCs w:val="24"/>
          <w:lang w:val="ro-RO"/>
        </w:rPr>
      </w:pPr>
    </w:p>
    <w:p w:rsidR="00D31F66" w:rsidRPr="00DA0521" w:rsidRDefault="00D31F66"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  </w:t>
      </w:r>
    </w:p>
    <w:p w:rsidR="00D31F66" w:rsidRPr="00DA0521" w:rsidRDefault="00D31F66" w:rsidP="00DA0521">
      <w:pPr>
        <w:ind w:right="-30" w:firstLine="426"/>
        <w:rPr>
          <w:rFonts w:ascii="Bookman Old Style" w:hAnsi="Bookman Old Style"/>
          <w:bCs/>
          <w:iCs/>
          <w:sz w:val="24"/>
          <w:szCs w:val="24"/>
          <w:lang w:val="ro-RO"/>
        </w:rPr>
      </w:pPr>
    </w:p>
    <w:p w:rsidR="00D31F66" w:rsidRPr="00DA0521" w:rsidRDefault="00D31F66" w:rsidP="00DA0521">
      <w:pPr>
        <w:ind w:right="-30" w:firstLine="426"/>
        <w:rPr>
          <w:rFonts w:ascii="Bookman Old Style" w:hAnsi="Bookman Old Style"/>
          <w:bCs/>
          <w:iCs/>
          <w:sz w:val="24"/>
          <w:szCs w:val="24"/>
          <w:lang w:val="ro-RO"/>
        </w:rPr>
      </w:pPr>
    </w:p>
    <w:p w:rsidR="00D31F66" w:rsidRPr="00DA0521" w:rsidRDefault="00D31F66" w:rsidP="00DA0521">
      <w:pPr>
        <w:ind w:right="-30" w:firstLine="426"/>
        <w:rPr>
          <w:rFonts w:ascii="Bookman Old Style" w:hAnsi="Bookman Old Style"/>
          <w:bCs/>
          <w:iCs/>
          <w:sz w:val="24"/>
          <w:szCs w:val="24"/>
          <w:lang w:val="ro-RO"/>
        </w:rPr>
      </w:pPr>
    </w:p>
    <w:p w:rsidR="00D31F66" w:rsidRPr="00DA0521" w:rsidRDefault="00D31F66"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Mumie şi sarcofagul în care a fost depusă</w:t>
      </w:r>
    </w:p>
    <w:p w:rsidR="00DB66E3"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La ce altceva ar fi putut servi banii, podoabele, obiectele personale care erau puse în mormânt? Şi, întrucât li se oferea chiar şi după moarte to</w:t>
      </w:r>
      <w:r w:rsidR="00207573" w:rsidRPr="00DA0521">
        <w:rPr>
          <w:rFonts w:ascii="Bookman Old Style" w:hAnsi="Bookman Old Style"/>
          <w:bCs/>
          <w:iCs/>
          <w:sz w:val="24"/>
          <w:szCs w:val="24"/>
          <w:lang w:val="ro-RO"/>
        </w:rPr>
        <w:t xml:space="preserve">vărăşia unora dintre oamenii </w:t>
      </w:r>
      <w:r w:rsidR="00DB66E3" w:rsidRPr="00DA0521">
        <w:rPr>
          <w:rFonts w:ascii="Bookman Old Style" w:hAnsi="Bookman Old Style"/>
          <w:bCs/>
          <w:iCs/>
          <w:sz w:val="24"/>
          <w:szCs w:val="24"/>
          <w:lang w:val="ro-RO"/>
        </w:rPr>
        <w:t>ce-i însoţeau</w:t>
      </w:r>
      <w:r w:rsidR="001841D9"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închişi în mormânt încă înainte de a muri, avem, fără îndoi</w:t>
      </w:r>
      <w:r w:rsidR="00DB66E3" w:rsidRPr="00DA0521">
        <w:rPr>
          <w:rFonts w:ascii="Bookman Old Style" w:hAnsi="Bookman Old Style"/>
          <w:bCs/>
          <w:iCs/>
          <w:sz w:val="24"/>
          <w:szCs w:val="24"/>
          <w:lang w:val="ro-RO"/>
        </w:rPr>
        <w:t>ală, o dovadă în plus că se considera rea</w:t>
      </w:r>
      <w:r w:rsidRPr="00DA0521">
        <w:rPr>
          <w:rFonts w:ascii="Bookman Old Style" w:hAnsi="Bookman Old Style"/>
          <w:bCs/>
          <w:iCs/>
          <w:sz w:val="24"/>
          <w:szCs w:val="24"/>
          <w:lang w:val="ro-RO"/>
        </w:rPr>
        <w:t>lă continuarea vieţii anterioare printr-una nouă</w:t>
      </w:r>
      <w:r w:rsidR="00207573" w:rsidRPr="00DA0521">
        <w:rPr>
          <w:rFonts w:ascii="Bookman Old Style" w:hAnsi="Bookman Old Style"/>
          <w:bCs/>
          <w:iCs/>
          <w:sz w:val="24"/>
          <w:szCs w:val="24"/>
          <w:lang w:val="ro-RO"/>
        </w:rPr>
        <w:t xml:space="preserve"> viaţă</w:t>
      </w:r>
      <w:r w:rsidRPr="00DA0521">
        <w:rPr>
          <w:rFonts w:ascii="Bookman Old Style" w:hAnsi="Bookman Old Style"/>
          <w:bCs/>
          <w:iCs/>
          <w:sz w:val="24"/>
          <w:szCs w:val="24"/>
          <w:lang w:val="ro-RO"/>
        </w:rPr>
        <w:t>, pe cât posi</w:t>
      </w:r>
      <w:r w:rsidR="00207573" w:rsidRPr="00DA0521">
        <w:rPr>
          <w:rFonts w:ascii="Bookman Old Style" w:hAnsi="Bookman Old Style"/>
          <w:bCs/>
          <w:iCs/>
          <w:sz w:val="24"/>
          <w:szCs w:val="24"/>
          <w:lang w:val="ro-RO"/>
        </w:rPr>
        <w:t xml:space="preserve">bil în aceleaşi condiţii. </w:t>
      </w:r>
    </w:p>
    <w:p w:rsidR="00CE1FB2" w:rsidRPr="00DA0521" w:rsidRDefault="00207573"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Mormint</w:t>
      </w:r>
      <w:r w:rsidR="00766145" w:rsidRPr="00DA0521">
        <w:rPr>
          <w:rFonts w:ascii="Bookman Old Style" w:hAnsi="Bookman Old Style"/>
          <w:bCs/>
          <w:iCs/>
          <w:sz w:val="24"/>
          <w:szCs w:val="24"/>
          <w:lang w:val="ro-RO"/>
        </w:rPr>
        <w:t xml:space="preserve">ele, adevărate adăposturi antiatomice, de o rezistenţă extraordinară, erau menite să dureze o veşnicie, înfruntând furtunile tuturor timpurilor. Bunurile de preţ pe care le conţineau aur şi pietre scumpe </w:t>
      </w:r>
      <w:r w:rsidR="00CE1FB2"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 xml:space="preserve"> îşi păstrau valoarea, rezistând oricăror deprecieri. Nu ne propune </w:t>
      </w:r>
      <w:r w:rsidR="00CE1FB2" w:rsidRPr="00DA0521">
        <w:rPr>
          <w:rFonts w:ascii="Bookman Old Style" w:hAnsi="Bookman Old Style"/>
          <w:bCs/>
          <w:iCs/>
          <w:sz w:val="24"/>
          <w:szCs w:val="24"/>
          <w:lang w:val="ro-RO"/>
        </w:rPr>
        <w:t>să n</w:t>
      </w:r>
      <w:r w:rsidR="00766145" w:rsidRPr="00DA0521">
        <w:rPr>
          <w:rFonts w:ascii="Bookman Old Style" w:hAnsi="Bookman Old Style"/>
          <w:bCs/>
          <w:iCs/>
          <w:sz w:val="24"/>
          <w:szCs w:val="24"/>
          <w:lang w:val="ro-RO"/>
        </w:rPr>
        <w:t>e ocupăm aici de obiceiurile ulterioare în legă</w:t>
      </w:r>
      <w:r w:rsidR="00CE1FB2" w:rsidRPr="00DA0521">
        <w:rPr>
          <w:rFonts w:ascii="Bookman Old Style" w:hAnsi="Bookman Old Style"/>
          <w:bCs/>
          <w:iCs/>
          <w:sz w:val="24"/>
          <w:szCs w:val="24"/>
          <w:lang w:val="ro-RO"/>
        </w:rPr>
        <w:t>tură cu practica mumificărilor.</w:t>
      </w:r>
    </w:p>
    <w:p w:rsidR="00CE1FB2"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lastRenderedPageBreak/>
        <w:t>Ceea ce ne interesează este răspunsul la următoarea întrebare: cine le-a</w:t>
      </w:r>
      <w:r w:rsidR="00CE1FB2" w:rsidRPr="00DA0521">
        <w:rPr>
          <w:rFonts w:ascii="Bookman Old Style" w:hAnsi="Bookman Old Style"/>
          <w:bCs/>
          <w:iCs/>
          <w:sz w:val="24"/>
          <w:szCs w:val="24"/>
          <w:lang w:val="ro-RO"/>
        </w:rPr>
        <w:t xml:space="preserve"> băgat în cap păgânilor ideea nemuri</w:t>
      </w:r>
      <w:r w:rsidRPr="00DA0521">
        <w:rPr>
          <w:rFonts w:ascii="Bookman Old Style" w:hAnsi="Bookman Old Style"/>
          <w:bCs/>
          <w:iCs/>
          <w:sz w:val="24"/>
          <w:szCs w:val="24"/>
          <w:lang w:val="ro-RO"/>
        </w:rPr>
        <w:t xml:space="preserve">rii corpului? Şi de unde provine ideea îndrăzneaţă potrivit căreia, pentru ca un cadavru să </w:t>
      </w:r>
      <w:r w:rsidR="00CE1FB2" w:rsidRPr="00DA0521">
        <w:rPr>
          <w:rFonts w:ascii="Bookman Old Style" w:hAnsi="Bookman Old Style"/>
          <w:bCs/>
          <w:iCs/>
          <w:sz w:val="24"/>
          <w:szCs w:val="24"/>
          <w:lang w:val="ro-RO"/>
        </w:rPr>
        <w:t>po</w:t>
      </w:r>
      <w:r w:rsidRPr="00DA0521">
        <w:rPr>
          <w:rFonts w:ascii="Bookman Old Style" w:hAnsi="Bookman Old Style"/>
          <w:bCs/>
          <w:iCs/>
          <w:sz w:val="24"/>
          <w:szCs w:val="24"/>
          <w:lang w:val="ro-RO"/>
        </w:rPr>
        <w:t>ată reînvia după milenii, celulele corpului respectiv trebuie conservate într-un lo</w:t>
      </w:r>
      <w:r w:rsidR="00CE1FB2" w:rsidRPr="00DA0521">
        <w:rPr>
          <w:rFonts w:ascii="Bookman Old Style" w:hAnsi="Bookman Old Style"/>
          <w:bCs/>
          <w:iCs/>
          <w:sz w:val="24"/>
          <w:szCs w:val="24"/>
          <w:lang w:val="ro-RO"/>
        </w:rPr>
        <w:t>c bin</w:t>
      </w:r>
      <w:r w:rsidRPr="00DA0521">
        <w:rPr>
          <w:rFonts w:ascii="Bookman Old Style" w:hAnsi="Bookman Old Style"/>
          <w:bCs/>
          <w:iCs/>
          <w:sz w:val="24"/>
          <w:szCs w:val="24"/>
          <w:lang w:val="ro-RO"/>
        </w:rPr>
        <w:t>e ferit? Până în prezent tainica problemă a „reînvierii” a fost privită numai din punct de vedere re</w:t>
      </w:r>
      <w:r w:rsidR="00CE1FB2" w:rsidRPr="00DA0521">
        <w:rPr>
          <w:rFonts w:ascii="Bookman Old Style" w:hAnsi="Bookman Old Style"/>
          <w:bCs/>
          <w:iCs/>
          <w:sz w:val="24"/>
          <w:szCs w:val="24"/>
          <w:lang w:val="ro-RO"/>
        </w:rPr>
        <w:t>a</w:t>
      </w:r>
      <w:r w:rsidRPr="00DA0521">
        <w:rPr>
          <w:rFonts w:ascii="Bookman Old Style" w:hAnsi="Bookman Old Style"/>
          <w:bCs/>
          <w:iCs/>
          <w:sz w:val="24"/>
          <w:szCs w:val="24"/>
          <w:lang w:val="ro-RO"/>
        </w:rPr>
        <w:t>l</w:t>
      </w:r>
      <w:r w:rsidR="00CE1FB2" w:rsidRPr="00DA0521">
        <w:rPr>
          <w:rFonts w:ascii="Bookman Old Style" w:hAnsi="Bookman Old Style"/>
          <w:bCs/>
          <w:iCs/>
          <w:sz w:val="24"/>
          <w:szCs w:val="24"/>
          <w:lang w:val="ro-RO"/>
        </w:rPr>
        <w:t>.</w:t>
      </w:r>
    </w:p>
    <w:p w:rsidR="00FD15D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Dar faraonul, care, desigur, ştia mult mai mult decât </w:t>
      </w:r>
      <w:r w:rsidR="00CE1FB2" w:rsidRPr="00DA0521">
        <w:rPr>
          <w:rFonts w:ascii="Bookman Old Style" w:hAnsi="Bookman Old Style"/>
          <w:bCs/>
          <w:iCs/>
          <w:sz w:val="24"/>
          <w:szCs w:val="24"/>
          <w:lang w:val="ro-RO"/>
        </w:rPr>
        <w:t>supuşii săi cu privire la obice</w:t>
      </w:r>
      <w:r w:rsidRPr="00DA0521">
        <w:rPr>
          <w:rFonts w:ascii="Bookman Old Style" w:hAnsi="Bookman Old Style"/>
          <w:bCs/>
          <w:iCs/>
          <w:sz w:val="24"/>
          <w:szCs w:val="24"/>
          <w:lang w:val="ro-RO"/>
        </w:rPr>
        <w:t xml:space="preserve">iurile şi puterile „zeilor”, n-ar fi putut oare raţiona şi în </w:t>
      </w:r>
      <w:r w:rsidR="00CE1FB2" w:rsidRPr="00DA0521">
        <w:rPr>
          <w:rFonts w:ascii="Bookman Old Style" w:hAnsi="Bookman Old Style"/>
          <w:bCs/>
          <w:iCs/>
          <w:sz w:val="24"/>
          <w:szCs w:val="24"/>
          <w:lang w:val="ro-RO"/>
        </w:rPr>
        <w:t>felul următor: trebuie să-mi const</w:t>
      </w:r>
      <w:r w:rsidRPr="00DA0521">
        <w:rPr>
          <w:rFonts w:ascii="Bookman Old Style" w:hAnsi="Bookman Old Style"/>
          <w:bCs/>
          <w:iCs/>
          <w:sz w:val="24"/>
          <w:szCs w:val="24"/>
          <w:lang w:val="ro-RO"/>
        </w:rPr>
        <w:t>ruiesc un mormânt care să reziste milenii, fiind, totodată, vizibil de la mare distanţă... Zeii au promis că se vor reîntoarce şi că mă vor trezi din nou la viaţă... (sau: într-un vi</w:t>
      </w:r>
      <w:r w:rsidR="00FD15D1" w:rsidRPr="00DA0521">
        <w:rPr>
          <w:rFonts w:ascii="Bookman Old Style" w:hAnsi="Bookman Old Style"/>
          <w:bCs/>
          <w:iCs/>
          <w:sz w:val="24"/>
          <w:szCs w:val="24"/>
          <w:lang w:val="ro-RO"/>
        </w:rPr>
        <w:t>itor</w:t>
      </w:r>
      <w:r w:rsidRPr="00DA0521">
        <w:rPr>
          <w:rFonts w:ascii="Bookman Old Style" w:hAnsi="Bookman Old Style"/>
          <w:bCs/>
          <w:iCs/>
          <w:sz w:val="24"/>
          <w:szCs w:val="24"/>
          <w:lang w:val="ro-RO"/>
        </w:rPr>
        <w:t xml:space="preserve"> îndepărtat, medicii vor găsi posibilitatea</w:t>
      </w:r>
      <w:r w:rsidR="00FD15D1" w:rsidRPr="00DA0521">
        <w:rPr>
          <w:rFonts w:ascii="Bookman Old Style" w:hAnsi="Bookman Old Style"/>
          <w:bCs/>
          <w:iCs/>
          <w:sz w:val="24"/>
          <w:szCs w:val="24"/>
          <w:lang w:val="ro-RO"/>
        </w:rPr>
        <w:t xml:space="preserve"> să mă învie...).</w:t>
      </w:r>
    </w:p>
    <w:p w:rsidR="00FD15D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Ce s-ar putea spune despre aceste lucruri în epoca noastră, a zborurilor spaţiale? Fizicianul şi astronomul Robert C. W. Ettinger se refer</w:t>
      </w:r>
      <w:r w:rsidR="00FD15D1" w:rsidRPr="00DA0521">
        <w:rPr>
          <w:rFonts w:ascii="Bookman Old Style" w:hAnsi="Bookman Old Style"/>
          <w:bCs/>
          <w:iCs/>
          <w:sz w:val="24"/>
          <w:szCs w:val="24"/>
          <w:lang w:val="ro-RO"/>
        </w:rPr>
        <w:t>ă în lucrarea sa The Prospect o</w:t>
      </w:r>
      <w:r w:rsidRPr="00DA0521">
        <w:rPr>
          <w:rFonts w:ascii="Bookman Old Style" w:hAnsi="Bookman Old Style"/>
          <w:bCs/>
          <w:iCs/>
          <w:sz w:val="24"/>
          <w:szCs w:val="24"/>
          <w:lang w:val="ro-RO"/>
        </w:rPr>
        <w:t>f Immortality, apărută în 1965, la un mijloc cu ajutorul căruia noi,</w:t>
      </w:r>
      <w:r w:rsidR="00FD15D1" w:rsidRPr="00DA0521">
        <w:rPr>
          <w:rFonts w:ascii="Bookman Old Style" w:hAnsi="Bookman Old Style"/>
          <w:bCs/>
          <w:iCs/>
          <w:sz w:val="24"/>
          <w:szCs w:val="24"/>
          <w:lang w:val="ro-RO"/>
        </w:rPr>
        <w:t xml:space="preserve"> oamenii secolului a</w:t>
      </w:r>
      <w:r w:rsidRPr="00DA0521">
        <w:rPr>
          <w:rFonts w:ascii="Bookman Old Style" w:hAnsi="Bookman Old Style"/>
          <w:bCs/>
          <w:iCs/>
          <w:sz w:val="24"/>
          <w:szCs w:val="24"/>
          <w:lang w:val="ro-RO"/>
        </w:rPr>
        <w:t>l XX-lea, am putea, prin îngheţarea corpului nostru, să obţ</w:t>
      </w:r>
      <w:r w:rsidR="00FD15D1" w:rsidRPr="00DA0521">
        <w:rPr>
          <w:rFonts w:ascii="Bookman Old Style" w:hAnsi="Bookman Old Style"/>
          <w:bCs/>
          <w:iCs/>
          <w:sz w:val="24"/>
          <w:szCs w:val="24"/>
          <w:lang w:val="ro-RO"/>
        </w:rPr>
        <w:t>inem o încetinire a ritmului ac</w:t>
      </w:r>
      <w:r w:rsidRPr="00DA0521">
        <w:rPr>
          <w:rFonts w:ascii="Bookman Old Style" w:hAnsi="Bookman Old Style"/>
          <w:bCs/>
          <w:iCs/>
          <w:sz w:val="24"/>
          <w:szCs w:val="24"/>
          <w:lang w:val="ro-RO"/>
        </w:rPr>
        <w:t xml:space="preserve">tivităţii noastre celulare, astfel încât să-l facem de bilioane de ori inferior ritmului natural, pentru a asigura, în felul acesta, supravieţuirea noastră </w:t>
      </w:r>
      <w:r w:rsidR="00FD15D1" w:rsidRPr="00DA0521">
        <w:rPr>
          <w:rFonts w:ascii="Bookman Old Style" w:hAnsi="Bookman Old Style"/>
          <w:bCs/>
          <w:iCs/>
          <w:sz w:val="24"/>
          <w:szCs w:val="24"/>
          <w:lang w:val="ro-RO"/>
        </w:rPr>
        <w:t>sub raport biologic şi medical.</w:t>
      </w:r>
    </w:p>
    <w:p w:rsidR="00B26FD8"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Deocamdată totul se prezintă utopic, dar ştim foa</w:t>
      </w:r>
      <w:r w:rsidR="00FD15D1" w:rsidRPr="00DA0521">
        <w:rPr>
          <w:rFonts w:ascii="Bookman Old Style" w:hAnsi="Bookman Old Style"/>
          <w:bCs/>
          <w:iCs/>
          <w:sz w:val="24"/>
          <w:szCs w:val="24"/>
          <w:lang w:val="ro-RO"/>
        </w:rPr>
        <w:t>rte bine că în zilele noastre a</w:t>
      </w:r>
      <w:r w:rsidRPr="00DA0521">
        <w:rPr>
          <w:rFonts w:ascii="Bookman Old Style" w:hAnsi="Bookman Old Style"/>
          <w:bCs/>
          <w:iCs/>
          <w:sz w:val="24"/>
          <w:szCs w:val="24"/>
          <w:lang w:val="ro-RO"/>
        </w:rPr>
        <w:t xml:space="preserve">proape fiecare clinică mare posedă „depozite de oseminte”, în care sunt conservate ani de-a rândul, la temperaturi joase, oseminte omeneşti care </w:t>
      </w:r>
      <w:r w:rsidR="00FD15D1" w:rsidRPr="00DA0521">
        <w:rPr>
          <w:rFonts w:ascii="Bookman Old Style" w:hAnsi="Bookman Old Style"/>
          <w:bCs/>
          <w:iCs/>
          <w:sz w:val="24"/>
          <w:szCs w:val="24"/>
          <w:lang w:val="ro-RO"/>
        </w:rPr>
        <w:t>la nevoie pot fi folosite. Sâng</w:t>
      </w:r>
      <w:r w:rsidRPr="00DA0521">
        <w:rPr>
          <w:rFonts w:ascii="Bookman Old Style" w:hAnsi="Bookman Old Style"/>
          <w:bCs/>
          <w:iCs/>
          <w:sz w:val="24"/>
          <w:szCs w:val="24"/>
          <w:lang w:val="ro-RO"/>
        </w:rPr>
        <w:t>ele proaspăt poate fi păstrat un timp nelimitat la a temp</w:t>
      </w:r>
      <w:r w:rsidR="00FD15D1" w:rsidRPr="00DA0521">
        <w:rPr>
          <w:rFonts w:ascii="Bookman Old Style" w:hAnsi="Bookman Old Style"/>
          <w:bCs/>
          <w:iCs/>
          <w:sz w:val="24"/>
          <w:szCs w:val="24"/>
          <w:lang w:val="ro-RO"/>
        </w:rPr>
        <w:t>eratură de minus 196°</w:t>
      </w:r>
      <w:r w:rsidR="006A3161" w:rsidRPr="00DA0521">
        <w:rPr>
          <w:rFonts w:ascii="Bookman Old Style" w:hAnsi="Bookman Old Style"/>
          <w:bCs/>
          <w:iCs/>
          <w:sz w:val="24"/>
          <w:szCs w:val="24"/>
          <w:lang w:val="ro-RO"/>
        </w:rPr>
        <w:t>C</w:t>
      </w:r>
      <w:r w:rsidR="00FD15D1" w:rsidRPr="00DA0521">
        <w:rPr>
          <w:rFonts w:ascii="Bookman Old Style" w:hAnsi="Bookman Old Style"/>
          <w:bCs/>
          <w:iCs/>
          <w:sz w:val="24"/>
          <w:szCs w:val="24"/>
          <w:lang w:val="ro-RO"/>
        </w:rPr>
        <w:t>, lucru pr</w:t>
      </w:r>
      <w:r w:rsidRPr="00DA0521">
        <w:rPr>
          <w:rFonts w:ascii="Bookman Old Style" w:hAnsi="Bookman Old Style"/>
          <w:bCs/>
          <w:iCs/>
          <w:sz w:val="24"/>
          <w:szCs w:val="24"/>
          <w:lang w:val="ro-RO"/>
        </w:rPr>
        <w:t>acticat pretutindeni; la temperatura azotului lichi</w:t>
      </w:r>
      <w:r w:rsidR="00FD15D1" w:rsidRPr="00DA0521">
        <w:rPr>
          <w:rFonts w:ascii="Bookman Old Style" w:hAnsi="Bookman Old Style"/>
          <w:bCs/>
          <w:iCs/>
          <w:sz w:val="24"/>
          <w:szCs w:val="24"/>
          <w:lang w:val="ro-RO"/>
        </w:rPr>
        <w:t>d, menţinerea unor celule vii e</w:t>
      </w:r>
      <w:r w:rsidRPr="00DA0521">
        <w:rPr>
          <w:rFonts w:ascii="Bookman Old Style" w:hAnsi="Bookman Old Style"/>
          <w:bCs/>
          <w:iCs/>
          <w:sz w:val="24"/>
          <w:szCs w:val="24"/>
          <w:lang w:val="ro-RO"/>
        </w:rPr>
        <w:t xml:space="preserve">ste posibilă practic un timp nelimitat. Erau oare atât </w:t>
      </w:r>
      <w:r w:rsidR="00B26FD8" w:rsidRPr="00DA0521">
        <w:rPr>
          <w:rFonts w:ascii="Bookman Old Style" w:hAnsi="Bookman Old Style"/>
          <w:bCs/>
          <w:iCs/>
          <w:sz w:val="24"/>
          <w:szCs w:val="24"/>
          <w:lang w:val="ro-RO"/>
        </w:rPr>
        <w:t>de utopice intenţiile faraonilo</w:t>
      </w:r>
      <w:r w:rsidRPr="00DA0521">
        <w:rPr>
          <w:rFonts w:ascii="Bookman Old Style" w:hAnsi="Bookman Old Style"/>
          <w:bCs/>
          <w:iCs/>
          <w:sz w:val="24"/>
          <w:szCs w:val="24"/>
          <w:lang w:val="ro-RO"/>
        </w:rPr>
        <w:t xml:space="preserve">r? Nu sunt ele acum în curs de înfăptuire? </w:t>
      </w:r>
    </w:p>
    <w:p w:rsidR="00B26FD8"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Există realităţi ştiinţifice care depăşesc pentru moment capacitatea noastră de pricepere! </w:t>
      </w:r>
      <w:r w:rsidR="00B26FD8" w:rsidRPr="00DA0521">
        <w:rPr>
          <w:rFonts w:ascii="Bookman Old Style" w:hAnsi="Bookman Old Style"/>
          <w:bCs/>
          <w:iCs/>
          <w:sz w:val="24"/>
          <w:szCs w:val="24"/>
          <w:lang w:val="ro-RO"/>
        </w:rPr>
        <w:t>Un</w:t>
      </w:r>
      <w:r w:rsidRPr="00DA0521">
        <w:rPr>
          <w:rFonts w:ascii="Bookman Old Style" w:hAnsi="Bookman Old Style"/>
          <w:bCs/>
          <w:iCs/>
          <w:sz w:val="24"/>
          <w:szCs w:val="24"/>
          <w:lang w:val="ro-RO"/>
        </w:rPr>
        <w:t xml:space="preserve"> exemplu: în martie 1963, biologii de la Universitatea din Oklahoma (S.</w:t>
      </w:r>
      <w:r w:rsidR="00B26FD8" w:rsidRPr="00DA0521">
        <w:rPr>
          <w:rFonts w:ascii="Bookman Old Style" w:hAnsi="Bookman Old Style"/>
          <w:bCs/>
          <w:iCs/>
          <w:sz w:val="24"/>
          <w:szCs w:val="24"/>
          <w:lang w:val="ro-RO"/>
        </w:rPr>
        <w:t>U.A.) au co</w:t>
      </w:r>
      <w:r w:rsidRPr="00DA0521">
        <w:rPr>
          <w:rFonts w:ascii="Bookman Old Style" w:hAnsi="Bookman Old Style"/>
          <w:bCs/>
          <w:iCs/>
          <w:sz w:val="24"/>
          <w:szCs w:val="24"/>
          <w:lang w:val="ro-RO"/>
        </w:rPr>
        <w:t>nstatat că celulele pielii prinţesei egiptene Mene mai er</w:t>
      </w:r>
      <w:r w:rsidR="00B26FD8" w:rsidRPr="00DA0521">
        <w:rPr>
          <w:rFonts w:ascii="Bookman Old Style" w:hAnsi="Bookman Old Style"/>
          <w:bCs/>
          <w:iCs/>
          <w:sz w:val="24"/>
          <w:szCs w:val="24"/>
          <w:lang w:val="ro-RO"/>
        </w:rPr>
        <w:t>au apte de viaţă. Or, trebuie p</w:t>
      </w:r>
      <w:r w:rsidRPr="00DA0521">
        <w:rPr>
          <w:rFonts w:ascii="Bookman Old Style" w:hAnsi="Bookman Old Style"/>
          <w:bCs/>
          <w:iCs/>
          <w:sz w:val="24"/>
          <w:szCs w:val="24"/>
          <w:lang w:val="ro-RO"/>
        </w:rPr>
        <w:t>recizat că prinţesa în cauză murise cu câteva mii de ani în urmă! În multe locuri au fost găsite mumii intacte, atât de bine conservate, încât cei care le-</w:t>
      </w:r>
      <w:r w:rsidR="00B26FD8" w:rsidRPr="00DA0521">
        <w:rPr>
          <w:rFonts w:ascii="Bookman Old Style" w:hAnsi="Bookman Old Style"/>
          <w:bCs/>
          <w:iCs/>
          <w:sz w:val="24"/>
          <w:szCs w:val="24"/>
          <w:lang w:val="ro-RO"/>
        </w:rPr>
        <w:t>a</w:t>
      </w:r>
      <w:r w:rsidRPr="00DA0521">
        <w:rPr>
          <w:rFonts w:ascii="Bookman Old Style" w:hAnsi="Bookman Old Style"/>
          <w:bCs/>
          <w:iCs/>
          <w:sz w:val="24"/>
          <w:szCs w:val="24"/>
          <w:lang w:val="ro-RO"/>
        </w:rPr>
        <w:t xml:space="preserve">u văzut au avut impresia că sunt vii. </w:t>
      </w:r>
      <w:r w:rsidRPr="00DA0521">
        <w:rPr>
          <w:rFonts w:ascii="Bookman Old Style" w:hAnsi="Bookman Old Style"/>
          <w:bCs/>
          <w:iCs/>
          <w:sz w:val="24"/>
          <w:szCs w:val="24"/>
          <w:lang w:val="ro-RO"/>
        </w:rPr>
        <w:lastRenderedPageBreak/>
        <w:t>Mumiile incaşe, păstrat</w:t>
      </w:r>
      <w:r w:rsidR="00B26FD8" w:rsidRPr="00DA0521">
        <w:rPr>
          <w:rFonts w:ascii="Bookman Old Style" w:hAnsi="Bookman Old Style"/>
          <w:bCs/>
          <w:iCs/>
          <w:sz w:val="24"/>
          <w:szCs w:val="24"/>
          <w:lang w:val="ro-RO"/>
        </w:rPr>
        <w:t>e în gheţari, au rezistat milen</w:t>
      </w:r>
      <w:r w:rsidRPr="00DA0521">
        <w:rPr>
          <w:rFonts w:ascii="Bookman Old Style" w:hAnsi="Bookman Old Style"/>
          <w:bCs/>
          <w:iCs/>
          <w:sz w:val="24"/>
          <w:szCs w:val="24"/>
          <w:lang w:val="ro-RO"/>
        </w:rPr>
        <w:t xml:space="preserve">iilor şi sunt, din punct de vedere teoretic, încă viabile. </w:t>
      </w:r>
    </w:p>
    <w:p w:rsidR="00021C70"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Utopie? În vara anului 1965, televiziunea sovietică a arătat doi câini care au fost păstraţi timp de o săptă</w:t>
      </w:r>
      <w:r w:rsidR="00B26FD8" w:rsidRPr="00DA0521">
        <w:rPr>
          <w:rFonts w:ascii="Bookman Old Style" w:hAnsi="Bookman Old Style"/>
          <w:bCs/>
          <w:iCs/>
          <w:sz w:val="24"/>
          <w:szCs w:val="24"/>
          <w:lang w:val="ro-RO"/>
        </w:rPr>
        <w:t>-</w:t>
      </w:r>
    </w:p>
    <w:p w:rsidR="00766145"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mână la tempe</w:t>
      </w:r>
      <w:r w:rsidR="00B26FD8" w:rsidRPr="00DA0521">
        <w:rPr>
          <w:rFonts w:ascii="Bookman Old Style" w:hAnsi="Bookman Old Style"/>
          <w:bCs/>
          <w:iCs/>
          <w:sz w:val="24"/>
          <w:szCs w:val="24"/>
          <w:lang w:val="ro-RO"/>
        </w:rPr>
        <w:t>raturi</w:t>
      </w:r>
      <w:r w:rsidRPr="00DA0521">
        <w:rPr>
          <w:rFonts w:ascii="Bookman Old Style" w:hAnsi="Bookman Old Style"/>
          <w:bCs/>
          <w:iCs/>
          <w:sz w:val="24"/>
          <w:szCs w:val="24"/>
          <w:lang w:val="ro-RO"/>
        </w:rPr>
        <w:t xml:space="preserve"> foarte joase. După şapte zile au fost dezgheţaţi şi să vezi minune: se zbenguiau mai abitir ca înainte. Se ştie că în cadrul programului de cercetări spaţiale, ameri</w:t>
      </w:r>
      <w:r w:rsidR="00B26FD8" w:rsidRPr="00DA0521">
        <w:rPr>
          <w:rFonts w:ascii="Bookman Old Style" w:hAnsi="Bookman Old Style"/>
          <w:bCs/>
          <w:iCs/>
          <w:sz w:val="24"/>
          <w:szCs w:val="24"/>
          <w:lang w:val="ro-RO"/>
        </w:rPr>
        <w:t>canii se ocupă intens de punere</w:t>
      </w:r>
      <w:r w:rsidRPr="00DA0521">
        <w:rPr>
          <w:rFonts w:ascii="Bookman Old Style" w:hAnsi="Bookman Old Style"/>
          <w:bCs/>
          <w:iCs/>
          <w:sz w:val="24"/>
          <w:szCs w:val="24"/>
          <w:lang w:val="ro-RO"/>
        </w:rPr>
        <w:t>a la punct a unei metode care să permită conservarea la</w:t>
      </w:r>
      <w:r w:rsidR="00B26FD8" w:rsidRPr="00DA0521">
        <w:rPr>
          <w:rFonts w:ascii="Bookman Old Style" w:hAnsi="Bookman Old Style"/>
          <w:bCs/>
          <w:iCs/>
          <w:sz w:val="24"/>
          <w:szCs w:val="24"/>
          <w:lang w:val="ro-RO"/>
        </w:rPr>
        <w:t xml:space="preserve"> temperaturi scăzute a corpuril</w:t>
      </w:r>
      <w:r w:rsidRPr="00DA0521">
        <w:rPr>
          <w:rFonts w:ascii="Bookman Old Style" w:hAnsi="Bookman Old Style"/>
          <w:bCs/>
          <w:iCs/>
          <w:sz w:val="24"/>
          <w:szCs w:val="24"/>
          <w:lang w:val="ro-RO"/>
        </w:rPr>
        <w:t>or astronauţilor care în viitor vor participa la expediţi</w:t>
      </w:r>
      <w:r w:rsidR="00B26FD8" w:rsidRPr="00DA0521">
        <w:rPr>
          <w:rFonts w:ascii="Bookman Old Style" w:hAnsi="Bookman Old Style"/>
          <w:bCs/>
          <w:iCs/>
          <w:sz w:val="24"/>
          <w:szCs w:val="24"/>
          <w:lang w:val="ro-RO"/>
        </w:rPr>
        <w:t>i îndelungate efectuate spre st</w:t>
      </w:r>
      <w:r w:rsidRPr="00DA0521">
        <w:rPr>
          <w:rFonts w:ascii="Bookman Old Style" w:hAnsi="Bookman Old Style"/>
          <w:bCs/>
          <w:iCs/>
          <w:sz w:val="24"/>
          <w:szCs w:val="24"/>
          <w:lang w:val="ro-RO"/>
        </w:rPr>
        <w:t>elele îndepărtate...</w:t>
      </w:r>
    </w:p>
    <w:p w:rsidR="00BB4DF3"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Profesorul Ettinger, care în zilele noastre se expune l</w:t>
      </w:r>
      <w:r w:rsidR="00BB4DF3" w:rsidRPr="00DA0521">
        <w:rPr>
          <w:rFonts w:ascii="Bookman Old Style" w:hAnsi="Bookman Old Style"/>
          <w:bCs/>
          <w:iCs/>
          <w:sz w:val="24"/>
          <w:szCs w:val="24"/>
          <w:lang w:val="ro-RO"/>
        </w:rPr>
        <w:t>a unele ironii, susţine că va v</w:t>
      </w:r>
      <w:r w:rsidRPr="00DA0521">
        <w:rPr>
          <w:rFonts w:ascii="Bookman Old Style" w:hAnsi="Bookman Old Style"/>
          <w:bCs/>
          <w:iCs/>
          <w:sz w:val="24"/>
          <w:szCs w:val="24"/>
          <w:lang w:val="ro-RO"/>
        </w:rPr>
        <w:t>eni o vreme când oamenii nu se vor mai lăsa arşi în crematori</w:t>
      </w:r>
      <w:r w:rsidR="00BB4DF3" w:rsidRPr="00DA0521">
        <w:rPr>
          <w:rFonts w:ascii="Bookman Old Style" w:hAnsi="Bookman Old Style"/>
          <w:bCs/>
          <w:iCs/>
          <w:sz w:val="24"/>
          <w:szCs w:val="24"/>
          <w:lang w:val="ro-RO"/>
        </w:rPr>
        <w:t>i sau mâncaţi de viermi, o vrem</w:t>
      </w:r>
      <w:r w:rsidRPr="00DA0521">
        <w:rPr>
          <w:rFonts w:ascii="Bookman Old Style" w:hAnsi="Bookman Old Style"/>
          <w:bCs/>
          <w:iCs/>
          <w:sz w:val="24"/>
          <w:szCs w:val="24"/>
          <w:lang w:val="ro-RO"/>
        </w:rPr>
        <w:t>e în care cadavrele congelate vor fi păstrate în cimitire</w:t>
      </w:r>
      <w:r w:rsidR="00BB4DF3"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frigorifere sau într-un fel de adăposturi cu temperatură scăzută, în aşteptarea zilei în care medicina, devenind capabilă </w:t>
      </w:r>
      <w:r w:rsidR="00BB4DF3" w:rsidRPr="00DA0521">
        <w:rPr>
          <w:rFonts w:ascii="Bookman Old Style" w:hAnsi="Bookman Old Style"/>
          <w:bCs/>
          <w:iCs/>
          <w:sz w:val="24"/>
          <w:szCs w:val="24"/>
          <w:lang w:val="ro-RO"/>
        </w:rPr>
        <w:t>să înlăture</w:t>
      </w:r>
      <w:r w:rsidRPr="00DA0521">
        <w:rPr>
          <w:rFonts w:ascii="Bookman Old Style" w:hAnsi="Bookman Old Style"/>
          <w:bCs/>
          <w:iCs/>
          <w:sz w:val="24"/>
          <w:szCs w:val="24"/>
          <w:lang w:val="ro-RO"/>
        </w:rPr>
        <w:t xml:space="preserve"> cauzele care au provocat moartea lor, îi va readuce la viaţă. </w:t>
      </w:r>
    </w:p>
    <w:p w:rsidR="00BB4DF3"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Cine continuă până </w:t>
      </w:r>
      <w:r w:rsidR="00BB4DF3" w:rsidRPr="00DA0521">
        <w:rPr>
          <w:rFonts w:ascii="Bookman Old Style" w:hAnsi="Bookman Old Style"/>
          <w:bCs/>
          <w:iCs/>
          <w:sz w:val="24"/>
          <w:szCs w:val="24"/>
          <w:lang w:val="ro-RO"/>
        </w:rPr>
        <w:t>l</w:t>
      </w:r>
      <w:r w:rsidRPr="00DA0521">
        <w:rPr>
          <w:rFonts w:ascii="Bookman Old Style" w:hAnsi="Bookman Old Style"/>
          <w:bCs/>
          <w:iCs/>
          <w:sz w:val="24"/>
          <w:szCs w:val="24"/>
          <w:lang w:val="ro-RO"/>
        </w:rPr>
        <w:t xml:space="preserve">a capăt </w:t>
      </w:r>
      <w:r w:rsidR="00BB4DF3" w:rsidRPr="00DA0521">
        <w:rPr>
          <w:rFonts w:ascii="Bookman Old Style" w:hAnsi="Bookman Old Style"/>
          <w:bCs/>
          <w:iCs/>
          <w:sz w:val="24"/>
          <w:szCs w:val="24"/>
          <w:lang w:val="ro-RO"/>
        </w:rPr>
        <w:t>a</w:t>
      </w:r>
      <w:r w:rsidR="00C1088C" w:rsidRPr="00DA0521">
        <w:rPr>
          <w:rFonts w:ascii="Bookman Old Style" w:hAnsi="Bookman Old Style"/>
          <w:bCs/>
          <w:iCs/>
          <w:sz w:val="24"/>
          <w:szCs w:val="24"/>
          <w:lang w:val="ro-RO"/>
        </w:rPr>
        <w:t>c</w:t>
      </w:r>
      <w:r w:rsidRPr="00DA0521">
        <w:rPr>
          <w:rFonts w:ascii="Bookman Old Style" w:hAnsi="Bookman Old Style"/>
          <w:bCs/>
          <w:iCs/>
          <w:sz w:val="24"/>
          <w:szCs w:val="24"/>
          <w:lang w:val="ro-RO"/>
        </w:rPr>
        <w:t xml:space="preserve">est gând utopic nu se poate apăra de viziunea groaznică a unei armate de </w:t>
      </w:r>
    </w:p>
    <w:p w:rsidR="00C1088C"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soldaţi congelaţi care la nevoie, în cazul declanşării unui război, sunt supuşi dezgheţării. O viziune într-a</w:t>
      </w:r>
      <w:r w:rsidR="00C1088C" w:rsidRPr="00DA0521">
        <w:rPr>
          <w:rFonts w:ascii="Bookman Old Style" w:hAnsi="Bookman Old Style"/>
          <w:bCs/>
          <w:iCs/>
          <w:sz w:val="24"/>
          <w:szCs w:val="24"/>
          <w:lang w:val="ro-RO"/>
        </w:rPr>
        <w:t>devăr cutremurătoare!</w:t>
      </w:r>
    </w:p>
    <w:p w:rsidR="00C1088C"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Dar ce legătură este între mumiile amintite mai sus şi ipot</w:t>
      </w:r>
      <w:r w:rsidR="00C1088C" w:rsidRPr="00DA0521">
        <w:rPr>
          <w:rFonts w:ascii="Bookman Old Style" w:hAnsi="Bookman Old Style"/>
          <w:bCs/>
          <w:iCs/>
          <w:sz w:val="24"/>
          <w:szCs w:val="24"/>
          <w:lang w:val="ro-RO"/>
        </w:rPr>
        <w:t>eza noastră, respectiv la vizitare</w:t>
      </w:r>
      <w:r w:rsidRPr="00DA0521">
        <w:rPr>
          <w:rFonts w:ascii="Bookman Old Style" w:hAnsi="Bookman Old Style"/>
          <w:bCs/>
          <w:iCs/>
          <w:sz w:val="24"/>
          <w:szCs w:val="24"/>
          <w:lang w:val="ro-RO"/>
        </w:rPr>
        <w:t>a Terrei în timpuri imemoriale de către fiinţe extraterestre? Încercăm oare să aducem în fav</w:t>
      </w:r>
      <w:r w:rsidR="00C1088C" w:rsidRPr="00DA0521">
        <w:rPr>
          <w:rFonts w:ascii="Bookman Old Style" w:hAnsi="Bookman Old Style"/>
          <w:bCs/>
          <w:iCs/>
          <w:sz w:val="24"/>
          <w:szCs w:val="24"/>
          <w:lang w:val="ro-RO"/>
        </w:rPr>
        <w:t>oa</w:t>
      </w:r>
      <w:r w:rsidRPr="00DA0521">
        <w:rPr>
          <w:rFonts w:ascii="Bookman Old Style" w:hAnsi="Bookman Old Style"/>
          <w:bCs/>
          <w:iCs/>
          <w:sz w:val="24"/>
          <w:szCs w:val="24"/>
          <w:lang w:val="ro-RO"/>
        </w:rPr>
        <w:t>rea noastră, cu orice preţ, ni</w:t>
      </w:r>
      <w:r w:rsidR="00C1088C" w:rsidRPr="00DA0521">
        <w:rPr>
          <w:rFonts w:ascii="Bookman Old Style" w:hAnsi="Bookman Old Style"/>
          <w:bCs/>
          <w:iCs/>
          <w:sz w:val="24"/>
          <w:szCs w:val="24"/>
          <w:lang w:val="ro-RO"/>
        </w:rPr>
        <w:t>şte argumente discutabile?</w:t>
      </w:r>
    </w:p>
    <w:p w:rsidR="00B64F4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Întrebarea noastră sună în felul următor: de unde ştiau strămoşii noştri că celulele organis</w:t>
      </w:r>
      <w:r w:rsidR="00C1088C" w:rsidRPr="00DA0521">
        <w:rPr>
          <w:rFonts w:ascii="Bookman Old Style" w:hAnsi="Bookman Old Style"/>
          <w:bCs/>
          <w:iCs/>
          <w:sz w:val="24"/>
          <w:szCs w:val="24"/>
          <w:lang w:val="ro-RO"/>
        </w:rPr>
        <w:t>mului</w:t>
      </w:r>
      <w:r w:rsidRPr="00DA0521">
        <w:rPr>
          <w:rFonts w:ascii="Bookman Old Style" w:hAnsi="Bookman Old Style"/>
          <w:bCs/>
          <w:iCs/>
          <w:sz w:val="24"/>
          <w:szCs w:val="24"/>
          <w:lang w:val="ro-RO"/>
        </w:rPr>
        <w:t xml:space="preserve"> </w:t>
      </w:r>
      <w:r w:rsidR="00C1088C" w:rsidRPr="00DA0521">
        <w:rPr>
          <w:rFonts w:ascii="Bookman Old Style" w:hAnsi="Bookman Old Style"/>
          <w:bCs/>
          <w:iCs/>
          <w:sz w:val="24"/>
          <w:szCs w:val="24"/>
          <w:lang w:val="ro-RO"/>
        </w:rPr>
        <w:t>pot</w:t>
      </w:r>
      <w:r w:rsidRPr="00DA0521">
        <w:rPr>
          <w:rFonts w:ascii="Bookman Old Style" w:hAnsi="Bookman Old Style"/>
          <w:bCs/>
          <w:iCs/>
          <w:sz w:val="24"/>
          <w:szCs w:val="24"/>
          <w:lang w:val="ro-RO"/>
        </w:rPr>
        <w:t xml:space="preserve"> supravieţuiesc în continuare după un tratament special</w:t>
      </w:r>
      <w:r w:rsidR="00B64F49" w:rsidRPr="00DA0521">
        <w:rPr>
          <w:rFonts w:ascii="Bookman Old Style" w:hAnsi="Bookman Old Style"/>
          <w:bCs/>
          <w:iCs/>
          <w:sz w:val="24"/>
          <w:szCs w:val="24"/>
          <w:lang w:val="ro-RO"/>
        </w:rPr>
        <w:t xml:space="preserve"> de încetinire de bilioane de o</w:t>
      </w:r>
      <w:r w:rsidRPr="00DA0521">
        <w:rPr>
          <w:rFonts w:ascii="Bookman Old Style" w:hAnsi="Bookman Old Style"/>
          <w:bCs/>
          <w:iCs/>
          <w:sz w:val="24"/>
          <w:szCs w:val="24"/>
          <w:lang w:val="ro-RO"/>
        </w:rPr>
        <w:t>ri a ritmului vieţii? Ne întrebăm: de unde provine ideea nemuririi, de unde îşi tra</w:t>
      </w:r>
      <w:r w:rsidR="00B64F49" w:rsidRPr="00DA0521">
        <w:rPr>
          <w:rFonts w:ascii="Bookman Old Style" w:hAnsi="Bookman Old Style"/>
          <w:bCs/>
          <w:iCs/>
          <w:sz w:val="24"/>
          <w:szCs w:val="24"/>
          <w:lang w:val="ro-RO"/>
        </w:rPr>
        <w:t>ge originea credinţa în reîncar</w:t>
      </w:r>
      <w:r w:rsidR="00746D75" w:rsidRPr="00DA0521">
        <w:rPr>
          <w:rFonts w:ascii="Bookman Old Style" w:hAnsi="Bookman Old Style"/>
          <w:bCs/>
          <w:iCs/>
          <w:sz w:val="24"/>
          <w:szCs w:val="24"/>
          <w:lang w:val="ro-RO"/>
        </w:rPr>
        <w:t>na</w:t>
      </w:r>
      <w:r w:rsidRPr="00DA0521">
        <w:rPr>
          <w:rFonts w:ascii="Bookman Old Style" w:hAnsi="Bookman Old Style"/>
          <w:bCs/>
          <w:iCs/>
          <w:sz w:val="24"/>
          <w:szCs w:val="24"/>
          <w:lang w:val="ro-RO"/>
        </w:rPr>
        <w:t xml:space="preserve">re? </w:t>
      </w:r>
    </w:p>
    <w:p w:rsidR="00B64F4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Majoritatea popoarelor din antichitate cunoşteau arta mumificării, iar oamenii bogaţi o practicau. Realitatea indiscutabilă ne obligă deci să</w:t>
      </w:r>
      <w:r w:rsidR="00B64F49" w:rsidRPr="00DA0521">
        <w:rPr>
          <w:rFonts w:ascii="Bookman Old Style" w:hAnsi="Bookman Old Style"/>
          <w:bCs/>
          <w:iCs/>
          <w:sz w:val="24"/>
          <w:szCs w:val="24"/>
          <w:lang w:val="ro-RO"/>
        </w:rPr>
        <w:t xml:space="preserve"> ne punem problema originii ide</w:t>
      </w:r>
      <w:r w:rsidRPr="00DA0521">
        <w:rPr>
          <w:rFonts w:ascii="Bookman Old Style" w:hAnsi="Bookman Old Style"/>
          <w:bCs/>
          <w:iCs/>
          <w:sz w:val="24"/>
          <w:szCs w:val="24"/>
          <w:lang w:val="ro-RO"/>
        </w:rPr>
        <w:t>ii de reînviere, a întoarcerii la viaţă. I-a venit această idee aşa, întâmplător, vreunui re</w:t>
      </w:r>
      <w:r w:rsidR="00B64F49" w:rsidRPr="00DA0521">
        <w:rPr>
          <w:rFonts w:ascii="Bookman Old Style" w:hAnsi="Bookman Old Style"/>
          <w:bCs/>
          <w:iCs/>
          <w:sz w:val="24"/>
          <w:szCs w:val="24"/>
          <w:lang w:val="ro-RO"/>
        </w:rPr>
        <w:t>ge sau</w:t>
      </w:r>
      <w:r w:rsidRPr="00DA0521">
        <w:rPr>
          <w:rFonts w:ascii="Bookman Old Style" w:hAnsi="Bookman Old Style"/>
          <w:bCs/>
          <w:iCs/>
          <w:sz w:val="24"/>
          <w:szCs w:val="24"/>
          <w:lang w:val="ro-RO"/>
        </w:rPr>
        <w:t xml:space="preserve"> unui conducător de trib sau a fost observată de vreun su</w:t>
      </w:r>
      <w:r w:rsidR="00B64F49" w:rsidRPr="00DA0521">
        <w:rPr>
          <w:rFonts w:ascii="Bookman Old Style" w:hAnsi="Bookman Old Style"/>
          <w:bCs/>
          <w:iCs/>
          <w:sz w:val="24"/>
          <w:szCs w:val="24"/>
          <w:lang w:val="ro-RO"/>
        </w:rPr>
        <w:t>veran atotputernic văzând, poat</w:t>
      </w:r>
      <w:r w:rsidRPr="00DA0521">
        <w:rPr>
          <w:rFonts w:ascii="Bookman Old Style" w:hAnsi="Bookman Old Style"/>
          <w:bCs/>
          <w:iCs/>
          <w:sz w:val="24"/>
          <w:szCs w:val="24"/>
          <w:lang w:val="ro-RO"/>
        </w:rPr>
        <w:t xml:space="preserve">e, cum „zeii” îşi tratau cadavrele după un procedeu complicat, cum le păstrau într-un fel de </w:t>
      </w:r>
      <w:r w:rsidR="00B64F49" w:rsidRPr="00DA0521">
        <w:rPr>
          <w:rFonts w:ascii="Bookman Old Style" w:hAnsi="Bookman Old Style"/>
          <w:bCs/>
          <w:iCs/>
          <w:sz w:val="24"/>
          <w:szCs w:val="24"/>
          <w:lang w:val="ro-RO"/>
        </w:rPr>
        <w:t>s</w:t>
      </w:r>
      <w:r w:rsidRPr="00DA0521">
        <w:rPr>
          <w:rFonts w:ascii="Bookman Old Style" w:hAnsi="Bookman Old Style"/>
          <w:bCs/>
          <w:iCs/>
          <w:sz w:val="24"/>
          <w:szCs w:val="24"/>
          <w:lang w:val="ro-RO"/>
        </w:rPr>
        <w:t>arcofag ferit până şi de bombe? Sau poate cumva unii „zei” (=cosmonauţi) au încre</w:t>
      </w:r>
      <w:r w:rsidR="00B64F49"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dinţat vreu fiu de rege mai </w:t>
      </w:r>
      <w:r w:rsidRPr="00DA0521">
        <w:rPr>
          <w:rFonts w:ascii="Bookman Old Style" w:hAnsi="Bookman Old Style"/>
          <w:bCs/>
          <w:iCs/>
          <w:sz w:val="24"/>
          <w:szCs w:val="24"/>
          <w:lang w:val="ro-RO"/>
        </w:rPr>
        <w:lastRenderedPageBreak/>
        <w:t xml:space="preserve">răsărit şi mai inteligent cunoştinţele lor cu ajutorul cărora pot fi reînvia cadavrele </w:t>
      </w:r>
      <w:r w:rsidR="00B64F49"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bineînţeles, după aplicarea unui tratament special? </w:t>
      </w:r>
    </w:p>
    <w:p w:rsidR="004574E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Aceste speculaţii necesită câteva consideraţii „actuale”. Pes</w:t>
      </w:r>
      <w:r w:rsidR="004574E9" w:rsidRPr="00DA0521">
        <w:rPr>
          <w:rFonts w:ascii="Bookman Old Style" w:hAnsi="Bookman Old Style"/>
          <w:bCs/>
          <w:iCs/>
          <w:sz w:val="24"/>
          <w:szCs w:val="24"/>
          <w:lang w:val="ro-RO"/>
        </w:rPr>
        <w:t>te câteva secole, omenirea va aju</w:t>
      </w:r>
      <w:r w:rsidRPr="00DA0521">
        <w:rPr>
          <w:rFonts w:ascii="Bookman Old Style" w:hAnsi="Bookman Old Style"/>
          <w:bCs/>
          <w:iCs/>
          <w:sz w:val="24"/>
          <w:szCs w:val="24"/>
          <w:lang w:val="ro-RO"/>
        </w:rPr>
        <w:t xml:space="preserve">nge la o perfecţionare a tehnicii zborurilor cosmice </w:t>
      </w:r>
      <w:r w:rsidR="004574E9" w:rsidRPr="00DA0521">
        <w:rPr>
          <w:rFonts w:ascii="Bookman Old Style" w:hAnsi="Bookman Old Style"/>
          <w:bCs/>
          <w:iCs/>
          <w:sz w:val="24"/>
          <w:szCs w:val="24"/>
          <w:lang w:val="ro-RO"/>
        </w:rPr>
        <w:t>acum greu de imaginat. Agenţiil</w:t>
      </w:r>
      <w:r w:rsidRPr="00DA0521">
        <w:rPr>
          <w:rFonts w:ascii="Bookman Old Style" w:hAnsi="Bookman Old Style"/>
          <w:bCs/>
          <w:iCs/>
          <w:sz w:val="24"/>
          <w:szCs w:val="24"/>
          <w:lang w:val="ro-RO"/>
        </w:rPr>
        <w:t>e de voiaj vor propune călătorilor, cu ajutorul prospectelor, zboruri interplanetare</w:t>
      </w:r>
      <w:r w:rsidR="001841D9"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precizând exact data plecării şi data întoarcerii. Desigur că, pentru a atinge o asemene a perfecţiune a tehnicii spaţiale, este absolut necesar ca toate disciplinele ştiinţifice să se dezvolte concomitent. Electronica şi cibernetica nu vor reuşi singure să rezolve toate problemele. Medi</w:t>
      </w:r>
      <w:r w:rsidR="004574E9"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cina şi biologia vor trebui să-şi aducă şi ele contribuţia, îndeosebi </w:t>
      </w:r>
      <w:r w:rsidR="004574E9" w:rsidRPr="00DA0521">
        <w:rPr>
          <w:rFonts w:ascii="Bookman Old Style" w:hAnsi="Bookman Old Style"/>
          <w:bCs/>
          <w:iCs/>
          <w:sz w:val="24"/>
          <w:szCs w:val="24"/>
          <w:lang w:val="ro-RO"/>
        </w:rPr>
        <w:t>s</w:t>
      </w:r>
      <w:r w:rsidRPr="00DA0521">
        <w:rPr>
          <w:rFonts w:ascii="Bookman Old Style" w:hAnsi="Bookman Old Style"/>
          <w:bCs/>
          <w:iCs/>
          <w:sz w:val="24"/>
          <w:szCs w:val="24"/>
          <w:lang w:val="ro-RO"/>
        </w:rPr>
        <w:t>ub raportul mijloacelor</w:t>
      </w:r>
      <w:r w:rsidR="004574E9" w:rsidRPr="00DA0521">
        <w:rPr>
          <w:rFonts w:ascii="Bookman Old Style" w:hAnsi="Bookman Old Style"/>
          <w:bCs/>
          <w:iCs/>
          <w:sz w:val="24"/>
          <w:szCs w:val="24"/>
          <w:lang w:val="ro-RO"/>
        </w:rPr>
        <w:t xml:space="preserve"> de prelungire a vieţii omului.</w:t>
      </w:r>
    </w:p>
    <w:p w:rsidR="004574E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 zilele noastre, cercetările în această privinţă sunt în plină desfăşurare. Ne-am putea întreba: oare cos</w:t>
      </w:r>
      <w:r w:rsidR="004574E9"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monauţii din timpu reistorice posedau cunoştinţe pe care noi abia acum suntem </w:t>
      </w:r>
      <w:r w:rsidR="004574E9" w:rsidRPr="00DA0521">
        <w:rPr>
          <w:rFonts w:ascii="Bookman Old Style" w:hAnsi="Bookman Old Style"/>
          <w:bCs/>
          <w:iCs/>
          <w:sz w:val="24"/>
          <w:szCs w:val="24"/>
          <w:lang w:val="ro-RO"/>
        </w:rPr>
        <w:t>pe cale să le dobândim? Cunoşte</w:t>
      </w:r>
      <w:r w:rsidRPr="00DA0521">
        <w:rPr>
          <w:rFonts w:ascii="Bookman Old Style" w:hAnsi="Bookman Old Style"/>
          <w:bCs/>
          <w:iCs/>
          <w:sz w:val="24"/>
          <w:szCs w:val="24"/>
          <w:lang w:val="ro-RO"/>
        </w:rPr>
        <w:t>au oare aceste fiinţe raţionale extraterestre metodele de a reanima după mii de ani de la moarte corpu</w:t>
      </w:r>
      <w:r w:rsidR="004574E9" w:rsidRPr="00DA0521">
        <w:rPr>
          <w:rFonts w:ascii="Bookman Old Style" w:hAnsi="Bookman Old Style"/>
          <w:bCs/>
          <w:iCs/>
          <w:sz w:val="24"/>
          <w:szCs w:val="24"/>
          <w:lang w:val="ro-RO"/>
        </w:rPr>
        <w:t>-</w:t>
      </w:r>
      <w:r w:rsidRPr="00DA0521">
        <w:rPr>
          <w:rFonts w:ascii="Bookman Old Style" w:hAnsi="Bookman Old Style"/>
          <w:bCs/>
          <w:iCs/>
          <w:sz w:val="24"/>
          <w:szCs w:val="24"/>
          <w:lang w:val="ro-RO"/>
        </w:rPr>
        <w:t>rile care fuseseră supuse unor tratamente s</w:t>
      </w:r>
      <w:r w:rsidR="004574E9" w:rsidRPr="00DA0521">
        <w:rPr>
          <w:rFonts w:ascii="Bookman Old Style" w:hAnsi="Bookman Old Style"/>
          <w:bCs/>
          <w:iCs/>
          <w:sz w:val="24"/>
          <w:szCs w:val="24"/>
          <w:lang w:val="ro-RO"/>
        </w:rPr>
        <w:t>peciale?</w:t>
      </w:r>
    </w:p>
    <w:p w:rsidR="002F42D1" w:rsidRPr="00DA0521" w:rsidRDefault="004574E9"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Poate că, în înţelepci</w:t>
      </w:r>
      <w:r w:rsidR="00766145" w:rsidRPr="00DA0521">
        <w:rPr>
          <w:rFonts w:ascii="Bookman Old Style" w:hAnsi="Bookman Old Style"/>
          <w:bCs/>
          <w:iCs/>
          <w:sz w:val="24"/>
          <w:szCs w:val="24"/>
          <w:lang w:val="ro-RO"/>
        </w:rPr>
        <w:t>unea lor „zeii” au vrut să „conserve” vreun personaj mai deose</w:t>
      </w:r>
      <w:r w:rsidR="002F42D1" w:rsidRPr="00DA0521">
        <w:rPr>
          <w:rFonts w:ascii="Bookman Old Style" w:hAnsi="Bookman Old Style"/>
          <w:bCs/>
          <w:iCs/>
          <w:sz w:val="24"/>
          <w:szCs w:val="24"/>
          <w:lang w:val="ro-RO"/>
        </w:rPr>
        <w:t>bit, înzestrat cu toate cunoştiinţ</w:t>
      </w:r>
      <w:r w:rsidR="00766145" w:rsidRPr="00DA0521">
        <w:rPr>
          <w:rFonts w:ascii="Bookman Old Style" w:hAnsi="Bookman Old Style"/>
          <w:bCs/>
          <w:iCs/>
          <w:sz w:val="24"/>
          <w:szCs w:val="24"/>
          <w:lang w:val="ro-RO"/>
        </w:rPr>
        <w:t>e</w:t>
      </w:r>
      <w:r w:rsidR="002F42D1" w:rsidRPr="00DA0521">
        <w:rPr>
          <w:rFonts w:ascii="Bookman Old Style" w:hAnsi="Bookman Old Style"/>
          <w:bCs/>
          <w:iCs/>
          <w:sz w:val="24"/>
          <w:szCs w:val="24"/>
          <w:lang w:val="ro-RO"/>
        </w:rPr>
        <w:t>le</w:t>
      </w:r>
      <w:r w:rsidR="00766145" w:rsidRPr="00DA0521">
        <w:rPr>
          <w:rFonts w:ascii="Bookman Old Style" w:hAnsi="Bookman Old Style"/>
          <w:bCs/>
          <w:iCs/>
          <w:sz w:val="24"/>
          <w:szCs w:val="24"/>
          <w:lang w:val="ro-RO"/>
        </w:rPr>
        <w:t xml:space="preserve"> timpului său, pentru ca ulterior să-l poată chestiona asupra istoriei generaţiei sale ? De fapt, ce putem şti n</w:t>
      </w:r>
      <w:r w:rsidR="002F42D1" w:rsidRPr="00DA0521">
        <w:rPr>
          <w:rFonts w:ascii="Bookman Old Style" w:hAnsi="Bookman Old Style"/>
          <w:bCs/>
          <w:iCs/>
          <w:sz w:val="24"/>
          <w:szCs w:val="24"/>
          <w:lang w:val="ro-RO"/>
        </w:rPr>
        <w:t>oi?</w:t>
      </w:r>
    </w:p>
    <w:p w:rsidR="00685123"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Poate că o asemenea „interogare” de către „zei” care s-au reînt</w:t>
      </w:r>
      <w:r w:rsidR="002F42D1" w:rsidRPr="00DA0521">
        <w:rPr>
          <w:rFonts w:ascii="Bookman Old Style" w:hAnsi="Bookman Old Style"/>
          <w:bCs/>
          <w:iCs/>
          <w:sz w:val="24"/>
          <w:szCs w:val="24"/>
          <w:lang w:val="ro-RO"/>
        </w:rPr>
        <w:t>ors</w:t>
      </w:r>
      <w:r w:rsidRPr="00DA0521">
        <w:rPr>
          <w:rFonts w:ascii="Bookman Old Style" w:hAnsi="Bookman Old Style"/>
          <w:bCs/>
          <w:iCs/>
          <w:sz w:val="24"/>
          <w:szCs w:val="24"/>
          <w:lang w:val="ro-RO"/>
        </w:rPr>
        <w:t xml:space="preserve"> pe Terra a şi avut loc? Mumificarea, la origine o artă aproape religioasă, a de</w:t>
      </w:r>
      <w:r w:rsidR="002F42D1" w:rsidRPr="00DA0521">
        <w:rPr>
          <w:rFonts w:ascii="Bookman Old Style" w:hAnsi="Bookman Old Style"/>
          <w:bCs/>
          <w:iCs/>
          <w:sz w:val="24"/>
          <w:szCs w:val="24"/>
          <w:lang w:val="ro-RO"/>
        </w:rPr>
        <w:t>venit în cursul secolelor o che</w:t>
      </w:r>
      <w:r w:rsidRPr="00DA0521">
        <w:rPr>
          <w:rFonts w:ascii="Bookman Old Style" w:hAnsi="Bookman Old Style"/>
          <w:bCs/>
          <w:iCs/>
          <w:sz w:val="24"/>
          <w:szCs w:val="24"/>
          <w:lang w:val="ro-RO"/>
        </w:rPr>
        <w:t>stiune de modă. Fiecare voia la un moment dat să fie „reînviat”. Se credea că</w:t>
      </w:r>
      <w:r w:rsidR="002F42D1" w:rsidRPr="00DA0521">
        <w:rPr>
          <w:rFonts w:ascii="Bookman Old Style" w:hAnsi="Bookman Old Style"/>
          <w:bCs/>
          <w:iCs/>
          <w:sz w:val="24"/>
          <w:szCs w:val="24"/>
          <w:lang w:val="ro-RO"/>
        </w:rPr>
        <w:t>, pentru a reve</w:t>
      </w:r>
      <w:r w:rsidRPr="00DA0521">
        <w:rPr>
          <w:rFonts w:ascii="Bookman Old Style" w:hAnsi="Bookman Old Style"/>
          <w:bCs/>
          <w:iCs/>
          <w:sz w:val="24"/>
          <w:szCs w:val="24"/>
          <w:lang w:val="ro-RO"/>
        </w:rPr>
        <w:t xml:space="preserve">ni la viaţă într-o bună zi, era suficient să-i imiţi pe </w:t>
      </w:r>
    </w:p>
    <w:p w:rsidR="00021C70"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cei d</w:t>
      </w:r>
      <w:r w:rsidR="002F42D1" w:rsidRPr="00DA0521">
        <w:rPr>
          <w:rFonts w:ascii="Bookman Old Style" w:hAnsi="Bookman Old Style"/>
          <w:bCs/>
          <w:iCs/>
          <w:sz w:val="24"/>
          <w:szCs w:val="24"/>
          <w:lang w:val="ro-RO"/>
        </w:rPr>
        <w:t>in antichitate. Marii preoţi, c</w:t>
      </w:r>
      <w:r w:rsidRPr="00DA0521">
        <w:rPr>
          <w:rFonts w:ascii="Bookman Old Style" w:hAnsi="Bookman Old Style"/>
          <w:bCs/>
          <w:iCs/>
          <w:sz w:val="24"/>
          <w:szCs w:val="24"/>
          <w:lang w:val="ro-RO"/>
        </w:rPr>
        <w:t>e posedau cunoştinţe referitoare la practica reînvierii</w:t>
      </w:r>
      <w:r w:rsidR="002F42D1" w:rsidRPr="00DA0521">
        <w:rPr>
          <w:rFonts w:ascii="Bookman Old Style" w:hAnsi="Bookman Old Style"/>
          <w:bCs/>
          <w:iCs/>
          <w:sz w:val="24"/>
          <w:szCs w:val="24"/>
          <w:lang w:val="ro-RO"/>
        </w:rPr>
        <w:t xml:space="preserve">, au contribuit din plin </w:t>
      </w:r>
    </w:p>
    <w:p w:rsidR="002F42D1" w:rsidRPr="00DA0521" w:rsidRDefault="002F42D1"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la pro</w:t>
      </w:r>
      <w:r w:rsidR="00766145" w:rsidRPr="00DA0521">
        <w:rPr>
          <w:rFonts w:ascii="Bookman Old Style" w:hAnsi="Bookman Old Style"/>
          <w:bCs/>
          <w:iCs/>
          <w:sz w:val="24"/>
          <w:szCs w:val="24"/>
          <w:lang w:val="ro-RO"/>
        </w:rPr>
        <w:t xml:space="preserve">movarea acestui cult, întrucât le aducea beneficii importante. </w:t>
      </w:r>
    </w:p>
    <w:p w:rsidR="0051538F"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Am mai avut deja ocazia să evocăm vârsta matusalemică pe care o atingeau regii Sumerului şi unele personaje biblice. Ne punem deci întrebarea dac</w:t>
      </w:r>
      <w:r w:rsidR="002F42D1" w:rsidRPr="00DA0521">
        <w:rPr>
          <w:rFonts w:ascii="Bookman Old Style" w:hAnsi="Bookman Old Style"/>
          <w:bCs/>
          <w:iCs/>
          <w:sz w:val="24"/>
          <w:szCs w:val="24"/>
          <w:lang w:val="ro-RO"/>
        </w:rPr>
        <w:t>ă nu cumva aceste fiinţe erau d</w:t>
      </w:r>
      <w:r w:rsidRPr="00DA0521">
        <w:rPr>
          <w:rFonts w:ascii="Bookman Old Style" w:hAnsi="Bookman Old Style"/>
          <w:bCs/>
          <w:iCs/>
          <w:sz w:val="24"/>
          <w:szCs w:val="24"/>
          <w:lang w:val="ro-RO"/>
        </w:rPr>
        <w:t xml:space="preserve">e fapt nişte cosmonauţi care şi-au prelungit vârsta numai datorită deplasării lor în cursul </w:t>
      </w:r>
      <w:r w:rsidR="0051538F" w:rsidRPr="00DA0521">
        <w:rPr>
          <w:rFonts w:ascii="Bookman Old Style" w:hAnsi="Bookman Old Style"/>
          <w:bCs/>
          <w:iCs/>
          <w:sz w:val="24"/>
          <w:szCs w:val="24"/>
          <w:lang w:val="ro-RO"/>
        </w:rPr>
        <w:t>zb</w:t>
      </w:r>
      <w:r w:rsidRPr="00DA0521">
        <w:rPr>
          <w:rFonts w:ascii="Bookman Old Style" w:hAnsi="Bookman Old Style"/>
          <w:bCs/>
          <w:iCs/>
          <w:sz w:val="24"/>
          <w:szCs w:val="24"/>
          <w:lang w:val="ro-RO"/>
        </w:rPr>
        <w:t xml:space="preserve">orului prin cosmos cu o viteză apropiată </w:t>
      </w:r>
      <w:r w:rsidRPr="00DA0521">
        <w:rPr>
          <w:rFonts w:ascii="Bookman Old Style" w:hAnsi="Bookman Old Style"/>
          <w:bCs/>
          <w:iCs/>
          <w:sz w:val="24"/>
          <w:szCs w:val="24"/>
          <w:lang w:val="ro-RO"/>
        </w:rPr>
        <w:lastRenderedPageBreak/>
        <w:t>de aceea a lumin</w:t>
      </w:r>
      <w:r w:rsidR="0051538F" w:rsidRPr="00DA0521">
        <w:rPr>
          <w:rFonts w:ascii="Bookman Old Style" w:hAnsi="Bookman Old Style"/>
          <w:bCs/>
          <w:iCs/>
          <w:sz w:val="24"/>
          <w:szCs w:val="24"/>
          <w:lang w:val="ro-RO"/>
        </w:rPr>
        <w:t>ii şi care, în felul acesta, be</w:t>
      </w:r>
      <w:r w:rsidRPr="00DA0521">
        <w:rPr>
          <w:rFonts w:ascii="Bookman Old Style" w:hAnsi="Bookman Old Style"/>
          <w:bCs/>
          <w:iCs/>
          <w:sz w:val="24"/>
          <w:szCs w:val="24"/>
          <w:lang w:val="ro-RO"/>
        </w:rPr>
        <w:t xml:space="preserve">neficiau de dilatarea timpului cosmic în raport cu timpul terestru? </w:t>
      </w:r>
    </w:p>
    <w:p w:rsidR="0076614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S-ar putea recurge şi la o altă explicaţie. Poate că personajele respective au fost</w:t>
      </w:r>
      <w:r w:rsidR="0051538F" w:rsidRPr="00DA0521">
        <w:rPr>
          <w:rFonts w:ascii="Bookman Old Style" w:hAnsi="Bookman Old Style"/>
          <w:bCs/>
          <w:iCs/>
          <w:sz w:val="24"/>
          <w:szCs w:val="24"/>
          <w:lang w:val="ro-RO"/>
        </w:rPr>
        <w:t xml:space="preserve"> mumi</w:t>
      </w:r>
      <w:r w:rsidRPr="00DA0521">
        <w:rPr>
          <w:rFonts w:ascii="Bookman Old Style" w:hAnsi="Bookman Old Style"/>
          <w:bCs/>
          <w:iCs/>
          <w:sz w:val="24"/>
          <w:szCs w:val="24"/>
          <w:lang w:val="ro-RO"/>
        </w:rPr>
        <w:t>ficate sau conge</w:t>
      </w:r>
      <w:r w:rsidR="0051538F"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late? Dacă ne însuşim această teorie, atunci ajungem la ideea </w:t>
      </w:r>
      <w:r w:rsidR="0051538F"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existentă şi legende </w:t>
      </w:r>
      <w:r w:rsidR="0051538F"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potrivit căreia cosmo</w:t>
      </w:r>
      <w:r w:rsidR="0051538F"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nauţii străini au congelat </w:t>
      </w:r>
      <w:r w:rsidR="0051538F"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a</w:t>
      </w:r>
      <w:r w:rsidR="0051538F" w:rsidRPr="00DA0521">
        <w:rPr>
          <w:rFonts w:ascii="Bookman Old Style" w:hAnsi="Bookman Old Style"/>
          <w:bCs/>
          <w:iCs/>
          <w:sz w:val="24"/>
          <w:szCs w:val="24"/>
          <w:lang w:val="ro-RO"/>
        </w:rPr>
        <w:t>runcându-le într-un somn artifi</w:t>
      </w:r>
      <w:r w:rsidRPr="00DA0521">
        <w:rPr>
          <w:rFonts w:ascii="Bookman Old Style" w:hAnsi="Bookman Old Style"/>
          <w:bCs/>
          <w:iCs/>
          <w:sz w:val="24"/>
          <w:szCs w:val="24"/>
          <w:lang w:val="ro-RO"/>
        </w:rPr>
        <w:t>al adânc</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personalităţi conducătoare ale antichi</w:t>
      </w:r>
      <w:r w:rsidR="0051538F" w:rsidRPr="00DA0521">
        <w:rPr>
          <w:rFonts w:ascii="Bookman Old Style" w:hAnsi="Bookman Old Style"/>
          <w:bCs/>
          <w:iCs/>
          <w:sz w:val="24"/>
          <w:szCs w:val="24"/>
          <w:lang w:val="ro-RO"/>
        </w:rPr>
        <w:t>-</w:t>
      </w:r>
      <w:r w:rsidRPr="00DA0521">
        <w:rPr>
          <w:rFonts w:ascii="Bookman Old Style" w:hAnsi="Bookman Old Style"/>
          <w:bCs/>
          <w:iCs/>
          <w:sz w:val="24"/>
          <w:szCs w:val="24"/>
          <w:lang w:val="ro-RO"/>
        </w:rPr>
        <w:t>tăţii, pentru ca ulterior, reanimându-le, s</w:t>
      </w:r>
      <w:r w:rsidR="005F5E8C" w:rsidRPr="00DA0521">
        <w:rPr>
          <w:rFonts w:ascii="Bookman Old Style" w:hAnsi="Bookman Old Style"/>
          <w:bCs/>
          <w:iCs/>
          <w:sz w:val="24"/>
          <w:szCs w:val="24"/>
          <w:lang w:val="ro-RO"/>
        </w:rPr>
        <w:t>ă poată</w:t>
      </w:r>
      <w:r w:rsidRPr="00DA0521">
        <w:rPr>
          <w:rFonts w:ascii="Bookman Old Style" w:hAnsi="Bookman Old Style"/>
          <w:bCs/>
          <w:iCs/>
          <w:sz w:val="24"/>
          <w:szCs w:val="24"/>
          <w:lang w:val="ro-RO"/>
        </w:rPr>
        <w:t xml:space="preserve"> discuta cu ele. La sfârşitul fiecărei vizite de acest fel, una din </w:t>
      </w:r>
      <w:r w:rsidR="005F5E8C" w:rsidRPr="00DA0521">
        <w:rPr>
          <w:rFonts w:ascii="Bookman Old Style" w:hAnsi="Bookman Old Style"/>
          <w:bCs/>
          <w:iCs/>
          <w:sz w:val="24"/>
          <w:szCs w:val="24"/>
          <w:lang w:val="ro-RO"/>
        </w:rPr>
        <w:t>misiunile cosmonauţil</w:t>
      </w:r>
      <w:r w:rsidRPr="00DA0521">
        <w:rPr>
          <w:rFonts w:ascii="Bookman Old Style" w:hAnsi="Bookman Old Style"/>
          <w:bCs/>
          <w:iCs/>
          <w:sz w:val="24"/>
          <w:szCs w:val="24"/>
          <w:lang w:val="ro-RO"/>
        </w:rPr>
        <w:t>or era de a instrui preoţii, pe care tot ei îi înscăunaseră, cum să „prepare” pe</w:t>
      </w:r>
      <w:r w:rsidR="005F5E8C" w:rsidRPr="00DA0521">
        <w:rPr>
          <w:rFonts w:ascii="Bookman Old Style" w:hAnsi="Bookman Old Style"/>
          <w:bCs/>
          <w:iCs/>
          <w:sz w:val="24"/>
          <w:szCs w:val="24"/>
          <w:lang w:val="ro-RO"/>
        </w:rPr>
        <w:t>ntru cei vii mor</w:t>
      </w:r>
      <w:r w:rsidRPr="00DA0521">
        <w:rPr>
          <w:rFonts w:ascii="Bookman Old Style" w:hAnsi="Bookman Old Style"/>
          <w:bCs/>
          <w:iCs/>
          <w:sz w:val="24"/>
          <w:szCs w:val="24"/>
          <w:lang w:val="ro-RO"/>
        </w:rPr>
        <w:t>m</w:t>
      </w:r>
      <w:r w:rsidR="005F5E8C" w:rsidRPr="00DA0521">
        <w:rPr>
          <w:rFonts w:ascii="Bookman Old Style" w:hAnsi="Bookman Old Style"/>
          <w:bCs/>
          <w:iCs/>
          <w:sz w:val="24"/>
          <w:szCs w:val="24"/>
          <w:lang w:val="ro-RO"/>
        </w:rPr>
        <w:t>intele,</w:t>
      </w:r>
      <w:r w:rsidRPr="00DA0521">
        <w:rPr>
          <w:rFonts w:ascii="Bookman Old Style" w:hAnsi="Bookman Old Style"/>
          <w:bCs/>
          <w:iCs/>
          <w:sz w:val="24"/>
          <w:szCs w:val="24"/>
          <w:lang w:val="ro-RO"/>
        </w:rPr>
        <w:t xml:space="preserve"> să-i păzească şi să-i îngrijească în temple uriaşe până în clipa în care „zeii” se vor reî</w:t>
      </w:r>
      <w:r w:rsidR="005F5E8C" w:rsidRPr="00DA0521">
        <w:rPr>
          <w:rFonts w:ascii="Bookman Old Style" w:hAnsi="Bookman Old Style"/>
          <w:bCs/>
          <w:iCs/>
          <w:sz w:val="24"/>
          <w:szCs w:val="24"/>
          <w:lang w:val="ro-RO"/>
        </w:rPr>
        <w:t>ntoarce.</w:t>
      </w:r>
    </w:p>
    <w:p w:rsidR="00184D9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Este un lucru imposibil? Este ridicol? De cele mai </w:t>
      </w:r>
      <w:r w:rsidR="00184D97" w:rsidRPr="00DA0521">
        <w:rPr>
          <w:rFonts w:ascii="Bookman Old Style" w:hAnsi="Bookman Old Style"/>
          <w:bCs/>
          <w:iCs/>
          <w:sz w:val="24"/>
          <w:szCs w:val="24"/>
          <w:lang w:val="ro-RO"/>
        </w:rPr>
        <w:t>multe ori, oamenii contestă ace</w:t>
      </w:r>
      <w:r w:rsidRPr="00DA0521">
        <w:rPr>
          <w:rFonts w:ascii="Bookman Old Style" w:hAnsi="Bookman Old Style"/>
          <w:bCs/>
          <w:iCs/>
          <w:sz w:val="24"/>
          <w:szCs w:val="24"/>
          <w:lang w:val="ro-RO"/>
        </w:rPr>
        <w:t>st gen de ipoteze pentru că, potrivit părerii lor, ele se află într-un dezacord</w:t>
      </w:r>
      <w:r w:rsidR="00184D97" w:rsidRPr="00DA0521">
        <w:rPr>
          <w:rFonts w:ascii="Bookman Old Style" w:hAnsi="Bookman Old Style"/>
          <w:bCs/>
          <w:iCs/>
          <w:sz w:val="24"/>
          <w:szCs w:val="24"/>
          <w:lang w:val="ro-RO"/>
        </w:rPr>
        <w:t xml:space="preserve"> complet cu procesele naturale.</w:t>
      </w:r>
    </w:p>
    <w:p w:rsidR="00F164DC"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Dar natura nu ne prezintă ea însăşi exemple de „hibernare” </w:t>
      </w:r>
      <w:r w:rsidR="00184D97" w:rsidRPr="00DA0521">
        <w:rPr>
          <w:rFonts w:ascii="Bookman Old Style" w:hAnsi="Bookman Old Style"/>
          <w:bCs/>
          <w:iCs/>
          <w:sz w:val="24"/>
          <w:szCs w:val="24"/>
          <w:lang w:val="ro-RO"/>
        </w:rPr>
        <w:t>ş</w:t>
      </w:r>
      <w:r w:rsidRPr="00DA0521">
        <w:rPr>
          <w:rFonts w:ascii="Bookman Old Style" w:hAnsi="Bookman Old Style"/>
          <w:bCs/>
          <w:iCs/>
          <w:sz w:val="24"/>
          <w:szCs w:val="24"/>
          <w:lang w:val="ro-RO"/>
        </w:rPr>
        <w:t>i de „reî</w:t>
      </w:r>
      <w:r w:rsidR="00184D97" w:rsidRPr="00DA0521">
        <w:rPr>
          <w:rFonts w:ascii="Bookman Old Style" w:hAnsi="Bookman Old Style"/>
          <w:bCs/>
          <w:iCs/>
          <w:sz w:val="24"/>
          <w:szCs w:val="24"/>
          <w:lang w:val="ro-RO"/>
        </w:rPr>
        <w:t>ntoa</w:t>
      </w:r>
      <w:r w:rsidRPr="00DA0521">
        <w:rPr>
          <w:rFonts w:ascii="Bookman Old Style" w:hAnsi="Bookman Old Style"/>
          <w:bCs/>
          <w:iCs/>
          <w:sz w:val="24"/>
          <w:szCs w:val="24"/>
          <w:lang w:val="ro-RO"/>
        </w:rPr>
        <w:t>rcere la viaţă”? Există specii de peşti care, îngheţaţi bocnă în timpul iernii, îşi revin o dată cu încălzire</w:t>
      </w:r>
      <w:r w:rsidR="00184D97" w:rsidRPr="00DA0521">
        <w:rPr>
          <w:rFonts w:ascii="Bookman Old Style" w:hAnsi="Bookman Old Style"/>
          <w:bCs/>
          <w:iCs/>
          <w:sz w:val="24"/>
          <w:szCs w:val="24"/>
          <w:lang w:val="ro-RO"/>
        </w:rPr>
        <w:t>a</w:t>
      </w:r>
      <w:r w:rsidRPr="00DA0521">
        <w:rPr>
          <w:rFonts w:ascii="Bookman Old Style" w:hAnsi="Bookman Old Style"/>
          <w:bCs/>
          <w:iCs/>
          <w:sz w:val="24"/>
          <w:szCs w:val="24"/>
          <w:lang w:val="ro-RO"/>
        </w:rPr>
        <w:t xml:space="preserve"> </w:t>
      </w:r>
      <w:r w:rsidR="00184D97" w:rsidRPr="00DA0521">
        <w:rPr>
          <w:rFonts w:ascii="Bookman Old Style" w:hAnsi="Bookman Old Style"/>
          <w:bCs/>
          <w:iCs/>
          <w:sz w:val="24"/>
          <w:szCs w:val="24"/>
          <w:lang w:val="ro-RO"/>
        </w:rPr>
        <w:t>verii, fiind</w:t>
      </w:r>
      <w:r w:rsidRPr="00DA0521">
        <w:rPr>
          <w:rFonts w:ascii="Bookman Old Style" w:hAnsi="Bookman Old Style"/>
          <w:bCs/>
          <w:iCs/>
          <w:sz w:val="24"/>
          <w:szCs w:val="24"/>
          <w:lang w:val="ro-RO"/>
        </w:rPr>
        <w:t xml:space="preserve"> plini de viaţă, ca şi înainte. În ciclul lor biologic, flori şi larve hibernează, pentru c</w:t>
      </w:r>
      <w:r w:rsidR="00F164DC" w:rsidRPr="00DA0521">
        <w:rPr>
          <w:rFonts w:ascii="Bookman Old Style" w:hAnsi="Bookman Old Style"/>
          <w:bCs/>
          <w:iCs/>
          <w:sz w:val="24"/>
          <w:szCs w:val="24"/>
          <w:lang w:val="ro-RO"/>
        </w:rPr>
        <w:t>a</w:t>
      </w:r>
      <w:r w:rsidRPr="00DA0521">
        <w:rPr>
          <w:rFonts w:ascii="Bookman Old Style" w:hAnsi="Bookman Old Style"/>
          <w:bCs/>
          <w:iCs/>
          <w:sz w:val="24"/>
          <w:szCs w:val="24"/>
          <w:lang w:val="ro-RO"/>
        </w:rPr>
        <w:t xml:space="preserve"> la trezirea lor, primăvara, să renască în „veşminte noi” şi diafane. </w:t>
      </w:r>
    </w:p>
    <w:p w:rsidR="00F164DC"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Au avut oare egiptenii posibilitatea să se inspire din natură în privinţa procedeului mumificării? Dacă lucrurile ar fi stat aşa, atunci ar fi tr</w:t>
      </w:r>
      <w:r w:rsidR="00F164DC" w:rsidRPr="00DA0521">
        <w:rPr>
          <w:rFonts w:ascii="Bookman Old Style" w:hAnsi="Bookman Old Style"/>
          <w:bCs/>
          <w:iCs/>
          <w:sz w:val="24"/>
          <w:szCs w:val="24"/>
          <w:lang w:val="ro-RO"/>
        </w:rPr>
        <w:t>ebuit să existe un cult al flut</w:t>
      </w:r>
      <w:r w:rsidRPr="00DA0521">
        <w:rPr>
          <w:rFonts w:ascii="Bookman Old Style" w:hAnsi="Bookman Old Style"/>
          <w:bCs/>
          <w:iCs/>
          <w:sz w:val="24"/>
          <w:szCs w:val="24"/>
          <w:lang w:val="ro-RO"/>
        </w:rPr>
        <w:t>urilor sau al cărăbuşilor sau măcar o urmă de asemenea culte. Nu se cunoaşte însă nimic în privinţă. Există în morminte subpământene sarcofage uriaşe cu tauri mumificaţi, deşi este ev</w:t>
      </w:r>
      <w:r w:rsidR="00F164DC" w:rsidRPr="00DA0521">
        <w:rPr>
          <w:rFonts w:ascii="Bookman Old Style" w:hAnsi="Bookman Old Style"/>
          <w:bCs/>
          <w:iCs/>
          <w:sz w:val="24"/>
          <w:szCs w:val="24"/>
          <w:lang w:val="ro-RO"/>
        </w:rPr>
        <w:t>ident</w:t>
      </w:r>
      <w:r w:rsidRPr="00DA0521">
        <w:rPr>
          <w:rFonts w:ascii="Bookman Old Style" w:hAnsi="Bookman Old Style"/>
          <w:bCs/>
          <w:iCs/>
          <w:sz w:val="24"/>
          <w:szCs w:val="24"/>
          <w:lang w:val="ro-RO"/>
        </w:rPr>
        <w:t xml:space="preserve"> că egiptenii nu s-au inspirat din hibernarea taurilor. Peste 5.000 de mormin</w:t>
      </w:r>
      <w:r w:rsidR="00F164DC"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te de diferite mărimi, toate provenind din perioada dinastiei I şi a II-a, au fost descoperite la o distanţă de 8 km de Heluan. Ele dovedesc că arta mumificării </w:t>
      </w:r>
      <w:r w:rsidR="00F164DC" w:rsidRPr="00DA0521">
        <w:rPr>
          <w:rFonts w:ascii="Bookman Old Style" w:hAnsi="Bookman Old Style"/>
          <w:bCs/>
          <w:iCs/>
          <w:sz w:val="24"/>
          <w:szCs w:val="24"/>
          <w:lang w:val="ro-RO"/>
        </w:rPr>
        <w:t>este mai veche de 6.000 de ani.</w:t>
      </w:r>
    </w:p>
    <w:p w:rsidR="0029755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Profesorul Emery a descoperit în 1953, într-un cimitir arhaic d</w:t>
      </w:r>
      <w:r w:rsidR="00F164DC" w:rsidRPr="00DA0521">
        <w:rPr>
          <w:rFonts w:ascii="Bookman Old Style" w:hAnsi="Bookman Old Style"/>
          <w:bCs/>
          <w:iCs/>
          <w:sz w:val="24"/>
          <w:szCs w:val="24"/>
          <w:lang w:val="ro-RO"/>
        </w:rPr>
        <w:t>in apropiere de Sakka</w:t>
      </w:r>
      <w:r w:rsidRPr="00DA0521">
        <w:rPr>
          <w:rFonts w:ascii="Bookman Old Style" w:hAnsi="Bookman Old Style"/>
          <w:bCs/>
          <w:iCs/>
          <w:sz w:val="24"/>
          <w:szCs w:val="24"/>
          <w:lang w:val="ro-RO"/>
        </w:rPr>
        <w:t>rah-Nord, un mormânt mare care se crede că a aparţinut</w:t>
      </w:r>
      <w:r w:rsidR="00F164DC" w:rsidRPr="00DA0521">
        <w:rPr>
          <w:rFonts w:ascii="Bookman Old Style" w:hAnsi="Bookman Old Style"/>
          <w:bCs/>
          <w:iCs/>
          <w:sz w:val="24"/>
          <w:szCs w:val="24"/>
          <w:lang w:val="ro-RO"/>
        </w:rPr>
        <w:t xml:space="preserve"> unui faraon din dinastia I (pr</w:t>
      </w:r>
      <w:r w:rsidRPr="00DA0521">
        <w:rPr>
          <w:rFonts w:ascii="Bookman Old Style" w:hAnsi="Bookman Old Style"/>
          <w:bCs/>
          <w:iCs/>
          <w:sz w:val="24"/>
          <w:szCs w:val="24"/>
          <w:lang w:val="ro-RO"/>
        </w:rPr>
        <w:t>obabil Uadjis). În afara mormântului principal, în imediata sa apropiere erau situate pe trei rânduri alte 72 de morminte în care erau aşezate trupu</w:t>
      </w:r>
      <w:r w:rsidR="00442E59" w:rsidRPr="00DA0521">
        <w:rPr>
          <w:rFonts w:ascii="Bookman Old Style" w:hAnsi="Bookman Old Style"/>
          <w:bCs/>
          <w:iCs/>
          <w:sz w:val="24"/>
          <w:szCs w:val="24"/>
          <w:lang w:val="ro-RO"/>
        </w:rPr>
        <w:t>rile personalului de ser</w:t>
      </w:r>
      <w:r w:rsidRPr="00DA0521">
        <w:rPr>
          <w:rFonts w:ascii="Bookman Old Style" w:hAnsi="Bookman Old Style"/>
          <w:bCs/>
          <w:iCs/>
          <w:sz w:val="24"/>
          <w:szCs w:val="24"/>
          <w:lang w:val="ro-RO"/>
        </w:rPr>
        <w:t xml:space="preserve">viciu, ce voise să-şi urmeze stăpânul în lumea cea nouă. </w:t>
      </w:r>
    </w:p>
    <w:p w:rsidR="00746D75" w:rsidRPr="00DA0521" w:rsidRDefault="00746D7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lastRenderedPageBreak/>
        <w:t xml:space="preserve">Pe trupurile celor 64 de bărbaţi şi ale celor 8 tinere femei nu poate fi observată nici cea mai mică urmă de violenţă. De ce s-au lăsat zidite aceste 72 de fiinţe? Ca să moară împreună? Credinţa într-o a doua viaţă în altă lume este cea mai cunoscută şi, totodată, cea mai simplă afirmaţie a acestui fenomen. În afară de podoabe şi aur, faraonului i se puneau în mormânt – desigur, drept provizii trebuitoare pe lumea cealaltă – </w:t>
      </w:r>
    </w:p>
    <w:p w:rsidR="00297555" w:rsidRPr="00DA0521" w:rsidRDefault="00746D7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cereale, untdelemn şi mirodenii.</w:t>
      </w:r>
    </w:p>
    <w:p w:rsidR="00A159AB" w:rsidRPr="00DA0521" w:rsidRDefault="00A159AB" w:rsidP="00DA0521">
      <w:pPr>
        <w:ind w:right="-30" w:firstLine="426"/>
        <w:rPr>
          <w:rFonts w:ascii="Bookman Old Style" w:hAnsi="Bookman Old Style"/>
          <w:bCs/>
          <w:iCs/>
          <w:sz w:val="24"/>
          <w:szCs w:val="24"/>
          <w:lang w:val="ro-RO"/>
        </w:rPr>
      </w:pPr>
    </w:p>
    <w:p w:rsidR="00A159AB" w:rsidRPr="00DA0521" w:rsidRDefault="00746D75"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08256" behindDoc="0" locked="0" layoutInCell="1" allowOverlap="1">
            <wp:simplePos x="0" y="0"/>
            <wp:positionH relativeFrom="column">
              <wp:posOffset>3603786</wp:posOffset>
            </wp:positionH>
            <wp:positionV relativeFrom="paragraph">
              <wp:posOffset>-108404</wp:posOffset>
            </wp:positionV>
            <wp:extent cx="2013045" cy="1384810"/>
            <wp:effectExtent l="0" t="0" r="6350" b="635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ranii-in-de-dagen-van-Noach.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021078" cy="1390336"/>
                    </a:xfrm>
                    <a:prstGeom prst="rect">
                      <a:avLst/>
                    </a:prstGeom>
                  </pic:spPr>
                </pic:pic>
              </a:graphicData>
            </a:graphic>
          </wp:anchor>
        </w:drawing>
      </w:r>
      <w:r w:rsidRPr="00DA0521">
        <w:rPr>
          <w:rFonts w:ascii="Bookman Old Style" w:hAnsi="Bookman Old Style"/>
          <w:bCs/>
          <w:iCs/>
          <w:noProof/>
          <w:sz w:val="24"/>
          <w:szCs w:val="24"/>
        </w:rPr>
        <w:drawing>
          <wp:anchor distT="0" distB="0" distL="114300" distR="114300" simplePos="0" relativeHeight="251807232" behindDoc="0" locked="0" layoutInCell="1" allowOverlap="1">
            <wp:simplePos x="0" y="0"/>
            <wp:positionH relativeFrom="column">
              <wp:posOffset>560336</wp:posOffset>
            </wp:positionH>
            <wp:positionV relativeFrom="paragraph">
              <wp:posOffset>-135700</wp:posOffset>
            </wp:positionV>
            <wp:extent cx="2647666" cy="1447872"/>
            <wp:effectExtent l="0" t="0" r="635"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omplexul_edilitar_al_lui_djoser_saqqara.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669273" cy="1459688"/>
                    </a:xfrm>
                    <a:prstGeom prst="rect">
                      <a:avLst/>
                    </a:prstGeom>
                  </pic:spPr>
                </pic:pic>
              </a:graphicData>
            </a:graphic>
          </wp:anchor>
        </w:drawing>
      </w:r>
    </w:p>
    <w:p w:rsidR="00746D75" w:rsidRPr="00DA0521" w:rsidRDefault="00746D75" w:rsidP="00DA0521">
      <w:pPr>
        <w:ind w:right="-30" w:firstLine="426"/>
        <w:rPr>
          <w:rFonts w:ascii="Bookman Old Style" w:hAnsi="Bookman Old Style"/>
          <w:bCs/>
          <w:iCs/>
          <w:sz w:val="24"/>
          <w:szCs w:val="24"/>
          <w:lang w:val="ro-RO"/>
        </w:rPr>
      </w:pPr>
    </w:p>
    <w:p w:rsidR="00746D75" w:rsidRPr="00DA0521" w:rsidRDefault="00746D75" w:rsidP="00DA0521">
      <w:pPr>
        <w:ind w:right="-30" w:firstLine="426"/>
        <w:rPr>
          <w:rFonts w:ascii="Bookman Old Style" w:hAnsi="Bookman Old Style"/>
          <w:bCs/>
          <w:iCs/>
          <w:sz w:val="24"/>
          <w:szCs w:val="24"/>
          <w:lang w:val="ro-RO"/>
        </w:rPr>
      </w:pPr>
    </w:p>
    <w:p w:rsidR="00746D75" w:rsidRPr="00DA0521" w:rsidRDefault="00746D75" w:rsidP="00DA0521">
      <w:pPr>
        <w:ind w:right="-30" w:firstLine="426"/>
        <w:rPr>
          <w:rFonts w:ascii="Bookman Old Style" w:hAnsi="Bookman Old Style"/>
          <w:bCs/>
          <w:iCs/>
          <w:sz w:val="24"/>
          <w:szCs w:val="24"/>
          <w:lang w:val="ro-RO"/>
        </w:rPr>
      </w:pPr>
    </w:p>
    <w:p w:rsidR="00746D75" w:rsidRPr="00DA0521" w:rsidRDefault="00746D75" w:rsidP="00DA0521">
      <w:pPr>
        <w:ind w:right="-30" w:firstLine="426"/>
        <w:rPr>
          <w:rFonts w:ascii="Bookman Old Style" w:hAnsi="Bookman Old Style"/>
          <w:bCs/>
          <w:iCs/>
          <w:sz w:val="24"/>
          <w:szCs w:val="24"/>
          <w:lang w:val="ro-RO"/>
        </w:rPr>
      </w:pPr>
    </w:p>
    <w:p w:rsidR="00746D75" w:rsidRPr="00DA0521" w:rsidRDefault="00746D75" w:rsidP="00DA0521">
      <w:pPr>
        <w:ind w:right="-30" w:firstLine="426"/>
        <w:rPr>
          <w:rFonts w:ascii="Bookman Old Style" w:hAnsi="Bookman Old Style"/>
          <w:bCs/>
          <w:iCs/>
          <w:sz w:val="24"/>
          <w:szCs w:val="24"/>
          <w:lang w:val="ro-RO"/>
        </w:rPr>
      </w:pPr>
    </w:p>
    <w:p w:rsidR="00A159AB" w:rsidRPr="00DA0521" w:rsidRDefault="00526873"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00476200" w:rsidRPr="00DA0521">
        <w:rPr>
          <w:rFonts w:ascii="Bookman Old Style" w:hAnsi="Bookman Old Style"/>
          <w:bCs/>
          <w:i/>
          <w:iCs/>
          <w:sz w:val="24"/>
          <w:szCs w:val="24"/>
          <w:lang w:val="ro-RO"/>
        </w:rPr>
        <w:t xml:space="preserve">Situl Sakkarah–Nord           </w:t>
      </w:r>
      <w:r w:rsidRPr="00DA0521">
        <w:rPr>
          <w:rFonts w:ascii="Bookman Old Style" w:hAnsi="Bookman Old Style"/>
          <w:bCs/>
          <w:i/>
          <w:iCs/>
          <w:sz w:val="24"/>
          <w:szCs w:val="24"/>
          <w:lang w:val="ro-RO"/>
        </w:rPr>
        <w:t xml:space="preserve">                              </w:t>
      </w:r>
      <w:r w:rsidR="00476200" w:rsidRPr="00DA0521">
        <w:rPr>
          <w:rFonts w:ascii="Bookman Old Style" w:hAnsi="Bookman Old Style"/>
          <w:bCs/>
          <w:i/>
          <w:iCs/>
          <w:sz w:val="24"/>
          <w:szCs w:val="24"/>
          <w:lang w:val="ro-RO"/>
        </w:rPr>
        <w:t xml:space="preserve"> </w:t>
      </w:r>
      <w:r w:rsidR="00746D75" w:rsidRPr="00DA0521">
        <w:rPr>
          <w:rFonts w:ascii="Bookman Old Style" w:hAnsi="Bookman Old Style"/>
          <w:bCs/>
          <w:i/>
          <w:iCs/>
          <w:sz w:val="24"/>
          <w:szCs w:val="24"/>
          <w:lang w:val="ro-RO"/>
        </w:rPr>
        <w:t xml:space="preserve">  </w:t>
      </w:r>
      <w:r w:rsidRPr="00DA0521">
        <w:rPr>
          <w:rFonts w:ascii="Bookman Old Style" w:hAnsi="Bookman Old Style"/>
          <w:bCs/>
          <w:i/>
          <w:iCs/>
          <w:sz w:val="24"/>
          <w:szCs w:val="24"/>
          <w:lang w:val="ro-RO"/>
        </w:rPr>
        <w:t>U</w:t>
      </w:r>
      <w:r w:rsidR="00476200" w:rsidRPr="00DA0521">
        <w:rPr>
          <w:rFonts w:ascii="Bookman Old Style" w:hAnsi="Bookman Old Style"/>
          <w:bCs/>
          <w:i/>
          <w:iCs/>
          <w:sz w:val="24"/>
          <w:szCs w:val="24"/>
          <w:lang w:val="ro-RO"/>
        </w:rPr>
        <w:t>nele din cele 72 de cranii descoperite</w:t>
      </w:r>
    </w:p>
    <w:p w:rsidR="00685123" w:rsidRPr="00DA0521" w:rsidRDefault="00442E59"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 af</w:t>
      </w:r>
      <w:r w:rsidR="00766145" w:rsidRPr="00DA0521">
        <w:rPr>
          <w:rFonts w:ascii="Bookman Old Style" w:hAnsi="Bookman Old Style"/>
          <w:bCs/>
          <w:iCs/>
          <w:sz w:val="24"/>
          <w:szCs w:val="24"/>
          <w:lang w:val="ro-RO"/>
        </w:rPr>
        <w:t>ară de jefuitorii de morminte, acestea au mai fost desc</w:t>
      </w:r>
      <w:r w:rsidRPr="00DA0521">
        <w:rPr>
          <w:rFonts w:ascii="Bookman Old Style" w:hAnsi="Bookman Old Style"/>
          <w:bCs/>
          <w:iCs/>
          <w:sz w:val="24"/>
          <w:szCs w:val="24"/>
          <w:lang w:val="ro-RO"/>
        </w:rPr>
        <w:t>hise şi de către succesorii far</w:t>
      </w:r>
      <w:r w:rsidR="00766145" w:rsidRPr="00DA0521">
        <w:rPr>
          <w:rFonts w:ascii="Bookman Old Style" w:hAnsi="Bookman Old Style"/>
          <w:bCs/>
          <w:iCs/>
          <w:sz w:val="24"/>
          <w:szCs w:val="24"/>
          <w:lang w:val="ro-RO"/>
        </w:rPr>
        <w:t xml:space="preserve">aonului. Ei </w:t>
      </w:r>
      <w:r w:rsidR="00685123" w:rsidRPr="00DA0521">
        <w:rPr>
          <w:rFonts w:ascii="Bookman Old Style" w:hAnsi="Bookman Old Style"/>
          <w:bCs/>
          <w:iCs/>
          <w:sz w:val="24"/>
          <w:szCs w:val="24"/>
          <w:lang w:val="ro-RO"/>
        </w:rPr>
        <w:t>gă-</w:t>
      </w:r>
    </w:p>
    <w:p w:rsidR="00F05F5D"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seau, în acest fel, în mormântul strămoşului pr</w:t>
      </w:r>
      <w:r w:rsidR="00442E59" w:rsidRPr="00DA0521">
        <w:rPr>
          <w:rFonts w:ascii="Bookman Old Style" w:hAnsi="Bookman Old Style"/>
          <w:bCs/>
          <w:iCs/>
          <w:sz w:val="24"/>
          <w:szCs w:val="24"/>
          <w:lang w:val="ro-RO"/>
        </w:rPr>
        <w:t>ovizii bine conservate, fapt ca</w:t>
      </w:r>
      <w:r w:rsidRPr="00DA0521">
        <w:rPr>
          <w:rFonts w:ascii="Bookman Old Style" w:hAnsi="Bookman Old Style"/>
          <w:bCs/>
          <w:iCs/>
          <w:sz w:val="24"/>
          <w:szCs w:val="24"/>
          <w:lang w:val="ro-RO"/>
        </w:rPr>
        <w:t>re demonstra că acesta nu le consumase şi nici nu le luase cu el pe lumea cealaltă. Totuşi, când mormintele erau din nou închise, se aşezau acolo</w:t>
      </w:r>
      <w:r w:rsidR="00F05F5D" w:rsidRPr="00DA0521">
        <w:rPr>
          <w:rFonts w:ascii="Bookman Old Style" w:hAnsi="Bookman Old Style"/>
          <w:bCs/>
          <w:iCs/>
          <w:sz w:val="24"/>
          <w:szCs w:val="24"/>
          <w:lang w:val="ro-RO"/>
        </w:rPr>
        <w:t xml:space="preserve"> noi provizii, după care erau b</w:t>
      </w:r>
      <w:r w:rsidRPr="00DA0521">
        <w:rPr>
          <w:rFonts w:ascii="Bookman Old Style" w:hAnsi="Bookman Old Style"/>
          <w:bCs/>
          <w:iCs/>
          <w:sz w:val="24"/>
          <w:szCs w:val="24"/>
          <w:lang w:val="ro-RO"/>
        </w:rPr>
        <w:t xml:space="preserve">ine ferecate şi asigurate cu un mare număr de capcane. </w:t>
      </w:r>
    </w:p>
    <w:p w:rsidR="00C479E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Es</w:t>
      </w:r>
      <w:r w:rsidR="00F05F5D" w:rsidRPr="00DA0521">
        <w:rPr>
          <w:rFonts w:ascii="Bookman Old Style" w:hAnsi="Bookman Old Style"/>
          <w:bCs/>
          <w:iCs/>
          <w:sz w:val="24"/>
          <w:szCs w:val="24"/>
          <w:lang w:val="ro-RO"/>
        </w:rPr>
        <w:t>te limpede şi evidentă aici ide</w:t>
      </w:r>
      <w:r w:rsidRPr="00DA0521">
        <w:rPr>
          <w:rFonts w:ascii="Bookman Old Style" w:hAnsi="Bookman Old Style"/>
          <w:bCs/>
          <w:iCs/>
          <w:sz w:val="24"/>
          <w:szCs w:val="24"/>
          <w:lang w:val="ro-RO"/>
        </w:rPr>
        <w:t>ea unei renaşteri într-un viitor îndepărtat, şi nu a unei t</w:t>
      </w:r>
      <w:r w:rsidR="00F05F5D" w:rsidRPr="00DA0521">
        <w:rPr>
          <w:rFonts w:ascii="Bookman Old Style" w:hAnsi="Bookman Old Style"/>
          <w:bCs/>
          <w:iCs/>
          <w:sz w:val="24"/>
          <w:szCs w:val="24"/>
          <w:lang w:val="ro-RO"/>
        </w:rPr>
        <w:t>reziri imediate pe lumea cealal</w:t>
      </w:r>
      <w:r w:rsidRPr="00DA0521">
        <w:rPr>
          <w:rFonts w:ascii="Bookman Old Style" w:hAnsi="Bookman Old Style"/>
          <w:bCs/>
          <w:iCs/>
          <w:sz w:val="24"/>
          <w:szCs w:val="24"/>
          <w:lang w:val="ro-RO"/>
        </w:rPr>
        <w:t>tă. Tot la Sakkarah a fost descoperit în iunie 1954 un mo</w:t>
      </w:r>
      <w:r w:rsidR="00F05F5D" w:rsidRPr="00DA0521">
        <w:rPr>
          <w:rFonts w:ascii="Bookman Old Style" w:hAnsi="Bookman Old Style"/>
          <w:bCs/>
          <w:iCs/>
          <w:sz w:val="24"/>
          <w:szCs w:val="24"/>
          <w:lang w:val="ro-RO"/>
        </w:rPr>
        <w:t>rmânt care nu fusese jefuit, ce</w:t>
      </w:r>
      <w:r w:rsidRPr="00DA0521">
        <w:rPr>
          <w:rFonts w:ascii="Bookman Old Style" w:hAnsi="Bookman Old Style"/>
          <w:bCs/>
          <w:iCs/>
          <w:sz w:val="24"/>
          <w:szCs w:val="24"/>
          <w:lang w:val="ro-RO"/>
        </w:rPr>
        <w:t>ea ce reieşea din faptul că în el se afla la vedere o casetă cu aur şi bijuterii. În loc de capac, sarcofagul era închis cu o placă culisantă</w:t>
      </w:r>
      <w:r w:rsidR="00F05F5D" w:rsidRPr="00DA0521">
        <w:rPr>
          <w:rFonts w:ascii="Bookman Old Style" w:hAnsi="Bookman Old Style"/>
          <w:bCs/>
          <w:iCs/>
          <w:sz w:val="24"/>
          <w:szCs w:val="24"/>
          <w:lang w:val="ro-RO"/>
        </w:rPr>
        <w:t>. La 9 iunie a aceluiaşi an, do</w:t>
      </w:r>
      <w:r w:rsidRPr="00DA0521">
        <w:rPr>
          <w:rFonts w:ascii="Bookman Old Style" w:hAnsi="Bookman Old Style"/>
          <w:bCs/>
          <w:iCs/>
          <w:sz w:val="24"/>
          <w:szCs w:val="24"/>
          <w:lang w:val="ro-RO"/>
        </w:rPr>
        <w:t>ctorul Goneim a procedat la deschiderea solemnă a sarcofa</w:t>
      </w:r>
      <w:r w:rsidR="00F05F5D" w:rsidRPr="00DA0521">
        <w:rPr>
          <w:rFonts w:ascii="Bookman Old Style" w:hAnsi="Bookman Old Style"/>
          <w:bCs/>
          <w:iCs/>
          <w:sz w:val="24"/>
          <w:szCs w:val="24"/>
          <w:lang w:val="ro-RO"/>
        </w:rPr>
        <w:t>-</w:t>
      </w:r>
      <w:r w:rsidRPr="00DA0521">
        <w:rPr>
          <w:rFonts w:ascii="Bookman Old Style" w:hAnsi="Bookman Old Style"/>
          <w:bCs/>
          <w:iCs/>
          <w:sz w:val="24"/>
          <w:szCs w:val="24"/>
          <w:lang w:val="ro-RO"/>
        </w:rPr>
        <w:t>gului. Acesta era gol... absolut gol... Mumia îşi părăsise oare lăcaşul făr</w:t>
      </w:r>
      <w:r w:rsidR="00C479E1" w:rsidRPr="00DA0521">
        <w:rPr>
          <w:rFonts w:ascii="Bookman Old Style" w:hAnsi="Bookman Old Style"/>
          <w:bCs/>
          <w:iCs/>
          <w:sz w:val="24"/>
          <w:szCs w:val="24"/>
          <w:lang w:val="ro-RO"/>
        </w:rPr>
        <w:t>ă să-şi fi luat cu ea comorile?</w:t>
      </w:r>
    </w:p>
    <w:p w:rsidR="00F97170"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La o distanţă de 80 km de graniţa cu R. P. Mongolă, savantul rus Rodenko a descoperit un mormânt, unul dintre aşa-numitele kurgane. </w:t>
      </w:r>
    </w:p>
    <w:p w:rsidR="00F97170" w:rsidRPr="00DA0521" w:rsidRDefault="00D2277F"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10304" behindDoc="0" locked="0" layoutInCell="1" allowOverlap="1">
            <wp:simplePos x="0" y="0"/>
            <wp:positionH relativeFrom="column">
              <wp:posOffset>3371773</wp:posOffset>
            </wp:positionH>
            <wp:positionV relativeFrom="paragraph">
              <wp:posOffset>52582</wp:posOffset>
            </wp:positionV>
            <wp:extent cx="3129179" cy="2346960"/>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morti cu stapanii lor.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36642" cy="2352558"/>
                    </a:xfrm>
                    <a:prstGeom prst="rect">
                      <a:avLst/>
                    </a:prstGeom>
                  </pic:spPr>
                </pic:pic>
              </a:graphicData>
            </a:graphic>
          </wp:anchor>
        </w:drawing>
      </w:r>
      <w:r w:rsidR="005650A9" w:rsidRPr="00DA0521">
        <w:rPr>
          <w:rFonts w:ascii="Bookman Old Style" w:hAnsi="Bookman Old Style"/>
          <w:bCs/>
          <w:iCs/>
          <w:noProof/>
          <w:sz w:val="24"/>
          <w:szCs w:val="24"/>
        </w:rPr>
        <w:drawing>
          <wp:anchor distT="0" distB="0" distL="114300" distR="114300" simplePos="0" relativeHeight="251809280" behindDoc="0" locked="0" layoutInCell="1" allowOverlap="1">
            <wp:simplePos x="0" y="0"/>
            <wp:positionH relativeFrom="column">
              <wp:posOffset>171373</wp:posOffset>
            </wp:positionH>
            <wp:positionV relativeFrom="paragraph">
              <wp:posOffset>52581</wp:posOffset>
            </wp:positionV>
            <wp:extent cx="3129887" cy="2347415"/>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mormant kurgan-mongolia-2300 i.e.n.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39430" cy="2354572"/>
                    </a:xfrm>
                    <a:prstGeom prst="rect">
                      <a:avLst/>
                    </a:prstGeom>
                  </pic:spPr>
                </pic:pic>
              </a:graphicData>
            </a:graphic>
          </wp:anchor>
        </w:drawing>
      </w:r>
    </w:p>
    <w:p w:rsidR="00F97170" w:rsidRPr="00DA0521" w:rsidRDefault="00F97170" w:rsidP="00DA0521">
      <w:pPr>
        <w:ind w:right="-30" w:firstLine="426"/>
        <w:rPr>
          <w:rFonts w:ascii="Bookman Old Style" w:hAnsi="Bookman Old Style"/>
          <w:bCs/>
          <w:iCs/>
          <w:sz w:val="24"/>
          <w:szCs w:val="24"/>
          <w:lang w:val="ro-RO"/>
        </w:rPr>
      </w:pPr>
    </w:p>
    <w:p w:rsidR="00F97170" w:rsidRPr="00DA0521" w:rsidRDefault="00F97170" w:rsidP="00DA0521">
      <w:pPr>
        <w:ind w:right="-30" w:firstLine="426"/>
        <w:rPr>
          <w:rFonts w:ascii="Bookman Old Style" w:hAnsi="Bookman Old Style"/>
          <w:bCs/>
          <w:iCs/>
          <w:sz w:val="24"/>
          <w:szCs w:val="24"/>
          <w:lang w:val="ro-RO"/>
        </w:rPr>
      </w:pPr>
    </w:p>
    <w:p w:rsidR="00F97170" w:rsidRPr="00DA0521" w:rsidRDefault="00F97170" w:rsidP="00DA0521">
      <w:pPr>
        <w:ind w:right="-30" w:firstLine="426"/>
        <w:rPr>
          <w:rFonts w:ascii="Bookman Old Style" w:hAnsi="Bookman Old Style"/>
          <w:bCs/>
          <w:iCs/>
          <w:sz w:val="24"/>
          <w:szCs w:val="24"/>
          <w:lang w:val="ro-RO"/>
        </w:rPr>
      </w:pPr>
    </w:p>
    <w:p w:rsidR="00F97170" w:rsidRPr="00DA0521" w:rsidRDefault="00F97170" w:rsidP="00DA0521">
      <w:pPr>
        <w:ind w:right="-30" w:firstLine="426"/>
        <w:rPr>
          <w:rFonts w:ascii="Bookman Old Style" w:hAnsi="Bookman Old Style"/>
          <w:bCs/>
          <w:iCs/>
          <w:sz w:val="24"/>
          <w:szCs w:val="24"/>
          <w:lang w:val="ro-RO"/>
        </w:rPr>
      </w:pPr>
    </w:p>
    <w:p w:rsidR="00F97170" w:rsidRPr="00DA0521" w:rsidRDefault="00F97170" w:rsidP="00DA0521">
      <w:pPr>
        <w:ind w:right="-30" w:firstLine="426"/>
        <w:rPr>
          <w:rFonts w:ascii="Bookman Old Style" w:hAnsi="Bookman Old Style"/>
          <w:bCs/>
          <w:iCs/>
          <w:sz w:val="24"/>
          <w:szCs w:val="24"/>
          <w:lang w:val="ro-RO"/>
        </w:rPr>
      </w:pPr>
    </w:p>
    <w:p w:rsidR="00F97170" w:rsidRPr="00DA0521" w:rsidRDefault="00F97170" w:rsidP="00DA0521">
      <w:pPr>
        <w:ind w:right="-30" w:firstLine="426"/>
        <w:rPr>
          <w:rFonts w:ascii="Bookman Old Style" w:hAnsi="Bookman Old Style"/>
          <w:bCs/>
          <w:iCs/>
          <w:sz w:val="24"/>
          <w:szCs w:val="24"/>
          <w:lang w:val="ro-RO"/>
        </w:rPr>
      </w:pPr>
    </w:p>
    <w:p w:rsidR="00F97170" w:rsidRPr="00DA0521" w:rsidRDefault="00F97170" w:rsidP="00DA0521">
      <w:pPr>
        <w:ind w:right="-30" w:firstLine="426"/>
        <w:rPr>
          <w:rFonts w:ascii="Bookman Old Style" w:hAnsi="Bookman Old Style"/>
          <w:bCs/>
          <w:iCs/>
          <w:sz w:val="24"/>
          <w:szCs w:val="24"/>
          <w:lang w:val="ro-RO"/>
        </w:rPr>
      </w:pPr>
    </w:p>
    <w:p w:rsidR="00F97170" w:rsidRPr="00DA0521" w:rsidRDefault="00F97170" w:rsidP="00DA0521">
      <w:pPr>
        <w:ind w:right="-30" w:firstLine="426"/>
        <w:rPr>
          <w:rFonts w:ascii="Bookman Old Style" w:hAnsi="Bookman Old Style"/>
          <w:bCs/>
          <w:iCs/>
          <w:sz w:val="24"/>
          <w:szCs w:val="24"/>
          <w:lang w:val="ro-RO"/>
        </w:rPr>
      </w:pPr>
    </w:p>
    <w:p w:rsidR="00F97170" w:rsidRPr="00DA0521" w:rsidRDefault="00F97170" w:rsidP="00DA0521">
      <w:pPr>
        <w:ind w:right="-30" w:firstLine="426"/>
        <w:rPr>
          <w:rFonts w:ascii="Bookman Old Style" w:hAnsi="Bookman Old Style"/>
          <w:bCs/>
          <w:iCs/>
          <w:sz w:val="24"/>
          <w:szCs w:val="24"/>
          <w:lang w:val="ro-RO"/>
        </w:rPr>
      </w:pPr>
    </w:p>
    <w:p w:rsidR="00F97170" w:rsidRPr="00DA0521" w:rsidRDefault="00F97170" w:rsidP="00DA0521">
      <w:pPr>
        <w:ind w:right="-30" w:firstLine="426"/>
        <w:rPr>
          <w:rFonts w:ascii="Bookman Old Style" w:hAnsi="Bookman Old Style"/>
          <w:bCs/>
          <w:iCs/>
          <w:sz w:val="24"/>
          <w:szCs w:val="24"/>
          <w:lang w:val="ro-RO"/>
        </w:rPr>
      </w:pPr>
    </w:p>
    <w:p w:rsidR="00F97170" w:rsidRPr="00DA0521" w:rsidRDefault="005650A9" w:rsidP="00DA0521">
      <w:pPr>
        <w:ind w:right="-30" w:firstLine="426"/>
        <w:rPr>
          <w:rFonts w:ascii="Bookman Old Style" w:hAnsi="Bookman Old Style"/>
          <w:bCs/>
          <w:i/>
          <w:iCs/>
          <w:sz w:val="24"/>
          <w:szCs w:val="24"/>
          <w:lang w:val="ro-RO"/>
        </w:rPr>
      </w:pPr>
      <w:r w:rsidRPr="00DA0521">
        <w:rPr>
          <w:rFonts w:ascii="Bookman Old Style" w:hAnsi="Bookman Old Style"/>
          <w:bCs/>
          <w:iCs/>
          <w:sz w:val="24"/>
          <w:szCs w:val="24"/>
          <w:lang w:val="ro-RO"/>
        </w:rPr>
        <w:t xml:space="preserve">       </w:t>
      </w:r>
      <w:r w:rsidRPr="00DA0521">
        <w:rPr>
          <w:rFonts w:ascii="Bookman Old Style" w:hAnsi="Bookman Old Style"/>
          <w:bCs/>
          <w:i/>
          <w:iCs/>
          <w:sz w:val="24"/>
          <w:szCs w:val="24"/>
          <w:lang w:val="ro-RO"/>
        </w:rPr>
        <w:t xml:space="preserve"> </w:t>
      </w:r>
      <w:r w:rsidR="00F97170" w:rsidRPr="00DA0521">
        <w:rPr>
          <w:rFonts w:ascii="Bookman Old Style" w:hAnsi="Bookman Old Style"/>
          <w:bCs/>
          <w:i/>
          <w:iCs/>
          <w:sz w:val="24"/>
          <w:szCs w:val="24"/>
          <w:lang w:val="ro-RO"/>
        </w:rPr>
        <w:t>Morm</w:t>
      </w:r>
      <w:r w:rsidRPr="00DA0521">
        <w:rPr>
          <w:rFonts w:ascii="Bookman Old Style" w:hAnsi="Bookman Old Style"/>
          <w:bCs/>
          <w:i/>
          <w:iCs/>
          <w:sz w:val="24"/>
          <w:szCs w:val="24"/>
          <w:lang w:val="ro-RO"/>
        </w:rPr>
        <w:t>â</w:t>
      </w:r>
      <w:r w:rsidR="00F97170" w:rsidRPr="00DA0521">
        <w:rPr>
          <w:rFonts w:ascii="Bookman Old Style" w:hAnsi="Bookman Old Style"/>
          <w:bCs/>
          <w:i/>
          <w:iCs/>
          <w:sz w:val="24"/>
          <w:szCs w:val="24"/>
          <w:lang w:val="ro-RO"/>
        </w:rPr>
        <w:t xml:space="preserve">nt </w:t>
      </w:r>
      <w:r w:rsidR="00D2277F" w:rsidRPr="00DA0521">
        <w:rPr>
          <w:rFonts w:ascii="Bookman Old Style" w:hAnsi="Bookman Old Style"/>
          <w:bCs/>
          <w:i/>
          <w:iCs/>
          <w:sz w:val="24"/>
          <w:szCs w:val="24"/>
          <w:lang w:val="ro-RO"/>
        </w:rPr>
        <w:t xml:space="preserve">unui principe </w:t>
      </w:r>
      <w:r w:rsidR="00F97170" w:rsidRPr="00DA0521">
        <w:rPr>
          <w:rFonts w:ascii="Bookman Old Style" w:hAnsi="Bookman Old Style"/>
          <w:bCs/>
          <w:i/>
          <w:iCs/>
          <w:sz w:val="24"/>
          <w:szCs w:val="24"/>
          <w:lang w:val="ro-RO"/>
        </w:rPr>
        <w:t>(kurgan)</w:t>
      </w:r>
      <w:r w:rsidRPr="00DA0521">
        <w:rPr>
          <w:rFonts w:ascii="Bookman Old Style" w:hAnsi="Bookman Old Style"/>
          <w:bCs/>
          <w:i/>
          <w:iCs/>
          <w:sz w:val="24"/>
          <w:szCs w:val="24"/>
          <w:lang w:val="ro-RO"/>
        </w:rPr>
        <w:t xml:space="preserve"> 2300 î.e.n                          Scheletele unor „slujitori” ce</w:t>
      </w:r>
      <w:r w:rsidR="00020331" w:rsidRPr="00DA0521">
        <w:rPr>
          <w:rFonts w:ascii="Bookman Old Style" w:hAnsi="Bookman Old Style"/>
          <w:bCs/>
          <w:i/>
          <w:iCs/>
          <w:sz w:val="24"/>
          <w:szCs w:val="24"/>
          <w:lang w:val="ro-RO"/>
        </w:rPr>
        <w:t>-i</w:t>
      </w:r>
      <w:r w:rsidRPr="00DA0521">
        <w:rPr>
          <w:rFonts w:ascii="Bookman Old Style" w:hAnsi="Bookman Old Style"/>
          <w:bCs/>
          <w:i/>
          <w:iCs/>
          <w:sz w:val="24"/>
          <w:szCs w:val="24"/>
          <w:lang w:val="ro-RO"/>
        </w:rPr>
        <w:t xml:space="preserve"> </w:t>
      </w:r>
      <w:r w:rsidR="00020331" w:rsidRPr="00DA0521">
        <w:rPr>
          <w:rFonts w:ascii="Bookman Old Style" w:hAnsi="Bookman Old Style"/>
          <w:bCs/>
          <w:i/>
          <w:iCs/>
          <w:sz w:val="24"/>
          <w:szCs w:val="24"/>
          <w:lang w:val="ro-RO"/>
        </w:rPr>
        <w:t>î</w:t>
      </w:r>
      <w:r w:rsidRPr="00DA0521">
        <w:rPr>
          <w:rFonts w:ascii="Bookman Old Style" w:hAnsi="Bookman Old Style"/>
          <w:bCs/>
          <w:i/>
          <w:iCs/>
          <w:sz w:val="24"/>
          <w:szCs w:val="24"/>
          <w:lang w:val="ro-RO"/>
        </w:rPr>
        <w:t>mp</w:t>
      </w:r>
      <w:r w:rsidR="00020331" w:rsidRPr="00DA0521">
        <w:rPr>
          <w:rFonts w:ascii="Bookman Old Style" w:hAnsi="Bookman Old Style"/>
          <w:bCs/>
          <w:i/>
          <w:iCs/>
          <w:sz w:val="24"/>
          <w:szCs w:val="24"/>
          <w:lang w:val="ro-RO"/>
        </w:rPr>
        <w:t>ărtăş</w:t>
      </w:r>
      <w:r w:rsidRPr="00DA0521">
        <w:rPr>
          <w:rFonts w:ascii="Bookman Old Style" w:hAnsi="Bookman Old Style"/>
          <w:bCs/>
          <w:i/>
          <w:iCs/>
          <w:sz w:val="24"/>
          <w:szCs w:val="24"/>
          <w:lang w:val="ro-RO"/>
        </w:rPr>
        <w:t>esc ve</w:t>
      </w:r>
      <w:r w:rsidR="00020331" w:rsidRPr="00DA0521">
        <w:rPr>
          <w:rFonts w:ascii="Bookman Old Style" w:hAnsi="Bookman Old Style"/>
          <w:bCs/>
          <w:i/>
          <w:iCs/>
          <w:sz w:val="24"/>
          <w:szCs w:val="24"/>
          <w:lang w:val="ro-RO"/>
        </w:rPr>
        <w:t>şnicia</w:t>
      </w:r>
      <w:r w:rsidRPr="00DA0521">
        <w:rPr>
          <w:rFonts w:ascii="Bookman Old Style" w:hAnsi="Bookman Old Style"/>
          <w:bCs/>
          <w:i/>
          <w:iCs/>
          <w:sz w:val="24"/>
          <w:szCs w:val="24"/>
          <w:lang w:val="ro-RO"/>
        </w:rPr>
        <w:t xml:space="preserve">            </w:t>
      </w:r>
    </w:p>
    <w:p w:rsidR="00D9578E"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Mormântul ace</w:t>
      </w:r>
      <w:r w:rsidR="00F05F5D" w:rsidRPr="00DA0521">
        <w:rPr>
          <w:rFonts w:ascii="Bookman Old Style" w:hAnsi="Bookman Old Style"/>
          <w:bCs/>
          <w:iCs/>
          <w:sz w:val="24"/>
          <w:szCs w:val="24"/>
          <w:lang w:val="ro-RO"/>
        </w:rPr>
        <w:t>sta este un fel de movilă de pi</w:t>
      </w:r>
      <w:r w:rsidRPr="00DA0521">
        <w:rPr>
          <w:rFonts w:ascii="Bookman Old Style" w:hAnsi="Bookman Old Style"/>
          <w:bCs/>
          <w:iCs/>
          <w:sz w:val="24"/>
          <w:szCs w:val="24"/>
          <w:lang w:val="ro-RO"/>
        </w:rPr>
        <w:t>atră, al cărei interior este căptuşit cu lemn. Încăperile mortuare sunt toate pline cu ghe</w:t>
      </w:r>
      <w:r w:rsidR="00C479E1" w:rsidRPr="00DA0521">
        <w:rPr>
          <w:rFonts w:ascii="Bookman Old Style" w:hAnsi="Bookman Old Style"/>
          <w:bCs/>
          <w:iCs/>
          <w:sz w:val="24"/>
          <w:szCs w:val="24"/>
          <w:lang w:val="ro-RO"/>
        </w:rPr>
        <w:t>a</w:t>
      </w:r>
      <w:r w:rsidRPr="00DA0521">
        <w:rPr>
          <w:rFonts w:ascii="Bookman Old Style" w:hAnsi="Bookman Old Style"/>
          <w:bCs/>
          <w:iCs/>
          <w:sz w:val="24"/>
          <w:szCs w:val="24"/>
          <w:lang w:val="ro-RO"/>
        </w:rPr>
        <w:t>ţ</w:t>
      </w:r>
      <w:r w:rsidR="00C479E1" w:rsidRPr="00DA0521">
        <w:rPr>
          <w:rFonts w:ascii="Bookman Old Style" w:hAnsi="Bookman Old Style"/>
          <w:bCs/>
          <w:iCs/>
          <w:sz w:val="24"/>
          <w:szCs w:val="24"/>
          <w:lang w:val="ro-RO"/>
        </w:rPr>
        <w:t>ă</w:t>
      </w:r>
      <w:r w:rsidRPr="00DA0521">
        <w:rPr>
          <w:rFonts w:ascii="Bookman Old Style" w:hAnsi="Bookman Old Style"/>
          <w:bCs/>
          <w:iCs/>
          <w:sz w:val="24"/>
          <w:szCs w:val="24"/>
          <w:lang w:val="ro-RO"/>
        </w:rPr>
        <w:t xml:space="preserve"> veşnic</w:t>
      </w:r>
      <w:r w:rsidR="00C479E1" w:rsidRPr="00DA0521">
        <w:rPr>
          <w:rFonts w:ascii="Bookman Old Style" w:hAnsi="Bookman Old Style"/>
          <w:bCs/>
          <w:iCs/>
          <w:sz w:val="24"/>
          <w:szCs w:val="24"/>
          <w:lang w:val="ro-RO"/>
        </w:rPr>
        <w:t>ă</w:t>
      </w:r>
      <w:r w:rsidRPr="00DA0521">
        <w:rPr>
          <w:rFonts w:ascii="Bookman Old Style" w:hAnsi="Bookman Old Style"/>
          <w:bCs/>
          <w:iCs/>
          <w:sz w:val="24"/>
          <w:szCs w:val="24"/>
          <w:lang w:val="ro-RO"/>
        </w:rPr>
        <w:t>, fapt în urma căruia se creaseră aici condiţiile dintr-un frigorifer. Unul dintre morminte conţinea trupurile îmbălsămate al unui bărbat şi al unei femei. Amândoi aveau în j</w:t>
      </w:r>
      <w:r w:rsidR="00167AA0" w:rsidRPr="00DA0521">
        <w:rPr>
          <w:rFonts w:ascii="Bookman Old Style" w:hAnsi="Bookman Old Style"/>
          <w:bCs/>
          <w:iCs/>
          <w:sz w:val="24"/>
          <w:szCs w:val="24"/>
          <w:lang w:val="ro-RO"/>
        </w:rPr>
        <w:t>urul</w:t>
      </w:r>
      <w:r w:rsidRPr="00DA0521">
        <w:rPr>
          <w:rFonts w:ascii="Bookman Old Style" w:hAnsi="Bookman Old Style"/>
          <w:bCs/>
          <w:iCs/>
          <w:sz w:val="24"/>
          <w:szCs w:val="24"/>
          <w:lang w:val="ro-RO"/>
        </w:rPr>
        <w:t xml:space="preserve"> lor tot felul de obiecte de care ar fi putut avea nevoie într-o viaţă ulterioară: alimente puse în vase, articole de îmbrăcăminte, bijuterii, in</w:t>
      </w:r>
      <w:r w:rsidR="00167AA0" w:rsidRPr="00DA0521">
        <w:rPr>
          <w:rFonts w:ascii="Bookman Old Style" w:hAnsi="Bookman Old Style"/>
          <w:bCs/>
          <w:iCs/>
          <w:sz w:val="24"/>
          <w:szCs w:val="24"/>
          <w:lang w:val="ro-RO"/>
        </w:rPr>
        <w:t>strumente muzicale. Toate acest</w:t>
      </w:r>
      <w:r w:rsidRPr="00DA0521">
        <w:rPr>
          <w:rFonts w:ascii="Bookman Old Style" w:hAnsi="Bookman Old Style"/>
          <w:bCs/>
          <w:iCs/>
          <w:sz w:val="24"/>
          <w:szCs w:val="24"/>
          <w:lang w:val="ro-RO"/>
        </w:rPr>
        <w:t>ea bine păstrate, datorită congelării. Într-unul din morm</w:t>
      </w:r>
      <w:r w:rsidR="00167AA0" w:rsidRPr="00DA0521">
        <w:rPr>
          <w:rFonts w:ascii="Bookman Old Style" w:hAnsi="Bookman Old Style"/>
          <w:bCs/>
          <w:iCs/>
          <w:sz w:val="24"/>
          <w:szCs w:val="24"/>
          <w:lang w:val="ro-RO"/>
        </w:rPr>
        <w:t>inte au fost identificate urmel</w:t>
      </w:r>
      <w:r w:rsidRPr="00DA0521">
        <w:rPr>
          <w:rFonts w:ascii="Bookman Old Style" w:hAnsi="Bookman Old Style"/>
          <w:bCs/>
          <w:iCs/>
          <w:sz w:val="24"/>
          <w:szCs w:val="24"/>
          <w:lang w:val="ro-RO"/>
        </w:rPr>
        <w:t>e unui dreptunghi cu câte şase desene pătratice aşezate pe patru rânduri. To</w:t>
      </w:r>
      <w:r w:rsidR="00167AA0" w:rsidRPr="00DA0521">
        <w:rPr>
          <w:rFonts w:ascii="Bookman Old Style" w:hAnsi="Bookman Old Style"/>
          <w:bCs/>
          <w:iCs/>
          <w:sz w:val="24"/>
          <w:szCs w:val="24"/>
          <w:lang w:val="ro-RO"/>
        </w:rPr>
        <w:t>tul ar putea f</w:t>
      </w:r>
      <w:r w:rsidRPr="00DA0521">
        <w:rPr>
          <w:rFonts w:ascii="Bookman Old Style" w:hAnsi="Bookman Old Style"/>
          <w:bCs/>
          <w:iCs/>
          <w:sz w:val="24"/>
          <w:szCs w:val="24"/>
          <w:lang w:val="ro-RO"/>
        </w:rPr>
        <w:t>i o copie a mozaicului aflat în palatul asirian de la Ninive! Mai pot fi identific a</w:t>
      </w:r>
      <w:r w:rsidR="00167AA0" w:rsidRPr="00DA0521">
        <w:rPr>
          <w:rFonts w:ascii="Bookman Old Style" w:hAnsi="Bookman Old Style"/>
          <w:bCs/>
          <w:iCs/>
          <w:sz w:val="24"/>
          <w:szCs w:val="24"/>
          <w:lang w:val="ro-RO"/>
        </w:rPr>
        <w:t>l</w:t>
      </w:r>
      <w:r w:rsidRPr="00DA0521">
        <w:rPr>
          <w:rFonts w:ascii="Bookman Old Style" w:hAnsi="Bookman Old Style"/>
          <w:bCs/>
          <w:iCs/>
          <w:sz w:val="24"/>
          <w:szCs w:val="24"/>
          <w:lang w:val="ro-RO"/>
        </w:rPr>
        <w:t>te figuri ciudate, asemănătoare unor sfincşi cu nişte coar</w:t>
      </w:r>
      <w:r w:rsidR="00167AA0" w:rsidRPr="00DA0521">
        <w:rPr>
          <w:rFonts w:ascii="Bookman Old Style" w:hAnsi="Bookman Old Style"/>
          <w:bCs/>
          <w:iCs/>
          <w:sz w:val="24"/>
          <w:szCs w:val="24"/>
          <w:lang w:val="ro-RO"/>
        </w:rPr>
        <w:t>ne complicate, pe cap şi cu ari</w:t>
      </w:r>
      <w:r w:rsidRPr="00DA0521">
        <w:rPr>
          <w:rFonts w:ascii="Bookman Old Style" w:hAnsi="Bookman Old Style"/>
          <w:bCs/>
          <w:iCs/>
          <w:sz w:val="24"/>
          <w:szCs w:val="24"/>
          <w:lang w:val="ro-RO"/>
        </w:rPr>
        <w:t xml:space="preserve">pi pe spate, care vădesc tendinţa de a se înălţa la cer. Trebuie să recunoaştem că acest mormânt mongol nu sugerează în nici un fel ideea unei vieţi </w:t>
      </w:r>
      <w:r w:rsidR="00167AA0" w:rsidRPr="00DA0521">
        <w:rPr>
          <w:rFonts w:ascii="Bookman Old Style" w:hAnsi="Bookman Old Style"/>
          <w:bCs/>
          <w:iCs/>
          <w:sz w:val="24"/>
          <w:szCs w:val="24"/>
          <w:lang w:val="ro-RO"/>
        </w:rPr>
        <w:t>sp</w:t>
      </w:r>
      <w:r w:rsidRPr="00DA0521">
        <w:rPr>
          <w:rFonts w:ascii="Bookman Old Style" w:hAnsi="Bookman Old Style"/>
          <w:bCs/>
          <w:iCs/>
          <w:sz w:val="24"/>
          <w:szCs w:val="24"/>
          <w:lang w:val="ro-RO"/>
        </w:rPr>
        <w:t>irituale pe lumea cealaltă. Sistemul de răcire folosit în acest caz</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pentru că despre un asemenea procedeu este vorba, dacă ne gândim la căptuşeala de lemn şi la gheaţa care umple mormintele</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este mult prea pământesc, fiind sortit unei vieţi</w:t>
      </w:r>
      <w:r w:rsidR="00A86B47" w:rsidRPr="00DA0521">
        <w:rPr>
          <w:rFonts w:ascii="Bookman Old Style" w:hAnsi="Bookman Old Style"/>
          <w:bCs/>
          <w:iCs/>
          <w:sz w:val="24"/>
          <w:szCs w:val="24"/>
          <w:lang w:val="ro-RO"/>
        </w:rPr>
        <w:t xml:space="preserve"> tot pe pământ. De ce oare soco</w:t>
      </w:r>
      <w:r w:rsidRPr="00DA0521">
        <w:rPr>
          <w:rFonts w:ascii="Bookman Old Style" w:hAnsi="Bookman Old Style"/>
          <w:bCs/>
          <w:iCs/>
          <w:sz w:val="24"/>
          <w:szCs w:val="24"/>
          <w:lang w:val="ro-RO"/>
        </w:rPr>
        <w:t>teau cei din vechime, şi această întrebare revine obsesiv</w:t>
      </w:r>
      <w:r w:rsidR="00A86B47" w:rsidRPr="00DA0521">
        <w:rPr>
          <w:rFonts w:ascii="Bookman Old Style" w:hAnsi="Bookman Old Style"/>
          <w:bCs/>
          <w:iCs/>
          <w:sz w:val="24"/>
          <w:szCs w:val="24"/>
          <w:lang w:val="ro-RO"/>
        </w:rPr>
        <w:t>, că asemenea cadavre, preparat</w:t>
      </w:r>
      <w:r w:rsidRPr="00DA0521">
        <w:rPr>
          <w:rFonts w:ascii="Bookman Old Style" w:hAnsi="Bookman Old Style"/>
          <w:bCs/>
          <w:iCs/>
          <w:sz w:val="24"/>
          <w:szCs w:val="24"/>
          <w:lang w:val="ro-RO"/>
        </w:rPr>
        <w:t xml:space="preserve">e în acest fel, vor fi puse în condiţii care să facă posibilă reînvierea lor? Deocamdată, </w:t>
      </w:r>
      <w:r w:rsidR="00D9578E" w:rsidRPr="00DA0521">
        <w:rPr>
          <w:rFonts w:ascii="Bookman Old Style" w:hAnsi="Bookman Old Style"/>
          <w:bCs/>
          <w:iCs/>
          <w:sz w:val="24"/>
          <w:szCs w:val="24"/>
          <w:lang w:val="ro-RO"/>
        </w:rPr>
        <w:t xml:space="preserve">răspunsul la </w:t>
      </w:r>
      <w:r w:rsidRPr="00DA0521">
        <w:rPr>
          <w:rFonts w:ascii="Bookman Old Style" w:hAnsi="Bookman Old Style"/>
          <w:bCs/>
          <w:iCs/>
          <w:sz w:val="24"/>
          <w:szCs w:val="24"/>
          <w:lang w:val="ro-RO"/>
        </w:rPr>
        <w:t>ac</w:t>
      </w:r>
      <w:r w:rsidR="00A86B47" w:rsidRPr="00DA0521">
        <w:rPr>
          <w:rFonts w:ascii="Bookman Old Style" w:hAnsi="Bookman Old Style"/>
          <w:bCs/>
          <w:iCs/>
          <w:sz w:val="24"/>
          <w:szCs w:val="24"/>
          <w:lang w:val="ro-RO"/>
        </w:rPr>
        <w:t>este întrebări rămân</w:t>
      </w:r>
      <w:r w:rsidR="00D9578E" w:rsidRPr="00DA0521">
        <w:rPr>
          <w:rFonts w:ascii="Bookman Old Style" w:hAnsi="Bookman Old Style"/>
          <w:bCs/>
          <w:iCs/>
          <w:sz w:val="24"/>
          <w:szCs w:val="24"/>
          <w:lang w:val="ro-RO"/>
        </w:rPr>
        <w:t>e un mister.</w:t>
      </w:r>
    </w:p>
    <w:p w:rsidR="00D9578E"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 satul Wu</w:t>
      </w:r>
      <w:r w:rsidR="00E75D0B" w:rsidRPr="00DA0521">
        <w:rPr>
          <w:rFonts w:ascii="Bookman Old Style" w:hAnsi="Bookman Old Style"/>
          <w:bCs/>
          <w:iCs/>
          <w:sz w:val="24"/>
          <w:szCs w:val="24"/>
          <w:lang w:val="ro-RO"/>
        </w:rPr>
        <w:t>–</w:t>
      </w:r>
      <w:r w:rsidRPr="00DA0521">
        <w:rPr>
          <w:rFonts w:ascii="Bookman Old Style" w:hAnsi="Bookman Old Style"/>
          <w:bCs/>
          <w:iCs/>
          <w:sz w:val="24"/>
          <w:szCs w:val="24"/>
          <w:lang w:val="ro-RO"/>
        </w:rPr>
        <w:t>Chuan din China există un mormânt dreptungh</w:t>
      </w:r>
      <w:r w:rsidR="00D9578E" w:rsidRPr="00DA0521">
        <w:rPr>
          <w:rFonts w:ascii="Bookman Old Style" w:hAnsi="Bookman Old Style"/>
          <w:bCs/>
          <w:iCs/>
          <w:sz w:val="24"/>
          <w:szCs w:val="24"/>
          <w:lang w:val="ro-RO"/>
        </w:rPr>
        <w:t>iular cu dimensiunile de 14 m p</w:t>
      </w:r>
      <w:r w:rsidRPr="00DA0521">
        <w:rPr>
          <w:rFonts w:ascii="Bookman Old Style" w:hAnsi="Bookman Old Style"/>
          <w:bCs/>
          <w:iCs/>
          <w:sz w:val="24"/>
          <w:szCs w:val="24"/>
          <w:lang w:val="ro-RO"/>
        </w:rPr>
        <w:t>e 12 m. Acolo se află scheletele a 17 bărbaţi şi 24 de feme</w:t>
      </w:r>
      <w:r w:rsidR="00D9578E" w:rsidRPr="00DA0521">
        <w:rPr>
          <w:rFonts w:ascii="Bookman Old Style" w:hAnsi="Bookman Old Style"/>
          <w:bCs/>
          <w:iCs/>
          <w:sz w:val="24"/>
          <w:szCs w:val="24"/>
          <w:lang w:val="ro-RO"/>
        </w:rPr>
        <w:t>i. Nici aici nu au putut fi găs</w:t>
      </w:r>
      <w:r w:rsidRPr="00DA0521">
        <w:rPr>
          <w:rFonts w:ascii="Bookman Old Style" w:hAnsi="Bookman Old Style"/>
          <w:bCs/>
          <w:iCs/>
          <w:sz w:val="24"/>
          <w:szCs w:val="24"/>
          <w:lang w:val="ro-RO"/>
        </w:rPr>
        <w:t>ite semne ale unei morţi viole</w:t>
      </w:r>
      <w:r w:rsidR="00D9578E" w:rsidRPr="00DA0521">
        <w:rPr>
          <w:rFonts w:ascii="Bookman Old Style" w:hAnsi="Bookman Old Style"/>
          <w:bCs/>
          <w:iCs/>
          <w:sz w:val="24"/>
          <w:szCs w:val="24"/>
          <w:lang w:val="ro-RO"/>
        </w:rPr>
        <w:t>nte.</w:t>
      </w:r>
    </w:p>
    <w:p w:rsidR="00E75D0B"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 Anzi există morminte în gheţari, în Siberia, morminte săpa</w:t>
      </w:r>
      <w:r w:rsidR="00D9578E" w:rsidRPr="00DA0521">
        <w:rPr>
          <w:rFonts w:ascii="Bookman Old Style" w:hAnsi="Bookman Old Style"/>
          <w:bCs/>
          <w:iCs/>
          <w:sz w:val="24"/>
          <w:szCs w:val="24"/>
          <w:lang w:val="ro-RO"/>
        </w:rPr>
        <w:t xml:space="preserve">te în gheaţă, în China, în </w:t>
      </w:r>
      <w:r w:rsidR="009728F7" w:rsidRPr="00DA0521">
        <w:rPr>
          <w:rFonts w:ascii="Bookman Old Style" w:hAnsi="Bookman Old Style"/>
          <w:bCs/>
          <w:iCs/>
          <w:sz w:val="24"/>
          <w:szCs w:val="24"/>
          <w:lang w:val="ro-RO"/>
        </w:rPr>
        <w:t>regiunea Sume-rului</w:t>
      </w:r>
      <w:r w:rsidRPr="00DA0521">
        <w:rPr>
          <w:rFonts w:ascii="Bookman Old Style" w:hAnsi="Bookman Old Style"/>
          <w:bCs/>
          <w:iCs/>
          <w:sz w:val="24"/>
          <w:szCs w:val="24"/>
          <w:lang w:val="ro-RO"/>
        </w:rPr>
        <w:t xml:space="preserve">, ca şi în Egipt, morminte individuale sau de grup. Mumii pot fi găsite în Extremul </w:t>
      </w:r>
      <w:r w:rsidRPr="00DA0521">
        <w:rPr>
          <w:rFonts w:ascii="Bookman Old Style" w:hAnsi="Bookman Old Style"/>
          <w:bCs/>
          <w:iCs/>
          <w:sz w:val="24"/>
          <w:szCs w:val="24"/>
          <w:lang w:val="ro-RO"/>
        </w:rPr>
        <w:lastRenderedPageBreak/>
        <w:t>Nord, ca şi în Africa de sud. Şi toţi morţii erau pregătiţi şi aprovizionaţi cu grijă, în ve</w:t>
      </w:r>
      <w:r w:rsidR="007B7C29" w:rsidRPr="00DA0521">
        <w:rPr>
          <w:rFonts w:ascii="Bookman Old Style" w:hAnsi="Bookman Old Style"/>
          <w:bCs/>
          <w:iCs/>
          <w:sz w:val="24"/>
          <w:szCs w:val="24"/>
          <w:lang w:val="ro-RO"/>
        </w:rPr>
        <w:t>de</w:t>
      </w:r>
      <w:r w:rsidRPr="00DA0521">
        <w:rPr>
          <w:rFonts w:ascii="Bookman Old Style" w:hAnsi="Bookman Old Style"/>
          <w:bCs/>
          <w:iCs/>
          <w:sz w:val="24"/>
          <w:szCs w:val="24"/>
          <w:lang w:val="ro-RO"/>
        </w:rPr>
        <w:t>re</w:t>
      </w:r>
      <w:r w:rsidR="007B7C29" w:rsidRPr="00DA0521">
        <w:rPr>
          <w:rFonts w:ascii="Bookman Old Style" w:hAnsi="Bookman Old Style"/>
          <w:bCs/>
          <w:iCs/>
          <w:sz w:val="24"/>
          <w:szCs w:val="24"/>
          <w:lang w:val="ro-RO"/>
        </w:rPr>
        <w:t xml:space="preserve">a </w:t>
      </w:r>
      <w:r w:rsidRPr="00DA0521">
        <w:rPr>
          <w:rFonts w:ascii="Bookman Old Style" w:hAnsi="Bookman Old Style"/>
          <w:bCs/>
          <w:iCs/>
          <w:sz w:val="24"/>
          <w:szCs w:val="24"/>
          <w:lang w:val="ro-RO"/>
        </w:rPr>
        <w:t>învieri într-o epocă mai târzie. Fiecare leş este prevăzut cu toate cele trebuincioase în</w:t>
      </w:r>
      <w:r w:rsidR="007B7C29" w:rsidRPr="00DA0521">
        <w:rPr>
          <w:rFonts w:ascii="Bookman Old Style" w:hAnsi="Bookman Old Style"/>
          <w:bCs/>
          <w:iCs/>
          <w:sz w:val="24"/>
          <w:szCs w:val="24"/>
          <w:lang w:val="ro-RO"/>
        </w:rPr>
        <w:t>tr</w:t>
      </w:r>
      <w:r w:rsidRPr="00DA0521">
        <w:rPr>
          <w:rFonts w:ascii="Bookman Old Style" w:hAnsi="Bookman Old Style"/>
          <w:bCs/>
          <w:iCs/>
          <w:sz w:val="24"/>
          <w:szCs w:val="24"/>
          <w:lang w:val="ro-RO"/>
        </w:rPr>
        <w:t xml:space="preserve">-o nouă viaţă şi toate mormintele construite ca să poată rezista timp de milenii. Sunt toate acestea întâmplătoare? Sunt nişte idei stranii ale strămoşilor noştri? Sau există o </w:t>
      </w:r>
    </w:p>
    <w:p w:rsidR="008D047E"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făgăduială veche</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necunoscută nouă</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 xml:space="preserve">privitoare la o reînviere? </w:t>
      </w:r>
    </w:p>
    <w:p w:rsidR="00FD0C8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Cine ar fi putut s-o f</w:t>
      </w:r>
      <w:r w:rsidR="008D047E" w:rsidRPr="00DA0521">
        <w:rPr>
          <w:rFonts w:ascii="Bookman Old Style" w:hAnsi="Bookman Old Style"/>
          <w:bCs/>
          <w:iCs/>
          <w:sz w:val="24"/>
          <w:szCs w:val="24"/>
          <w:lang w:val="ro-RO"/>
        </w:rPr>
        <w:t>acă.</w:t>
      </w:r>
      <w:r w:rsidRPr="00DA0521">
        <w:rPr>
          <w:rFonts w:ascii="Bookman Old Style" w:hAnsi="Bookman Old Style"/>
          <w:bCs/>
          <w:iCs/>
          <w:sz w:val="24"/>
          <w:szCs w:val="24"/>
          <w:lang w:val="ro-RO"/>
        </w:rPr>
        <w:t xml:space="preserve"> La Ierihon au fost scoase la iveală morminte având o ve</w:t>
      </w:r>
      <w:r w:rsidR="008D047E" w:rsidRPr="00DA0521">
        <w:rPr>
          <w:rFonts w:ascii="Bookman Old Style" w:hAnsi="Bookman Old Style"/>
          <w:bCs/>
          <w:iCs/>
          <w:sz w:val="24"/>
          <w:szCs w:val="24"/>
          <w:lang w:val="ro-RO"/>
        </w:rPr>
        <w:t>chime de 10.000 de ani şi au fo</w:t>
      </w:r>
      <w:r w:rsidRPr="00DA0521">
        <w:rPr>
          <w:rFonts w:ascii="Bookman Old Style" w:hAnsi="Bookman Old Style"/>
          <w:bCs/>
          <w:iCs/>
          <w:sz w:val="24"/>
          <w:szCs w:val="24"/>
          <w:lang w:val="ro-RO"/>
        </w:rPr>
        <w:t xml:space="preserve">st găsite capete modelate în ghips vechi de 8.000 de </w:t>
      </w:r>
      <w:r w:rsidR="008D047E" w:rsidRPr="00DA0521">
        <w:rPr>
          <w:rFonts w:ascii="Bookman Old Style" w:hAnsi="Bookman Old Style"/>
          <w:bCs/>
          <w:iCs/>
          <w:sz w:val="24"/>
          <w:szCs w:val="24"/>
          <w:lang w:val="ro-RO"/>
        </w:rPr>
        <w:t>ani. Lucrul este uimitor, deoar</w:t>
      </w:r>
      <w:r w:rsidRPr="00DA0521">
        <w:rPr>
          <w:rFonts w:ascii="Bookman Old Style" w:hAnsi="Bookman Old Style"/>
          <w:bCs/>
          <w:iCs/>
          <w:sz w:val="24"/>
          <w:szCs w:val="24"/>
          <w:lang w:val="ro-RO"/>
        </w:rPr>
        <w:t>ece pe vremea aceea poporul care trăia în acele locuri nu cunoştea olăritul. În altă parte a localităţii Ierihon au fost descope</w:t>
      </w:r>
      <w:r w:rsidR="008D047E"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rite şiruri întregi de </w:t>
      </w:r>
      <w:r w:rsidR="008D047E" w:rsidRPr="00DA0521">
        <w:rPr>
          <w:rFonts w:ascii="Bookman Old Style" w:hAnsi="Bookman Old Style"/>
          <w:bCs/>
          <w:iCs/>
          <w:sz w:val="24"/>
          <w:szCs w:val="24"/>
          <w:lang w:val="ro-RO"/>
        </w:rPr>
        <w:t>case rotunde; zidurile sunt înc</w:t>
      </w:r>
      <w:r w:rsidRPr="00DA0521">
        <w:rPr>
          <w:rFonts w:ascii="Bookman Old Style" w:hAnsi="Bookman Old Style"/>
          <w:bCs/>
          <w:iCs/>
          <w:sz w:val="24"/>
          <w:szCs w:val="24"/>
          <w:lang w:val="ro-RO"/>
        </w:rPr>
        <w:t>linate în partea superioară înspre interior, asemenea unor bolţi de cupolă. Atotputernicul izotop al carbonului</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C-14</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cu ajutorul că</w:t>
      </w:r>
      <w:r w:rsidR="00FD0C81" w:rsidRPr="00DA0521">
        <w:rPr>
          <w:rFonts w:ascii="Bookman Old Style" w:hAnsi="Bookman Old Style"/>
          <w:bCs/>
          <w:iCs/>
          <w:sz w:val="24"/>
          <w:szCs w:val="24"/>
          <w:lang w:val="ro-RO"/>
        </w:rPr>
        <w:t>ruia poate fi determinată vârst</w:t>
      </w:r>
      <w:r w:rsidRPr="00DA0521">
        <w:rPr>
          <w:rFonts w:ascii="Bookman Old Style" w:hAnsi="Bookman Old Style"/>
          <w:bCs/>
          <w:iCs/>
          <w:sz w:val="24"/>
          <w:szCs w:val="24"/>
          <w:lang w:val="ro-RO"/>
        </w:rPr>
        <w:t>a unor substanţe organice, indică în acest caz o vechime de 10.400 de ani. Aceste date obţinute pe cale ştiinţi</w:t>
      </w:r>
      <w:r w:rsidR="00FD0C81"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fică corespund destul de exact cu acelea pe care le-au indicat preoţii egipteni. Ei au susţinut că înaintaşii lor întru profesiune au practicat-o timp de p este 11.000 de ani. </w:t>
      </w:r>
    </w:p>
    <w:p w:rsidR="00FB304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Şi aceasta este numai o întâmplare? Pietrele preistorice descoperite la Lussac (Poitou Franţa) prezintă în această privinţă un interes deosebit: desene reprezentând oameni îmbrăcaţi absol</w:t>
      </w:r>
      <w:r w:rsidR="00FD0C81" w:rsidRPr="00DA0521">
        <w:rPr>
          <w:rFonts w:ascii="Bookman Old Style" w:hAnsi="Bookman Old Style"/>
          <w:bCs/>
          <w:iCs/>
          <w:sz w:val="24"/>
          <w:szCs w:val="24"/>
          <w:lang w:val="ro-RO"/>
        </w:rPr>
        <w:t>ut modern, purtând pălării, sacou</w:t>
      </w:r>
      <w:r w:rsidRPr="00DA0521">
        <w:rPr>
          <w:rFonts w:ascii="Bookman Old Style" w:hAnsi="Bookman Old Style"/>
          <w:bCs/>
          <w:iCs/>
          <w:sz w:val="24"/>
          <w:szCs w:val="24"/>
          <w:lang w:val="ro-RO"/>
        </w:rPr>
        <w:t>ri sau pantaloni scurţi. Abatele Breuil a apreciat de</w:t>
      </w:r>
      <w:r w:rsidR="00E75D0B" w:rsidRPr="00DA0521">
        <w:rPr>
          <w:rFonts w:ascii="Bookman Old Style" w:hAnsi="Bookman Old Style"/>
          <w:bCs/>
          <w:iCs/>
          <w:sz w:val="24"/>
          <w:szCs w:val="24"/>
          <w:lang w:val="ro-RO"/>
        </w:rPr>
        <w:t>senele ca fiind autentice şi de</w:t>
      </w:r>
      <w:r w:rsidRPr="00DA0521">
        <w:rPr>
          <w:rFonts w:ascii="Bookman Old Style" w:hAnsi="Bookman Old Style"/>
          <w:bCs/>
          <w:iCs/>
          <w:sz w:val="24"/>
          <w:szCs w:val="24"/>
          <w:lang w:val="ro-RO"/>
        </w:rPr>
        <w:t>claraţiile sale au dat peste cap toate cunoştinţele noastre despre preistorie. Cine a gravat pietrele? Este foarte greu să-ţi imaginezi un om preistoric, acoperit cu piei de animale, care decorează pereţii unei peşteri cu desene reprezentând personaje îmbrăcate ca în secolul al XX-lea! Cele mai extraordinare fresce din epoca de piatră găsite pâ</w:t>
      </w:r>
      <w:r w:rsidR="00E75D0B" w:rsidRPr="00DA0521">
        <w:rPr>
          <w:rFonts w:ascii="Bookman Old Style" w:hAnsi="Bookman Old Style"/>
          <w:bCs/>
          <w:iCs/>
          <w:sz w:val="24"/>
          <w:szCs w:val="24"/>
          <w:lang w:val="ro-RO"/>
        </w:rPr>
        <w:t>nă în prezent au fost descoperi</w:t>
      </w:r>
      <w:r w:rsidRPr="00DA0521">
        <w:rPr>
          <w:rFonts w:ascii="Bookman Old Style" w:hAnsi="Bookman Old Style"/>
          <w:bCs/>
          <w:iCs/>
          <w:sz w:val="24"/>
          <w:szCs w:val="24"/>
          <w:lang w:val="ro-RO"/>
        </w:rPr>
        <w:t xml:space="preserve">te în 1940, în peştera de la Lascaux, în sudul Franţei. </w:t>
      </w:r>
    </w:p>
    <w:p w:rsidR="00C65719" w:rsidRPr="00DA0521" w:rsidRDefault="003B3E13"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14400" behindDoc="0" locked="0" layoutInCell="1" allowOverlap="1">
            <wp:simplePos x="0" y="0"/>
            <wp:positionH relativeFrom="column">
              <wp:posOffset>2853159</wp:posOffset>
            </wp:positionH>
            <wp:positionV relativeFrom="paragraph">
              <wp:posOffset>13487</wp:posOffset>
            </wp:positionV>
            <wp:extent cx="1480782" cy="1456136"/>
            <wp:effectExtent l="0" t="0" r="571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randberg - art-rupestre-cave-painting.jpg"/>
                    <pic:cNvPicPr/>
                  </pic:nvPicPr>
                  <pic:blipFill rotWithShape="1">
                    <a:blip r:embed="rId83" cstate="print">
                      <a:extLst>
                        <a:ext uri="{28A0092B-C50C-407E-A947-70E740481C1C}">
                          <a14:useLocalDpi xmlns:a14="http://schemas.microsoft.com/office/drawing/2010/main" val="0"/>
                        </a:ext>
                      </a:extLst>
                    </a:blip>
                    <a:srcRect t="18406"/>
                    <a:stretch/>
                  </pic:blipFill>
                  <pic:spPr bwMode="auto">
                    <a:xfrm>
                      <a:off x="0" y="0"/>
                      <a:ext cx="1485536" cy="1460811"/>
                    </a:xfrm>
                    <a:prstGeom prst="rect">
                      <a:avLst/>
                    </a:prstGeom>
                    <a:ln>
                      <a:noFill/>
                    </a:ln>
                    <a:extLst>
                      <a:ext uri="{53640926-AAD7-44D8-BBD7-CCE9431645EC}">
                        <a14:shadowObscured xmlns:a14="http://schemas.microsoft.com/office/drawing/2010/main"/>
                      </a:ext>
                    </a:extLst>
                  </pic:spPr>
                </pic:pic>
              </a:graphicData>
            </a:graphic>
          </wp:anchor>
        </w:drawing>
      </w:r>
      <w:r w:rsidRPr="00DA0521">
        <w:rPr>
          <w:rFonts w:ascii="Bookman Old Style" w:hAnsi="Bookman Old Style"/>
          <w:bCs/>
          <w:iCs/>
          <w:noProof/>
          <w:sz w:val="24"/>
          <w:szCs w:val="24"/>
        </w:rPr>
        <w:drawing>
          <wp:anchor distT="0" distB="0" distL="114300" distR="114300" simplePos="0" relativeHeight="251811328" behindDoc="0" locked="0" layoutInCell="1" allowOverlap="1">
            <wp:simplePos x="0" y="0"/>
            <wp:positionH relativeFrom="column">
              <wp:posOffset>4439304</wp:posOffset>
            </wp:positionH>
            <wp:positionV relativeFrom="paragraph">
              <wp:posOffset>13335</wp:posOffset>
            </wp:positionV>
            <wp:extent cx="1999397" cy="1450975"/>
            <wp:effectExtent l="0" t="0" r="127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randberg-black-and-white.jpg"/>
                    <pic:cNvPicPr/>
                  </pic:nvPicPr>
                  <pic:blipFill rotWithShape="1">
                    <a:blip r:embed="rId84" cstate="print">
                      <a:extLst>
                        <a:ext uri="{BEBA8EAE-BF5A-486C-A8C5-ECC9F3942E4B}">
                          <a14:imgProps xmlns:a14="http://schemas.microsoft.com/office/drawing/2010/main">
                            <a14:imgLayer r:embed="rId85">
                              <a14:imgEffect>
                                <a14:brightnessContrast bright="20000"/>
                              </a14:imgEffect>
                            </a14:imgLayer>
                          </a14:imgProps>
                        </a:ext>
                        <a:ext uri="{28A0092B-C50C-407E-A947-70E740481C1C}">
                          <a14:useLocalDpi xmlns:a14="http://schemas.microsoft.com/office/drawing/2010/main" val="0"/>
                        </a:ext>
                      </a:extLst>
                    </a:blip>
                    <a:srcRect b="9570"/>
                    <a:stretch/>
                  </pic:blipFill>
                  <pic:spPr bwMode="auto">
                    <a:xfrm>
                      <a:off x="0" y="0"/>
                      <a:ext cx="1999397" cy="1450975"/>
                    </a:xfrm>
                    <a:prstGeom prst="rect">
                      <a:avLst/>
                    </a:prstGeom>
                    <a:ln>
                      <a:noFill/>
                    </a:ln>
                    <a:extLst>
                      <a:ext uri="{53640926-AAD7-44D8-BBD7-CCE9431645EC}">
                        <a14:shadowObscured xmlns:a14="http://schemas.microsoft.com/office/drawing/2010/main"/>
                      </a:ext>
                    </a:extLst>
                  </pic:spPr>
                </pic:pic>
              </a:graphicData>
            </a:graphic>
          </wp:anchor>
        </w:drawing>
      </w:r>
      <w:r w:rsidRPr="00DA0521">
        <w:rPr>
          <w:rFonts w:ascii="Bookman Old Style" w:hAnsi="Bookman Old Style"/>
          <w:bCs/>
          <w:iCs/>
          <w:noProof/>
          <w:sz w:val="24"/>
          <w:szCs w:val="24"/>
        </w:rPr>
        <w:drawing>
          <wp:anchor distT="0" distB="0" distL="114300" distR="114300" simplePos="0" relativeHeight="251812352" behindDoc="0" locked="0" layoutInCell="1" allowOverlap="1">
            <wp:simplePos x="0" y="0"/>
            <wp:positionH relativeFrom="column">
              <wp:posOffset>239129</wp:posOffset>
            </wp:positionH>
            <wp:positionV relativeFrom="paragraph">
              <wp:posOffset>13335</wp:posOffset>
            </wp:positionV>
            <wp:extent cx="2088108" cy="1382556"/>
            <wp:effectExtent l="0" t="0" r="7620" b="825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ascaux-rock-paintings.jpg"/>
                    <pic:cNvPicPr/>
                  </pic:nvPicPr>
                  <pic:blipFill>
                    <a:blip r:embed="rId86" cstate="print">
                      <a:extLst>
                        <a:ext uri="{BEBA8EAE-BF5A-486C-A8C5-ECC9F3942E4B}">
                          <a14:imgProps xmlns:a14="http://schemas.microsoft.com/office/drawing/2010/main">
                            <a14:imgLayer r:embed="rId8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088108" cy="1382556"/>
                    </a:xfrm>
                    <a:prstGeom prst="rect">
                      <a:avLst/>
                    </a:prstGeom>
                  </pic:spPr>
                </pic:pic>
              </a:graphicData>
            </a:graphic>
          </wp:anchor>
        </w:drawing>
      </w:r>
    </w:p>
    <w:p w:rsidR="00C65719" w:rsidRPr="00DA0521" w:rsidRDefault="00C65719" w:rsidP="00DA0521">
      <w:pPr>
        <w:ind w:right="-30" w:firstLine="426"/>
        <w:rPr>
          <w:rFonts w:ascii="Bookman Old Style" w:hAnsi="Bookman Old Style"/>
          <w:bCs/>
          <w:iCs/>
          <w:sz w:val="24"/>
          <w:szCs w:val="24"/>
          <w:lang w:val="ro-RO"/>
        </w:rPr>
      </w:pPr>
    </w:p>
    <w:p w:rsidR="00C65719" w:rsidRPr="00DA0521" w:rsidRDefault="00C65719" w:rsidP="00DA0521">
      <w:pPr>
        <w:ind w:right="-30" w:firstLine="426"/>
        <w:rPr>
          <w:rFonts w:ascii="Bookman Old Style" w:hAnsi="Bookman Old Style"/>
          <w:bCs/>
          <w:iCs/>
          <w:sz w:val="24"/>
          <w:szCs w:val="24"/>
          <w:lang w:val="ro-RO"/>
        </w:rPr>
      </w:pPr>
    </w:p>
    <w:p w:rsidR="00C65719" w:rsidRPr="00DA0521" w:rsidRDefault="00C65719" w:rsidP="00DA0521">
      <w:pPr>
        <w:ind w:right="-30" w:firstLine="426"/>
        <w:rPr>
          <w:rFonts w:ascii="Bookman Old Style" w:hAnsi="Bookman Old Style"/>
          <w:bCs/>
          <w:iCs/>
          <w:sz w:val="24"/>
          <w:szCs w:val="24"/>
          <w:lang w:val="ro-RO"/>
        </w:rPr>
      </w:pPr>
    </w:p>
    <w:p w:rsidR="00C65719" w:rsidRPr="00DA0521" w:rsidRDefault="00C65719" w:rsidP="00DA0521">
      <w:pPr>
        <w:ind w:right="-30" w:firstLine="426"/>
        <w:rPr>
          <w:rFonts w:ascii="Bookman Old Style" w:hAnsi="Bookman Old Style"/>
          <w:bCs/>
          <w:iCs/>
          <w:sz w:val="24"/>
          <w:szCs w:val="24"/>
          <w:lang w:val="ro-RO"/>
        </w:rPr>
      </w:pPr>
    </w:p>
    <w:p w:rsidR="00C65719" w:rsidRPr="00DA0521" w:rsidRDefault="00C65719" w:rsidP="00DA0521">
      <w:pPr>
        <w:ind w:right="-30" w:firstLine="426"/>
        <w:rPr>
          <w:rFonts w:ascii="Bookman Old Style" w:hAnsi="Bookman Old Style"/>
          <w:bCs/>
          <w:iCs/>
          <w:sz w:val="24"/>
          <w:szCs w:val="24"/>
          <w:lang w:val="ro-RO"/>
        </w:rPr>
      </w:pPr>
    </w:p>
    <w:p w:rsidR="00C65719" w:rsidRPr="00DA0521" w:rsidRDefault="00091C29"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13376" behindDoc="0" locked="0" layoutInCell="1" allowOverlap="1">
            <wp:simplePos x="0" y="0"/>
            <wp:positionH relativeFrom="column">
              <wp:posOffset>144059</wp:posOffset>
            </wp:positionH>
            <wp:positionV relativeFrom="paragraph">
              <wp:posOffset>155016</wp:posOffset>
            </wp:positionV>
            <wp:extent cx="2333539" cy="1231546"/>
            <wp:effectExtent l="0" t="0" r="0" b="698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Lascaux-Fat-Horse-and-Fat-Cat-min.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333539" cy="1231546"/>
                    </a:xfrm>
                    <a:prstGeom prst="rect">
                      <a:avLst/>
                    </a:prstGeom>
                  </pic:spPr>
                </pic:pic>
              </a:graphicData>
            </a:graphic>
          </wp:anchor>
        </w:drawing>
      </w:r>
    </w:p>
    <w:p w:rsidR="00843867" w:rsidRPr="00DA0521" w:rsidRDefault="003B3E13"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16448" behindDoc="0" locked="0" layoutInCell="1" allowOverlap="1">
            <wp:simplePos x="0" y="0"/>
            <wp:positionH relativeFrom="column">
              <wp:posOffset>2853159</wp:posOffset>
            </wp:positionH>
            <wp:positionV relativeFrom="paragraph">
              <wp:posOffset>8511</wp:posOffset>
            </wp:positionV>
            <wp:extent cx="1588923" cy="1158050"/>
            <wp:effectExtent l="0" t="0" r="0" b="444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randberg-dansatori.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592628" cy="1160750"/>
                    </a:xfrm>
                    <a:prstGeom prst="rect">
                      <a:avLst/>
                    </a:prstGeom>
                  </pic:spPr>
                </pic:pic>
              </a:graphicData>
            </a:graphic>
          </wp:anchor>
        </w:drawing>
      </w:r>
      <w:r w:rsidRPr="00DA0521">
        <w:rPr>
          <w:rFonts w:ascii="Bookman Old Style" w:hAnsi="Bookman Old Style"/>
          <w:bCs/>
          <w:iCs/>
          <w:noProof/>
          <w:sz w:val="24"/>
          <w:szCs w:val="24"/>
        </w:rPr>
        <w:drawing>
          <wp:anchor distT="0" distB="0" distL="114300" distR="114300" simplePos="0" relativeHeight="251815424" behindDoc="0" locked="0" layoutInCell="1" allowOverlap="1">
            <wp:simplePos x="0" y="0"/>
            <wp:positionH relativeFrom="column">
              <wp:posOffset>4595277</wp:posOffset>
            </wp:positionH>
            <wp:positionV relativeFrom="paragraph">
              <wp:posOffset>52070</wp:posOffset>
            </wp:positionV>
            <wp:extent cx="1853822" cy="1112293"/>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hite Lady Of Brandberg.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853822" cy="1112293"/>
                    </a:xfrm>
                    <a:prstGeom prst="rect">
                      <a:avLst/>
                    </a:prstGeom>
                  </pic:spPr>
                </pic:pic>
              </a:graphicData>
            </a:graphic>
          </wp:anchor>
        </w:drawing>
      </w:r>
    </w:p>
    <w:p w:rsidR="00843867" w:rsidRPr="00DA0521" w:rsidRDefault="00843867" w:rsidP="00DA0521">
      <w:pPr>
        <w:ind w:right="-30" w:firstLine="426"/>
        <w:rPr>
          <w:rFonts w:ascii="Bookman Old Style" w:hAnsi="Bookman Old Style"/>
          <w:bCs/>
          <w:iCs/>
          <w:sz w:val="24"/>
          <w:szCs w:val="24"/>
          <w:lang w:val="ro-RO"/>
        </w:rPr>
      </w:pPr>
    </w:p>
    <w:p w:rsidR="00843867" w:rsidRPr="00DA0521" w:rsidRDefault="00843867" w:rsidP="00DA0521">
      <w:pPr>
        <w:ind w:right="-30" w:firstLine="426"/>
        <w:rPr>
          <w:rFonts w:ascii="Bookman Old Style" w:hAnsi="Bookman Old Style"/>
          <w:bCs/>
          <w:iCs/>
          <w:sz w:val="24"/>
          <w:szCs w:val="24"/>
          <w:lang w:val="ro-RO"/>
        </w:rPr>
      </w:pPr>
    </w:p>
    <w:p w:rsidR="00843867" w:rsidRPr="00DA0521" w:rsidRDefault="00843867" w:rsidP="00DA0521">
      <w:pPr>
        <w:ind w:right="-30" w:firstLine="426"/>
        <w:rPr>
          <w:rFonts w:ascii="Bookman Old Style" w:hAnsi="Bookman Old Style"/>
          <w:bCs/>
          <w:iCs/>
          <w:sz w:val="24"/>
          <w:szCs w:val="24"/>
          <w:lang w:val="ro-RO"/>
        </w:rPr>
      </w:pPr>
    </w:p>
    <w:p w:rsidR="00843867" w:rsidRPr="00DA0521" w:rsidRDefault="00843867" w:rsidP="00DA0521">
      <w:pPr>
        <w:ind w:right="-30" w:firstLine="426"/>
        <w:rPr>
          <w:rFonts w:ascii="Bookman Old Style" w:hAnsi="Bookman Old Style"/>
          <w:bCs/>
          <w:iCs/>
          <w:sz w:val="24"/>
          <w:szCs w:val="24"/>
          <w:lang w:val="ro-RO"/>
        </w:rPr>
      </w:pPr>
    </w:p>
    <w:p w:rsidR="00C65719" w:rsidRPr="00DA0521" w:rsidRDefault="00C65719" w:rsidP="00DA0521">
      <w:pPr>
        <w:ind w:right="-30" w:firstLine="426"/>
        <w:rPr>
          <w:rFonts w:ascii="Bookman Old Style" w:hAnsi="Bookman Old Style"/>
          <w:bCs/>
          <w:iCs/>
          <w:sz w:val="24"/>
          <w:szCs w:val="24"/>
          <w:lang w:val="ro-RO"/>
        </w:rPr>
      </w:pPr>
    </w:p>
    <w:p w:rsidR="004153A8" w:rsidRPr="00DA0521" w:rsidRDefault="005D2A2D" w:rsidP="00DA0521">
      <w:pPr>
        <w:ind w:right="-30"/>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004153A8" w:rsidRPr="00DA0521">
        <w:rPr>
          <w:rFonts w:ascii="Bookman Old Style" w:hAnsi="Bookman Old Style"/>
          <w:bCs/>
          <w:i/>
          <w:iCs/>
          <w:sz w:val="24"/>
          <w:szCs w:val="24"/>
          <w:lang w:val="ro-RO"/>
        </w:rPr>
        <w:t xml:space="preserve">Fresce realizate acum 10000–12000 de ani; Lascaux </w:t>
      </w:r>
      <w:r w:rsidR="00B80F4D" w:rsidRPr="00DA0521">
        <w:rPr>
          <w:rFonts w:ascii="Bookman Old Style" w:hAnsi="Bookman Old Style"/>
          <w:bCs/>
          <w:i/>
          <w:iCs/>
          <w:sz w:val="24"/>
          <w:szCs w:val="24"/>
          <w:lang w:val="ro-RO"/>
        </w:rPr>
        <w:t xml:space="preserve">                       </w:t>
      </w:r>
      <w:r w:rsidR="004153A8" w:rsidRPr="00DA0521">
        <w:rPr>
          <w:rFonts w:ascii="Bookman Old Style" w:hAnsi="Bookman Old Style"/>
          <w:bCs/>
          <w:i/>
          <w:iCs/>
          <w:sz w:val="24"/>
          <w:szCs w:val="24"/>
          <w:lang w:val="ro-RO"/>
        </w:rPr>
        <w:t>Pictur</w:t>
      </w:r>
      <w:r w:rsidR="003B3E13" w:rsidRPr="00DA0521">
        <w:rPr>
          <w:rFonts w:ascii="Bookman Old Style" w:hAnsi="Bookman Old Style"/>
          <w:bCs/>
          <w:i/>
          <w:iCs/>
          <w:sz w:val="24"/>
          <w:szCs w:val="24"/>
          <w:lang w:val="ro-RO"/>
        </w:rPr>
        <w:t>i</w:t>
      </w:r>
      <w:r w:rsidR="004153A8" w:rsidRPr="00DA0521">
        <w:rPr>
          <w:rFonts w:ascii="Bookman Old Style" w:hAnsi="Bookman Old Style"/>
          <w:bCs/>
          <w:i/>
          <w:iCs/>
          <w:sz w:val="24"/>
          <w:szCs w:val="24"/>
          <w:lang w:val="ro-RO"/>
        </w:rPr>
        <w:t xml:space="preserve"> mural</w:t>
      </w:r>
      <w:r w:rsidR="003B3E13" w:rsidRPr="00DA0521">
        <w:rPr>
          <w:rFonts w:ascii="Bookman Old Style" w:hAnsi="Bookman Old Style"/>
          <w:bCs/>
          <w:i/>
          <w:iCs/>
          <w:sz w:val="24"/>
          <w:szCs w:val="24"/>
          <w:lang w:val="ro-RO"/>
        </w:rPr>
        <w:t>e</w:t>
      </w:r>
      <w:r w:rsidR="004153A8" w:rsidRPr="00DA0521">
        <w:rPr>
          <w:rFonts w:ascii="Bookman Old Style" w:hAnsi="Bookman Old Style"/>
          <w:bCs/>
          <w:i/>
          <w:iCs/>
          <w:sz w:val="24"/>
          <w:szCs w:val="24"/>
          <w:lang w:val="ro-RO"/>
        </w:rPr>
        <w:t xml:space="preserve"> de la Brandberg</w:t>
      </w:r>
      <w:r w:rsidR="00B80F4D" w:rsidRPr="00DA0521">
        <w:rPr>
          <w:rFonts w:ascii="Bookman Old Style" w:hAnsi="Bookman Old Style"/>
          <w:bCs/>
          <w:i/>
          <w:iCs/>
          <w:sz w:val="24"/>
          <w:szCs w:val="24"/>
          <w:lang w:val="ro-RO"/>
        </w:rPr>
        <w:t>; Namibia</w:t>
      </w:r>
    </w:p>
    <w:p w:rsidR="00647F3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Armonia şi prospeţimea acestei arte c</w:t>
      </w:r>
      <w:r w:rsidR="00E75D0B" w:rsidRPr="00DA0521">
        <w:rPr>
          <w:rFonts w:ascii="Bookman Old Style" w:hAnsi="Bookman Old Style"/>
          <w:bCs/>
          <w:iCs/>
          <w:sz w:val="24"/>
          <w:szCs w:val="24"/>
          <w:lang w:val="ro-RO"/>
        </w:rPr>
        <w:t>ul</w:t>
      </w:r>
      <w:r w:rsidRPr="00DA0521">
        <w:rPr>
          <w:rFonts w:ascii="Bookman Old Style" w:hAnsi="Bookman Old Style"/>
          <w:bCs/>
          <w:iCs/>
          <w:sz w:val="24"/>
          <w:szCs w:val="24"/>
          <w:lang w:val="ro-RO"/>
        </w:rPr>
        <w:t xml:space="preserve">turale ni se prezintă atât de neîntinată, încât nu putem </w:t>
      </w:r>
      <w:r w:rsidR="00FB3044" w:rsidRPr="00DA0521">
        <w:rPr>
          <w:rFonts w:ascii="Bookman Old Style" w:hAnsi="Bookman Old Style"/>
          <w:bCs/>
          <w:iCs/>
          <w:sz w:val="24"/>
          <w:szCs w:val="24"/>
          <w:lang w:val="ro-RO"/>
        </w:rPr>
        <w:t xml:space="preserve">evita două întrebări care cer </w:t>
      </w:r>
      <w:r w:rsidRPr="00DA0521">
        <w:rPr>
          <w:rFonts w:ascii="Bookman Old Style" w:hAnsi="Bookman Old Style"/>
          <w:bCs/>
          <w:iCs/>
          <w:sz w:val="24"/>
          <w:szCs w:val="24"/>
          <w:lang w:val="ro-RO"/>
        </w:rPr>
        <w:t xml:space="preserve"> m</w:t>
      </w:r>
      <w:r w:rsidR="00FB3044" w:rsidRPr="00DA0521">
        <w:rPr>
          <w:rFonts w:ascii="Bookman Old Style" w:hAnsi="Bookman Old Style"/>
          <w:bCs/>
          <w:iCs/>
          <w:sz w:val="24"/>
          <w:szCs w:val="24"/>
          <w:lang w:val="ro-RO"/>
        </w:rPr>
        <w:t>ai</w:t>
      </w:r>
      <w:r w:rsidRPr="00DA0521">
        <w:rPr>
          <w:rFonts w:ascii="Bookman Old Style" w:hAnsi="Bookman Old Style"/>
          <w:bCs/>
          <w:iCs/>
          <w:sz w:val="24"/>
          <w:szCs w:val="24"/>
          <w:lang w:val="ro-RO"/>
        </w:rPr>
        <w:t xml:space="preserve"> </w:t>
      </w:r>
      <w:r w:rsidR="00FB3044" w:rsidRPr="00DA0521">
        <w:rPr>
          <w:rFonts w:ascii="Bookman Old Style" w:hAnsi="Bookman Old Style"/>
          <w:bCs/>
          <w:iCs/>
          <w:sz w:val="24"/>
          <w:szCs w:val="24"/>
          <w:lang w:val="ro-RO"/>
        </w:rPr>
        <w:t>j</w:t>
      </w:r>
      <w:r w:rsidRPr="00DA0521">
        <w:rPr>
          <w:rFonts w:ascii="Bookman Old Style" w:hAnsi="Bookman Old Style"/>
          <w:bCs/>
          <w:iCs/>
          <w:sz w:val="24"/>
          <w:szCs w:val="24"/>
          <w:lang w:val="ro-RO"/>
        </w:rPr>
        <w:t>os un răspuns: cum şi cu ce mijloace şi-a luminat artistul preistoric peştera pentru a putea executa opera sa migăloasă şi pentru care motiv au fost aleşi tocmai pereţii peşterii ca să găzduiască aceste uimitoare picturi? Nu ar fi dispuse persoanele care socotesc drept stupide aceste întrebări să ne explic e atunci următoarele contradicţii: dacă locuitorii preist</w:t>
      </w:r>
      <w:r w:rsidR="00CE5854" w:rsidRPr="00DA0521">
        <w:rPr>
          <w:rFonts w:ascii="Bookman Old Style" w:hAnsi="Bookman Old Style"/>
          <w:bCs/>
          <w:iCs/>
          <w:sz w:val="24"/>
          <w:szCs w:val="24"/>
          <w:lang w:val="ro-RO"/>
        </w:rPr>
        <w:t>orici ai peşterii erau primitiv</w:t>
      </w:r>
      <w:r w:rsidR="00DE2F63" w:rsidRPr="00DA0521">
        <w:rPr>
          <w:rFonts w:ascii="Bookman Old Style" w:hAnsi="Bookman Old Style"/>
          <w:bCs/>
          <w:iCs/>
          <w:sz w:val="24"/>
          <w:szCs w:val="24"/>
          <w:lang w:val="ro-RO"/>
        </w:rPr>
        <w:t>ă</w:t>
      </w:r>
      <w:r w:rsidRPr="00DA0521">
        <w:rPr>
          <w:rFonts w:ascii="Bookman Old Style" w:hAnsi="Bookman Old Style"/>
          <w:bCs/>
          <w:iCs/>
          <w:sz w:val="24"/>
          <w:szCs w:val="24"/>
          <w:lang w:val="ro-RO"/>
        </w:rPr>
        <w:t>i şi sălbatici, nu ar fi putut realiza pe pereţii peşterii aceste uimitoare picturi. Dacă ei ar fi fost totuşi într-adevăr capabili să înfăptuiască asemenea picturi, cum de nu au fos stare să-şi construiască locuinţe în care să trăiască omeneşte? Savanţii apreciază că anima</w:t>
      </w:r>
      <w:r w:rsidR="00647F34" w:rsidRPr="00DA0521">
        <w:rPr>
          <w:rFonts w:ascii="Bookman Old Style" w:hAnsi="Bookman Old Style"/>
          <w:bCs/>
          <w:iCs/>
          <w:sz w:val="24"/>
          <w:szCs w:val="24"/>
          <w:lang w:val="ro-RO"/>
        </w:rPr>
        <w:t>lele au de</w:t>
      </w:r>
      <w:r w:rsidRPr="00DA0521">
        <w:rPr>
          <w:rFonts w:ascii="Bookman Old Style" w:hAnsi="Bookman Old Style"/>
          <w:bCs/>
          <w:iCs/>
          <w:sz w:val="24"/>
          <w:szCs w:val="24"/>
          <w:lang w:val="ro-RO"/>
        </w:rPr>
        <w:t xml:space="preserve"> milioane de ani capacitatea de a-şi construi cuiburi şi vizuine. Se pare însă că nu vor să recunoască aceeaşi capacitate şi lui homo sapiens! În deşertul Gobi, profesorul Kozlov a găsit, nu departe</w:t>
      </w:r>
      <w:r w:rsidR="00647F34" w:rsidRPr="00DA0521">
        <w:rPr>
          <w:rFonts w:ascii="Bookman Old Style" w:hAnsi="Bookman Old Style"/>
          <w:bCs/>
          <w:iCs/>
          <w:sz w:val="24"/>
          <w:szCs w:val="24"/>
          <w:lang w:val="ro-RO"/>
        </w:rPr>
        <w:t xml:space="preserve"> de ciudatul nisip vitrificat d</w:t>
      </w:r>
      <w:r w:rsidRPr="00DA0521">
        <w:rPr>
          <w:rFonts w:ascii="Bookman Old Style" w:hAnsi="Bookman Old Style"/>
          <w:bCs/>
          <w:iCs/>
          <w:sz w:val="24"/>
          <w:szCs w:val="24"/>
          <w:lang w:val="ro-RO"/>
        </w:rPr>
        <w:t>e care am pomenit mai înainte şi care a putut lua naştere numai la temperaturi foarte ridicate, la o mare adâncime, sub ruinele carierelor din Hara-Hoto, un mormânt a cărui vechime este apreciată la circa 12.000 de ani. În mormân</w:t>
      </w:r>
      <w:r w:rsidR="00647F34" w:rsidRPr="00DA0521">
        <w:rPr>
          <w:rFonts w:ascii="Bookman Old Style" w:hAnsi="Bookman Old Style"/>
          <w:bCs/>
          <w:iCs/>
          <w:sz w:val="24"/>
          <w:szCs w:val="24"/>
          <w:lang w:val="ro-RO"/>
        </w:rPr>
        <w:t>t a fost găsit un sarcofag cu d</w:t>
      </w:r>
      <w:r w:rsidRPr="00DA0521">
        <w:rPr>
          <w:rFonts w:ascii="Bookman Old Style" w:hAnsi="Bookman Old Style"/>
          <w:bCs/>
          <w:iCs/>
          <w:sz w:val="24"/>
          <w:szCs w:val="24"/>
          <w:lang w:val="ro-RO"/>
        </w:rPr>
        <w:t>ouă trupuri aparţinând unor oameni bogaţi, iar pe capacul</w:t>
      </w:r>
      <w:r w:rsidR="00647F34" w:rsidRPr="00DA0521">
        <w:rPr>
          <w:rFonts w:ascii="Bookman Old Style" w:hAnsi="Bookman Old Style"/>
          <w:bCs/>
          <w:iCs/>
          <w:sz w:val="24"/>
          <w:szCs w:val="24"/>
          <w:lang w:val="ro-RO"/>
        </w:rPr>
        <w:t xml:space="preserve"> sarcofagului imaginea unui cer</w:t>
      </w:r>
      <w:r w:rsidRPr="00DA0521">
        <w:rPr>
          <w:rFonts w:ascii="Bookman Old Style" w:hAnsi="Bookman Old Style"/>
          <w:bCs/>
          <w:iCs/>
          <w:sz w:val="24"/>
          <w:szCs w:val="24"/>
          <w:lang w:val="ro-RO"/>
        </w:rPr>
        <w:t xml:space="preserve">c împărţit la mijloc printr-o linie verticală. Pe coasta apuseană a insulei Borneo, în munţii Subis, a fost descoperită o reţea întreagă de </w:t>
      </w:r>
      <w:r w:rsidR="00647F34" w:rsidRPr="00DA0521">
        <w:rPr>
          <w:rFonts w:ascii="Bookman Old Style" w:hAnsi="Bookman Old Style"/>
          <w:bCs/>
          <w:iCs/>
          <w:sz w:val="24"/>
          <w:szCs w:val="24"/>
          <w:lang w:val="ro-RO"/>
        </w:rPr>
        <w:t>p</w:t>
      </w:r>
      <w:r w:rsidRPr="00DA0521">
        <w:rPr>
          <w:rFonts w:ascii="Bookman Old Style" w:hAnsi="Bookman Old Style"/>
          <w:bCs/>
          <w:iCs/>
          <w:sz w:val="24"/>
          <w:szCs w:val="24"/>
          <w:lang w:val="ro-RO"/>
        </w:rPr>
        <w:t>eşteri a căror dispoziţie aminteşte pe aceea a unei catedrale. Vârsta obiectelor găsite aici a fost evaluată la circa 38.000 de ani. Printre ac</w:t>
      </w:r>
      <w:r w:rsidR="00647F34" w:rsidRPr="00DA0521">
        <w:rPr>
          <w:rFonts w:ascii="Bookman Old Style" w:hAnsi="Bookman Old Style"/>
          <w:bCs/>
          <w:iCs/>
          <w:sz w:val="24"/>
          <w:szCs w:val="24"/>
          <w:lang w:val="ro-RO"/>
        </w:rPr>
        <w:t>este obiecte extraordinare exis</w:t>
      </w:r>
      <w:r w:rsidRPr="00DA0521">
        <w:rPr>
          <w:rFonts w:ascii="Bookman Old Style" w:hAnsi="Bookman Old Style"/>
          <w:bCs/>
          <w:iCs/>
          <w:sz w:val="24"/>
          <w:szCs w:val="24"/>
          <w:lang w:val="ro-RO"/>
        </w:rPr>
        <w:t xml:space="preserve">tă ţesături de o fineţe şi o execuţie aproape de neimaginat; cum de au putut fi confecţionat de nişte sălbatici? </w:t>
      </w:r>
    </w:p>
    <w:p w:rsidR="00116F22"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Semne de întrebare, mereu noi semne de întrebare... Toate acestea nu sunt simple ipoteze; există fapte din ab</w:t>
      </w:r>
      <w:r w:rsidR="00647F34" w:rsidRPr="00DA0521">
        <w:rPr>
          <w:rFonts w:ascii="Bookman Old Style" w:hAnsi="Bookman Old Style"/>
          <w:bCs/>
          <w:iCs/>
          <w:sz w:val="24"/>
          <w:szCs w:val="24"/>
          <w:lang w:val="ro-RO"/>
        </w:rPr>
        <w:t>undenţă; peşteri, morminte, sar</w:t>
      </w:r>
      <w:r w:rsidRPr="00DA0521">
        <w:rPr>
          <w:rFonts w:ascii="Bookman Old Style" w:hAnsi="Bookman Old Style"/>
          <w:bCs/>
          <w:iCs/>
          <w:sz w:val="24"/>
          <w:szCs w:val="24"/>
          <w:lang w:val="ro-RO"/>
        </w:rPr>
        <w:t>cofage, mumii, hărţi vechi, construcţii fantastice dovedind c</w:t>
      </w:r>
      <w:r w:rsidR="00647F34" w:rsidRPr="00DA0521">
        <w:rPr>
          <w:rFonts w:ascii="Bookman Old Style" w:hAnsi="Bookman Old Style"/>
          <w:bCs/>
          <w:iCs/>
          <w:sz w:val="24"/>
          <w:szCs w:val="24"/>
          <w:lang w:val="ro-RO"/>
        </w:rPr>
        <w:t>apacităţi arhitectonice şi tehn</w:t>
      </w:r>
      <w:r w:rsidRPr="00DA0521">
        <w:rPr>
          <w:rFonts w:ascii="Bookman Old Style" w:hAnsi="Bookman Old Style"/>
          <w:bCs/>
          <w:iCs/>
          <w:sz w:val="24"/>
          <w:szCs w:val="24"/>
          <w:lang w:val="ro-RO"/>
        </w:rPr>
        <w:t xml:space="preserve">ice uriaşe, </w:t>
      </w:r>
      <w:r w:rsidRPr="00DA0521">
        <w:rPr>
          <w:rFonts w:ascii="Bookman Old Style" w:hAnsi="Bookman Old Style"/>
          <w:bCs/>
          <w:iCs/>
          <w:sz w:val="24"/>
          <w:szCs w:val="24"/>
          <w:lang w:val="ro-RO"/>
        </w:rPr>
        <w:lastRenderedPageBreak/>
        <w:t>legende şi tradiţii enigmatice de provenienţe div</w:t>
      </w:r>
      <w:r w:rsidR="00647F34" w:rsidRPr="00DA0521">
        <w:rPr>
          <w:rFonts w:ascii="Bookman Old Style" w:hAnsi="Bookman Old Style"/>
          <w:bCs/>
          <w:iCs/>
          <w:sz w:val="24"/>
          <w:szCs w:val="24"/>
          <w:lang w:val="ro-RO"/>
        </w:rPr>
        <w:t>erse care nu se încadrează în n</w:t>
      </w:r>
      <w:r w:rsidRPr="00DA0521">
        <w:rPr>
          <w:rFonts w:ascii="Bookman Old Style" w:hAnsi="Bookman Old Style"/>
          <w:bCs/>
          <w:iCs/>
          <w:sz w:val="24"/>
          <w:szCs w:val="24"/>
          <w:lang w:val="ro-RO"/>
        </w:rPr>
        <w:t>i</w:t>
      </w:r>
      <w:r w:rsidR="00647F34" w:rsidRPr="00DA0521">
        <w:rPr>
          <w:rFonts w:ascii="Bookman Old Style" w:hAnsi="Bookman Old Style"/>
          <w:bCs/>
          <w:iCs/>
          <w:sz w:val="24"/>
          <w:szCs w:val="24"/>
          <w:lang w:val="ro-RO"/>
        </w:rPr>
        <w:t>ci</w:t>
      </w:r>
      <w:r w:rsidRPr="00DA0521">
        <w:rPr>
          <w:rFonts w:ascii="Bookman Old Style" w:hAnsi="Bookman Old Style"/>
          <w:bCs/>
          <w:iCs/>
          <w:sz w:val="24"/>
          <w:szCs w:val="24"/>
          <w:lang w:val="ro-RO"/>
        </w:rPr>
        <w:t xml:space="preserve"> una din schemele cunoscute de noi. Primele îndoieli apar din modul de a raţiona al arheol</w:t>
      </w:r>
      <w:r w:rsidR="00116F22" w:rsidRPr="00DA0521">
        <w:rPr>
          <w:rFonts w:ascii="Bookman Old Style" w:hAnsi="Bookman Old Style"/>
          <w:bCs/>
          <w:iCs/>
          <w:sz w:val="24"/>
          <w:szCs w:val="24"/>
          <w:lang w:val="ro-RO"/>
        </w:rPr>
        <w:t>ogilor. Dar este nevoie să fie p</w:t>
      </w:r>
      <w:r w:rsidRPr="00DA0521">
        <w:rPr>
          <w:rFonts w:ascii="Bookman Old Style" w:hAnsi="Bookman Old Style"/>
          <w:bCs/>
          <w:iCs/>
          <w:sz w:val="24"/>
          <w:szCs w:val="24"/>
          <w:lang w:val="ro-RO"/>
        </w:rPr>
        <w:t>racticate adevărate breşe în jungla trecutului. Trebuie stabilite noi pietre de hotar, ba chiar şi o serie de indicaţii certe trebuie revizuite. Un lucru să fie clar: în lucrarea de faţă nu ne propunem să p</w:t>
      </w:r>
      <w:r w:rsidR="00116F22" w:rsidRPr="00DA0521">
        <w:rPr>
          <w:rFonts w:ascii="Bookman Old Style" w:hAnsi="Bookman Old Style"/>
          <w:bCs/>
          <w:iCs/>
          <w:sz w:val="24"/>
          <w:szCs w:val="24"/>
          <w:lang w:val="ro-RO"/>
        </w:rPr>
        <w:t>unem la îndoială istoria ultimelo</w:t>
      </w:r>
      <w:r w:rsidRPr="00DA0521">
        <w:rPr>
          <w:rFonts w:ascii="Bookman Old Style" w:hAnsi="Bookman Old Style"/>
          <w:bCs/>
          <w:iCs/>
          <w:sz w:val="24"/>
          <w:szCs w:val="24"/>
          <w:lang w:val="ro-RO"/>
        </w:rPr>
        <w:t>r două milenii. Noi discutăm şi ne referim exclusiv la perioada preistoriei, la perioada cea mai îndepărtată a începuturilor istoriei, pe aceasta căutăm să o clarificăm. Ne este imposibil să dăm cifre şi date referitoare la perioada în</w:t>
      </w:r>
      <w:r w:rsidR="00116F22"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 xml:space="preserve">care a avut loc vizita unor fiinţe extraterestre pe Terra şi nici când au început acestea să influenţeze fiinţele </w:t>
      </w:r>
      <w:r w:rsidR="00116F22" w:rsidRPr="00DA0521">
        <w:rPr>
          <w:rFonts w:ascii="Bookman Old Style" w:hAnsi="Bookman Old Style"/>
          <w:bCs/>
          <w:iCs/>
          <w:sz w:val="24"/>
          <w:szCs w:val="24"/>
          <w:lang w:val="ro-RO"/>
        </w:rPr>
        <w:t>c</w:t>
      </w:r>
      <w:r w:rsidRPr="00DA0521">
        <w:rPr>
          <w:rFonts w:ascii="Bookman Old Style" w:hAnsi="Bookman Old Style"/>
          <w:bCs/>
          <w:iCs/>
          <w:sz w:val="24"/>
          <w:szCs w:val="24"/>
          <w:lang w:val="ro-RO"/>
        </w:rPr>
        <w:t xml:space="preserve">e trăiau atunci pe Pământ. </w:t>
      </w:r>
    </w:p>
    <w:p w:rsidR="00116F22"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Cu toate acestea, ne asumăm îndrăzneala să contestăm datele cu c</w:t>
      </w:r>
      <w:r w:rsidR="00116F22" w:rsidRPr="00DA0521">
        <w:rPr>
          <w:rFonts w:ascii="Bookman Old Style" w:hAnsi="Bookman Old Style"/>
          <w:bCs/>
          <w:iCs/>
          <w:sz w:val="24"/>
          <w:szCs w:val="24"/>
          <w:lang w:val="ro-RO"/>
        </w:rPr>
        <w:t>are</w:t>
      </w:r>
      <w:r w:rsidRPr="00DA0521">
        <w:rPr>
          <w:rFonts w:ascii="Bookman Old Style" w:hAnsi="Bookman Old Style"/>
          <w:bCs/>
          <w:iCs/>
          <w:sz w:val="24"/>
          <w:szCs w:val="24"/>
          <w:lang w:val="ro-RO"/>
        </w:rPr>
        <w:t xml:space="preserve"> este jalonată preistoria noastră. Credem, şi avem destule</w:t>
      </w:r>
      <w:r w:rsidR="00116F22" w:rsidRPr="00DA0521">
        <w:rPr>
          <w:rFonts w:ascii="Bookman Old Style" w:hAnsi="Bookman Old Style"/>
          <w:bCs/>
          <w:iCs/>
          <w:sz w:val="24"/>
          <w:szCs w:val="24"/>
          <w:lang w:val="ro-RO"/>
        </w:rPr>
        <w:t xml:space="preserve"> temeiuri pentru aceasta, că pu</w:t>
      </w:r>
      <w:r w:rsidRPr="00DA0521">
        <w:rPr>
          <w:rFonts w:ascii="Bookman Old Style" w:hAnsi="Bookman Old Style"/>
          <w:bCs/>
          <w:iCs/>
          <w:sz w:val="24"/>
          <w:szCs w:val="24"/>
          <w:lang w:val="ro-RO"/>
        </w:rPr>
        <w:t>tem fixa evenimentul respectiv în perioada paleoliti</w:t>
      </w:r>
      <w:r w:rsidR="00116F22" w:rsidRPr="00DA0521">
        <w:rPr>
          <w:rFonts w:ascii="Bookman Old Style" w:hAnsi="Bookman Old Style"/>
          <w:bCs/>
          <w:iCs/>
          <w:sz w:val="24"/>
          <w:szCs w:val="24"/>
          <w:lang w:val="ro-RO"/>
        </w:rPr>
        <w:t>-</w:t>
      </w:r>
      <w:r w:rsidRPr="00DA0521">
        <w:rPr>
          <w:rFonts w:ascii="Bookman Old Style" w:hAnsi="Bookman Old Style"/>
          <w:bCs/>
          <w:iCs/>
          <w:sz w:val="24"/>
          <w:szCs w:val="24"/>
          <w:lang w:val="ro-RO"/>
        </w:rPr>
        <w:t>cul</w:t>
      </w:r>
      <w:r w:rsidR="00116F22" w:rsidRPr="00DA0521">
        <w:rPr>
          <w:rFonts w:ascii="Bookman Old Style" w:hAnsi="Bookman Old Style"/>
          <w:bCs/>
          <w:iCs/>
          <w:sz w:val="24"/>
          <w:szCs w:val="24"/>
          <w:lang w:val="ro-RO"/>
        </w:rPr>
        <w:t>ui inferior, adică între anii 4</w:t>
      </w:r>
      <w:r w:rsidRPr="00DA0521">
        <w:rPr>
          <w:rFonts w:ascii="Bookman Old Style" w:hAnsi="Bookman Old Style"/>
          <w:bCs/>
          <w:iCs/>
          <w:sz w:val="24"/>
          <w:szCs w:val="24"/>
          <w:lang w:val="ro-RO"/>
        </w:rPr>
        <w:t>0.000 şi 10.000 î.e.n. Metodele noastre de datare a e</w:t>
      </w:r>
      <w:r w:rsidR="00116F22" w:rsidRPr="00DA0521">
        <w:rPr>
          <w:rFonts w:ascii="Bookman Old Style" w:hAnsi="Bookman Old Style"/>
          <w:bCs/>
          <w:iCs/>
          <w:sz w:val="24"/>
          <w:szCs w:val="24"/>
          <w:lang w:val="ro-RO"/>
        </w:rPr>
        <w:t>venimentelor, inclusiv folosire</w:t>
      </w:r>
      <w:r w:rsidRPr="00DA0521">
        <w:rPr>
          <w:rFonts w:ascii="Bookman Old Style" w:hAnsi="Bookman Old Style"/>
          <w:bCs/>
          <w:iCs/>
          <w:sz w:val="24"/>
          <w:szCs w:val="24"/>
          <w:lang w:val="ro-RO"/>
        </w:rPr>
        <w:t xml:space="preserve">a renumitului izotop C-14, sunt departe de a fi infailibile atunci când depăşim 5.600 de ani. Cu cât substanţa pe care o cercetăm datează de mai </w:t>
      </w:r>
      <w:r w:rsidR="00116F22" w:rsidRPr="00DA0521">
        <w:rPr>
          <w:rFonts w:ascii="Bookman Old Style" w:hAnsi="Bookman Old Style"/>
          <w:bCs/>
          <w:iCs/>
          <w:sz w:val="24"/>
          <w:szCs w:val="24"/>
          <w:lang w:val="ro-RO"/>
        </w:rPr>
        <w:t>mult timp, cu atât devine mai n</w:t>
      </w:r>
      <w:r w:rsidRPr="00DA0521">
        <w:rPr>
          <w:rFonts w:ascii="Bookman Old Style" w:hAnsi="Bookman Old Style"/>
          <w:bCs/>
          <w:iCs/>
          <w:sz w:val="24"/>
          <w:szCs w:val="24"/>
          <w:lang w:val="ro-RO"/>
        </w:rPr>
        <w:t>esigur procedeul folosirii carbonului radioactiv.</w:t>
      </w:r>
    </w:p>
    <w:p w:rsidR="002A427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Cercetători serioşi ne-au informat</w:t>
      </w:r>
      <w:r w:rsidR="00116F22"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asupra faptului că ei nu consideră metoda C-14 drept prea utilă, întru</w:t>
      </w:r>
      <w:r w:rsidR="00116F22" w:rsidRPr="00DA0521">
        <w:rPr>
          <w:rFonts w:ascii="Bookman Old Style" w:hAnsi="Bookman Old Style"/>
          <w:bCs/>
          <w:iCs/>
          <w:sz w:val="24"/>
          <w:szCs w:val="24"/>
          <w:lang w:val="ro-RO"/>
        </w:rPr>
        <w:t xml:space="preserve">-cât între 30.000 şi </w:t>
      </w:r>
      <w:r w:rsidRPr="00DA0521">
        <w:rPr>
          <w:rFonts w:ascii="Bookman Old Style" w:hAnsi="Bookman Old Style"/>
          <w:bCs/>
          <w:iCs/>
          <w:sz w:val="24"/>
          <w:szCs w:val="24"/>
          <w:lang w:val="ro-RO"/>
        </w:rPr>
        <w:t xml:space="preserve"> </w:t>
      </w:r>
      <w:r w:rsidR="004D3A66" w:rsidRPr="00DA0521">
        <w:rPr>
          <w:rFonts w:ascii="Bookman Old Style" w:hAnsi="Bookman Old Style"/>
          <w:bCs/>
          <w:iCs/>
          <w:sz w:val="24"/>
          <w:szCs w:val="24"/>
          <w:lang w:val="ro-RO"/>
        </w:rPr>
        <w:t>50.</w:t>
      </w:r>
      <w:r w:rsidRPr="00DA0521">
        <w:rPr>
          <w:rFonts w:ascii="Bookman Old Style" w:hAnsi="Bookman Old Style"/>
          <w:bCs/>
          <w:iCs/>
          <w:sz w:val="24"/>
          <w:szCs w:val="24"/>
          <w:lang w:val="ro-RO"/>
        </w:rPr>
        <w:t>000 de ani vârsta unei substanţe organice poate fi stabilită după dorinţa examinatorului. Desigur că aceste opinii critice nu trebuie acceptate fără rezerve, dar este cert că am avea absolută nevoie, paralel cu metoda C-14, şi de o alt</w:t>
      </w:r>
      <w:r w:rsidR="002A4274" w:rsidRPr="00DA0521">
        <w:rPr>
          <w:rFonts w:ascii="Bookman Old Style" w:hAnsi="Bookman Old Style"/>
          <w:bCs/>
          <w:iCs/>
          <w:sz w:val="24"/>
          <w:szCs w:val="24"/>
          <w:lang w:val="ro-RO"/>
        </w:rPr>
        <w:t>ă metodă de stabilire a vechimi</w:t>
      </w:r>
      <w:r w:rsidRPr="00DA0521">
        <w:rPr>
          <w:rFonts w:ascii="Bookman Old Style" w:hAnsi="Bookman Old Style"/>
          <w:bCs/>
          <w:iCs/>
          <w:sz w:val="24"/>
          <w:szCs w:val="24"/>
          <w:lang w:val="ro-RO"/>
        </w:rPr>
        <w:t xml:space="preserve">i, bazată pe cele mai moderne aparate de măsurat. </w:t>
      </w:r>
    </w:p>
    <w:p w:rsidR="002A4274" w:rsidRPr="00DA0521" w:rsidRDefault="002A4274" w:rsidP="00DA0521">
      <w:pPr>
        <w:ind w:right="-30" w:firstLine="426"/>
        <w:rPr>
          <w:rFonts w:ascii="Bookman Old Style" w:hAnsi="Bookman Old Style"/>
          <w:bCs/>
          <w:iCs/>
          <w:sz w:val="24"/>
          <w:szCs w:val="24"/>
          <w:lang w:val="ro-RO"/>
        </w:rPr>
      </w:pPr>
    </w:p>
    <w:p w:rsidR="002A4274" w:rsidRPr="00DA0521" w:rsidRDefault="002A4274" w:rsidP="00DA0521">
      <w:pPr>
        <w:ind w:right="-30" w:firstLine="426"/>
        <w:rPr>
          <w:rFonts w:ascii="Bookman Old Style" w:hAnsi="Bookman Old Style"/>
          <w:bCs/>
          <w:iCs/>
          <w:sz w:val="24"/>
          <w:szCs w:val="24"/>
          <w:lang w:val="ro-RO"/>
        </w:rPr>
      </w:pPr>
    </w:p>
    <w:p w:rsidR="002A4274" w:rsidRPr="00DA0521" w:rsidRDefault="002A4274" w:rsidP="00DA0521">
      <w:pPr>
        <w:ind w:right="-30" w:firstLine="426"/>
        <w:rPr>
          <w:rFonts w:ascii="Bookman Old Style" w:hAnsi="Bookman Old Style"/>
          <w:bCs/>
          <w:iCs/>
          <w:sz w:val="24"/>
          <w:szCs w:val="24"/>
          <w:lang w:val="ro-RO"/>
        </w:rPr>
      </w:pPr>
    </w:p>
    <w:p w:rsidR="002A4274" w:rsidRPr="00DA0521" w:rsidRDefault="002A4274" w:rsidP="00DA0521">
      <w:pPr>
        <w:ind w:right="-30" w:firstLine="426"/>
        <w:rPr>
          <w:rFonts w:ascii="Bookman Old Style" w:hAnsi="Bookman Old Style"/>
          <w:bCs/>
          <w:iCs/>
          <w:sz w:val="24"/>
          <w:szCs w:val="24"/>
          <w:lang w:val="ro-RO"/>
        </w:rPr>
      </w:pPr>
    </w:p>
    <w:p w:rsidR="002A4274" w:rsidRPr="00DA0521" w:rsidRDefault="002A4274" w:rsidP="00DA0521">
      <w:pPr>
        <w:ind w:right="-30" w:firstLine="426"/>
        <w:rPr>
          <w:rFonts w:ascii="Bookman Old Style" w:hAnsi="Bookman Old Style"/>
          <w:bCs/>
          <w:iCs/>
          <w:sz w:val="24"/>
          <w:szCs w:val="24"/>
          <w:lang w:val="ro-RO"/>
        </w:rPr>
      </w:pPr>
    </w:p>
    <w:p w:rsidR="002A4274" w:rsidRPr="00DA0521" w:rsidRDefault="002A4274" w:rsidP="00DA0521">
      <w:pPr>
        <w:ind w:right="-30" w:firstLine="426"/>
        <w:rPr>
          <w:rFonts w:ascii="Bookman Old Style" w:hAnsi="Bookman Old Style"/>
          <w:bCs/>
          <w:iCs/>
          <w:sz w:val="24"/>
          <w:szCs w:val="24"/>
          <w:lang w:val="ro-RO"/>
        </w:rPr>
      </w:pPr>
    </w:p>
    <w:p w:rsidR="002A4274" w:rsidRPr="00DA0521" w:rsidRDefault="00766145" w:rsidP="00DA0521">
      <w:pPr>
        <w:ind w:right="-30" w:firstLine="426"/>
        <w:rPr>
          <w:rFonts w:ascii="Bookman Old Style" w:hAnsi="Bookman Old Style"/>
          <w:b/>
          <w:bCs/>
          <w:iCs/>
          <w:color w:val="FF0000"/>
          <w:sz w:val="24"/>
          <w:szCs w:val="24"/>
          <w:lang w:val="ro-RO"/>
        </w:rPr>
      </w:pPr>
      <w:r w:rsidRPr="00DA0521">
        <w:rPr>
          <w:rFonts w:ascii="Bookman Old Style" w:hAnsi="Bookman Old Style"/>
          <w:b/>
          <w:bCs/>
          <w:iCs/>
          <w:color w:val="FF0000"/>
          <w:sz w:val="24"/>
          <w:szCs w:val="24"/>
          <w:lang w:val="ro-RO"/>
        </w:rPr>
        <w:t xml:space="preserve">CAPITOLUL AL VIII-LEA </w:t>
      </w:r>
    </w:p>
    <w:p w:rsidR="002A4274"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 xml:space="preserve">Uriaşii au fost abandonaţi pe Insula Paştelui de către zei? </w:t>
      </w:r>
    </w:p>
    <w:p w:rsidR="002A4274" w:rsidRPr="00DA0521" w:rsidRDefault="002A4274"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Cine a fost Dumnezeul alb?</w:t>
      </w:r>
    </w:p>
    <w:p w:rsidR="002A4274" w:rsidRPr="00DA0521" w:rsidRDefault="002A4274"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lastRenderedPageBreak/>
        <w:t>S</w:t>
      </w:r>
      <w:r w:rsidR="00766145" w:rsidRPr="00DA0521">
        <w:rPr>
          <w:rFonts w:ascii="Bookman Old Style" w:hAnsi="Bookman Old Style"/>
          <w:b/>
          <w:bCs/>
          <w:i/>
          <w:iCs/>
          <w:sz w:val="24"/>
          <w:szCs w:val="24"/>
          <w:lang w:val="ro-RO"/>
        </w:rPr>
        <w:t>e cultiva bumbac, deşi răz</w:t>
      </w:r>
      <w:r w:rsidRPr="00DA0521">
        <w:rPr>
          <w:rFonts w:ascii="Bookman Old Style" w:hAnsi="Bookman Old Style"/>
          <w:b/>
          <w:bCs/>
          <w:i/>
          <w:iCs/>
          <w:sz w:val="24"/>
          <w:szCs w:val="24"/>
          <w:lang w:val="ro-RO"/>
        </w:rPr>
        <w:t>boiul de ţesut nu era cunoscut.</w:t>
      </w:r>
    </w:p>
    <w:p w:rsidR="002A4274" w:rsidRPr="00DA0521" w:rsidRDefault="002A4274"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Treapta superioară a adevărului.</w:t>
      </w:r>
    </w:p>
    <w:p w:rsidR="002F7CFC"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Primii navigatori europeni care la începutul secolului ai XVIII-lea au păşit pe Insula Paştelui n-au putut să-şi creadă ochilor. Pe acest petic de pământ, aflat la o distanţă de </w:t>
      </w:r>
      <w:r w:rsidR="00E5242C" w:rsidRPr="00DA0521">
        <w:rPr>
          <w:rFonts w:ascii="Bookman Old Style" w:hAnsi="Bookman Old Style"/>
          <w:bCs/>
          <w:iCs/>
          <w:sz w:val="24"/>
          <w:szCs w:val="24"/>
          <w:lang w:val="ro-RO"/>
        </w:rPr>
        <w:t>360</w:t>
      </w:r>
      <w:r w:rsidRPr="00DA0521">
        <w:rPr>
          <w:rFonts w:ascii="Bookman Old Style" w:hAnsi="Bookman Old Style"/>
          <w:bCs/>
          <w:iCs/>
          <w:sz w:val="24"/>
          <w:szCs w:val="24"/>
          <w:lang w:val="ro-RO"/>
        </w:rPr>
        <w:t>0 km de coasta chiliană, au descoperit sute de statui ime</w:t>
      </w:r>
      <w:r w:rsidR="00E5242C" w:rsidRPr="00DA0521">
        <w:rPr>
          <w:rFonts w:ascii="Bookman Old Style" w:hAnsi="Bookman Old Style"/>
          <w:bCs/>
          <w:iCs/>
          <w:sz w:val="24"/>
          <w:szCs w:val="24"/>
          <w:lang w:val="ro-RO"/>
        </w:rPr>
        <w:t>nse, răspândite pe întreaga ins</w:t>
      </w:r>
      <w:r w:rsidRPr="00DA0521">
        <w:rPr>
          <w:rFonts w:ascii="Bookman Old Style" w:hAnsi="Bookman Old Style"/>
          <w:bCs/>
          <w:iCs/>
          <w:sz w:val="24"/>
          <w:szCs w:val="24"/>
          <w:lang w:val="ro-RO"/>
        </w:rPr>
        <w:t>ulă. Munţi întregi fuseseră de-a dreptul răsturnaţi, roca vulca</w:t>
      </w:r>
      <w:r w:rsidR="002F7CFC"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nică dură ca fierul fusese tăiată </w:t>
      </w:r>
      <w:r w:rsidR="00F22311" w:rsidRPr="00DA0521">
        <w:rPr>
          <w:rFonts w:ascii="Bookman Old Style" w:hAnsi="Bookman Old Style"/>
          <w:bCs/>
          <w:iCs/>
          <w:sz w:val="24"/>
          <w:szCs w:val="24"/>
          <w:lang w:val="ro-RO"/>
        </w:rPr>
        <w:t>ca o b</w:t>
      </w:r>
      <w:r w:rsidRPr="00DA0521">
        <w:rPr>
          <w:rFonts w:ascii="Bookman Old Style" w:hAnsi="Bookman Old Style"/>
          <w:bCs/>
          <w:iCs/>
          <w:sz w:val="24"/>
          <w:szCs w:val="24"/>
          <w:lang w:val="ro-RO"/>
        </w:rPr>
        <w:t>ucată de unt, iar stânci masive cântărind zeci de mii de tone zăceau prin diferite locuri unde nu ar fi putut fi prelucrate. Sute de statui uriaşe, unele atingând 10÷12 m înălţime şi cântărind 50 de tone, contemplă pâ</w:t>
      </w:r>
      <w:r w:rsidR="00F22311" w:rsidRPr="00DA0521">
        <w:rPr>
          <w:rFonts w:ascii="Bookman Old Style" w:hAnsi="Bookman Old Style"/>
          <w:bCs/>
          <w:iCs/>
          <w:sz w:val="24"/>
          <w:szCs w:val="24"/>
          <w:lang w:val="ro-RO"/>
        </w:rPr>
        <w:t>nă</w:t>
      </w:r>
      <w:r w:rsidRPr="00DA0521">
        <w:rPr>
          <w:rFonts w:ascii="Bookman Old Style" w:hAnsi="Bookman Old Style"/>
          <w:bCs/>
          <w:iCs/>
          <w:sz w:val="24"/>
          <w:szCs w:val="24"/>
          <w:lang w:val="ro-RO"/>
        </w:rPr>
        <w:t xml:space="preserve"> azi cu ochii lor lipsiţi de viaţă, aidoma unor roboţi monstruoşi care aşteaptă clipa când vo</w:t>
      </w:r>
      <w:r w:rsidR="00F22311" w:rsidRPr="00DA0521">
        <w:rPr>
          <w:rFonts w:ascii="Bookman Old Style" w:hAnsi="Bookman Old Style"/>
          <w:bCs/>
          <w:iCs/>
          <w:sz w:val="24"/>
          <w:szCs w:val="24"/>
          <w:lang w:val="ro-RO"/>
        </w:rPr>
        <w:t>r</w:t>
      </w:r>
      <w:r w:rsidRPr="00DA0521">
        <w:rPr>
          <w:rFonts w:ascii="Bookman Old Style" w:hAnsi="Bookman Old Style"/>
          <w:bCs/>
          <w:iCs/>
          <w:sz w:val="24"/>
          <w:szCs w:val="24"/>
          <w:lang w:val="ro-RO"/>
        </w:rPr>
        <w:t xml:space="preserve"> din nou puşi în funcţiune, pe călătorul aflat în trecere pe aceste meleaguri. </w:t>
      </w:r>
    </w:p>
    <w:p w:rsidR="00563792" w:rsidRPr="00DA0521" w:rsidRDefault="000B3934"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17472" behindDoc="0" locked="0" layoutInCell="1" allowOverlap="1">
            <wp:simplePos x="0" y="0"/>
            <wp:positionH relativeFrom="column">
              <wp:posOffset>3644729</wp:posOffset>
            </wp:positionH>
            <wp:positionV relativeFrom="paragraph">
              <wp:posOffset>2682</wp:posOffset>
            </wp:positionV>
            <wp:extent cx="1815153" cy="1535262"/>
            <wp:effectExtent l="0" t="0" r="0" b="825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nsula pastelui-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817653" cy="1537377"/>
                    </a:xfrm>
                    <a:prstGeom prst="rect">
                      <a:avLst/>
                    </a:prstGeom>
                  </pic:spPr>
                </pic:pic>
              </a:graphicData>
            </a:graphic>
          </wp:anchor>
        </w:drawing>
      </w:r>
      <w:r w:rsidRPr="00DA0521">
        <w:rPr>
          <w:rFonts w:ascii="Bookman Old Style" w:hAnsi="Bookman Old Style"/>
          <w:bCs/>
          <w:iCs/>
          <w:noProof/>
          <w:sz w:val="24"/>
          <w:szCs w:val="24"/>
        </w:rPr>
        <w:drawing>
          <wp:anchor distT="0" distB="0" distL="114300" distR="114300" simplePos="0" relativeHeight="251818496" behindDoc="0" locked="0" layoutInCell="1" allowOverlap="1">
            <wp:simplePos x="0" y="0"/>
            <wp:positionH relativeFrom="column">
              <wp:posOffset>860586</wp:posOffset>
            </wp:positionH>
            <wp:positionV relativeFrom="paragraph">
              <wp:posOffset>2683</wp:posOffset>
            </wp:positionV>
            <wp:extent cx="2476529" cy="1531074"/>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nsula pastelui-3.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482286" cy="1534633"/>
                    </a:xfrm>
                    <a:prstGeom prst="rect">
                      <a:avLst/>
                    </a:prstGeom>
                  </pic:spPr>
                </pic:pic>
              </a:graphicData>
            </a:graphic>
          </wp:anchor>
        </w:drawing>
      </w:r>
    </w:p>
    <w:p w:rsidR="00563792" w:rsidRPr="00DA0521" w:rsidRDefault="00563792" w:rsidP="00DA0521">
      <w:pPr>
        <w:ind w:right="-30" w:firstLine="426"/>
        <w:rPr>
          <w:rFonts w:ascii="Bookman Old Style" w:hAnsi="Bookman Old Style"/>
          <w:bCs/>
          <w:iCs/>
          <w:sz w:val="24"/>
          <w:szCs w:val="24"/>
          <w:lang w:val="ro-RO"/>
        </w:rPr>
      </w:pPr>
    </w:p>
    <w:p w:rsidR="00563792" w:rsidRPr="00DA0521" w:rsidRDefault="00563792" w:rsidP="00DA0521">
      <w:pPr>
        <w:ind w:right="-30" w:firstLine="426"/>
        <w:rPr>
          <w:rFonts w:ascii="Bookman Old Style" w:hAnsi="Bookman Old Style"/>
          <w:bCs/>
          <w:iCs/>
          <w:sz w:val="24"/>
          <w:szCs w:val="24"/>
          <w:lang w:val="ro-RO"/>
        </w:rPr>
      </w:pPr>
    </w:p>
    <w:p w:rsidR="00563792" w:rsidRPr="00DA0521" w:rsidRDefault="00563792" w:rsidP="00DA0521">
      <w:pPr>
        <w:ind w:right="-30" w:firstLine="426"/>
        <w:rPr>
          <w:rFonts w:ascii="Bookman Old Style" w:hAnsi="Bookman Old Style"/>
          <w:bCs/>
          <w:iCs/>
          <w:sz w:val="24"/>
          <w:szCs w:val="24"/>
          <w:lang w:val="ro-RO"/>
        </w:rPr>
      </w:pPr>
    </w:p>
    <w:p w:rsidR="002F7CFC" w:rsidRPr="00DA0521" w:rsidRDefault="002F7CFC" w:rsidP="00DA0521">
      <w:pPr>
        <w:ind w:right="-30" w:firstLine="426"/>
        <w:rPr>
          <w:rFonts w:ascii="Bookman Old Style" w:hAnsi="Bookman Old Style"/>
          <w:bCs/>
          <w:iCs/>
          <w:sz w:val="24"/>
          <w:szCs w:val="24"/>
          <w:lang w:val="ro-RO"/>
        </w:rPr>
      </w:pPr>
    </w:p>
    <w:p w:rsidR="00563792" w:rsidRPr="00DA0521" w:rsidRDefault="00563792" w:rsidP="00DA0521">
      <w:pPr>
        <w:ind w:right="-30" w:firstLine="426"/>
        <w:rPr>
          <w:rFonts w:ascii="Bookman Old Style" w:hAnsi="Bookman Old Style"/>
          <w:bCs/>
          <w:iCs/>
          <w:sz w:val="24"/>
          <w:szCs w:val="24"/>
          <w:lang w:val="ro-RO"/>
        </w:rPr>
      </w:pPr>
    </w:p>
    <w:p w:rsidR="00563792" w:rsidRPr="00DA0521" w:rsidRDefault="00563792" w:rsidP="00DA0521">
      <w:pPr>
        <w:ind w:right="-30" w:firstLine="426"/>
        <w:rPr>
          <w:rFonts w:ascii="Bookman Old Style" w:hAnsi="Bookman Old Style"/>
          <w:bCs/>
          <w:iCs/>
          <w:sz w:val="24"/>
          <w:szCs w:val="24"/>
          <w:lang w:val="ro-RO"/>
        </w:rPr>
      </w:pPr>
    </w:p>
    <w:p w:rsidR="00563792" w:rsidRPr="00DA0521" w:rsidRDefault="00D2188F"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Statuile misterioase din Insula Paştelui</w:t>
      </w:r>
    </w:p>
    <w:p w:rsidR="0022503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Iniţial, aceş</w:t>
      </w:r>
      <w:r w:rsidR="00F22311" w:rsidRPr="00DA0521">
        <w:rPr>
          <w:rFonts w:ascii="Bookman Old Style" w:hAnsi="Bookman Old Style"/>
          <w:bCs/>
          <w:iCs/>
          <w:sz w:val="24"/>
          <w:szCs w:val="24"/>
          <w:lang w:val="ro-RO"/>
        </w:rPr>
        <w:t>ti</w:t>
      </w:r>
      <w:r w:rsidRPr="00DA0521">
        <w:rPr>
          <w:rFonts w:ascii="Bookman Old Style" w:hAnsi="Bookman Old Style"/>
          <w:bCs/>
          <w:iCs/>
          <w:sz w:val="24"/>
          <w:szCs w:val="24"/>
          <w:lang w:val="ro-RO"/>
        </w:rPr>
        <w:t xml:space="preserve"> </w:t>
      </w:r>
      <w:r w:rsidR="00F22311" w:rsidRPr="00DA0521">
        <w:rPr>
          <w:rFonts w:ascii="Bookman Old Style" w:hAnsi="Bookman Old Style"/>
          <w:bCs/>
          <w:iCs/>
          <w:sz w:val="24"/>
          <w:szCs w:val="24"/>
          <w:lang w:val="ro-RO"/>
        </w:rPr>
        <w:t>c</w:t>
      </w:r>
      <w:r w:rsidRPr="00DA0521">
        <w:rPr>
          <w:rFonts w:ascii="Bookman Old Style" w:hAnsi="Bookman Old Style"/>
          <w:bCs/>
          <w:iCs/>
          <w:sz w:val="24"/>
          <w:szCs w:val="24"/>
          <w:lang w:val="ro-RO"/>
        </w:rPr>
        <w:t xml:space="preserve">oloşi purtau şi nişte pălării, dar, după cum vă puteţi închipui, pălăriile nu contribuie cu </w:t>
      </w:r>
      <w:r w:rsidR="007739F1" w:rsidRPr="00DA0521">
        <w:rPr>
          <w:rFonts w:ascii="Bookman Old Style" w:hAnsi="Bookman Old Style"/>
          <w:bCs/>
          <w:iCs/>
          <w:sz w:val="24"/>
          <w:szCs w:val="24"/>
          <w:lang w:val="ro-RO"/>
        </w:rPr>
        <w:t>d</w:t>
      </w:r>
      <w:r w:rsidRPr="00DA0521">
        <w:rPr>
          <w:rFonts w:ascii="Bookman Old Style" w:hAnsi="Bookman Old Style"/>
          <w:bCs/>
          <w:iCs/>
          <w:sz w:val="24"/>
          <w:szCs w:val="24"/>
          <w:lang w:val="ro-RO"/>
        </w:rPr>
        <w:t>ezlegarea misterului. Dacă mai adăugăm la aceasta şi faptul că pălăriile, în greutate de pes</w:t>
      </w:r>
      <w:r w:rsidR="007739F1" w:rsidRPr="00DA0521">
        <w:rPr>
          <w:rFonts w:ascii="Bookman Old Style" w:hAnsi="Bookman Old Style"/>
          <w:bCs/>
          <w:iCs/>
          <w:sz w:val="24"/>
          <w:szCs w:val="24"/>
          <w:lang w:val="ro-RO"/>
        </w:rPr>
        <w:t>te</w:t>
      </w:r>
      <w:r w:rsidRPr="00DA0521">
        <w:rPr>
          <w:rFonts w:ascii="Bookman Old Style" w:hAnsi="Bookman Old Style"/>
          <w:bCs/>
          <w:iCs/>
          <w:sz w:val="24"/>
          <w:szCs w:val="24"/>
          <w:lang w:val="ro-RO"/>
        </w:rPr>
        <w:t xml:space="preserve"> </w:t>
      </w:r>
      <w:r w:rsidR="00225037" w:rsidRPr="00DA0521">
        <w:rPr>
          <w:rFonts w:ascii="Bookman Old Style" w:hAnsi="Bookman Old Style"/>
          <w:bCs/>
          <w:iCs/>
          <w:sz w:val="24"/>
          <w:szCs w:val="24"/>
          <w:lang w:val="ro-RO"/>
        </w:rPr>
        <w:t>1</w:t>
      </w:r>
      <w:r w:rsidRPr="00DA0521">
        <w:rPr>
          <w:rFonts w:ascii="Bookman Old Style" w:hAnsi="Bookman Old Style"/>
          <w:bCs/>
          <w:iCs/>
          <w:sz w:val="24"/>
          <w:szCs w:val="24"/>
          <w:lang w:val="ro-RO"/>
        </w:rPr>
        <w:t xml:space="preserve">0 tone, zăceau departe de capetele de piatră ale statuilor </w:t>
      </w:r>
      <w:r w:rsidR="007739F1" w:rsidRPr="00DA0521">
        <w:rPr>
          <w:rFonts w:ascii="Bookman Old Style" w:hAnsi="Bookman Old Style"/>
          <w:bCs/>
          <w:iCs/>
          <w:sz w:val="24"/>
          <w:szCs w:val="24"/>
          <w:lang w:val="ro-RO"/>
        </w:rPr>
        <w:t>cărora le aparţineau, urmând ab</w:t>
      </w:r>
      <w:r w:rsidRPr="00DA0521">
        <w:rPr>
          <w:rFonts w:ascii="Bookman Old Style" w:hAnsi="Bookman Old Style"/>
          <w:bCs/>
          <w:iCs/>
          <w:sz w:val="24"/>
          <w:szCs w:val="24"/>
          <w:lang w:val="ro-RO"/>
        </w:rPr>
        <w:t>ia să fie ridicate la înălţimea necesară, veţi înţelege că ele nu fac decât să încâlcească ş</w:t>
      </w:r>
      <w:r w:rsidR="007739F1" w:rsidRPr="00DA0521">
        <w:rPr>
          <w:rFonts w:ascii="Bookman Old Style" w:hAnsi="Bookman Old Style"/>
          <w:bCs/>
          <w:iCs/>
          <w:sz w:val="24"/>
          <w:szCs w:val="24"/>
          <w:lang w:val="ro-RO"/>
        </w:rPr>
        <w:t>i</w:t>
      </w:r>
      <w:r w:rsidRPr="00DA0521">
        <w:rPr>
          <w:rFonts w:ascii="Bookman Old Style" w:hAnsi="Bookman Old Style"/>
          <w:bCs/>
          <w:iCs/>
          <w:sz w:val="24"/>
          <w:szCs w:val="24"/>
          <w:lang w:val="ro-RO"/>
        </w:rPr>
        <w:t xml:space="preserve"> </w:t>
      </w:r>
      <w:r w:rsidR="00225037" w:rsidRPr="00DA0521">
        <w:rPr>
          <w:rFonts w:ascii="Bookman Old Style" w:hAnsi="Bookman Old Style"/>
          <w:bCs/>
          <w:iCs/>
          <w:sz w:val="24"/>
          <w:szCs w:val="24"/>
          <w:lang w:val="ro-RO"/>
        </w:rPr>
        <w:t>mai mult misterul</w:t>
      </w:r>
      <w:r w:rsidRPr="00DA0521">
        <w:rPr>
          <w:rFonts w:ascii="Bookman Old Style" w:hAnsi="Bookman Old Style"/>
          <w:bCs/>
          <w:iCs/>
          <w:sz w:val="24"/>
          <w:szCs w:val="24"/>
          <w:lang w:val="ro-RO"/>
        </w:rPr>
        <w:t xml:space="preserve"> enigmei. Prin preajma unora din aceşti coloşi s-au găsit nişte tăbliţe de lemn acoperite cu un fel de hieroglife speciale. Dar cea mai mare parte dintre tăbliţe</w:t>
      </w:r>
      <w:r w:rsidR="0018591A" w:rsidRPr="00DA0521">
        <w:rPr>
          <w:rFonts w:ascii="Bookman Old Style" w:hAnsi="Bookman Old Style"/>
          <w:bCs/>
          <w:iCs/>
          <w:sz w:val="24"/>
          <w:szCs w:val="24"/>
          <w:lang w:val="ro-RO"/>
        </w:rPr>
        <w:t xml:space="preserve"> au dispărut, şi în zilele noas</w:t>
      </w:r>
      <w:r w:rsidRPr="00DA0521">
        <w:rPr>
          <w:rFonts w:ascii="Bookman Old Style" w:hAnsi="Bookman Old Style"/>
          <w:bCs/>
          <w:iCs/>
          <w:sz w:val="24"/>
          <w:szCs w:val="24"/>
          <w:lang w:val="ro-RO"/>
        </w:rPr>
        <w:t xml:space="preserve">tre nu mai există decât vreo zece, răspândite prin muzee; mai mult, până în prezent nu a put fi descifrată nici una din ele. </w:t>
      </w:r>
    </w:p>
    <w:p w:rsidR="00437250"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Cercetările întreprinse de Thor Heyerdahl cu privire la ace</w:t>
      </w:r>
      <w:r w:rsidR="00225037" w:rsidRPr="00DA0521">
        <w:rPr>
          <w:rFonts w:ascii="Bookman Old Style" w:hAnsi="Bookman Old Style"/>
          <w:bCs/>
          <w:iCs/>
          <w:sz w:val="24"/>
          <w:szCs w:val="24"/>
          <w:lang w:val="ro-RO"/>
        </w:rPr>
        <w:t>şti coloşi misterioşi au scos l</w:t>
      </w:r>
      <w:r w:rsidRPr="00DA0521">
        <w:rPr>
          <w:rFonts w:ascii="Bookman Old Style" w:hAnsi="Bookman Old Style"/>
          <w:bCs/>
          <w:iCs/>
          <w:sz w:val="24"/>
          <w:szCs w:val="24"/>
          <w:lang w:val="ro-RO"/>
        </w:rPr>
        <w:t xml:space="preserve">a iveala faptul că pe teritoriul insulei s-ar fi succedat trei forme de civilizaţie distincte, prima părând, în chip paradoxal, a fi fost cea mai evoluată. Resturi de lemn </w:t>
      </w:r>
      <w:r w:rsidRPr="00DA0521">
        <w:rPr>
          <w:rFonts w:ascii="Bookman Old Style" w:hAnsi="Bookman Old Style"/>
          <w:bCs/>
          <w:iCs/>
          <w:sz w:val="24"/>
          <w:szCs w:val="24"/>
          <w:lang w:val="ro-RO"/>
        </w:rPr>
        <w:lastRenderedPageBreak/>
        <w:t>carbonizat descoperite de acelaşi Heyerdahl ar data</w:t>
      </w:r>
      <w:r w:rsidR="00425F6B" w:rsidRPr="00DA0521">
        <w:rPr>
          <w:rFonts w:ascii="Bookman Old Style" w:hAnsi="Bookman Old Style"/>
          <w:bCs/>
          <w:iCs/>
          <w:sz w:val="24"/>
          <w:szCs w:val="24"/>
          <w:lang w:val="ro-RO"/>
        </w:rPr>
        <w:t xml:space="preserve"> de prin anul 400 al erei noast</w:t>
      </w:r>
      <w:r w:rsidRPr="00DA0521">
        <w:rPr>
          <w:rFonts w:ascii="Bookman Old Style" w:hAnsi="Bookman Old Style"/>
          <w:bCs/>
          <w:iCs/>
          <w:sz w:val="24"/>
          <w:szCs w:val="24"/>
          <w:lang w:val="ro-RO"/>
        </w:rPr>
        <w:t xml:space="preserve">re. Nimic însă nu ne dovedeşte că rămăşiţele de cărbuni şi oase ar avea vreo legătură cu </w:t>
      </w:r>
      <w:r w:rsidR="00F74EDD" w:rsidRPr="00DA0521">
        <w:rPr>
          <w:rFonts w:ascii="Bookman Old Style" w:hAnsi="Bookman Old Style"/>
          <w:bCs/>
          <w:iCs/>
          <w:sz w:val="24"/>
          <w:szCs w:val="24"/>
          <w:lang w:val="ro-RO"/>
        </w:rPr>
        <w:t>coloşii de piatr</w:t>
      </w:r>
      <w:r w:rsidR="00437250" w:rsidRPr="00DA0521">
        <w:rPr>
          <w:rFonts w:ascii="Bookman Old Style" w:hAnsi="Bookman Old Style"/>
          <w:bCs/>
          <w:iCs/>
          <w:sz w:val="24"/>
          <w:szCs w:val="24"/>
          <w:lang w:val="ro-RO"/>
        </w:rPr>
        <w:t>ă din I</w:t>
      </w:r>
      <w:r w:rsidR="00F74EDD" w:rsidRPr="00DA0521">
        <w:rPr>
          <w:rFonts w:ascii="Bookman Old Style" w:hAnsi="Bookman Old Style"/>
          <w:bCs/>
          <w:iCs/>
          <w:sz w:val="24"/>
          <w:szCs w:val="24"/>
          <w:lang w:val="ro-RO"/>
        </w:rPr>
        <w:t xml:space="preserve">nsula </w:t>
      </w:r>
      <w:r w:rsidR="00437250" w:rsidRPr="00DA0521">
        <w:rPr>
          <w:rFonts w:ascii="Bookman Old Style" w:hAnsi="Bookman Old Style"/>
          <w:bCs/>
          <w:iCs/>
          <w:sz w:val="24"/>
          <w:szCs w:val="24"/>
          <w:lang w:val="ro-RO"/>
        </w:rPr>
        <w:t>P</w:t>
      </w:r>
      <w:r w:rsidR="00F74EDD" w:rsidRPr="00DA0521">
        <w:rPr>
          <w:rFonts w:ascii="Bookman Old Style" w:hAnsi="Bookman Old Style"/>
          <w:bCs/>
          <w:iCs/>
          <w:sz w:val="24"/>
          <w:szCs w:val="24"/>
          <w:lang w:val="ro-RO"/>
        </w:rPr>
        <w:t>astelui.</w:t>
      </w:r>
      <w:r w:rsidRPr="00DA0521">
        <w:rPr>
          <w:rFonts w:ascii="Bookman Old Style" w:hAnsi="Bookman Old Style"/>
          <w:bCs/>
          <w:iCs/>
          <w:sz w:val="24"/>
          <w:szCs w:val="24"/>
          <w:lang w:val="ro-RO"/>
        </w:rPr>
        <w:t xml:space="preserve"> </w:t>
      </w:r>
    </w:p>
    <w:p w:rsidR="00437250" w:rsidRPr="00DA0521" w:rsidRDefault="00F865D4"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19520" behindDoc="0" locked="0" layoutInCell="1" allowOverlap="1">
            <wp:simplePos x="0" y="0"/>
            <wp:positionH relativeFrom="column">
              <wp:posOffset>1925111</wp:posOffset>
            </wp:positionH>
            <wp:positionV relativeFrom="paragraph">
              <wp:posOffset>639445</wp:posOffset>
            </wp:positionV>
            <wp:extent cx="2272582" cy="1296537"/>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nsulapastelui.jpg"/>
                    <pic:cNvPicPr/>
                  </pic:nvPicPr>
                  <pic:blipFill rotWithShape="1">
                    <a:blip r:embed="rId93" cstate="print">
                      <a:extLst>
                        <a:ext uri="{28A0092B-C50C-407E-A947-70E740481C1C}">
                          <a14:useLocalDpi xmlns:a14="http://schemas.microsoft.com/office/drawing/2010/main" val="0"/>
                        </a:ext>
                      </a:extLst>
                    </a:blip>
                    <a:srcRect t="13118" b="10805"/>
                    <a:stretch/>
                  </pic:blipFill>
                  <pic:spPr bwMode="auto">
                    <a:xfrm>
                      <a:off x="0" y="0"/>
                      <a:ext cx="2280741" cy="1301192"/>
                    </a:xfrm>
                    <a:prstGeom prst="rect">
                      <a:avLst/>
                    </a:prstGeom>
                    <a:ln>
                      <a:noFill/>
                    </a:ln>
                    <a:extLst>
                      <a:ext uri="{53640926-AAD7-44D8-BBD7-CCE9431645EC}">
                        <a14:shadowObscured xmlns:a14="http://schemas.microsoft.com/office/drawing/2010/main"/>
                      </a:ext>
                    </a:extLst>
                  </pic:spPr>
                </pic:pic>
              </a:graphicData>
            </a:graphic>
          </wp:anchor>
        </w:drawing>
      </w:r>
      <w:r w:rsidR="00766145" w:rsidRPr="00DA0521">
        <w:rPr>
          <w:rFonts w:ascii="Bookman Old Style" w:hAnsi="Bookman Old Style"/>
          <w:bCs/>
          <w:iCs/>
          <w:sz w:val="24"/>
          <w:szCs w:val="24"/>
          <w:lang w:val="ro-RO"/>
        </w:rPr>
        <w:t>De-a lungul pereţilor stâncoşi ai insulei şi de jur împreju</w:t>
      </w:r>
      <w:r w:rsidR="00F74EDD" w:rsidRPr="00DA0521">
        <w:rPr>
          <w:rFonts w:ascii="Bookman Old Style" w:hAnsi="Bookman Old Style"/>
          <w:bCs/>
          <w:iCs/>
          <w:sz w:val="24"/>
          <w:szCs w:val="24"/>
          <w:lang w:val="ro-RO"/>
        </w:rPr>
        <w:t>rul craterelor vulcanice, explo</w:t>
      </w:r>
      <w:r w:rsidR="00766145" w:rsidRPr="00DA0521">
        <w:rPr>
          <w:rFonts w:ascii="Bookman Old Style" w:hAnsi="Bookman Old Style"/>
          <w:bCs/>
          <w:iCs/>
          <w:sz w:val="24"/>
          <w:szCs w:val="24"/>
          <w:lang w:val="ro-RO"/>
        </w:rPr>
        <w:t>ratorul a desco</w:t>
      </w:r>
      <w:r w:rsidR="00437250"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 xml:space="preserve">perit sute de statui începute, dar neterminate. Mii de unelte, nişte simple topoare de piatră, erau împrăştiate la rândul lor, ca </w:t>
      </w:r>
      <w:r w:rsidR="00437250" w:rsidRPr="00DA0521">
        <w:rPr>
          <w:rFonts w:ascii="Bookman Old Style" w:hAnsi="Bookman Old Style"/>
          <w:bCs/>
          <w:iCs/>
          <w:sz w:val="24"/>
          <w:szCs w:val="24"/>
          <w:lang w:val="ro-RO"/>
        </w:rPr>
        <w:t>şi cum lucrul ar fi fost întrererup</w:t>
      </w:r>
      <w:r w:rsidR="00766145" w:rsidRPr="00DA0521">
        <w:rPr>
          <w:rFonts w:ascii="Bookman Old Style" w:hAnsi="Bookman Old Style"/>
          <w:bCs/>
          <w:iCs/>
          <w:sz w:val="24"/>
          <w:szCs w:val="24"/>
          <w:lang w:val="ro-RO"/>
        </w:rPr>
        <w:t xml:space="preserve">t pe neaşteptate. </w:t>
      </w:r>
    </w:p>
    <w:p w:rsidR="000B3934" w:rsidRPr="00DA0521" w:rsidRDefault="000B3934" w:rsidP="00DA0521">
      <w:pPr>
        <w:ind w:right="-30" w:firstLine="426"/>
        <w:rPr>
          <w:rFonts w:ascii="Bookman Old Style" w:hAnsi="Bookman Old Style"/>
          <w:bCs/>
          <w:iCs/>
          <w:sz w:val="24"/>
          <w:szCs w:val="24"/>
          <w:lang w:val="ro-RO"/>
        </w:rPr>
      </w:pPr>
    </w:p>
    <w:p w:rsidR="000B3934" w:rsidRPr="00DA0521" w:rsidRDefault="000B3934" w:rsidP="00DA0521">
      <w:pPr>
        <w:ind w:right="-30" w:firstLine="426"/>
        <w:rPr>
          <w:rFonts w:ascii="Bookman Old Style" w:hAnsi="Bookman Old Style"/>
          <w:bCs/>
          <w:iCs/>
          <w:sz w:val="24"/>
          <w:szCs w:val="24"/>
          <w:lang w:val="ro-RO"/>
        </w:rPr>
      </w:pPr>
    </w:p>
    <w:p w:rsidR="000B3934" w:rsidRPr="00DA0521" w:rsidRDefault="000B3934" w:rsidP="00DA0521">
      <w:pPr>
        <w:ind w:right="-30" w:firstLine="426"/>
        <w:rPr>
          <w:rFonts w:ascii="Bookman Old Style" w:hAnsi="Bookman Old Style"/>
          <w:bCs/>
          <w:iCs/>
          <w:sz w:val="24"/>
          <w:szCs w:val="24"/>
          <w:lang w:val="ro-RO"/>
        </w:rPr>
      </w:pPr>
    </w:p>
    <w:p w:rsidR="000B3934" w:rsidRPr="00DA0521" w:rsidRDefault="000B3934" w:rsidP="00DA0521">
      <w:pPr>
        <w:ind w:right="-30" w:firstLine="426"/>
        <w:rPr>
          <w:rFonts w:ascii="Bookman Old Style" w:hAnsi="Bookman Old Style"/>
          <w:bCs/>
          <w:iCs/>
          <w:sz w:val="24"/>
          <w:szCs w:val="24"/>
          <w:lang w:val="ro-RO"/>
        </w:rPr>
      </w:pPr>
    </w:p>
    <w:p w:rsidR="000B3934" w:rsidRPr="00DA0521" w:rsidRDefault="000B3934" w:rsidP="00DA0521">
      <w:pPr>
        <w:ind w:right="-30" w:firstLine="426"/>
        <w:rPr>
          <w:rFonts w:ascii="Bookman Old Style" w:hAnsi="Bookman Old Style"/>
          <w:bCs/>
          <w:iCs/>
          <w:sz w:val="24"/>
          <w:szCs w:val="24"/>
          <w:lang w:val="ro-RO"/>
        </w:rPr>
      </w:pPr>
    </w:p>
    <w:p w:rsidR="000B3934" w:rsidRPr="00DA0521" w:rsidRDefault="000B3934" w:rsidP="00DA0521">
      <w:pPr>
        <w:ind w:right="-30" w:firstLine="426"/>
        <w:rPr>
          <w:rFonts w:ascii="Bookman Old Style" w:hAnsi="Bookman Old Style"/>
          <w:bCs/>
          <w:iCs/>
          <w:sz w:val="24"/>
          <w:szCs w:val="24"/>
          <w:lang w:val="ro-RO"/>
        </w:rPr>
      </w:pPr>
    </w:p>
    <w:p w:rsidR="000B3934" w:rsidRPr="00DA0521" w:rsidRDefault="00F865D4"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Statui neterminate; Insula Paştelui</w:t>
      </w:r>
    </w:p>
    <w:p w:rsidR="004A067E"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Insula Pastelul se află situată departe de orice continent şi de orice civilizaţie. Luna şi stelele sunt mai apropiate pentru locuitorii insulei decât orice alt uscat. Nici un arbore nu creşte pe acest sol vulcanic. Nici nu</w:t>
      </w:r>
      <w:r w:rsidR="004A067E" w:rsidRPr="00DA0521">
        <w:rPr>
          <w:rFonts w:ascii="Bookman Old Style" w:hAnsi="Bookman Old Style"/>
          <w:bCs/>
          <w:iCs/>
          <w:sz w:val="24"/>
          <w:szCs w:val="24"/>
          <w:lang w:val="ro-RO"/>
        </w:rPr>
        <w:t xml:space="preserve"> poate fi deci vorba de a expli</w:t>
      </w:r>
      <w:r w:rsidRPr="00DA0521">
        <w:rPr>
          <w:rFonts w:ascii="Bookman Old Style" w:hAnsi="Bookman Old Style"/>
          <w:bCs/>
          <w:iCs/>
          <w:sz w:val="24"/>
          <w:szCs w:val="24"/>
          <w:lang w:val="ro-RO"/>
        </w:rPr>
        <w:t xml:space="preserve">ca transportul coloşilor cu ajutorul unor trunchiuri </w:t>
      </w:r>
      <w:r w:rsidR="004A067E" w:rsidRPr="00DA0521">
        <w:rPr>
          <w:rFonts w:ascii="Bookman Old Style" w:hAnsi="Bookman Old Style"/>
          <w:bCs/>
          <w:iCs/>
          <w:sz w:val="24"/>
          <w:szCs w:val="24"/>
          <w:lang w:val="ro-RO"/>
        </w:rPr>
        <w:t>de lemn. Insula nu a putut să h</w:t>
      </w:r>
      <w:r w:rsidRPr="00DA0521">
        <w:rPr>
          <w:rFonts w:ascii="Bookman Old Style" w:hAnsi="Bookman Old Style"/>
          <w:bCs/>
          <w:iCs/>
          <w:sz w:val="24"/>
          <w:szCs w:val="24"/>
          <w:lang w:val="ro-RO"/>
        </w:rPr>
        <w:t>rănească mai mult de 2.000 de oameni (astăzi nu mai există de</w:t>
      </w:r>
      <w:r w:rsidR="004A067E" w:rsidRPr="00DA0521">
        <w:rPr>
          <w:rFonts w:ascii="Bookman Old Style" w:hAnsi="Bookman Old Style"/>
          <w:bCs/>
          <w:iCs/>
          <w:sz w:val="24"/>
          <w:szCs w:val="24"/>
          <w:lang w:val="ro-RO"/>
        </w:rPr>
        <w:t>cât vreo câteva sute). De aseme</w:t>
      </w:r>
      <w:r w:rsidRPr="00DA0521">
        <w:rPr>
          <w:rFonts w:ascii="Bookman Old Style" w:hAnsi="Bookman Old Style"/>
          <w:bCs/>
          <w:iCs/>
          <w:sz w:val="24"/>
          <w:szCs w:val="24"/>
          <w:lang w:val="ro-RO"/>
        </w:rPr>
        <w:t xml:space="preserve">nea, nu se poate presupune că, într-un trecut îndepărtat, insula ar fi fost aprovizionată pe cale maritimă cu hrană şi îmbrăcăminte. </w:t>
      </w:r>
    </w:p>
    <w:p w:rsidR="004A067E"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Cine a putut atunci desprinde asemenea blocuri de piatră direct din munte, ca apoi să le prelucreze şi să le t</w:t>
      </w:r>
      <w:r w:rsidR="004A067E" w:rsidRPr="00DA0521">
        <w:rPr>
          <w:rFonts w:ascii="Bookman Old Style" w:hAnsi="Bookman Old Style"/>
          <w:bCs/>
          <w:iCs/>
          <w:sz w:val="24"/>
          <w:szCs w:val="24"/>
          <w:lang w:val="ro-RO"/>
        </w:rPr>
        <w:t>ransporte, fără ajutorul unor t</w:t>
      </w:r>
      <w:r w:rsidRPr="00DA0521">
        <w:rPr>
          <w:rFonts w:ascii="Bookman Old Style" w:hAnsi="Bookman Old Style"/>
          <w:bCs/>
          <w:iCs/>
          <w:sz w:val="24"/>
          <w:szCs w:val="24"/>
          <w:lang w:val="ro-RO"/>
        </w:rPr>
        <w:t>runchiuri de lemn, la câţiva kilometri depărtare? Cine oare le-a dat f</w:t>
      </w:r>
      <w:r w:rsidR="004A067E" w:rsidRPr="00DA0521">
        <w:rPr>
          <w:rFonts w:ascii="Bookman Old Style" w:hAnsi="Bookman Old Style"/>
          <w:bCs/>
          <w:iCs/>
          <w:sz w:val="24"/>
          <w:szCs w:val="24"/>
          <w:lang w:val="ro-RO"/>
        </w:rPr>
        <w:t>orma definitivă, l</w:t>
      </w:r>
      <w:r w:rsidRPr="00DA0521">
        <w:rPr>
          <w:rFonts w:ascii="Bookman Old Style" w:hAnsi="Bookman Old Style"/>
          <w:bCs/>
          <w:iCs/>
          <w:sz w:val="24"/>
          <w:szCs w:val="24"/>
          <w:lang w:val="ro-RO"/>
        </w:rPr>
        <w:t>e-a şlefuit, le-a ridicat în picioare? Şi cum de le-au mai fo</w:t>
      </w:r>
      <w:r w:rsidR="004A067E" w:rsidRPr="00DA0521">
        <w:rPr>
          <w:rFonts w:ascii="Bookman Old Style" w:hAnsi="Bookman Old Style"/>
          <w:bCs/>
          <w:iCs/>
          <w:sz w:val="24"/>
          <w:szCs w:val="24"/>
          <w:lang w:val="ro-RO"/>
        </w:rPr>
        <w:t>st puse pe cap şi aceste pălări</w:t>
      </w:r>
      <w:r w:rsidRPr="00DA0521">
        <w:rPr>
          <w:rFonts w:ascii="Bookman Old Style" w:hAnsi="Bookman Old Style"/>
          <w:bCs/>
          <w:iCs/>
          <w:sz w:val="24"/>
          <w:szCs w:val="24"/>
          <w:lang w:val="ro-RO"/>
        </w:rPr>
        <w:t xml:space="preserve">i de 10 tone, a căror piatră provenea din altă carieră decât cea a statuilor? </w:t>
      </w:r>
    </w:p>
    <w:p w:rsidR="00C2568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Dacă, de bine, de rău, având o imaginaţie foarte bogată, poţi să-ţi închipui un furnicar de </w:t>
      </w:r>
      <w:r w:rsidR="004A067E" w:rsidRPr="00DA0521">
        <w:rPr>
          <w:rFonts w:ascii="Bookman Old Style" w:hAnsi="Bookman Old Style"/>
          <w:bCs/>
          <w:iCs/>
          <w:sz w:val="24"/>
          <w:szCs w:val="24"/>
          <w:lang w:val="ro-RO"/>
        </w:rPr>
        <w:t xml:space="preserve">oameni </w:t>
      </w:r>
      <w:r w:rsidRPr="00DA0521">
        <w:rPr>
          <w:rFonts w:ascii="Bookman Old Style" w:hAnsi="Bookman Old Style"/>
          <w:bCs/>
          <w:iCs/>
          <w:sz w:val="24"/>
          <w:szCs w:val="24"/>
          <w:lang w:val="ro-RO"/>
        </w:rPr>
        <w:t>ridicând în Egipt piramide după metoda „Hei-rup”, nici vorbă nu poate fi de aşa ceva în Ins</w:t>
      </w:r>
      <w:r w:rsidR="004A067E" w:rsidRPr="00DA0521">
        <w:rPr>
          <w:rFonts w:ascii="Bookman Old Style" w:hAnsi="Bookman Old Style"/>
          <w:bCs/>
          <w:iCs/>
          <w:sz w:val="24"/>
          <w:szCs w:val="24"/>
          <w:lang w:val="ro-RO"/>
        </w:rPr>
        <w:t>ula</w:t>
      </w:r>
      <w:r w:rsidRPr="00DA0521">
        <w:rPr>
          <w:rFonts w:ascii="Bookman Old Style" w:hAnsi="Bookman Old Style"/>
          <w:bCs/>
          <w:iCs/>
          <w:sz w:val="24"/>
          <w:szCs w:val="24"/>
          <w:lang w:val="ro-RO"/>
        </w:rPr>
        <w:t xml:space="preserve"> Paştelui, unde nu exista această masă de oameni. În orice</w:t>
      </w:r>
      <w:r w:rsidR="004A067E" w:rsidRPr="00DA0521">
        <w:rPr>
          <w:rFonts w:ascii="Bookman Old Style" w:hAnsi="Bookman Old Style"/>
          <w:bCs/>
          <w:iCs/>
          <w:sz w:val="24"/>
          <w:szCs w:val="24"/>
          <w:lang w:val="ro-RO"/>
        </w:rPr>
        <w:t xml:space="preserve"> caz, 2.000 de oameni n-ar fi p</w:t>
      </w:r>
      <w:r w:rsidRPr="00DA0521">
        <w:rPr>
          <w:rFonts w:ascii="Bookman Old Style" w:hAnsi="Bookman Old Style"/>
          <w:bCs/>
          <w:iCs/>
          <w:sz w:val="24"/>
          <w:szCs w:val="24"/>
          <w:lang w:val="ro-RO"/>
        </w:rPr>
        <w:t xml:space="preserve">utut să cioplească, cu ajutorul uneltelor lor foarte primitive, din stâncă vulcanică, tare ca oţelul, aceşti coloşi nici măcar dacă ar fi lucrat zi şi noapte. Cu atât mai </w:t>
      </w:r>
      <w:r w:rsidRPr="00DA0521">
        <w:rPr>
          <w:rFonts w:ascii="Bookman Old Style" w:hAnsi="Bookman Old Style"/>
          <w:bCs/>
          <w:iCs/>
          <w:sz w:val="24"/>
          <w:szCs w:val="24"/>
          <w:lang w:val="ro-RO"/>
        </w:rPr>
        <w:lastRenderedPageBreak/>
        <w:t xml:space="preserve">mult cu cât </w:t>
      </w:r>
      <w:r w:rsidR="00C25687" w:rsidRPr="00DA0521">
        <w:rPr>
          <w:rFonts w:ascii="Bookman Old Style" w:hAnsi="Bookman Old Style"/>
          <w:bCs/>
          <w:iCs/>
          <w:sz w:val="24"/>
          <w:szCs w:val="24"/>
          <w:lang w:val="ro-RO"/>
        </w:rPr>
        <w:t>o mare p</w:t>
      </w:r>
      <w:r w:rsidRPr="00DA0521">
        <w:rPr>
          <w:rFonts w:ascii="Bookman Old Style" w:hAnsi="Bookman Old Style"/>
          <w:bCs/>
          <w:iCs/>
          <w:sz w:val="24"/>
          <w:szCs w:val="24"/>
          <w:lang w:val="ro-RO"/>
        </w:rPr>
        <w:t xml:space="preserve">arte din locuitori trebuiau, totuşi, să cultive terenurile sărăcăcioase ale insulei, să se o cupe cât de cât cu pescuitul, câţiva dintre ei să ţeasă stofe şi să împletească frânghii. Nu </w:t>
      </w:r>
      <w:r w:rsidR="00C25687" w:rsidRPr="00DA0521">
        <w:rPr>
          <w:rFonts w:ascii="Bookman Old Style" w:hAnsi="Bookman Old Style"/>
          <w:bCs/>
          <w:iCs/>
          <w:sz w:val="24"/>
          <w:szCs w:val="24"/>
          <w:lang w:val="ro-RO"/>
        </w:rPr>
        <w:t>e</w:t>
      </w:r>
      <w:r w:rsidRPr="00DA0521">
        <w:rPr>
          <w:rFonts w:ascii="Bookman Old Style" w:hAnsi="Bookman Old Style"/>
          <w:bCs/>
          <w:iCs/>
          <w:sz w:val="24"/>
          <w:szCs w:val="24"/>
          <w:lang w:val="ro-RO"/>
        </w:rPr>
        <w:t>ste cert</w:t>
      </w:r>
      <w:r w:rsidR="00C25687" w:rsidRPr="00DA0521">
        <w:rPr>
          <w:rFonts w:ascii="Bookman Old Style" w:hAnsi="Bookman Old Style"/>
          <w:bCs/>
          <w:iCs/>
          <w:sz w:val="24"/>
          <w:szCs w:val="24"/>
          <w:lang w:val="ro-RO"/>
        </w:rPr>
        <w:t xml:space="preserve"> dacă</w:t>
      </w:r>
      <w:r w:rsidRPr="00DA0521">
        <w:rPr>
          <w:rFonts w:ascii="Bookman Old Style" w:hAnsi="Bookman Old Style"/>
          <w:bCs/>
          <w:iCs/>
          <w:sz w:val="24"/>
          <w:szCs w:val="24"/>
          <w:lang w:val="ro-RO"/>
        </w:rPr>
        <w:t>, 2.000 de oameni</w:t>
      </w:r>
      <w:r w:rsidR="00C25687"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ar fi fost în stare să ridice statuile</w:t>
      </w:r>
      <w:r w:rsidR="00C25687" w:rsidRPr="00DA0521">
        <w:rPr>
          <w:rFonts w:ascii="Bookman Old Style" w:hAnsi="Bookman Old Style"/>
          <w:bCs/>
          <w:iCs/>
          <w:sz w:val="24"/>
          <w:szCs w:val="24"/>
          <w:lang w:val="ro-RO"/>
        </w:rPr>
        <w:t>–</w:t>
      </w:r>
      <w:r w:rsidRPr="00DA0521">
        <w:rPr>
          <w:rFonts w:ascii="Bookman Old Style" w:hAnsi="Bookman Old Style"/>
          <w:bCs/>
          <w:iCs/>
          <w:sz w:val="24"/>
          <w:szCs w:val="24"/>
          <w:lang w:val="ro-RO"/>
        </w:rPr>
        <w:t>colos</w:t>
      </w:r>
      <w:r w:rsidR="00C25687" w:rsidRPr="00DA0521">
        <w:rPr>
          <w:rFonts w:ascii="Bookman Old Style" w:hAnsi="Bookman Old Style"/>
          <w:bCs/>
          <w:iCs/>
          <w:sz w:val="24"/>
          <w:szCs w:val="24"/>
          <w:lang w:val="ro-RO"/>
        </w:rPr>
        <w:t>ale! Iar o popu</w:t>
      </w:r>
      <w:r w:rsidRPr="00DA0521">
        <w:rPr>
          <w:rFonts w:ascii="Bookman Old Style" w:hAnsi="Bookman Old Style"/>
          <w:bCs/>
          <w:iCs/>
          <w:sz w:val="24"/>
          <w:szCs w:val="24"/>
          <w:lang w:val="ro-RO"/>
        </w:rPr>
        <w:t xml:space="preserve">laţie mai numeroasă n-avea cum să trăiască pe insulă. </w:t>
      </w:r>
    </w:p>
    <w:p w:rsidR="00716A2C"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 aceste condiţii, cine a realizat oa ceste sculpturi? Şi în ce scop? Şi de ce statuile sunt to</w:t>
      </w:r>
      <w:r w:rsidR="00C25687" w:rsidRPr="00DA0521">
        <w:rPr>
          <w:rFonts w:ascii="Bookman Old Style" w:hAnsi="Bookman Old Style"/>
          <w:bCs/>
          <w:iCs/>
          <w:sz w:val="24"/>
          <w:szCs w:val="24"/>
          <w:lang w:val="ro-RO"/>
        </w:rPr>
        <w:t>ate ridicate de jur împrejur, p</w:t>
      </w:r>
      <w:r w:rsidRPr="00DA0521">
        <w:rPr>
          <w:rFonts w:ascii="Bookman Old Style" w:hAnsi="Bookman Old Style"/>
          <w:bCs/>
          <w:iCs/>
          <w:sz w:val="24"/>
          <w:szCs w:val="24"/>
          <w:lang w:val="ro-RO"/>
        </w:rPr>
        <w:t xml:space="preserve">e ţărmuri, iar în interiorul insulei nu se află nici una? Cărui cult să fi slujit ele? </w:t>
      </w:r>
    </w:p>
    <w:p w:rsidR="008A106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Din păcate, chiar şi aici, pe acest petic de pământ, primii misionari veniţi din Occident au făcut totul ca bezna ce acoperă trecutul să sporească, dând foc tăbliţelor gravate, inter</w:t>
      </w:r>
      <w:r w:rsidR="00716A2C" w:rsidRPr="00DA0521">
        <w:rPr>
          <w:rFonts w:ascii="Bookman Old Style" w:hAnsi="Bookman Old Style"/>
          <w:bCs/>
          <w:iCs/>
          <w:sz w:val="24"/>
          <w:szCs w:val="24"/>
          <w:lang w:val="ro-RO"/>
        </w:rPr>
        <w:t>zicând</w:t>
      </w:r>
      <w:r w:rsidRPr="00DA0521">
        <w:rPr>
          <w:rFonts w:ascii="Bookman Old Style" w:hAnsi="Bookman Old Style"/>
          <w:bCs/>
          <w:iCs/>
          <w:sz w:val="24"/>
          <w:szCs w:val="24"/>
          <w:lang w:val="ro-RO"/>
        </w:rPr>
        <w:t xml:space="preserve"> practicarea cultelor străvechi şi ştergând, pe cât le-a fost posibil, urmele acestora. Oricât de temeinic s-au străduit aceşti oameni cucernici, ei nu au putut î</w:t>
      </w:r>
      <w:r w:rsidR="00716A2C" w:rsidRPr="00DA0521">
        <w:rPr>
          <w:rFonts w:ascii="Bookman Old Style" w:hAnsi="Bookman Old Style"/>
          <w:bCs/>
          <w:iCs/>
          <w:sz w:val="24"/>
          <w:szCs w:val="24"/>
          <w:lang w:val="ro-RO"/>
        </w:rPr>
        <w:t>mpiedica pe băştin</w:t>
      </w:r>
      <w:r w:rsidRPr="00DA0521">
        <w:rPr>
          <w:rFonts w:ascii="Bookman Old Style" w:hAnsi="Bookman Old Style"/>
          <w:bCs/>
          <w:iCs/>
          <w:sz w:val="24"/>
          <w:szCs w:val="24"/>
          <w:lang w:val="ro-RO"/>
        </w:rPr>
        <w:t>aşi să-şi denumească încă şi în ziua de azi insula „Ţara oamenilor</w:t>
      </w:r>
      <w:r w:rsidR="00716A2C" w:rsidRPr="00DA0521">
        <w:rPr>
          <w:rFonts w:ascii="Bookman Old Style" w:hAnsi="Bookman Old Style"/>
          <w:bCs/>
          <w:iCs/>
          <w:sz w:val="24"/>
          <w:szCs w:val="24"/>
          <w:lang w:val="ro-RO"/>
        </w:rPr>
        <w:t>–</w:t>
      </w:r>
      <w:r w:rsidRPr="00DA0521">
        <w:rPr>
          <w:rFonts w:ascii="Bookman Old Style" w:hAnsi="Bookman Old Style"/>
          <w:bCs/>
          <w:iCs/>
          <w:sz w:val="24"/>
          <w:szCs w:val="24"/>
          <w:lang w:val="ro-RO"/>
        </w:rPr>
        <w:t>păsări”. Conform tradiţie</w:t>
      </w:r>
      <w:r w:rsidR="00716A2C" w:rsidRPr="00DA0521">
        <w:rPr>
          <w:rFonts w:ascii="Bookman Old Style" w:hAnsi="Bookman Old Style"/>
          <w:bCs/>
          <w:iCs/>
          <w:sz w:val="24"/>
          <w:szCs w:val="24"/>
          <w:lang w:val="ro-RO"/>
        </w:rPr>
        <w:t>i</w:t>
      </w:r>
      <w:r w:rsidRPr="00DA0521">
        <w:rPr>
          <w:rFonts w:ascii="Bookman Old Style" w:hAnsi="Bookman Old Style"/>
          <w:bCs/>
          <w:iCs/>
          <w:sz w:val="24"/>
          <w:szCs w:val="24"/>
          <w:lang w:val="ro-RO"/>
        </w:rPr>
        <w:t xml:space="preserve"> </w:t>
      </w:r>
      <w:r w:rsidR="00716A2C" w:rsidRPr="00DA0521">
        <w:rPr>
          <w:rFonts w:ascii="Bookman Old Style" w:hAnsi="Bookman Old Style"/>
          <w:bCs/>
          <w:iCs/>
          <w:sz w:val="24"/>
          <w:szCs w:val="24"/>
          <w:lang w:val="ro-RO"/>
        </w:rPr>
        <w:t>oam</w:t>
      </w:r>
      <w:r w:rsidRPr="00DA0521">
        <w:rPr>
          <w:rFonts w:ascii="Bookman Old Style" w:hAnsi="Bookman Old Style"/>
          <w:bCs/>
          <w:iCs/>
          <w:sz w:val="24"/>
          <w:szCs w:val="24"/>
          <w:lang w:val="ro-RO"/>
        </w:rPr>
        <w:t>eni</w:t>
      </w:r>
      <w:r w:rsidR="00716A2C" w:rsidRPr="00DA0521">
        <w:rPr>
          <w:rFonts w:ascii="Bookman Old Style" w:hAnsi="Bookman Old Style"/>
          <w:bCs/>
          <w:iCs/>
          <w:sz w:val="24"/>
          <w:szCs w:val="24"/>
          <w:lang w:val="ro-RO"/>
        </w:rPr>
        <w:t>i</w:t>
      </w:r>
      <w:r w:rsidRPr="00DA0521">
        <w:rPr>
          <w:rFonts w:ascii="Bookman Old Style" w:hAnsi="Bookman Old Style"/>
          <w:bCs/>
          <w:iCs/>
          <w:sz w:val="24"/>
          <w:szCs w:val="24"/>
          <w:lang w:val="ro-RO"/>
        </w:rPr>
        <w:t xml:space="preserve"> zburători ar fi aterizat pe insulă cu multă vreme în urmă şi i-ar fi învăţat pe locuitor</w:t>
      </w:r>
      <w:r w:rsidR="00716A2C" w:rsidRPr="00DA0521">
        <w:rPr>
          <w:rFonts w:ascii="Bookman Old Style" w:hAnsi="Bookman Old Style"/>
          <w:bCs/>
          <w:iCs/>
          <w:sz w:val="24"/>
          <w:szCs w:val="24"/>
          <w:lang w:val="ro-RO"/>
        </w:rPr>
        <w:t>i</w:t>
      </w:r>
      <w:r w:rsidRPr="00DA0521">
        <w:rPr>
          <w:rFonts w:ascii="Bookman Old Style" w:hAnsi="Bookman Old Style"/>
          <w:bCs/>
          <w:iCs/>
          <w:sz w:val="24"/>
          <w:szCs w:val="24"/>
          <w:lang w:val="ro-RO"/>
        </w:rPr>
        <w:t xml:space="preserve"> să facă focul. Legenda este confirmată de sculpturi, ce repre</w:t>
      </w:r>
      <w:r w:rsidR="008A1064" w:rsidRPr="00DA0521">
        <w:rPr>
          <w:rFonts w:ascii="Bookman Old Style" w:hAnsi="Bookman Old Style"/>
          <w:bCs/>
          <w:iCs/>
          <w:sz w:val="24"/>
          <w:szCs w:val="24"/>
          <w:lang w:val="ro-RO"/>
        </w:rPr>
        <w:t>zintă fiinţe zburătoare cu ochi</w:t>
      </w:r>
      <w:r w:rsidRPr="00DA0521">
        <w:rPr>
          <w:rFonts w:ascii="Bookman Old Style" w:hAnsi="Bookman Old Style"/>
          <w:bCs/>
          <w:iCs/>
          <w:sz w:val="24"/>
          <w:szCs w:val="24"/>
          <w:lang w:val="ro-RO"/>
        </w:rPr>
        <w:t xml:space="preserve">i mari, ficşi. </w:t>
      </w:r>
    </w:p>
    <w:p w:rsidR="0076614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Coincidenţele dintre Insula Paştelui şi Tiahuanaco se impun de la sine. Şi aici şi acolo, aceiaşi coloşi de piatră aparţinând aceluiaşi stil, cu feţe semeţe si cu o expresie stoică.</w:t>
      </w:r>
    </w:p>
    <w:p w:rsidR="008A1064" w:rsidRPr="00DA0521" w:rsidRDefault="008A1064"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w:t>
      </w:r>
      <w:r w:rsidR="00766145" w:rsidRPr="00DA0521">
        <w:rPr>
          <w:rFonts w:ascii="Bookman Old Style" w:hAnsi="Bookman Old Style"/>
          <w:bCs/>
          <w:iCs/>
          <w:sz w:val="24"/>
          <w:szCs w:val="24"/>
          <w:lang w:val="ro-RO"/>
        </w:rPr>
        <w:t>ând în 1532 Francisco Pizarro a încercat să afle de la inca</w:t>
      </w:r>
      <w:r w:rsidRPr="00DA0521">
        <w:rPr>
          <w:rFonts w:ascii="Bookman Old Style" w:hAnsi="Bookman Old Style"/>
          <w:bCs/>
          <w:iCs/>
          <w:sz w:val="24"/>
          <w:szCs w:val="24"/>
          <w:lang w:val="ro-RO"/>
        </w:rPr>
        <w:t>şi amănunte cu privire la origi</w:t>
      </w:r>
      <w:r w:rsidR="00766145" w:rsidRPr="00DA0521">
        <w:rPr>
          <w:rFonts w:ascii="Bookman Old Style" w:hAnsi="Bookman Old Style"/>
          <w:bCs/>
          <w:iCs/>
          <w:sz w:val="24"/>
          <w:szCs w:val="24"/>
          <w:lang w:val="ro-RO"/>
        </w:rPr>
        <w:t xml:space="preserve">nile cetăţii Tiahuanaco, ei i-au răspuns că nici un om nu a văzut vreodată acest oraş altfel </w:t>
      </w:r>
      <w:r w:rsidRPr="00DA0521">
        <w:rPr>
          <w:rFonts w:ascii="Bookman Old Style" w:hAnsi="Bookman Old Style"/>
          <w:bCs/>
          <w:iCs/>
          <w:sz w:val="24"/>
          <w:szCs w:val="24"/>
          <w:lang w:val="ro-RO"/>
        </w:rPr>
        <w:t>d</w:t>
      </w:r>
      <w:r w:rsidR="00766145" w:rsidRPr="00DA0521">
        <w:rPr>
          <w:rFonts w:ascii="Bookman Old Style" w:hAnsi="Bookman Old Style"/>
          <w:bCs/>
          <w:iCs/>
          <w:sz w:val="24"/>
          <w:szCs w:val="24"/>
          <w:lang w:val="ro-RO"/>
        </w:rPr>
        <w:t xml:space="preserve">ecât în ruine, deoarece epoca în care a fost clădit </w:t>
      </w:r>
      <w:r w:rsidRPr="00DA0521">
        <w:rPr>
          <w:rFonts w:ascii="Bookman Old Style" w:hAnsi="Bookman Old Style"/>
          <w:bCs/>
          <w:iCs/>
          <w:sz w:val="24"/>
          <w:szCs w:val="24"/>
          <w:lang w:val="ro-RO"/>
        </w:rPr>
        <w:t>se pierde în negura vremurilor.</w:t>
      </w:r>
    </w:p>
    <w:p w:rsidR="008A106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Tradiţia numeşte Insula Pa</w:t>
      </w:r>
      <w:r w:rsidR="001A6B98" w:rsidRPr="00DA0521">
        <w:rPr>
          <w:rFonts w:ascii="Bookman Old Style" w:hAnsi="Bookman Old Style"/>
          <w:bCs/>
          <w:iCs/>
          <w:sz w:val="24"/>
          <w:szCs w:val="24"/>
          <w:lang w:val="ro-RO"/>
        </w:rPr>
        <w:t>ş</w:t>
      </w:r>
      <w:r w:rsidRPr="00DA0521">
        <w:rPr>
          <w:rFonts w:ascii="Bookman Old Style" w:hAnsi="Bookman Old Style"/>
          <w:bCs/>
          <w:iCs/>
          <w:sz w:val="24"/>
          <w:szCs w:val="24"/>
          <w:lang w:val="ro-RO"/>
        </w:rPr>
        <w:t>telul „Buricul pământului”. Cum se pot explica asemenea interferenţe într</w:t>
      </w:r>
      <w:r w:rsidR="008A1064" w:rsidRPr="00DA0521">
        <w:rPr>
          <w:rFonts w:ascii="Bookman Old Style" w:hAnsi="Bookman Old Style"/>
          <w:bCs/>
          <w:iCs/>
          <w:sz w:val="24"/>
          <w:szCs w:val="24"/>
          <w:lang w:val="ro-RO"/>
        </w:rPr>
        <w:t>e</w:t>
      </w:r>
      <w:r w:rsidRPr="00DA0521">
        <w:rPr>
          <w:rFonts w:ascii="Bookman Old Style" w:hAnsi="Bookman Old Style"/>
          <w:bCs/>
          <w:iCs/>
          <w:sz w:val="24"/>
          <w:szCs w:val="24"/>
          <w:lang w:val="ro-RO"/>
        </w:rPr>
        <w:t xml:space="preserve"> două regiuni situate la 5.000 km una de cealaltă? </w:t>
      </w:r>
    </w:p>
    <w:p w:rsidR="00376510" w:rsidRPr="00DA0521" w:rsidRDefault="00A04B36"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20544" behindDoc="0" locked="0" layoutInCell="1" allowOverlap="1">
            <wp:simplePos x="0" y="0"/>
            <wp:positionH relativeFrom="column">
              <wp:posOffset>1133932</wp:posOffset>
            </wp:positionH>
            <wp:positionV relativeFrom="paragraph">
              <wp:posOffset>428331</wp:posOffset>
            </wp:positionV>
            <wp:extent cx="2578885" cy="1473958"/>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Viracocha-piatra.jpg"/>
                    <pic:cNvPicPr/>
                  </pic:nvPicPr>
                  <pic:blipFill rotWithShape="1">
                    <a:blip r:embed="rId94" cstate="print">
                      <a:extLst>
                        <a:ext uri="{28A0092B-C50C-407E-A947-70E740481C1C}">
                          <a14:useLocalDpi xmlns:a14="http://schemas.microsoft.com/office/drawing/2010/main" val="0"/>
                        </a:ext>
                      </a:extLst>
                    </a:blip>
                    <a:srcRect l="13910" r="12630"/>
                    <a:stretch/>
                  </pic:blipFill>
                  <pic:spPr bwMode="auto">
                    <a:xfrm>
                      <a:off x="0" y="0"/>
                      <a:ext cx="2595130" cy="1483243"/>
                    </a:xfrm>
                    <a:prstGeom prst="rect">
                      <a:avLst/>
                    </a:prstGeom>
                    <a:ln>
                      <a:noFill/>
                    </a:ln>
                    <a:extLst>
                      <a:ext uri="{53640926-AAD7-44D8-BBD7-CCE9431645EC}">
                        <a14:shadowObscured xmlns:a14="http://schemas.microsoft.com/office/drawing/2010/main"/>
                      </a:ext>
                    </a:extLst>
                  </pic:spPr>
                </pic:pic>
              </a:graphicData>
            </a:graphic>
          </wp:anchor>
        </w:drawing>
      </w:r>
      <w:r w:rsidR="00766145" w:rsidRPr="00DA0521">
        <w:rPr>
          <w:rFonts w:ascii="Bookman Old Style" w:hAnsi="Bookman Old Style"/>
          <w:bCs/>
          <w:iCs/>
          <w:sz w:val="24"/>
          <w:szCs w:val="24"/>
          <w:lang w:val="ro-RO"/>
        </w:rPr>
        <w:t>Poate că mitologia preincaşă ne va da unele lămuriri în privi</w:t>
      </w:r>
      <w:r w:rsidR="008A1064" w:rsidRPr="00DA0521">
        <w:rPr>
          <w:rFonts w:ascii="Bookman Old Style" w:hAnsi="Bookman Old Style"/>
          <w:bCs/>
          <w:iCs/>
          <w:sz w:val="24"/>
          <w:szCs w:val="24"/>
          <w:lang w:val="ro-RO"/>
        </w:rPr>
        <w:t>nţa aceasta? Viracocha, creator</w:t>
      </w:r>
      <w:r w:rsidR="00766145" w:rsidRPr="00DA0521">
        <w:rPr>
          <w:rFonts w:ascii="Bookman Old Style" w:hAnsi="Bookman Old Style"/>
          <w:bCs/>
          <w:iCs/>
          <w:sz w:val="24"/>
          <w:szCs w:val="24"/>
          <w:lang w:val="ro-RO"/>
        </w:rPr>
        <w:t xml:space="preserve">ul, figurează printre divinităţile străvechi şi de prim ordin ale acestei mitologii. </w:t>
      </w:r>
    </w:p>
    <w:p w:rsidR="00376510" w:rsidRPr="00DA0521" w:rsidRDefault="004445DF"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21568" behindDoc="0" locked="0" layoutInCell="1" allowOverlap="1">
            <wp:simplePos x="0" y="0"/>
            <wp:positionH relativeFrom="column">
              <wp:posOffset>3849446</wp:posOffset>
            </wp:positionH>
            <wp:positionV relativeFrom="paragraph">
              <wp:posOffset>24301</wp:posOffset>
            </wp:positionV>
            <wp:extent cx="1157161" cy="1439715"/>
            <wp:effectExtent l="0" t="0" r="0" b="8255"/>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Viracocha.jpg"/>
                    <pic:cNvPicPr/>
                  </pic:nvPicPr>
                  <pic:blipFill rotWithShape="1">
                    <a:blip r:embed="rId95" cstate="print">
                      <a:clrChange>
                        <a:clrFrom>
                          <a:srgbClr val="FFFFFF"/>
                        </a:clrFrom>
                        <a:clrTo>
                          <a:srgbClr val="FFFFFF">
                            <a:alpha val="0"/>
                          </a:srgbClr>
                        </a:clrTo>
                      </a:clrChange>
                      <a:extLst>
                        <a:ext uri="{28A0092B-C50C-407E-A947-70E740481C1C}">
                          <a14:useLocalDpi xmlns:a14="http://schemas.microsoft.com/office/drawing/2010/main" val="0"/>
                        </a:ext>
                      </a:extLst>
                    </a:blip>
                    <a:srcRect t="5860" b="4216"/>
                    <a:stretch/>
                  </pic:blipFill>
                  <pic:spPr bwMode="auto">
                    <a:xfrm>
                      <a:off x="0" y="0"/>
                      <a:ext cx="1163002" cy="1446982"/>
                    </a:xfrm>
                    <a:prstGeom prst="rect">
                      <a:avLst/>
                    </a:prstGeom>
                    <a:ln>
                      <a:noFill/>
                    </a:ln>
                    <a:extLst>
                      <a:ext uri="{53640926-AAD7-44D8-BBD7-CCE9431645EC}">
                        <a14:shadowObscured xmlns:a14="http://schemas.microsoft.com/office/drawing/2010/main"/>
                      </a:ext>
                    </a:extLst>
                  </pic:spPr>
                </pic:pic>
              </a:graphicData>
            </a:graphic>
          </wp:anchor>
        </w:drawing>
      </w:r>
    </w:p>
    <w:p w:rsidR="00376510" w:rsidRPr="00DA0521" w:rsidRDefault="00376510" w:rsidP="00DA0521">
      <w:pPr>
        <w:ind w:right="-30" w:firstLine="426"/>
        <w:rPr>
          <w:rFonts w:ascii="Bookman Old Style" w:hAnsi="Bookman Old Style"/>
          <w:bCs/>
          <w:iCs/>
          <w:sz w:val="24"/>
          <w:szCs w:val="24"/>
          <w:lang w:val="ro-RO"/>
        </w:rPr>
      </w:pPr>
    </w:p>
    <w:p w:rsidR="00376510" w:rsidRPr="00DA0521" w:rsidRDefault="00376510" w:rsidP="00DA0521">
      <w:pPr>
        <w:ind w:right="-30" w:firstLine="426"/>
        <w:rPr>
          <w:rFonts w:ascii="Bookman Old Style" w:hAnsi="Bookman Old Style"/>
          <w:bCs/>
          <w:iCs/>
          <w:sz w:val="24"/>
          <w:szCs w:val="24"/>
          <w:lang w:val="ro-RO"/>
        </w:rPr>
      </w:pPr>
    </w:p>
    <w:p w:rsidR="00376510" w:rsidRPr="00DA0521" w:rsidRDefault="00376510" w:rsidP="00DA0521">
      <w:pPr>
        <w:ind w:right="-30" w:firstLine="426"/>
        <w:rPr>
          <w:rFonts w:ascii="Bookman Old Style" w:hAnsi="Bookman Old Style"/>
          <w:bCs/>
          <w:iCs/>
          <w:sz w:val="24"/>
          <w:szCs w:val="24"/>
          <w:lang w:val="ro-RO"/>
        </w:rPr>
      </w:pPr>
    </w:p>
    <w:p w:rsidR="00376510" w:rsidRPr="00DA0521" w:rsidRDefault="00376510" w:rsidP="00DA0521">
      <w:pPr>
        <w:ind w:right="-30" w:firstLine="426"/>
        <w:rPr>
          <w:rFonts w:ascii="Bookman Old Style" w:hAnsi="Bookman Old Style"/>
          <w:bCs/>
          <w:iCs/>
          <w:sz w:val="24"/>
          <w:szCs w:val="24"/>
          <w:lang w:val="ro-RO"/>
        </w:rPr>
      </w:pPr>
    </w:p>
    <w:p w:rsidR="00376510" w:rsidRPr="00DA0521" w:rsidRDefault="00376510" w:rsidP="00DA0521">
      <w:pPr>
        <w:ind w:right="-30" w:firstLine="426"/>
        <w:rPr>
          <w:rFonts w:ascii="Bookman Old Style" w:hAnsi="Bookman Old Style"/>
          <w:bCs/>
          <w:iCs/>
          <w:sz w:val="24"/>
          <w:szCs w:val="24"/>
          <w:lang w:val="ro-RO"/>
        </w:rPr>
      </w:pPr>
    </w:p>
    <w:p w:rsidR="002730FB" w:rsidRPr="00DA0521" w:rsidRDefault="00A04B36"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004445DF" w:rsidRPr="00DA0521">
        <w:rPr>
          <w:rFonts w:ascii="Bookman Old Style" w:hAnsi="Bookman Old Style"/>
          <w:bCs/>
          <w:i/>
          <w:iCs/>
          <w:sz w:val="24"/>
          <w:szCs w:val="24"/>
          <w:lang w:val="ro-RO"/>
        </w:rPr>
        <w:t xml:space="preserve">           </w:t>
      </w:r>
      <w:r w:rsidRPr="00DA0521">
        <w:rPr>
          <w:rFonts w:ascii="Bookman Old Style" w:hAnsi="Bookman Old Style"/>
          <w:bCs/>
          <w:i/>
          <w:iCs/>
          <w:sz w:val="24"/>
          <w:szCs w:val="24"/>
          <w:lang w:val="ro-RO"/>
        </w:rPr>
        <w:t xml:space="preserve">     </w:t>
      </w:r>
    </w:p>
    <w:p w:rsidR="00A04B36" w:rsidRPr="00DA0521" w:rsidRDefault="002730FB"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00A04B36" w:rsidRPr="00DA0521">
        <w:rPr>
          <w:rFonts w:ascii="Bookman Old Style" w:hAnsi="Bookman Old Style"/>
          <w:bCs/>
          <w:i/>
          <w:iCs/>
          <w:sz w:val="24"/>
          <w:szCs w:val="24"/>
          <w:lang w:val="ro-RO"/>
        </w:rPr>
        <w:t>Viracocha</w:t>
      </w:r>
      <w:r w:rsidR="004445DF" w:rsidRPr="00DA0521">
        <w:rPr>
          <w:rFonts w:ascii="Bookman Old Style" w:hAnsi="Bookman Old Style"/>
          <w:bCs/>
          <w:i/>
          <w:iCs/>
          <w:sz w:val="24"/>
          <w:szCs w:val="24"/>
          <w:lang w:val="ro-RO"/>
        </w:rPr>
        <w:t xml:space="preserve"> – creatorul universului preincaş </w:t>
      </w:r>
    </w:p>
    <w:p w:rsidR="00422226"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Lui i se atribuie crearea Pământului pe când era întuneric peste tot şi nu exista Soarele. El a dăltuit mai întâi din piatră un popor de uriaşi. Dar, cum nu se declara satisfăcut de opera sa, prăvăli peste ea un val imens de apă, înecând-o. Înălţă </w:t>
      </w:r>
      <w:r w:rsidR="004B6930" w:rsidRPr="00DA0521">
        <w:rPr>
          <w:rFonts w:ascii="Bookman Old Style" w:hAnsi="Bookman Old Style"/>
          <w:bCs/>
          <w:iCs/>
          <w:sz w:val="24"/>
          <w:szCs w:val="24"/>
          <w:lang w:val="ro-RO"/>
        </w:rPr>
        <w:t xml:space="preserve">apoi Soarele şi Luna deasupra </w:t>
      </w:r>
      <w:r w:rsidR="008327AE" w:rsidRPr="00DA0521">
        <w:rPr>
          <w:rFonts w:ascii="Bookman Old Style" w:hAnsi="Bookman Old Style"/>
          <w:bCs/>
          <w:iCs/>
          <w:sz w:val="24"/>
          <w:szCs w:val="24"/>
          <w:lang w:val="ro-RO"/>
        </w:rPr>
        <w:t>piscului T</w:t>
      </w:r>
      <w:r w:rsidRPr="00DA0521">
        <w:rPr>
          <w:rFonts w:ascii="Bookman Old Style" w:hAnsi="Bookman Old Style"/>
          <w:bCs/>
          <w:iCs/>
          <w:sz w:val="24"/>
          <w:szCs w:val="24"/>
          <w:lang w:val="ro-RO"/>
        </w:rPr>
        <w:t>iticaca, pentru ca să facă lumină pe Pământ. Apoi</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luaţi aminte!</w:t>
      </w:r>
      <w:r w:rsidR="0051538F" w:rsidRPr="00DA0521">
        <w:rPr>
          <w:rFonts w:ascii="Bookman Old Style" w:hAnsi="Bookman Old Style"/>
          <w:bCs/>
          <w:iCs/>
          <w:sz w:val="24"/>
          <w:szCs w:val="24"/>
          <w:lang w:val="ro-RO"/>
        </w:rPr>
        <w:t xml:space="preserve"> – </w:t>
      </w:r>
      <w:r w:rsidR="00422226" w:rsidRPr="00DA0521">
        <w:rPr>
          <w:rFonts w:ascii="Bookman Old Style" w:hAnsi="Bookman Old Style"/>
          <w:bCs/>
          <w:iCs/>
          <w:sz w:val="24"/>
          <w:szCs w:val="24"/>
          <w:lang w:val="ro-RO"/>
        </w:rPr>
        <w:t>modelă din lut chipuri</w:t>
      </w:r>
      <w:r w:rsidRPr="00DA0521">
        <w:rPr>
          <w:rFonts w:ascii="Bookman Old Style" w:hAnsi="Bookman Old Style"/>
          <w:bCs/>
          <w:iCs/>
          <w:sz w:val="24"/>
          <w:szCs w:val="24"/>
          <w:lang w:val="ro-RO"/>
        </w:rPr>
        <w:t xml:space="preserve"> de animale la Tiahuanaco şi le dădu viaţă. Oamenilor le dădu grai, îi învăţă anumite deprin</w:t>
      </w:r>
      <w:r w:rsidR="00422226" w:rsidRPr="00DA0521">
        <w:rPr>
          <w:rFonts w:ascii="Bookman Old Style" w:hAnsi="Bookman Old Style"/>
          <w:bCs/>
          <w:iCs/>
          <w:sz w:val="24"/>
          <w:szCs w:val="24"/>
          <w:lang w:val="ro-RO"/>
        </w:rPr>
        <w:t>deri,</w:t>
      </w:r>
      <w:r w:rsidRPr="00DA0521">
        <w:rPr>
          <w:rFonts w:ascii="Bookman Old Style" w:hAnsi="Bookman Old Style"/>
          <w:bCs/>
          <w:iCs/>
          <w:sz w:val="24"/>
          <w:szCs w:val="24"/>
          <w:lang w:val="ro-RO"/>
        </w:rPr>
        <w:t xml:space="preserve"> puse la îndemână unele meşteşuguri, pentru ca, în cele din urmă, să-i trimită în zbor pe un</w:t>
      </w:r>
      <w:r w:rsidR="00422226" w:rsidRPr="00DA0521">
        <w:rPr>
          <w:rFonts w:ascii="Bookman Old Style" w:hAnsi="Bookman Old Style"/>
          <w:bCs/>
          <w:iCs/>
          <w:sz w:val="24"/>
          <w:szCs w:val="24"/>
          <w:lang w:val="ro-RO"/>
        </w:rPr>
        <w:t>ii</w:t>
      </w:r>
      <w:r w:rsidRPr="00DA0521">
        <w:rPr>
          <w:rFonts w:ascii="Bookman Old Style" w:hAnsi="Bookman Old Style"/>
          <w:bCs/>
          <w:iCs/>
          <w:sz w:val="24"/>
          <w:szCs w:val="24"/>
          <w:lang w:val="ro-RO"/>
        </w:rPr>
        <w:t xml:space="preserve"> </w:t>
      </w:r>
      <w:r w:rsidR="00422226" w:rsidRPr="00DA0521">
        <w:rPr>
          <w:rFonts w:ascii="Bookman Old Style" w:hAnsi="Bookman Old Style"/>
          <w:bCs/>
          <w:iCs/>
          <w:sz w:val="24"/>
          <w:szCs w:val="24"/>
          <w:lang w:val="ro-RO"/>
        </w:rPr>
        <w:t>dintr</w:t>
      </w:r>
      <w:r w:rsidRPr="00DA0521">
        <w:rPr>
          <w:rFonts w:ascii="Bookman Old Style" w:hAnsi="Bookman Old Style"/>
          <w:bCs/>
          <w:iCs/>
          <w:sz w:val="24"/>
          <w:szCs w:val="24"/>
          <w:lang w:val="ro-RO"/>
        </w:rPr>
        <w:t xml:space="preserve">e ei pe diversele continente pe care urma să le populeze. </w:t>
      </w:r>
    </w:p>
    <w:p w:rsidR="001A6B98"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w:t>
      </w:r>
      <w:r w:rsidR="00422226" w:rsidRPr="00DA0521">
        <w:rPr>
          <w:rFonts w:ascii="Bookman Old Style" w:hAnsi="Bookman Old Style"/>
          <w:bCs/>
          <w:iCs/>
          <w:sz w:val="24"/>
          <w:szCs w:val="24"/>
          <w:lang w:val="ro-RO"/>
        </w:rPr>
        <w:t>ornic să vadă dacă poveţele sal</w:t>
      </w:r>
      <w:r w:rsidRPr="00DA0521">
        <w:rPr>
          <w:rFonts w:ascii="Bookman Old Style" w:hAnsi="Bookman Old Style"/>
          <w:bCs/>
          <w:iCs/>
          <w:sz w:val="24"/>
          <w:szCs w:val="24"/>
          <w:lang w:val="ro-RO"/>
        </w:rPr>
        <w:t xml:space="preserve">e au fost urmate întocmai, precum şi ce roade dădeau, el a întreprins </w:t>
      </w:r>
    </w:p>
    <w:p w:rsidR="001A6B98"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mai apoi o călătorie, tovărăşit de două ajutoare. Sub înfăţişarea unui bătrân, Viracocha străbătu Anzii şi bătu ca</w:t>
      </w:r>
      <w:r w:rsidR="0054530D" w:rsidRPr="00DA0521">
        <w:rPr>
          <w:rFonts w:ascii="Bookman Old Style" w:hAnsi="Bookman Old Style"/>
          <w:bCs/>
          <w:iCs/>
          <w:sz w:val="24"/>
          <w:szCs w:val="24"/>
          <w:lang w:val="ro-RO"/>
        </w:rPr>
        <w:t>le lungă</w:t>
      </w:r>
      <w:r w:rsidRPr="00DA0521">
        <w:rPr>
          <w:rFonts w:ascii="Bookman Old Style" w:hAnsi="Bookman Old Style"/>
          <w:bCs/>
          <w:iCs/>
          <w:sz w:val="24"/>
          <w:szCs w:val="24"/>
          <w:lang w:val="ro-RO"/>
        </w:rPr>
        <w:t xml:space="preserve">. </w:t>
      </w:r>
    </w:p>
    <w:p w:rsidR="002B7748"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Pe ici, pe colo fu prost întâmpinat. Locuitorii Cachei se arătară atât de neprimitori, încât, cuprins de îndreptăţită mânie, dădu foc unei stânci, pârjolul ameninţând să aprindă</w:t>
      </w:r>
      <w:r w:rsidR="0054530D" w:rsidRPr="00DA0521">
        <w:rPr>
          <w:rFonts w:ascii="Bookman Old Style" w:hAnsi="Bookman Old Style"/>
          <w:bCs/>
          <w:iCs/>
          <w:sz w:val="24"/>
          <w:szCs w:val="24"/>
          <w:lang w:val="ro-RO"/>
        </w:rPr>
        <w:t xml:space="preserve"> totul.</w:t>
      </w:r>
      <w:r w:rsidRPr="00DA0521">
        <w:rPr>
          <w:rFonts w:ascii="Bookman Old Style" w:hAnsi="Bookman Old Style"/>
          <w:bCs/>
          <w:iCs/>
          <w:sz w:val="24"/>
          <w:szCs w:val="24"/>
          <w:lang w:val="ro-RO"/>
        </w:rPr>
        <w:t xml:space="preserve"> </w:t>
      </w:r>
      <w:r w:rsidR="0054530D" w:rsidRPr="00DA0521">
        <w:rPr>
          <w:rFonts w:ascii="Bookman Old Style" w:hAnsi="Bookman Old Style"/>
          <w:bCs/>
          <w:iCs/>
          <w:sz w:val="24"/>
          <w:szCs w:val="24"/>
          <w:lang w:val="ro-RO"/>
        </w:rPr>
        <w:t>Po</w:t>
      </w:r>
      <w:r w:rsidRPr="00DA0521">
        <w:rPr>
          <w:rFonts w:ascii="Bookman Old Style" w:hAnsi="Bookman Old Style"/>
          <w:bCs/>
          <w:iCs/>
          <w:sz w:val="24"/>
          <w:szCs w:val="24"/>
          <w:lang w:val="ro-RO"/>
        </w:rPr>
        <w:t>porul nerecunoscător îi im</w:t>
      </w:r>
      <w:r w:rsidR="002730FB" w:rsidRPr="00DA0521">
        <w:rPr>
          <w:rFonts w:ascii="Bookman Old Style" w:hAnsi="Bookman Old Style"/>
          <w:bCs/>
          <w:iCs/>
          <w:sz w:val="24"/>
          <w:szCs w:val="24"/>
          <w:lang w:val="ro-RO"/>
        </w:rPr>
        <w:t>-</w:t>
      </w:r>
      <w:r w:rsidRPr="00DA0521">
        <w:rPr>
          <w:rFonts w:ascii="Bookman Old Style" w:hAnsi="Bookman Old Style"/>
          <w:bCs/>
          <w:iCs/>
          <w:sz w:val="24"/>
          <w:szCs w:val="24"/>
          <w:lang w:val="ro-RO"/>
        </w:rPr>
        <w:t>ploră însă iertarea şi el stinse fo</w:t>
      </w:r>
      <w:r w:rsidR="0054530D" w:rsidRPr="00DA0521">
        <w:rPr>
          <w:rFonts w:ascii="Bookman Old Style" w:hAnsi="Bookman Old Style"/>
          <w:bCs/>
          <w:iCs/>
          <w:sz w:val="24"/>
          <w:szCs w:val="24"/>
          <w:lang w:val="ro-RO"/>
        </w:rPr>
        <w:t>cul printr-un simplu semn al mâ</w:t>
      </w:r>
      <w:r w:rsidRPr="00DA0521">
        <w:rPr>
          <w:rFonts w:ascii="Bookman Old Style" w:hAnsi="Bookman Old Style"/>
          <w:bCs/>
          <w:iCs/>
          <w:sz w:val="24"/>
          <w:szCs w:val="24"/>
          <w:lang w:val="ro-RO"/>
        </w:rPr>
        <w:t>i</w:t>
      </w:r>
      <w:r w:rsidR="0054530D" w:rsidRPr="00DA0521">
        <w:rPr>
          <w:rFonts w:ascii="Bookman Old Style" w:hAnsi="Bookman Old Style"/>
          <w:bCs/>
          <w:iCs/>
          <w:sz w:val="24"/>
          <w:szCs w:val="24"/>
          <w:lang w:val="ro-RO"/>
        </w:rPr>
        <w:t>ni</w:t>
      </w:r>
      <w:r w:rsidRPr="00DA0521">
        <w:rPr>
          <w:rFonts w:ascii="Bookman Old Style" w:hAnsi="Bookman Old Style"/>
          <w:bCs/>
          <w:iCs/>
          <w:sz w:val="24"/>
          <w:szCs w:val="24"/>
          <w:lang w:val="ro-RO"/>
        </w:rPr>
        <w:t>i. În cursul peregrinărilor sale, Viracocha nu încetă să dea sfaturi în dreapta şi în stâng</w:t>
      </w:r>
      <w:r w:rsidR="0054530D" w:rsidRPr="00DA0521">
        <w:rPr>
          <w:rFonts w:ascii="Bookman Old Style" w:hAnsi="Bookman Old Style"/>
          <w:bCs/>
          <w:iCs/>
          <w:sz w:val="24"/>
          <w:szCs w:val="24"/>
          <w:lang w:val="ro-RO"/>
        </w:rPr>
        <w:t>a;</w:t>
      </w:r>
      <w:r w:rsidRPr="00DA0521">
        <w:rPr>
          <w:rFonts w:ascii="Bookman Old Style" w:hAnsi="Bookman Old Style"/>
          <w:bCs/>
          <w:iCs/>
          <w:sz w:val="24"/>
          <w:szCs w:val="24"/>
          <w:lang w:val="ro-RO"/>
        </w:rPr>
        <w:t xml:space="preserve"> </w:t>
      </w:r>
      <w:r w:rsidR="0054530D" w:rsidRPr="00DA0521">
        <w:rPr>
          <w:rFonts w:ascii="Bookman Old Style" w:hAnsi="Bookman Old Style"/>
          <w:bCs/>
          <w:iCs/>
          <w:sz w:val="24"/>
          <w:szCs w:val="24"/>
          <w:lang w:val="ro-RO"/>
        </w:rPr>
        <w:t>num</w:t>
      </w:r>
      <w:r w:rsidRPr="00DA0521">
        <w:rPr>
          <w:rFonts w:ascii="Bookman Old Style" w:hAnsi="Bookman Old Style"/>
          <w:bCs/>
          <w:iCs/>
          <w:sz w:val="24"/>
          <w:szCs w:val="24"/>
          <w:lang w:val="ro-RO"/>
        </w:rPr>
        <w:t>eroase au fost templele ridicate în cinstea sa. În cele din</w:t>
      </w:r>
      <w:r w:rsidR="002B7748" w:rsidRPr="00DA0521">
        <w:rPr>
          <w:rFonts w:ascii="Bookman Old Style" w:hAnsi="Bookman Old Style"/>
          <w:bCs/>
          <w:iCs/>
          <w:sz w:val="24"/>
          <w:szCs w:val="24"/>
          <w:lang w:val="ro-RO"/>
        </w:rPr>
        <w:t xml:space="preserve"> urmă, în provincia de coastă M</w:t>
      </w:r>
      <w:r w:rsidRPr="00DA0521">
        <w:rPr>
          <w:rFonts w:ascii="Bookman Old Style" w:hAnsi="Bookman Old Style"/>
          <w:bCs/>
          <w:iCs/>
          <w:sz w:val="24"/>
          <w:szCs w:val="24"/>
          <w:lang w:val="ro-RO"/>
        </w:rPr>
        <w:t>anta, îşi luă rămas bun de la pământeni, promiţând că va mai reveni cândva, păşi peste valur</w:t>
      </w:r>
      <w:r w:rsidR="002B7748" w:rsidRPr="00DA0521">
        <w:rPr>
          <w:rFonts w:ascii="Bookman Old Style" w:hAnsi="Bookman Old Style"/>
          <w:bCs/>
          <w:iCs/>
          <w:sz w:val="24"/>
          <w:szCs w:val="24"/>
          <w:lang w:val="ro-RO"/>
        </w:rPr>
        <w:t>ile</w:t>
      </w:r>
      <w:r w:rsidRPr="00DA0521">
        <w:rPr>
          <w:rFonts w:ascii="Bookman Old Style" w:hAnsi="Bookman Old Style"/>
          <w:bCs/>
          <w:iCs/>
          <w:sz w:val="24"/>
          <w:szCs w:val="24"/>
          <w:lang w:val="ro-RO"/>
        </w:rPr>
        <w:t xml:space="preserve"> ocean</w:t>
      </w:r>
      <w:r w:rsidR="002B7748" w:rsidRPr="00DA0521">
        <w:rPr>
          <w:rFonts w:ascii="Bookman Old Style" w:hAnsi="Bookman Old Style"/>
          <w:bCs/>
          <w:iCs/>
          <w:sz w:val="24"/>
          <w:szCs w:val="24"/>
          <w:lang w:val="ro-RO"/>
        </w:rPr>
        <w:t>ului</w:t>
      </w:r>
      <w:r w:rsidRPr="00DA0521">
        <w:rPr>
          <w:rFonts w:ascii="Bookman Old Style" w:hAnsi="Bookman Old Style"/>
          <w:bCs/>
          <w:iCs/>
          <w:sz w:val="24"/>
          <w:szCs w:val="24"/>
          <w:lang w:val="ro-RO"/>
        </w:rPr>
        <w:t xml:space="preserve">, făcându-se </w:t>
      </w:r>
      <w:r w:rsidR="002B7748" w:rsidRPr="00DA0521">
        <w:rPr>
          <w:rFonts w:ascii="Bookman Old Style" w:hAnsi="Bookman Old Style"/>
          <w:bCs/>
          <w:iCs/>
          <w:sz w:val="24"/>
          <w:szCs w:val="24"/>
          <w:lang w:val="ro-RO"/>
        </w:rPr>
        <w:t>apoi nevăzut în zare...</w:t>
      </w:r>
    </w:p>
    <w:p w:rsidR="002B7748"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Pretutindeni unde au pătruns în America centrală şi de Su</w:t>
      </w:r>
      <w:r w:rsidR="002B7748" w:rsidRPr="00DA0521">
        <w:rPr>
          <w:rFonts w:ascii="Bookman Old Style" w:hAnsi="Bookman Old Style"/>
          <w:bCs/>
          <w:iCs/>
          <w:sz w:val="24"/>
          <w:szCs w:val="24"/>
          <w:lang w:val="ro-RO"/>
        </w:rPr>
        <w:t>d, conchistadorii au auzit vorb</w:t>
      </w:r>
      <w:r w:rsidRPr="00DA0521">
        <w:rPr>
          <w:rFonts w:ascii="Bookman Old Style" w:hAnsi="Bookman Old Style"/>
          <w:bCs/>
          <w:iCs/>
          <w:sz w:val="24"/>
          <w:szCs w:val="24"/>
          <w:lang w:val="ro-RO"/>
        </w:rPr>
        <w:t xml:space="preserve">indu-se de Viracocha şi ele uriaşi albi coborâţi de undeva </w:t>
      </w:r>
      <w:r w:rsidR="002B7748" w:rsidRPr="00DA0521">
        <w:rPr>
          <w:rFonts w:ascii="Bookman Old Style" w:hAnsi="Bookman Old Style"/>
          <w:bCs/>
          <w:iCs/>
          <w:sz w:val="24"/>
          <w:szCs w:val="24"/>
          <w:lang w:val="ro-RO"/>
        </w:rPr>
        <w:t>din ceruri... Uimiţi, ei au afl</w:t>
      </w:r>
      <w:r w:rsidRPr="00DA0521">
        <w:rPr>
          <w:rFonts w:ascii="Bookman Old Style" w:hAnsi="Bookman Old Style"/>
          <w:bCs/>
          <w:iCs/>
          <w:sz w:val="24"/>
          <w:szCs w:val="24"/>
          <w:lang w:val="ro-RO"/>
        </w:rPr>
        <w:t xml:space="preserve">at că aparţineau unei seminţii create de Fii ai Soarelui, care, înainte de a dispărea din nou, au învăţat pe oameni tot felul de meşteşuguri. </w:t>
      </w:r>
    </w:p>
    <w:p w:rsidR="00613002" w:rsidRPr="00DA0521" w:rsidRDefault="003810DC"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23616" behindDoc="0" locked="0" layoutInCell="1" allowOverlap="1">
            <wp:simplePos x="0" y="0"/>
            <wp:positionH relativeFrom="column">
              <wp:posOffset>1263196</wp:posOffset>
            </wp:positionH>
            <wp:positionV relativeFrom="paragraph">
              <wp:posOffset>2393599</wp:posOffset>
            </wp:positionV>
            <wp:extent cx="1382248" cy="1958340"/>
            <wp:effectExtent l="0" t="0" r="8890" b="381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cap di peru - 3000 i.e.n..bmp"/>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386648" cy="1964573"/>
                    </a:xfrm>
                    <a:prstGeom prst="rect">
                      <a:avLst/>
                    </a:prstGeom>
                  </pic:spPr>
                </pic:pic>
              </a:graphicData>
            </a:graphic>
          </wp:anchor>
        </w:drawing>
      </w:r>
      <w:r w:rsidRPr="00DA0521">
        <w:rPr>
          <w:rFonts w:ascii="Bookman Old Style" w:hAnsi="Bookman Old Style"/>
          <w:bCs/>
          <w:iCs/>
          <w:noProof/>
          <w:sz w:val="24"/>
          <w:szCs w:val="24"/>
        </w:rPr>
        <w:drawing>
          <wp:anchor distT="0" distB="0" distL="114300" distR="114300" simplePos="0" relativeHeight="251822592" behindDoc="0" locked="0" layoutInCell="1" allowOverlap="1">
            <wp:simplePos x="0" y="0"/>
            <wp:positionH relativeFrom="column">
              <wp:posOffset>2996461</wp:posOffset>
            </wp:positionH>
            <wp:positionV relativeFrom="paragraph">
              <wp:posOffset>2393599</wp:posOffset>
            </wp:positionV>
            <wp:extent cx="2013447" cy="1958454"/>
            <wp:effectExtent l="0" t="0" r="6350" b="381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cap urias olmec.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017165" cy="1962070"/>
                    </a:xfrm>
                    <a:prstGeom prst="rect">
                      <a:avLst/>
                    </a:prstGeom>
                  </pic:spPr>
                </pic:pic>
              </a:graphicData>
            </a:graphic>
          </wp:anchor>
        </w:drawing>
      </w:r>
      <w:r w:rsidR="00766145" w:rsidRPr="00DA0521">
        <w:rPr>
          <w:rFonts w:ascii="Bookman Old Style" w:hAnsi="Bookman Old Style"/>
          <w:bCs/>
          <w:iCs/>
          <w:sz w:val="24"/>
          <w:szCs w:val="24"/>
          <w:lang w:val="ro-RO"/>
        </w:rPr>
        <w:t>Toate legendele pe care spaniolii au a vut prilejul să le audă afirmau că Fiii Soarelui se vor reîntoarce. De fapt, continentul american este leagănul unora dintre cele mai vechi civilizaţii. Cunoştinţele noastre însă nu depăşesc în această privinţă mai mult decât aproximativ un mil</w:t>
      </w:r>
      <w:r w:rsidR="00924F68" w:rsidRPr="00DA0521">
        <w:rPr>
          <w:rFonts w:ascii="Bookman Old Style" w:hAnsi="Bookman Old Style"/>
          <w:bCs/>
          <w:iCs/>
          <w:sz w:val="24"/>
          <w:szCs w:val="24"/>
          <w:lang w:val="ro-RO"/>
        </w:rPr>
        <w:t>ion de ani, dar ştim</w:t>
      </w:r>
      <w:r w:rsidR="00766145" w:rsidRPr="00DA0521">
        <w:rPr>
          <w:rFonts w:ascii="Bookman Old Style" w:hAnsi="Bookman Old Style"/>
          <w:bCs/>
          <w:iCs/>
          <w:sz w:val="24"/>
          <w:szCs w:val="24"/>
          <w:lang w:val="ro-RO"/>
        </w:rPr>
        <w:t xml:space="preserve"> oare vreodată de ce cu 3.000 de ani înaintea erei noast</w:t>
      </w:r>
      <w:r w:rsidR="00924F68" w:rsidRPr="00DA0521">
        <w:rPr>
          <w:rFonts w:ascii="Bookman Old Style" w:hAnsi="Bookman Old Style"/>
          <w:bCs/>
          <w:iCs/>
          <w:sz w:val="24"/>
          <w:szCs w:val="24"/>
          <w:lang w:val="ro-RO"/>
        </w:rPr>
        <w:t>re, în Peru, incaşii cultivau b</w:t>
      </w:r>
      <w:r w:rsidR="00766145" w:rsidRPr="00DA0521">
        <w:rPr>
          <w:rFonts w:ascii="Bookman Old Style" w:hAnsi="Bookman Old Style"/>
          <w:bCs/>
          <w:iCs/>
          <w:sz w:val="24"/>
          <w:szCs w:val="24"/>
          <w:lang w:val="ro-RO"/>
        </w:rPr>
        <w:t xml:space="preserve">umbac, cu toate că nu cunoşteau războiul de ţesut? Sau </w:t>
      </w:r>
      <w:r w:rsidR="00766145" w:rsidRPr="00DA0521">
        <w:rPr>
          <w:rFonts w:ascii="Bookman Old Style" w:hAnsi="Bookman Old Style"/>
          <w:bCs/>
          <w:iCs/>
          <w:sz w:val="24"/>
          <w:szCs w:val="24"/>
          <w:lang w:val="ro-RO"/>
        </w:rPr>
        <w:lastRenderedPageBreak/>
        <w:t>vom afla vreodată de ce mayaşii, care cunoşteau roata, fără însă a se folosi de ea, construiau dru</w:t>
      </w:r>
      <w:r w:rsidR="000329FA"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muri? Şi alt miracol: fantasticul colier de jad verde, împlet</w:t>
      </w:r>
      <w:r w:rsidR="00213D32" w:rsidRPr="00DA0521">
        <w:rPr>
          <w:rFonts w:ascii="Bookman Old Style" w:hAnsi="Bookman Old Style"/>
          <w:bCs/>
          <w:iCs/>
          <w:sz w:val="24"/>
          <w:szCs w:val="24"/>
          <w:lang w:val="ro-RO"/>
        </w:rPr>
        <w:t>it din cinci şiraguri, descoper</w:t>
      </w:r>
      <w:r w:rsidR="00766145" w:rsidRPr="00DA0521">
        <w:rPr>
          <w:rFonts w:ascii="Bookman Old Style" w:hAnsi="Bookman Old Style"/>
          <w:bCs/>
          <w:iCs/>
          <w:sz w:val="24"/>
          <w:szCs w:val="24"/>
          <w:lang w:val="ro-RO"/>
        </w:rPr>
        <w:t xml:space="preserve">it în piramida de la Tikal din Guatemala. Cine ne va putea explica prezenţa jadului, această piatră originară din China, în adâncurile unui mormânt guatemalez? Dar sculpturile olmecilor, cu capetele lor uriaşe acoperite de căşti, care nicicând nu vor putea fi văzute în muzee, ci contemplate doar la faţa locului, pentru </w:t>
      </w:r>
      <w:r w:rsidR="00A6586C" w:rsidRPr="00DA0521">
        <w:rPr>
          <w:rFonts w:ascii="Bookman Old Style" w:hAnsi="Bookman Old Style"/>
          <w:bCs/>
          <w:iCs/>
          <w:sz w:val="24"/>
          <w:szCs w:val="24"/>
          <w:lang w:val="ro-RO"/>
        </w:rPr>
        <w:t>că nici un pod de pe acele mele</w:t>
      </w:r>
      <w:r w:rsidR="00766145" w:rsidRPr="00DA0521">
        <w:rPr>
          <w:rFonts w:ascii="Bookman Old Style" w:hAnsi="Bookman Old Style"/>
          <w:bCs/>
          <w:iCs/>
          <w:sz w:val="24"/>
          <w:szCs w:val="24"/>
          <w:lang w:val="ro-RO"/>
        </w:rPr>
        <w:t xml:space="preserve">aguri n-ar putea rezista greutăţii lor? Doar cei mai „mici” dintre aceşti monoliţi, a căror </w:t>
      </w:r>
      <w:r w:rsidR="00613002" w:rsidRPr="00DA0521">
        <w:rPr>
          <w:rFonts w:ascii="Bookman Old Style" w:hAnsi="Bookman Old Style"/>
          <w:bCs/>
          <w:iCs/>
          <w:sz w:val="24"/>
          <w:szCs w:val="24"/>
          <w:lang w:val="ro-RO"/>
        </w:rPr>
        <w:t>gr</w:t>
      </w:r>
      <w:r w:rsidR="00766145" w:rsidRPr="00DA0521">
        <w:rPr>
          <w:rFonts w:ascii="Bookman Old Style" w:hAnsi="Bookman Old Style"/>
          <w:bCs/>
          <w:iCs/>
          <w:sz w:val="24"/>
          <w:szCs w:val="24"/>
          <w:lang w:val="ro-RO"/>
        </w:rPr>
        <w:t xml:space="preserve">eutate nu depăşea 50 de tone, au putut fi transportaţi cu ajutorul scripeţilor şi al unor utilaje moderne speciale. </w:t>
      </w:r>
    </w:p>
    <w:p w:rsidR="003810DC" w:rsidRPr="00DA0521" w:rsidRDefault="003810DC" w:rsidP="00DA0521">
      <w:pPr>
        <w:ind w:right="-30" w:firstLine="426"/>
        <w:rPr>
          <w:rFonts w:ascii="Bookman Old Style" w:hAnsi="Bookman Old Style"/>
          <w:bCs/>
          <w:iCs/>
          <w:sz w:val="24"/>
          <w:szCs w:val="24"/>
          <w:lang w:val="ro-RO"/>
        </w:rPr>
      </w:pPr>
    </w:p>
    <w:p w:rsidR="003810DC" w:rsidRPr="00DA0521" w:rsidRDefault="003810DC" w:rsidP="00DA0521">
      <w:pPr>
        <w:ind w:right="-30" w:firstLine="426"/>
        <w:rPr>
          <w:rFonts w:ascii="Bookman Old Style" w:hAnsi="Bookman Old Style"/>
          <w:bCs/>
          <w:iCs/>
          <w:sz w:val="24"/>
          <w:szCs w:val="24"/>
          <w:lang w:val="ro-RO"/>
        </w:rPr>
      </w:pPr>
    </w:p>
    <w:p w:rsidR="003810DC" w:rsidRPr="00DA0521" w:rsidRDefault="003810DC" w:rsidP="00DA0521">
      <w:pPr>
        <w:ind w:right="-30" w:firstLine="426"/>
        <w:rPr>
          <w:rFonts w:ascii="Bookman Old Style" w:hAnsi="Bookman Old Style"/>
          <w:bCs/>
          <w:iCs/>
          <w:sz w:val="24"/>
          <w:szCs w:val="24"/>
          <w:lang w:val="ro-RO"/>
        </w:rPr>
      </w:pPr>
    </w:p>
    <w:p w:rsidR="003810DC" w:rsidRPr="00DA0521" w:rsidRDefault="003810DC" w:rsidP="00DA0521">
      <w:pPr>
        <w:ind w:right="-30" w:firstLine="426"/>
        <w:rPr>
          <w:rFonts w:ascii="Bookman Old Style" w:hAnsi="Bookman Old Style"/>
          <w:bCs/>
          <w:iCs/>
          <w:sz w:val="24"/>
          <w:szCs w:val="24"/>
          <w:lang w:val="ro-RO"/>
        </w:rPr>
      </w:pPr>
    </w:p>
    <w:p w:rsidR="003810DC" w:rsidRPr="00DA0521" w:rsidRDefault="003810DC" w:rsidP="00DA0521">
      <w:pPr>
        <w:ind w:right="-30" w:firstLine="426"/>
        <w:rPr>
          <w:rFonts w:ascii="Bookman Old Style" w:hAnsi="Bookman Old Style"/>
          <w:bCs/>
          <w:iCs/>
          <w:sz w:val="24"/>
          <w:szCs w:val="24"/>
          <w:lang w:val="ro-RO"/>
        </w:rPr>
      </w:pPr>
    </w:p>
    <w:p w:rsidR="003810DC" w:rsidRPr="00DA0521" w:rsidRDefault="003810DC" w:rsidP="00DA0521">
      <w:pPr>
        <w:ind w:right="-30" w:firstLine="426"/>
        <w:rPr>
          <w:rFonts w:ascii="Bookman Old Style" w:hAnsi="Bookman Old Style"/>
          <w:bCs/>
          <w:iCs/>
          <w:sz w:val="24"/>
          <w:szCs w:val="24"/>
          <w:lang w:val="ro-RO"/>
        </w:rPr>
      </w:pPr>
    </w:p>
    <w:p w:rsidR="003810DC" w:rsidRPr="00DA0521" w:rsidRDefault="003810DC" w:rsidP="00DA0521">
      <w:pPr>
        <w:ind w:right="-30" w:firstLine="426"/>
        <w:rPr>
          <w:rFonts w:ascii="Bookman Old Style" w:hAnsi="Bookman Old Style"/>
          <w:bCs/>
          <w:iCs/>
          <w:sz w:val="24"/>
          <w:szCs w:val="24"/>
          <w:lang w:val="ro-RO"/>
        </w:rPr>
      </w:pPr>
    </w:p>
    <w:p w:rsidR="003810DC" w:rsidRPr="00DA0521" w:rsidRDefault="003810DC" w:rsidP="00DA0521">
      <w:pPr>
        <w:ind w:right="-30" w:firstLine="426"/>
        <w:rPr>
          <w:rFonts w:ascii="Bookman Old Style" w:hAnsi="Bookman Old Style"/>
          <w:bCs/>
          <w:iCs/>
          <w:sz w:val="24"/>
          <w:szCs w:val="24"/>
          <w:lang w:val="ro-RO"/>
        </w:rPr>
      </w:pPr>
    </w:p>
    <w:p w:rsidR="003810DC" w:rsidRPr="00DA0521" w:rsidRDefault="003810DC" w:rsidP="00DA0521">
      <w:pPr>
        <w:ind w:right="-30" w:firstLine="426"/>
        <w:rPr>
          <w:rFonts w:ascii="Bookman Old Style" w:hAnsi="Bookman Old Style"/>
          <w:bCs/>
          <w:iCs/>
          <w:sz w:val="24"/>
          <w:szCs w:val="24"/>
          <w:lang w:val="ro-RO"/>
        </w:rPr>
      </w:pPr>
    </w:p>
    <w:p w:rsidR="003810DC" w:rsidRPr="00DA0521" w:rsidRDefault="00847484" w:rsidP="00DA0521">
      <w:pPr>
        <w:ind w:right="-30" w:firstLine="426"/>
        <w:rPr>
          <w:rFonts w:ascii="Bookman Old Style" w:hAnsi="Bookman Old Style"/>
          <w:bCs/>
          <w:i/>
          <w:iCs/>
          <w:sz w:val="24"/>
          <w:szCs w:val="24"/>
          <w:lang w:val="ro-RO"/>
        </w:rPr>
      </w:pPr>
      <w:r w:rsidRPr="00DA0521">
        <w:rPr>
          <w:rFonts w:ascii="Bookman Old Style" w:hAnsi="Bookman Old Style"/>
          <w:bCs/>
          <w:iCs/>
          <w:sz w:val="24"/>
          <w:szCs w:val="24"/>
          <w:lang w:val="ro-RO"/>
        </w:rPr>
        <w:t xml:space="preserve">                            </w:t>
      </w:r>
      <w:r w:rsidRPr="00DA0521">
        <w:rPr>
          <w:rFonts w:ascii="Bookman Old Style" w:hAnsi="Bookman Old Style"/>
          <w:bCs/>
          <w:i/>
          <w:iCs/>
          <w:sz w:val="24"/>
          <w:szCs w:val="24"/>
          <w:lang w:val="ro-RO"/>
        </w:rPr>
        <w:t xml:space="preserve">  Civilizaţia olmecă. C</w:t>
      </w:r>
      <w:r w:rsidR="001D258A" w:rsidRPr="00DA0521">
        <w:rPr>
          <w:rFonts w:ascii="Bookman Old Style" w:hAnsi="Bookman Old Style"/>
          <w:bCs/>
          <w:i/>
          <w:iCs/>
          <w:sz w:val="24"/>
          <w:szCs w:val="24"/>
          <w:lang w:val="ro-RO"/>
        </w:rPr>
        <w:t>ap</w:t>
      </w:r>
      <w:r w:rsidRPr="00DA0521">
        <w:rPr>
          <w:rFonts w:ascii="Bookman Old Style" w:hAnsi="Bookman Old Style"/>
          <w:bCs/>
          <w:i/>
          <w:iCs/>
          <w:sz w:val="24"/>
          <w:szCs w:val="24"/>
          <w:lang w:val="ro-RO"/>
        </w:rPr>
        <w:t>ete</w:t>
      </w:r>
      <w:r w:rsidR="001D258A" w:rsidRPr="00DA0521">
        <w:rPr>
          <w:rFonts w:ascii="Bookman Old Style" w:hAnsi="Bookman Old Style"/>
          <w:bCs/>
          <w:i/>
          <w:iCs/>
          <w:sz w:val="24"/>
          <w:szCs w:val="24"/>
          <w:lang w:val="ro-RO"/>
        </w:rPr>
        <w:t xml:space="preserve"> uriaş</w:t>
      </w:r>
      <w:r w:rsidRPr="00DA0521">
        <w:rPr>
          <w:rFonts w:ascii="Bookman Old Style" w:hAnsi="Bookman Old Style"/>
          <w:bCs/>
          <w:i/>
          <w:iCs/>
          <w:sz w:val="24"/>
          <w:szCs w:val="24"/>
          <w:lang w:val="ro-RO"/>
        </w:rPr>
        <w:t>e</w:t>
      </w:r>
      <w:r w:rsidR="001D258A" w:rsidRPr="00DA0521">
        <w:rPr>
          <w:rFonts w:ascii="Bookman Old Style" w:hAnsi="Bookman Old Style"/>
          <w:bCs/>
          <w:i/>
          <w:iCs/>
          <w:sz w:val="24"/>
          <w:szCs w:val="24"/>
          <w:lang w:val="ro-RO"/>
        </w:rPr>
        <w:t>, circa 3000 î.e.n</w:t>
      </w:r>
      <w:r w:rsidRPr="00DA0521">
        <w:rPr>
          <w:rFonts w:ascii="Bookman Old Style" w:hAnsi="Bookman Old Style"/>
          <w:bCs/>
          <w:i/>
          <w:iCs/>
          <w:sz w:val="24"/>
          <w:szCs w:val="24"/>
          <w:lang w:val="ro-RO"/>
        </w:rPr>
        <w:t xml:space="preserve"> – </w:t>
      </w:r>
      <w:r w:rsidR="001D258A" w:rsidRPr="00DA0521">
        <w:rPr>
          <w:rFonts w:ascii="Bookman Old Style" w:hAnsi="Bookman Old Style"/>
          <w:bCs/>
          <w:i/>
          <w:iCs/>
          <w:sz w:val="24"/>
          <w:szCs w:val="24"/>
          <w:lang w:val="ro-RO"/>
        </w:rPr>
        <w:t>Peru</w:t>
      </w:r>
    </w:p>
    <w:p w:rsidR="00613002"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Atunci când se pune problema unor monoliţi de 100 de tone, tehnica noastră se dovedeşte neputincioasă. Ei bine, strămoşii noştri îndepărtaţi puteau fa</w:t>
      </w:r>
      <w:r w:rsidR="00613002" w:rsidRPr="00DA0521">
        <w:rPr>
          <w:rFonts w:ascii="Bookman Old Style" w:hAnsi="Bookman Old Style"/>
          <w:bCs/>
          <w:iCs/>
          <w:sz w:val="24"/>
          <w:szCs w:val="24"/>
          <w:lang w:val="ro-RO"/>
        </w:rPr>
        <w:t>ce</w:t>
      </w:r>
      <w:r w:rsidRPr="00DA0521">
        <w:rPr>
          <w:rFonts w:ascii="Bookman Old Style" w:hAnsi="Bookman Old Style"/>
          <w:bCs/>
          <w:iCs/>
          <w:sz w:val="24"/>
          <w:szCs w:val="24"/>
          <w:lang w:val="ro-RO"/>
        </w:rPr>
        <w:t xml:space="preserve"> </w:t>
      </w:r>
      <w:r w:rsidR="00613002" w:rsidRPr="00DA0521">
        <w:rPr>
          <w:rFonts w:ascii="Bookman Old Style" w:hAnsi="Bookman Old Style"/>
          <w:bCs/>
          <w:iCs/>
          <w:sz w:val="24"/>
          <w:szCs w:val="24"/>
          <w:lang w:val="ro-RO"/>
        </w:rPr>
        <w:t>ace</w:t>
      </w:r>
      <w:r w:rsidRPr="00DA0521">
        <w:rPr>
          <w:rFonts w:ascii="Bookman Old Style" w:hAnsi="Bookman Old Style"/>
          <w:bCs/>
          <w:iCs/>
          <w:sz w:val="24"/>
          <w:szCs w:val="24"/>
          <w:lang w:val="ro-RO"/>
        </w:rPr>
        <w:t>st lucru. Dar cum oare? Îţi vine să crezi uneori că aceste popoare străvechi se distrau cărând de colo-colo mase eno</w:t>
      </w:r>
      <w:r w:rsidR="00613002" w:rsidRPr="00DA0521">
        <w:rPr>
          <w:rFonts w:ascii="Bookman Old Style" w:hAnsi="Bookman Old Style"/>
          <w:bCs/>
          <w:iCs/>
          <w:sz w:val="24"/>
          <w:szCs w:val="24"/>
          <w:lang w:val="ro-RO"/>
        </w:rPr>
        <w:t>rm</w:t>
      </w:r>
      <w:r w:rsidRPr="00DA0521">
        <w:rPr>
          <w:rFonts w:ascii="Bookman Old Style" w:hAnsi="Bookman Old Style"/>
          <w:bCs/>
          <w:iCs/>
          <w:sz w:val="24"/>
          <w:szCs w:val="24"/>
          <w:lang w:val="ro-RO"/>
        </w:rPr>
        <w:t xml:space="preserve">e de piatră prin munţi şi văi! Egiptenii îşi aduceau obeliscurile </w:t>
      </w:r>
      <w:r w:rsidR="00613002" w:rsidRPr="00DA0521">
        <w:rPr>
          <w:rFonts w:ascii="Bookman Old Style" w:hAnsi="Bookman Old Style"/>
          <w:bCs/>
          <w:iCs/>
          <w:sz w:val="24"/>
          <w:szCs w:val="24"/>
          <w:lang w:val="ro-RO"/>
        </w:rPr>
        <w:t xml:space="preserve">de la Assuan, arhitecţii de </w:t>
      </w:r>
      <w:r w:rsidRPr="00DA0521">
        <w:rPr>
          <w:rFonts w:ascii="Bookman Old Style" w:hAnsi="Bookman Old Style"/>
          <w:bCs/>
          <w:iCs/>
          <w:sz w:val="24"/>
          <w:szCs w:val="24"/>
          <w:lang w:val="ro-RO"/>
        </w:rPr>
        <w:t>la Stonehenge îşi aduceau blocurile de stâncă din Walesul de sud-vest şi din Marlborough,</w:t>
      </w:r>
      <w:r w:rsidR="00613002"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sculptorii din Insula Pastelul îşi cărau monştrii de piatră din cariere aflate departe de coastă; cât despre monoliţii de la Tiahuanaco, nimeni n-a ş</w:t>
      </w:r>
      <w:r w:rsidR="00613002" w:rsidRPr="00DA0521">
        <w:rPr>
          <w:rFonts w:ascii="Bookman Old Style" w:hAnsi="Bookman Old Style"/>
          <w:bCs/>
          <w:iCs/>
          <w:sz w:val="24"/>
          <w:szCs w:val="24"/>
          <w:lang w:val="ro-RO"/>
        </w:rPr>
        <w:t>tiut vreodată despre unii dintr</w:t>
      </w:r>
      <w:r w:rsidRPr="00DA0521">
        <w:rPr>
          <w:rFonts w:ascii="Bookman Old Style" w:hAnsi="Bookman Old Style"/>
          <w:bCs/>
          <w:iCs/>
          <w:sz w:val="24"/>
          <w:szCs w:val="24"/>
          <w:lang w:val="ro-RO"/>
        </w:rPr>
        <w:t xml:space="preserve">e ei de unde au fost aduşi. </w:t>
      </w:r>
    </w:p>
    <w:p w:rsidR="00220F6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Curioase popoare, care îşi clădea</w:t>
      </w:r>
      <w:r w:rsidR="00613002" w:rsidRPr="00DA0521">
        <w:rPr>
          <w:rFonts w:ascii="Bookman Old Style" w:hAnsi="Bookman Old Style"/>
          <w:bCs/>
          <w:iCs/>
          <w:sz w:val="24"/>
          <w:szCs w:val="24"/>
          <w:lang w:val="ro-RO"/>
        </w:rPr>
        <w:t>u templele şi îşi amplasau sculpt</w:t>
      </w:r>
      <w:r w:rsidRPr="00DA0521">
        <w:rPr>
          <w:rFonts w:ascii="Bookman Old Style" w:hAnsi="Bookman Old Style"/>
          <w:bCs/>
          <w:iCs/>
          <w:sz w:val="24"/>
          <w:szCs w:val="24"/>
          <w:lang w:val="ro-RO"/>
        </w:rPr>
        <w:t>urile în locurile cele mai ”imposibile”! De dragul dificultăţilor? Sau pentru plăcerea de a complica existenţa? Nu vrem să-i considerăm proşti pe artiştii noştri străvechi, care ar fi putut foarte bine să clădească templele şi să-şi ridice statuile în imediata apropiere a carierelor de unde-şi sc</w:t>
      </w:r>
      <w:r w:rsidR="00220F64" w:rsidRPr="00DA0521">
        <w:rPr>
          <w:rFonts w:ascii="Bookman Old Style" w:hAnsi="Bookman Old Style"/>
          <w:bCs/>
          <w:iCs/>
          <w:sz w:val="24"/>
          <w:szCs w:val="24"/>
          <w:lang w:val="ro-RO"/>
        </w:rPr>
        <w:t>ot</w:t>
      </w:r>
      <w:r w:rsidRPr="00DA0521">
        <w:rPr>
          <w:rFonts w:ascii="Bookman Old Style" w:hAnsi="Bookman Old Style"/>
          <w:bCs/>
          <w:iCs/>
          <w:sz w:val="24"/>
          <w:szCs w:val="24"/>
          <w:lang w:val="ro-RO"/>
        </w:rPr>
        <w:t xml:space="preserve">eau piatra. Dar nu </w:t>
      </w:r>
      <w:r w:rsidRPr="00DA0521">
        <w:rPr>
          <w:rFonts w:ascii="Bookman Old Style" w:hAnsi="Bookman Old Style"/>
          <w:bCs/>
          <w:iCs/>
          <w:sz w:val="24"/>
          <w:szCs w:val="24"/>
          <w:lang w:val="ro-RO"/>
        </w:rPr>
        <w:lastRenderedPageBreak/>
        <w:t>au procedat în felul acesta pentru că tradiţia îi obliga să</w:t>
      </w:r>
      <w:r w:rsidR="00220F64" w:rsidRPr="00DA0521">
        <w:rPr>
          <w:rFonts w:ascii="Bookman Old Style" w:hAnsi="Bookman Old Style"/>
          <w:bCs/>
          <w:iCs/>
          <w:sz w:val="24"/>
          <w:szCs w:val="24"/>
          <w:lang w:val="ro-RO"/>
        </w:rPr>
        <w:t xml:space="preserve"> aleagă anumit</w:t>
      </w:r>
      <w:r w:rsidRPr="00DA0521">
        <w:rPr>
          <w:rFonts w:ascii="Bookman Old Style" w:hAnsi="Bookman Old Style"/>
          <w:bCs/>
          <w:iCs/>
          <w:sz w:val="24"/>
          <w:szCs w:val="24"/>
          <w:lang w:val="ro-RO"/>
        </w:rPr>
        <w:t xml:space="preserve">e locuri, şi nu altele. </w:t>
      </w:r>
    </w:p>
    <w:p w:rsidR="00FC661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Suntem convinşi că fortăreaţa incaşă</w:t>
      </w:r>
      <w:r w:rsidR="00220F64" w:rsidRPr="00DA0521">
        <w:rPr>
          <w:rFonts w:ascii="Bookman Old Style" w:hAnsi="Bookman Old Style"/>
          <w:bCs/>
          <w:iCs/>
          <w:sz w:val="24"/>
          <w:szCs w:val="24"/>
          <w:lang w:val="ro-RO"/>
        </w:rPr>
        <w:t xml:space="preserve"> de la Sacsayhuaman n-a fost</w:t>
      </w:r>
      <w:r w:rsidRPr="00DA0521">
        <w:rPr>
          <w:rFonts w:ascii="Bookman Old Style" w:hAnsi="Bookman Old Style"/>
          <w:bCs/>
          <w:iCs/>
          <w:sz w:val="24"/>
          <w:szCs w:val="24"/>
          <w:lang w:val="ro-RO"/>
        </w:rPr>
        <w:t xml:space="preserve"> ridicată</w:t>
      </w:r>
      <w:r w:rsidR="00220F64" w:rsidRPr="00DA0521">
        <w:rPr>
          <w:rFonts w:ascii="Bookman Old Style" w:hAnsi="Bookman Old Style"/>
          <w:bCs/>
          <w:iCs/>
          <w:sz w:val="24"/>
          <w:szCs w:val="24"/>
          <w:lang w:val="ro-RO"/>
        </w:rPr>
        <w:t>, oarecum,</w:t>
      </w:r>
      <w:r w:rsidRPr="00DA0521">
        <w:rPr>
          <w:rFonts w:ascii="Bookman Old Style" w:hAnsi="Bookman Old Style"/>
          <w:bCs/>
          <w:iCs/>
          <w:sz w:val="24"/>
          <w:szCs w:val="24"/>
          <w:lang w:val="ro-RO"/>
        </w:rPr>
        <w:t xml:space="preserve"> deasupra oraşului Cuzco, ci pentru că tradiţia considera acest loc ca sfânt. De altfel, suntem convinşi că, pretutindeni unde au fost găsite asemenea străvechi şi monumentale edificii ale omenirii, solul mai ascunde încă ve</w:t>
      </w:r>
      <w:r w:rsidR="00FC6619" w:rsidRPr="00DA0521">
        <w:rPr>
          <w:rFonts w:ascii="Bookman Old Style" w:hAnsi="Bookman Old Style"/>
          <w:bCs/>
          <w:iCs/>
          <w:sz w:val="24"/>
          <w:szCs w:val="24"/>
          <w:lang w:val="ro-RO"/>
        </w:rPr>
        <w:t>stigii dintre cele mai semnific</w:t>
      </w:r>
      <w:r w:rsidRPr="00DA0521">
        <w:rPr>
          <w:rFonts w:ascii="Bookman Old Style" w:hAnsi="Bookman Old Style"/>
          <w:bCs/>
          <w:iCs/>
          <w:sz w:val="24"/>
          <w:szCs w:val="24"/>
          <w:lang w:val="ro-RO"/>
        </w:rPr>
        <w:t xml:space="preserve">ative şi importante pentru cunoaşterea trecutului nostru. Aceste vestigii ar putea să aibă o mare însemnătate pentru actuala şi viitoarea dezvoltare a astronauticii. </w:t>
      </w:r>
    </w:p>
    <w:p w:rsidR="00CD67A6" w:rsidRPr="00DA0521" w:rsidRDefault="00CD67A6"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24640" behindDoc="0" locked="0" layoutInCell="1" allowOverlap="1">
            <wp:simplePos x="0" y="0"/>
            <wp:positionH relativeFrom="column">
              <wp:posOffset>1525668</wp:posOffset>
            </wp:positionH>
            <wp:positionV relativeFrom="paragraph">
              <wp:posOffset>-1257</wp:posOffset>
            </wp:positionV>
            <wp:extent cx="3442145" cy="1936352"/>
            <wp:effectExtent l="0" t="0" r="6350" b="6985"/>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acsayhuaman - locatie.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442145" cy="1936352"/>
                    </a:xfrm>
                    <a:prstGeom prst="rect">
                      <a:avLst/>
                    </a:prstGeom>
                  </pic:spPr>
                </pic:pic>
              </a:graphicData>
            </a:graphic>
          </wp:anchor>
        </w:drawing>
      </w:r>
    </w:p>
    <w:p w:rsidR="00CD67A6" w:rsidRPr="00DA0521" w:rsidRDefault="00CD67A6" w:rsidP="00DA0521">
      <w:pPr>
        <w:ind w:right="-30" w:firstLine="426"/>
        <w:rPr>
          <w:rFonts w:ascii="Bookman Old Style" w:hAnsi="Bookman Old Style"/>
          <w:bCs/>
          <w:iCs/>
          <w:sz w:val="24"/>
          <w:szCs w:val="24"/>
          <w:lang w:val="ro-RO"/>
        </w:rPr>
      </w:pPr>
    </w:p>
    <w:p w:rsidR="00CD67A6" w:rsidRPr="00DA0521" w:rsidRDefault="00CD67A6" w:rsidP="00DA0521">
      <w:pPr>
        <w:ind w:right="-30" w:firstLine="426"/>
        <w:rPr>
          <w:rFonts w:ascii="Bookman Old Style" w:hAnsi="Bookman Old Style"/>
          <w:bCs/>
          <w:iCs/>
          <w:sz w:val="24"/>
          <w:szCs w:val="24"/>
          <w:lang w:val="ro-RO"/>
        </w:rPr>
      </w:pPr>
    </w:p>
    <w:p w:rsidR="00CD67A6" w:rsidRPr="00DA0521" w:rsidRDefault="00CD67A6" w:rsidP="00DA0521">
      <w:pPr>
        <w:ind w:right="-30" w:firstLine="426"/>
        <w:rPr>
          <w:rFonts w:ascii="Bookman Old Style" w:hAnsi="Bookman Old Style"/>
          <w:bCs/>
          <w:iCs/>
          <w:sz w:val="24"/>
          <w:szCs w:val="24"/>
          <w:lang w:val="ro-RO"/>
        </w:rPr>
      </w:pPr>
    </w:p>
    <w:p w:rsidR="00CD67A6" w:rsidRPr="00DA0521" w:rsidRDefault="00CD67A6" w:rsidP="00DA0521">
      <w:pPr>
        <w:ind w:right="-30" w:firstLine="426"/>
        <w:rPr>
          <w:rFonts w:ascii="Bookman Old Style" w:hAnsi="Bookman Old Style"/>
          <w:bCs/>
          <w:iCs/>
          <w:sz w:val="24"/>
          <w:szCs w:val="24"/>
          <w:lang w:val="ro-RO"/>
        </w:rPr>
      </w:pPr>
    </w:p>
    <w:p w:rsidR="00CD67A6" w:rsidRPr="00DA0521" w:rsidRDefault="00CD67A6" w:rsidP="00DA0521">
      <w:pPr>
        <w:ind w:right="-30" w:firstLine="426"/>
        <w:rPr>
          <w:rFonts w:ascii="Bookman Old Style" w:hAnsi="Bookman Old Style"/>
          <w:bCs/>
          <w:iCs/>
          <w:sz w:val="24"/>
          <w:szCs w:val="24"/>
          <w:lang w:val="ro-RO"/>
        </w:rPr>
      </w:pPr>
    </w:p>
    <w:p w:rsidR="00CD67A6" w:rsidRPr="00DA0521" w:rsidRDefault="00CD67A6" w:rsidP="00DA0521">
      <w:pPr>
        <w:ind w:right="-30" w:firstLine="426"/>
        <w:rPr>
          <w:rFonts w:ascii="Bookman Old Style" w:hAnsi="Bookman Old Style"/>
          <w:bCs/>
          <w:iCs/>
          <w:sz w:val="24"/>
          <w:szCs w:val="24"/>
          <w:lang w:val="ro-RO"/>
        </w:rPr>
      </w:pPr>
    </w:p>
    <w:p w:rsidR="00CD67A6" w:rsidRPr="00DA0521" w:rsidRDefault="00CD67A6" w:rsidP="00DA0521">
      <w:pPr>
        <w:ind w:right="-30" w:firstLine="426"/>
        <w:rPr>
          <w:rFonts w:ascii="Bookman Old Style" w:hAnsi="Bookman Old Style"/>
          <w:bCs/>
          <w:iCs/>
          <w:sz w:val="24"/>
          <w:szCs w:val="24"/>
          <w:lang w:val="ro-RO"/>
        </w:rPr>
      </w:pPr>
    </w:p>
    <w:p w:rsidR="00CD67A6" w:rsidRPr="00DA0521" w:rsidRDefault="00CD67A6" w:rsidP="00DA0521">
      <w:pPr>
        <w:ind w:right="-30" w:firstLine="426"/>
        <w:rPr>
          <w:rFonts w:ascii="Bookman Old Style" w:hAnsi="Bookman Old Style"/>
          <w:bCs/>
          <w:iCs/>
          <w:sz w:val="24"/>
          <w:szCs w:val="24"/>
          <w:lang w:val="ro-RO"/>
        </w:rPr>
      </w:pPr>
    </w:p>
    <w:p w:rsidR="00CD67A6" w:rsidRPr="00DA0521" w:rsidRDefault="004A7513"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00B02ED2" w:rsidRPr="00DA0521">
        <w:rPr>
          <w:rFonts w:ascii="Bookman Old Style" w:hAnsi="Bookman Old Style"/>
          <w:bCs/>
          <w:i/>
          <w:iCs/>
          <w:sz w:val="24"/>
          <w:szCs w:val="24"/>
          <w:lang w:val="ro-RO"/>
        </w:rPr>
        <w:t xml:space="preserve">  </w:t>
      </w:r>
      <w:r w:rsidR="004D6570" w:rsidRPr="00DA0521">
        <w:rPr>
          <w:rFonts w:ascii="Bookman Old Style" w:hAnsi="Bookman Old Style"/>
          <w:bCs/>
          <w:i/>
          <w:iCs/>
          <w:sz w:val="24"/>
          <w:szCs w:val="24"/>
          <w:lang w:val="ro-RO"/>
        </w:rPr>
        <w:t xml:space="preserve"> </w:t>
      </w:r>
      <w:r w:rsidRPr="00DA0521">
        <w:rPr>
          <w:rFonts w:ascii="Bookman Old Style" w:hAnsi="Bookman Old Style"/>
          <w:bCs/>
          <w:i/>
          <w:iCs/>
          <w:sz w:val="24"/>
          <w:szCs w:val="24"/>
          <w:lang w:val="ro-RO"/>
        </w:rPr>
        <w:t>Fortăreaţa de la Sacsayhuaman – vedere aeriană</w:t>
      </w:r>
      <w:r w:rsidR="00B02ED2" w:rsidRPr="00DA0521">
        <w:rPr>
          <w:rFonts w:ascii="Bookman Old Style" w:hAnsi="Bookman Old Style"/>
          <w:bCs/>
          <w:i/>
          <w:iCs/>
          <w:sz w:val="24"/>
          <w:szCs w:val="24"/>
          <w:lang w:val="ro-RO"/>
        </w:rPr>
        <w:t>; Cuzco</w:t>
      </w:r>
      <w:r w:rsidR="004D6570" w:rsidRPr="00DA0521">
        <w:rPr>
          <w:rFonts w:ascii="Bookman Old Style" w:hAnsi="Bookman Old Style"/>
          <w:bCs/>
          <w:i/>
          <w:iCs/>
          <w:sz w:val="24"/>
          <w:szCs w:val="24"/>
          <w:lang w:val="ro-RO"/>
        </w:rPr>
        <w:t>, Peru</w:t>
      </w:r>
    </w:p>
    <w:p w:rsidR="003C363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Cosmonauţii necunoscuţi care, acum multe milenii, au petrecut probabil un timp pe Pământ trebuie să fi avut convingerea că omul va atinge cândva un nivel tehnic şi ştiinţific care să-i permită să pătrundă în spaţiul cosmic. Oamenii s-au străduit întotdeauna</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după cum o a</w:t>
      </w:r>
      <w:r w:rsidR="00FC6619" w:rsidRPr="00DA0521">
        <w:rPr>
          <w:rFonts w:ascii="Bookman Old Style" w:hAnsi="Bookman Old Style"/>
          <w:bCs/>
          <w:iCs/>
          <w:sz w:val="24"/>
          <w:szCs w:val="24"/>
          <w:lang w:val="ro-RO"/>
        </w:rPr>
        <w:t xml:space="preserve">rată practica </w:t>
      </w:r>
      <w:r w:rsidRPr="00DA0521">
        <w:rPr>
          <w:rFonts w:ascii="Bookman Old Style" w:hAnsi="Bookman Old Style"/>
          <w:bCs/>
          <w:iCs/>
          <w:sz w:val="24"/>
          <w:szCs w:val="24"/>
          <w:lang w:val="ro-RO"/>
        </w:rPr>
        <w:t>universală</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 xml:space="preserve">să-şi caute semeni în cosmos, să stabilească contacte cu alte forme de viaţă cu alte fiinţe din univers şi să-şi descopere legături de rudenie cu ele. </w:t>
      </w:r>
    </w:p>
    <w:p w:rsidR="003C363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 zilele noastre, cu ajutorul antenelor şi al posturilor de emisie, au fost lansate în univers primele sem</w:t>
      </w:r>
      <w:r w:rsidR="003C3635" w:rsidRPr="00DA0521">
        <w:rPr>
          <w:rFonts w:ascii="Bookman Old Style" w:hAnsi="Bookman Old Style"/>
          <w:bCs/>
          <w:iCs/>
          <w:sz w:val="24"/>
          <w:szCs w:val="24"/>
          <w:lang w:val="ro-RO"/>
        </w:rPr>
        <w:t>-</w:t>
      </w:r>
      <w:r w:rsidRPr="00DA0521">
        <w:rPr>
          <w:rFonts w:ascii="Bookman Old Style" w:hAnsi="Bookman Old Style"/>
          <w:bCs/>
          <w:iCs/>
          <w:sz w:val="24"/>
          <w:szCs w:val="24"/>
          <w:lang w:val="ro-RO"/>
        </w:rPr>
        <w:t>nale radiofonice destinate uno</w:t>
      </w:r>
      <w:r w:rsidR="003C3635" w:rsidRPr="00DA0521">
        <w:rPr>
          <w:rFonts w:ascii="Bookman Old Style" w:hAnsi="Bookman Old Style"/>
          <w:bCs/>
          <w:iCs/>
          <w:sz w:val="24"/>
          <w:szCs w:val="24"/>
          <w:lang w:val="ro-RO"/>
        </w:rPr>
        <w:t>r fiinţe inteligente extrateres</w:t>
      </w:r>
      <w:r w:rsidRPr="00DA0521">
        <w:rPr>
          <w:rFonts w:ascii="Bookman Old Style" w:hAnsi="Bookman Old Style"/>
          <w:bCs/>
          <w:iCs/>
          <w:sz w:val="24"/>
          <w:szCs w:val="24"/>
          <w:lang w:val="ro-RO"/>
        </w:rPr>
        <w:t>tre. Când vom primi oare răspuns? În zece, cinci</w:t>
      </w:r>
      <w:r w:rsidR="003C3635" w:rsidRPr="00DA0521">
        <w:rPr>
          <w:rFonts w:ascii="Bookman Old Style" w:hAnsi="Bookman Old Style"/>
          <w:bCs/>
          <w:iCs/>
          <w:sz w:val="24"/>
          <w:szCs w:val="24"/>
          <w:lang w:val="ro-RO"/>
        </w:rPr>
        <w:t>-</w:t>
      </w:r>
      <w:r w:rsidRPr="00DA0521">
        <w:rPr>
          <w:rFonts w:ascii="Bookman Old Style" w:hAnsi="Bookman Old Style"/>
          <w:bCs/>
          <w:iCs/>
          <w:sz w:val="24"/>
          <w:szCs w:val="24"/>
          <w:lang w:val="ro-RO"/>
        </w:rPr>
        <w:t>sprezece sau o sută de ani? Cu neputinţă de apreciat. Nu ştim măcar nici spre care astru să ne expediem mesa</w:t>
      </w:r>
      <w:r w:rsidR="009F0368" w:rsidRPr="00DA0521">
        <w:rPr>
          <w:rFonts w:ascii="Bookman Old Style" w:hAnsi="Bookman Old Style"/>
          <w:bCs/>
          <w:iCs/>
          <w:sz w:val="24"/>
          <w:szCs w:val="24"/>
          <w:lang w:val="ro-RO"/>
        </w:rPr>
        <w:t>-</w:t>
      </w:r>
      <w:r w:rsidRPr="00DA0521">
        <w:rPr>
          <w:rFonts w:ascii="Bookman Old Style" w:hAnsi="Bookman Old Style"/>
          <w:bCs/>
          <w:iCs/>
          <w:sz w:val="24"/>
          <w:szCs w:val="24"/>
          <w:lang w:val="ro-RO"/>
        </w:rPr>
        <w:t>jele, deoarece nici nu bănuim care planetă este mai interesantă pentru noi. Nu ştim nimic despre acest lucru, dar se prea poate ca planeta noastră să fie depozitara unor i</w:t>
      </w:r>
      <w:r w:rsidR="003C3635" w:rsidRPr="00DA0521">
        <w:rPr>
          <w:rFonts w:ascii="Bookman Old Style" w:hAnsi="Bookman Old Style"/>
          <w:bCs/>
          <w:iCs/>
          <w:sz w:val="24"/>
          <w:szCs w:val="24"/>
          <w:lang w:val="ro-RO"/>
        </w:rPr>
        <w:t>ndicaţii preţioase în această p</w:t>
      </w:r>
      <w:r w:rsidRPr="00DA0521">
        <w:rPr>
          <w:rFonts w:ascii="Bookman Old Style" w:hAnsi="Bookman Old Style"/>
          <w:bCs/>
          <w:iCs/>
          <w:sz w:val="24"/>
          <w:szCs w:val="24"/>
          <w:lang w:val="ro-RO"/>
        </w:rPr>
        <w:t xml:space="preserve">rivinţă. </w:t>
      </w:r>
    </w:p>
    <w:p w:rsidR="009C3852"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Imponderabilitatea, particulele elementare, anti</w:t>
      </w:r>
      <w:r w:rsidR="003C3635" w:rsidRPr="00DA0521">
        <w:rPr>
          <w:rFonts w:ascii="Bookman Old Style" w:hAnsi="Bookman Old Style"/>
          <w:bCs/>
          <w:iCs/>
          <w:sz w:val="24"/>
          <w:szCs w:val="24"/>
          <w:lang w:val="ro-RO"/>
        </w:rPr>
        <w:t>materia se află în centrul preo</w:t>
      </w:r>
      <w:r w:rsidRPr="00DA0521">
        <w:rPr>
          <w:rFonts w:ascii="Bookman Old Style" w:hAnsi="Bookman Old Style"/>
          <w:bCs/>
          <w:iCs/>
          <w:sz w:val="24"/>
          <w:szCs w:val="24"/>
          <w:lang w:val="ro-RO"/>
        </w:rPr>
        <w:t>cupărilor noastre, ne mono</w:t>
      </w:r>
      <w:r w:rsidR="008C5DF2"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polizează toată atenţia </w:t>
      </w:r>
      <w:r w:rsidRPr="00DA0521">
        <w:rPr>
          <w:rFonts w:ascii="Bookman Old Style" w:hAnsi="Bookman Old Style"/>
          <w:bCs/>
          <w:iCs/>
          <w:sz w:val="24"/>
          <w:szCs w:val="24"/>
          <w:lang w:val="ro-RO"/>
        </w:rPr>
        <w:lastRenderedPageBreak/>
        <w:t xml:space="preserve">şi nu mai acordăm nici un moment căutării </w:t>
      </w:r>
      <w:r w:rsidR="003C3635" w:rsidRPr="00DA0521">
        <w:rPr>
          <w:rFonts w:ascii="Bookman Old Style" w:hAnsi="Bookman Old Style"/>
          <w:bCs/>
          <w:iCs/>
          <w:sz w:val="24"/>
          <w:szCs w:val="24"/>
          <w:lang w:val="ro-RO"/>
        </w:rPr>
        <w:t>pe s</w:t>
      </w:r>
      <w:r w:rsidRPr="00DA0521">
        <w:rPr>
          <w:rFonts w:ascii="Bookman Old Style" w:hAnsi="Bookman Old Style"/>
          <w:bCs/>
          <w:iCs/>
          <w:sz w:val="24"/>
          <w:szCs w:val="24"/>
          <w:lang w:val="ro-RO"/>
        </w:rPr>
        <w:t>uprafaţa propriei noastre planete a unor indicii care n</w:t>
      </w:r>
      <w:r w:rsidR="009C3852" w:rsidRPr="00DA0521">
        <w:rPr>
          <w:rFonts w:ascii="Bookman Old Style" w:hAnsi="Bookman Old Style"/>
          <w:bCs/>
          <w:iCs/>
          <w:sz w:val="24"/>
          <w:szCs w:val="24"/>
          <w:lang w:val="ro-RO"/>
        </w:rPr>
        <w:t>e-ar permite poate să aflăm loc</w:t>
      </w:r>
      <w:r w:rsidRPr="00DA0521">
        <w:rPr>
          <w:rFonts w:ascii="Bookman Old Style" w:hAnsi="Bookman Old Style"/>
          <w:bCs/>
          <w:iCs/>
          <w:sz w:val="24"/>
          <w:szCs w:val="24"/>
          <w:lang w:val="ro-RO"/>
        </w:rPr>
        <w:t xml:space="preserve">ul nostru de baştină, planeta de pe care provenim. </w:t>
      </w:r>
    </w:p>
    <w:p w:rsidR="00104C6F"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Luate literal, faptele care până acum se încadrau cu greu î</w:t>
      </w:r>
      <w:r w:rsidR="009C3852" w:rsidRPr="00DA0521">
        <w:rPr>
          <w:rFonts w:ascii="Bookman Old Style" w:hAnsi="Bookman Old Style"/>
          <w:bCs/>
          <w:iCs/>
          <w:sz w:val="24"/>
          <w:szCs w:val="24"/>
          <w:lang w:val="ro-RO"/>
        </w:rPr>
        <w:t>n mozaicul reprezentărilor noas</w:t>
      </w:r>
      <w:r w:rsidRPr="00DA0521">
        <w:rPr>
          <w:rFonts w:ascii="Bookman Old Style" w:hAnsi="Bookman Old Style"/>
          <w:bCs/>
          <w:iCs/>
          <w:sz w:val="24"/>
          <w:szCs w:val="24"/>
          <w:lang w:val="ro-RO"/>
        </w:rPr>
        <w:t>tre tradiţionale despre trecut ne vor apărea acum aproape plauzibile. Aprecierea nu se opreşte numai la ciudăţeniile relevate de textele antice</w:t>
      </w:r>
      <w:r w:rsidR="009C3852" w:rsidRPr="00DA0521">
        <w:rPr>
          <w:rFonts w:ascii="Bookman Old Style" w:hAnsi="Bookman Old Style"/>
          <w:bCs/>
          <w:iCs/>
          <w:sz w:val="24"/>
          <w:szCs w:val="24"/>
          <w:lang w:val="ro-RO"/>
        </w:rPr>
        <w:t>, ci se extinde şi asupra a „ce</w:t>
      </w:r>
      <w:r w:rsidRPr="00DA0521">
        <w:rPr>
          <w:rFonts w:ascii="Bookman Old Style" w:hAnsi="Bookman Old Style"/>
          <w:bCs/>
          <w:iCs/>
          <w:sz w:val="24"/>
          <w:szCs w:val="24"/>
          <w:lang w:val="ro-RO"/>
        </w:rPr>
        <w:t xml:space="preserve">ea ce sare în ochi” la o primă analiză privind globul. Întrucât suntem înzestraţi cu raţiune </w:t>
      </w:r>
      <w:r w:rsidR="009C3852" w:rsidRPr="00DA0521">
        <w:rPr>
          <w:rFonts w:ascii="Bookman Old Style" w:hAnsi="Bookman Old Style"/>
          <w:bCs/>
          <w:iCs/>
          <w:sz w:val="24"/>
          <w:szCs w:val="24"/>
          <w:lang w:val="ro-RO"/>
        </w:rPr>
        <w:t xml:space="preserve">şi </w:t>
      </w:r>
      <w:r w:rsidR="00104C6F" w:rsidRPr="00DA0521">
        <w:rPr>
          <w:rFonts w:ascii="Bookman Old Style" w:hAnsi="Bookman Old Style"/>
          <w:bCs/>
          <w:iCs/>
          <w:sz w:val="24"/>
          <w:szCs w:val="24"/>
          <w:lang w:val="ro-RO"/>
        </w:rPr>
        <w:t>imaginaţie o</w:t>
      </w:r>
      <w:r w:rsidRPr="00DA0521">
        <w:rPr>
          <w:rFonts w:ascii="Bookman Old Style" w:hAnsi="Bookman Old Style"/>
          <w:bCs/>
          <w:iCs/>
          <w:sz w:val="24"/>
          <w:szCs w:val="24"/>
          <w:lang w:val="ro-RO"/>
        </w:rPr>
        <w:t>mul va atinge treapta superioară a adevărului atunci când va</w:t>
      </w:r>
      <w:r w:rsidR="00104C6F" w:rsidRPr="00DA0521">
        <w:rPr>
          <w:rFonts w:ascii="Bookman Old Style" w:hAnsi="Bookman Old Style"/>
          <w:bCs/>
          <w:iCs/>
          <w:sz w:val="24"/>
          <w:szCs w:val="24"/>
          <w:lang w:val="ro-RO"/>
        </w:rPr>
        <w:t xml:space="preserve"> înţelege că eforturile sale mi</w:t>
      </w:r>
      <w:r w:rsidRPr="00DA0521">
        <w:rPr>
          <w:rFonts w:ascii="Bookman Old Style" w:hAnsi="Bookman Old Style"/>
          <w:bCs/>
          <w:iCs/>
          <w:sz w:val="24"/>
          <w:szCs w:val="24"/>
          <w:lang w:val="ro-RO"/>
        </w:rPr>
        <w:t xml:space="preserve">lenare pe calea progresului au constat în fapt în a epuiza întreaga experienţă a </w:t>
      </w:r>
      <w:r w:rsidR="00104C6F" w:rsidRPr="00DA0521">
        <w:rPr>
          <w:rFonts w:ascii="Bookman Old Style" w:hAnsi="Bookman Old Style"/>
          <w:bCs/>
          <w:iCs/>
          <w:sz w:val="24"/>
          <w:szCs w:val="24"/>
          <w:lang w:val="ro-RO"/>
        </w:rPr>
        <w:t>trecutulu</w:t>
      </w:r>
      <w:r w:rsidRPr="00DA0521">
        <w:rPr>
          <w:rFonts w:ascii="Bookman Old Style" w:hAnsi="Bookman Old Style"/>
          <w:bCs/>
          <w:iCs/>
          <w:sz w:val="24"/>
          <w:szCs w:val="24"/>
          <w:lang w:val="ro-RO"/>
        </w:rPr>
        <w:t xml:space="preserve">i, spre a deveni apt pentru a stabili legături cu cosmosul </w:t>
      </w:r>
      <w:r w:rsidR="00104C6F" w:rsidRPr="00DA0521">
        <w:rPr>
          <w:rFonts w:ascii="Bookman Old Style" w:hAnsi="Bookman Old Style"/>
          <w:bCs/>
          <w:iCs/>
          <w:sz w:val="24"/>
          <w:szCs w:val="24"/>
          <w:lang w:val="ro-RO"/>
        </w:rPr>
        <w:t>şi a-şi organiza existenţa în c</w:t>
      </w:r>
      <w:r w:rsidRPr="00DA0521">
        <w:rPr>
          <w:rFonts w:ascii="Bookman Old Style" w:hAnsi="Bookman Old Style"/>
          <w:bCs/>
          <w:iCs/>
          <w:sz w:val="24"/>
          <w:szCs w:val="24"/>
          <w:lang w:val="ro-RO"/>
        </w:rPr>
        <w:t xml:space="preserve">osmos. </w:t>
      </w:r>
    </w:p>
    <w:p w:rsidR="00690EFB"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Dacă acest punct de vedere e real, atunci şi ul</w:t>
      </w:r>
      <w:r w:rsidR="00104C6F" w:rsidRPr="00DA0521">
        <w:rPr>
          <w:rFonts w:ascii="Bookman Old Style" w:hAnsi="Bookman Old Style"/>
          <w:bCs/>
          <w:iCs/>
          <w:sz w:val="24"/>
          <w:szCs w:val="24"/>
          <w:lang w:val="ro-RO"/>
        </w:rPr>
        <w:t>timul adept neinteligent al cla</w:t>
      </w:r>
      <w:r w:rsidRPr="00DA0521">
        <w:rPr>
          <w:rFonts w:ascii="Bookman Old Style" w:hAnsi="Bookman Old Style"/>
          <w:bCs/>
          <w:iCs/>
          <w:sz w:val="24"/>
          <w:szCs w:val="24"/>
          <w:lang w:val="ro-RO"/>
        </w:rPr>
        <w:t>ustrării trebuie să recunoască că impulsul uman cel mai pute</w:t>
      </w:r>
      <w:r w:rsidR="00104C6F" w:rsidRPr="00DA0521">
        <w:rPr>
          <w:rFonts w:ascii="Bookman Old Style" w:hAnsi="Bookman Old Style"/>
          <w:bCs/>
          <w:iCs/>
          <w:sz w:val="24"/>
          <w:szCs w:val="24"/>
          <w:lang w:val="ro-RO"/>
        </w:rPr>
        <w:t>rnic constă în a popula univers</w:t>
      </w:r>
      <w:r w:rsidRPr="00DA0521">
        <w:rPr>
          <w:rFonts w:ascii="Bookman Old Style" w:hAnsi="Bookman Old Style"/>
          <w:bCs/>
          <w:iCs/>
          <w:sz w:val="24"/>
          <w:szCs w:val="24"/>
          <w:lang w:val="ro-RO"/>
        </w:rPr>
        <w:t xml:space="preserve">ul, pentru a semăna pretutindeni spiritul, energia şi experienţa sa. Când toate eforturile şi forţele intelectuale vor fi puse în </w:t>
      </w:r>
      <w:r w:rsidR="00690EFB" w:rsidRPr="00DA0521">
        <w:rPr>
          <w:rFonts w:ascii="Bookman Old Style" w:hAnsi="Bookman Old Style"/>
          <w:bCs/>
          <w:iCs/>
          <w:sz w:val="24"/>
          <w:szCs w:val="24"/>
          <w:lang w:val="ro-RO"/>
        </w:rPr>
        <w:t>slujba cercetărilor spaţiale, rez</w:t>
      </w:r>
      <w:r w:rsidRPr="00DA0521">
        <w:rPr>
          <w:rFonts w:ascii="Bookman Old Style" w:hAnsi="Bookman Old Style"/>
          <w:bCs/>
          <w:iCs/>
          <w:sz w:val="24"/>
          <w:szCs w:val="24"/>
          <w:lang w:val="ro-RO"/>
        </w:rPr>
        <w:t>ulta</w:t>
      </w:r>
      <w:r w:rsidR="00690EFB"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tele cercetării vor demonstra convingător absurditatea </w:t>
      </w:r>
      <w:r w:rsidR="00690EFB" w:rsidRPr="00DA0521">
        <w:rPr>
          <w:rFonts w:ascii="Bookman Old Style" w:hAnsi="Bookman Old Style"/>
          <w:bCs/>
          <w:iCs/>
          <w:sz w:val="24"/>
          <w:szCs w:val="24"/>
          <w:lang w:val="ro-RO"/>
        </w:rPr>
        <w:t>războaielor pe pământ. Când oam</w:t>
      </w:r>
      <w:r w:rsidRPr="00DA0521">
        <w:rPr>
          <w:rFonts w:ascii="Bookman Old Style" w:hAnsi="Bookman Old Style"/>
          <w:bCs/>
          <w:iCs/>
          <w:sz w:val="24"/>
          <w:szCs w:val="24"/>
          <w:lang w:val="ro-RO"/>
        </w:rPr>
        <w:t xml:space="preserve">enii, indiferent de rasă, popor şi naţiune, îşi vor uni forţele pentru realizarea tehnică a </w:t>
      </w:r>
      <w:r w:rsidR="00690EFB" w:rsidRPr="00DA0521">
        <w:rPr>
          <w:rFonts w:ascii="Bookman Old Style" w:hAnsi="Bookman Old Style"/>
          <w:bCs/>
          <w:iCs/>
          <w:sz w:val="24"/>
          <w:szCs w:val="24"/>
          <w:lang w:val="ro-RO"/>
        </w:rPr>
        <w:t>zb</w:t>
      </w:r>
      <w:r w:rsidRPr="00DA0521">
        <w:rPr>
          <w:rFonts w:ascii="Bookman Old Style" w:hAnsi="Bookman Old Style"/>
          <w:bCs/>
          <w:iCs/>
          <w:sz w:val="24"/>
          <w:szCs w:val="24"/>
          <w:lang w:val="ro-RO"/>
        </w:rPr>
        <w:t>orului către planetele îndepărtate, Pământul va căpăta</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cu toate miniproblemele sale</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dime</w:t>
      </w:r>
      <w:r w:rsidR="00690EFB" w:rsidRPr="00DA0521">
        <w:rPr>
          <w:rFonts w:ascii="Bookman Old Style" w:hAnsi="Bookman Old Style"/>
          <w:bCs/>
          <w:iCs/>
          <w:sz w:val="24"/>
          <w:szCs w:val="24"/>
          <w:lang w:val="ro-RO"/>
        </w:rPr>
        <w:t>nsiuni</w:t>
      </w:r>
      <w:r w:rsidRPr="00DA0521">
        <w:rPr>
          <w:rFonts w:ascii="Bookman Old Style" w:hAnsi="Bookman Old Style"/>
          <w:bCs/>
          <w:iCs/>
          <w:sz w:val="24"/>
          <w:szCs w:val="24"/>
          <w:lang w:val="ro-RO"/>
        </w:rPr>
        <w:t xml:space="preserve">le corespunzătoare proporţiilor sale reale, raportate la spaţiul cosmic. </w:t>
      </w:r>
    </w:p>
    <w:p w:rsidR="00177023"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Prezicătorii vor putea să-şi închidă cabinetele, alchimiştii să-şi arunce creuzetele, ghicit vor da faliment. Şarlataniile care de milenii fac impresie nu vor mai avea căutare. De îndată ce universul îşi va deschide porţile, omenirea va cunoaşte un viitor mai bun. Cunoştinţele pe care le datorăm stadiului actual al ştiinţei motivează în esenţă scepticismu</w:t>
      </w:r>
      <w:r w:rsidR="00177023" w:rsidRPr="00DA0521">
        <w:rPr>
          <w:rFonts w:ascii="Bookman Old Style" w:hAnsi="Bookman Old Style"/>
          <w:bCs/>
          <w:iCs/>
          <w:sz w:val="24"/>
          <w:szCs w:val="24"/>
          <w:lang w:val="ro-RO"/>
        </w:rPr>
        <w:t>l</w:t>
      </w:r>
      <w:r w:rsidRPr="00DA0521">
        <w:rPr>
          <w:rFonts w:ascii="Bookman Old Style" w:hAnsi="Bookman Old Style"/>
          <w:bCs/>
          <w:iCs/>
          <w:sz w:val="24"/>
          <w:szCs w:val="24"/>
          <w:lang w:val="ro-RO"/>
        </w:rPr>
        <w:t xml:space="preserve"> cu privire la interpretările tradiţionale ale trecutului. Iar dacă n</w:t>
      </w:r>
      <w:r w:rsidR="00177023" w:rsidRPr="00DA0521">
        <w:rPr>
          <w:rFonts w:ascii="Bookman Old Style" w:hAnsi="Bookman Old Style"/>
          <w:bCs/>
          <w:iCs/>
          <w:sz w:val="24"/>
          <w:szCs w:val="24"/>
          <w:lang w:val="ro-RO"/>
        </w:rPr>
        <w:t>e declarăm scepti</w:t>
      </w:r>
      <w:r w:rsidRPr="00DA0521">
        <w:rPr>
          <w:rFonts w:ascii="Bookman Old Style" w:hAnsi="Bookman Old Style"/>
          <w:bCs/>
          <w:iCs/>
          <w:sz w:val="24"/>
          <w:szCs w:val="24"/>
          <w:lang w:val="ro-RO"/>
        </w:rPr>
        <w:t>ci, o facem în sensul pe care îl acorda Thomas Mann ace</w:t>
      </w:r>
      <w:r w:rsidR="00177023" w:rsidRPr="00DA0521">
        <w:rPr>
          <w:rFonts w:ascii="Bookman Old Style" w:hAnsi="Bookman Old Style"/>
          <w:bCs/>
          <w:iCs/>
          <w:sz w:val="24"/>
          <w:szCs w:val="24"/>
          <w:lang w:val="ro-RO"/>
        </w:rPr>
        <w:t>stei noţiuni cu ocazia unei con</w:t>
      </w:r>
      <w:r w:rsidRPr="00DA0521">
        <w:rPr>
          <w:rFonts w:ascii="Bookman Old Style" w:hAnsi="Bookman Old Style"/>
          <w:bCs/>
          <w:iCs/>
          <w:sz w:val="24"/>
          <w:szCs w:val="24"/>
          <w:lang w:val="ro-RO"/>
        </w:rPr>
        <w:t>ferinţe ţinute prin 1920: „</w:t>
      </w:r>
      <w:r w:rsidRPr="00DA0521">
        <w:rPr>
          <w:rFonts w:ascii="Bookman Old Style" w:hAnsi="Bookman Old Style"/>
          <w:bCs/>
          <w:i/>
          <w:iCs/>
          <w:sz w:val="24"/>
          <w:szCs w:val="24"/>
          <w:lang w:val="ro-RO"/>
        </w:rPr>
        <w:t>Scepticul are o trăsătură pozitivă, şi anume că ia totul drept posibil</w:t>
      </w:r>
      <w:r w:rsidRPr="00DA0521">
        <w:rPr>
          <w:rFonts w:ascii="Bookman Old Style" w:hAnsi="Bookman Old Style"/>
          <w:bCs/>
          <w:iCs/>
          <w:sz w:val="24"/>
          <w:szCs w:val="24"/>
          <w:lang w:val="ro-RO"/>
        </w:rPr>
        <w:t xml:space="preserve">”. </w:t>
      </w:r>
    </w:p>
    <w:p w:rsidR="00177023" w:rsidRPr="00DA0521" w:rsidRDefault="00177023" w:rsidP="00DA0521">
      <w:pPr>
        <w:ind w:right="-30" w:firstLine="426"/>
        <w:rPr>
          <w:rFonts w:ascii="Bookman Old Style" w:hAnsi="Bookman Old Style"/>
          <w:bCs/>
          <w:iCs/>
          <w:sz w:val="24"/>
          <w:szCs w:val="24"/>
          <w:lang w:val="ro-RO"/>
        </w:rPr>
      </w:pPr>
    </w:p>
    <w:p w:rsidR="00177023" w:rsidRPr="00DA0521" w:rsidRDefault="00177023" w:rsidP="00DA0521">
      <w:pPr>
        <w:ind w:right="-30" w:firstLine="426"/>
        <w:rPr>
          <w:rFonts w:ascii="Bookman Old Style" w:hAnsi="Bookman Old Style"/>
          <w:bCs/>
          <w:iCs/>
          <w:sz w:val="24"/>
          <w:szCs w:val="24"/>
          <w:lang w:val="ro-RO"/>
        </w:rPr>
      </w:pPr>
    </w:p>
    <w:p w:rsidR="00177023" w:rsidRPr="00DA0521" w:rsidRDefault="00177023" w:rsidP="00DA0521">
      <w:pPr>
        <w:ind w:right="-30" w:firstLine="426"/>
        <w:rPr>
          <w:rFonts w:ascii="Bookman Old Style" w:hAnsi="Bookman Old Style"/>
          <w:bCs/>
          <w:iCs/>
          <w:sz w:val="24"/>
          <w:szCs w:val="24"/>
          <w:lang w:val="ro-RO"/>
        </w:rPr>
      </w:pPr>
    </w:p>
    <w:p w:rsidR="00177023" w:rsidRPr="00DA0521" w:rsidRDefault="00177023" w:rsidP="00DA0521">
      <w:pPr>
        <w:ind w:right="-30" w:firstLine="426"/>
        <w:rPr>
          <w:rFonts w:ascii="Bookman Old Style" w:hAnsi="Bookman Old Style"/>
          <w:bCs/>
          <w:iCs/>
          <w:sz w:val="24"/>
          <w:szCs w:val="24"/>
          <w:lang w:val="ro-RO"/>
        </w:rPr>
      </w:pPr>
    </w:p>
    <w:p w:rsidR="00177023" w:rsidRPr="00DA0521" w:rsidRDefault="00177023" w:rsidP="00DA0521">
      <w:pPr>
        <w:ind w:right="-30" w:firstLine="426"/>
        <w:rPr>
          <w:rFonts w:ascii="Bookman Old Style" w:hAnsi="Bookman Old Style"/>
          <w:bCs/>
          <w:iCs/>
          <w:sz w:val="24"/>
          <w:szCs w:val="24"/>
          <w:lang w:val="ro-RO"/>
        </w:rPr>
      </w:pPr>
    </w:p>
    <w:p w:rsidR="00177023" w:rsidRPr="00DA0521" w:rsidRDefault="00177023" w:rsidP="00DA0521">
      <w:pPr>
        <w:ind w:right="-30" w:firstLine="426"/>
        <w:rPr>
          <w:rFonts w:ascii="Bookman Old Style" w:hAnsi="Bookman Old Style"/>
          <w:bCs/>
          <w:iCs/>
          <w:sz w:val="24"/>
          <w:szCs w:val="24"/>
          <w:lang w:val="ro-RO"/>
        </w:rPr>
      </w:pPr>
    </w:p>
    <w:p w:rsidR="00177023" w:rsidRPr="00DA0521" w:rsidRDefault="00177023" w:rsidP="00DA0521">
      <w:pPr>
        <w:ind w:right="-30" w:firstLine="426"/>
        <w:rPr>
          <w:rFonts w:ascii="Bookman Old Style" w:hAnsi="Bookman Old Style"/>
          <w:bCs/>
          <w:iCs/>
          <w:sz w:val="24"/>
          <w:szCs w:val="24"/>
          <w:lang w:val="ro-RO"/>
        </w:rPr>
      </w:pPr>
    </w:p>
    <w:p w:rsidR="00177023" w:rsidRPr="00DA0521" w:rsidRDefault="00177023" w:rsidP="00DA0521">
      <w:pPr>
        <w:ind w:right="-30" w:firstLine="426"/>
        <w:rPr>
          <w:rFonts w:ascii="Bookman Old Style" w:hAnsi="Bookman Old Style"/>
          <w:bCs/>
          <w:iCs/>
          <w:sz w:val="24"/>
          <w:szCs w:val="24"/>
          <w:lang w:val="ro-RO"/>
        </w:rPr>
      </w:pPr>
    </w:p>
    <w:p w:rsidR="00177023" w:rsidRPr="00DA0521" w:rsidRDefault="00177023" w:rsidP="00DA0521">
      <w:pPr>
        <w:ind w:right="-30" w:firstLine="426"/>
        <w:rPr>
          <w:rFonts w:ascii="Bookman Old Style" w:hAnsi="Bookman Old Style"/>
          <w:bCs/>
          <w:iCs/>
          <w:sz w:val="24"/>
          <w:szCs w:val="24"/>
          <w:lang w:val="ro-RO"/>
        </w:rPr>
      </w:pPr>
    </w:p>
    <w:p w:rsidR="00177023" w:rsidRPr="00DA0521" w:rsidRDefault="00177023" w:rsidP="00DA0521">
      <w:pPr>
        <w:ind w:right="-30" w:firstLine="426"/>
        <w:rPr>
          <w:rFonts w:ascii="Bookman Old Style" w:hAnsi="Bookman Old Style"/>
          <w:bCs/>
          <w:iCs/>
          <w:sz w:val="24"/>
          <w:szCs w:val="24"/>
          <w:lang w:val="ro-RO"/>
        </w:rPr>
      </w:pPr>
    </w:p>
    <w:p w:rsidR="00177023" w:rsidRPr="00DA0521" w:rsidRDefault="00177023" w:rsidP="00DA0521">
      <w:pPr>
        <w:ind w:right="-30" w:firstLine="426"/>
        <w:rPr>
          <w:rFonts w:ascii="Bookman Old Style" w:hAnsi="Bookman Old Style"/>
          <w:bCs/>
          <w:iCs/>
          <w:sz w:val="24"/>
          <w:szCs w:val="24"/>
          <w:lang w:val="ro-RO"/>
        </w:rPr>
      </w:pPr>
    </w:p>
    <w:p w:rsidR="00177023" w:rsidRPr="00DA0521" w:rsidRDefault="00177023" w:rsidP="00DA0521">
      <w:pPr>
        <w:ind w:right="-30" w:firstLine="426"/>
        <w:rPr>
          <w:rFonts w:ascii="Bookman Old Style" w:hAnsi="Bookman Old Style"/>
          <w:bCs/>
          <w:iCs/>
          <w:sz w:val="24"/>
          <w:szCs w:val="24"/>
          <w:lang w:val="ro-RO"/>
        </w:rPr>
      </w:pPr>
    </w:p>
    <w:p w:rsidR="00177023" w:rsidRPr="00DA0521" w:rsidRDefault="00177023" w:rsidP="00DA0521">
      <w:pPr>
        <w:ind w:right="-30" w:firstLine="426"/>
        <w:rPr>
          <w:rFonts w:ascii="Bookman Old Style" w:hAnsi="Bookman Old Style"/>
          <w:bCs/>
          <w:iCs/>
          <w:sz w:val="24"/>
          <w:szCs w:val="24"/>
          <w:lang w:val="ro-RO"/>
        </w:rPr>
      </w:pPr>
    </w:p>
    <w:p w:rsidR="00177023" w:rsidRPr="00DA0521" w:rsidRDefault="00177023" w:rsidP="00DA0521">
      <w:pPr>
        <w:ind w:right="-30" w:firstLine="426"/>
        <w:rPr>
          <w:rFonts w:ascii="Bookman Old Style" w:hAnsi="Bookman Old Style"/>
          <w:bCs/>
          <w:iCs/>
          <w:sz w:val="24"/>
          <w:szCs w:val="24"/>
          <w:lang w:val="ro-RO"/>
        </w:rPr>
      </w:pPr>
    </w:p>
    <w:p w:rsidR="00177023" w:rsidRPr="00DA0521" w:rsidRDefault="00177023" w:rsidP="00DA0521">
      <w:pPr>
        <w:ind w:right="-30" w:firstLine="426"/>
        <w:rPr>
          <w:rFonts w:ascii="Bookman Old Style" w:hAnsi="Bookman Old Style"/>
          <w:bCs/>
          <w:iCs/>
          <w:sz w:val="24"/>
          <w:szCs w:val="24"/>
          <w:lang w:val="ro-RO"/>
        </w:rPr>
      </w:pPr>
    </w:p>
    <w:p w:rsidR="00177023" w:rsidRPr="00DA0521" w:rsidRDefault="00177023" w:rsidP="00DA0521">
      <w:pPr>
        <w:ind w:right="-30" w:firstLine="426"/>
        <w:rPr>
          <w:rFonts w:ascii="Bookman Old Style" w:hAnsi="Bookman Old Style"/>
          <w:bCs/>
          <w:iCs/>
          <w:sz w:val="24"/>
          <w:szCs w:val="24"/>
          <w:lang w:val="ro-RO"/>
        </w:rPr>
      </w:pPr>
    </w:p>
    <w:p w:rsidR="00177023" w:rsidRPr="00DA0521" w:rsidRDefault="00177023" w:rsidP="00DA0521">
      <w:pPr>
        <w:ind w:right="-30" w:firstLine="426"/>
        <w:rPr>
          <w:rFonts w:ascii="Bookman Old Style" w:hAnsi="Bookman Old Style"/>
          <w:bCs/>
          <w:iCs/>
          <w:sz w:val="24"/>
          <w:szCs w:val="24"/>
          <w:lang w:val="ro-RO"/>
        </w:rPr>
      </w:pPr>
    </w:p>
    <w:p w:rsidR="00177023" w:rsidRPr="00DA0521" w:rsidRDefault="00177023" w:rsidP="00DA0521">
      <w:pPr>
        <w:ind w:right="-30" w:firstLine="426"/>
        <w:rPr>
          <w:rFonts w:ascii="Bookman Old Style" w:hAnsi="Bookman Old Style"/>
          <w:bCs/>
          <w:iCs/>
          <w:sz w:val="24"/>
          <w:szCs w:val="24"/>
          <w:lang w:val="ro-RO"/>
        </w:rPr>
      </w:pPr>
    </w:p>
    <w:p w:rsidR="00177023" w:rsidRPr="00DA0521" w:rsidRDefault="00177023" w:rsidP="00DA0521">
      <w:pPr>
        <w:ind w:right="-30" w:firstLine="426"/>
        <w:rPr>
          <w:rFonts w:ascii="Bookman Old Style" w:hAnsi="Bookman Old Style"/>
          <w:bCs/>
          <w:iCs/>
          <w:sz w:val="24"/>
          <w:szCs w:val="24"/>
          <w:lang w:val="ro-RO"/>
        </w:rPr>
      </w:pPr>
    </w:p>
    <w:p w:rsidR="00177023" w:rsidRPr="00DA0521" w:rsidRDefault="00177023" w:rsidP="00DA0521">
      <w:pPr>
        <w:ind w:right="-30" w:firstLine="426"/>
        <w:rPr>
          <w:rFonts w:ascii="Bookman Old Style" w:hAnsi="Bookman Old Style"/>
          <w:bCs/>
          <w:iCs/>
          <w:sz w:val="24"/>
          <w:szCs w:val="24"/>
          <w:lang w:val="ro-RO"/>
        </w:rPr>
      </w:pPr>
    </w:p>
    <w:p w:rsidR="00177023" w:rsidRPr="00DA0521" w:rsidRDefault="00177023" w:rsidP="00DA0521">
      <w:pPr>
        <w:ind w:right="-30" w:firstLine="426"/>
        <w:rPr>
          <w:rFonts w:ascii="Bookman Old Style" w:hAnsi="Bookman Old Style"/>
          <w:bCs/>
          <w:iCs/>
          <w:sz w:val="24"/>
          <w:szCs w:val="24"/>
          <w:lang w:val="ro-RO"/>
        </w:rPr>
      </w:pPr>
    </w:p>
    <w:p w:rsidR="00177023" w:rsidRPr="00DA0521" w:rsidRDefault="00177023" w:rsidP="00DA0521">
      <w:pPr>
        <w:ind w:right="-30" w:firstLine="426"/>
        <w:rPr>
          <w:rFonts w:ascii="Bookman Old Style" w:hAnsi="Bookman Old Style"/>
          <w:bCs/>
          <w:iCs/>
          <w:sz w:val="24"/>
          <w:szCs w:val="24"/>
          <w:lang w:val="ro-RO"/>
        </w:rPr>
      </w:pPr>
    </w:p>
    <w:p w:rsidR="00177023" w:rsidRPr="00DA0521" w:rsidRDefault="00177023" w:rsidP="00DA0521">
      <w:pPr>
        <w:ind w:right="-30" w:firstLine="426"/>
        <w:rPr>
          <w:rFonts w:ascii="Bookman Old Style" w:hAnsi="Bookman Old Style"/>
          <w:bCs/>
          <w:iCs/>
          <w:sz w:val="24"/>
          <w:szCs w:val="24"/>
          <w:lang w:val="ro-RO"/>
        </w:rPr>
      </w:pPr>
    </w:p>
    <w:p w:rsidR="00177023" w:rsidRPr="00DA0521" w:rsidRDefault="00177023" w:rsidP="00DA0521">
      <w:pPr>
        <w:ind w:right="-30" w:firstLine="426"/>
        <w:rPr>
          <w:rFonts w:ascii="Bookman Old Style" w:hAnsi="Bookman Old Style"/>
          <w:bCs/>
          <w:iCs/>
          <w:sz w:val="24"/>
          <w:szCs w:val="24"/>
          <w:lang w:val="ro-RO"/>
        </w:rPr>
      </w:pPr>
    </w:p>
    <w:p w:rsidR="00177023" w:rsidRPr="00DA0521" w:rsidRDefault="00177023" w:rsidP="00DA0521">
      <w:pPr>
        <w:ind w:right="-30" w:firstLine="426"/>
        <w:rPr>
          <w:rFonts w:ascii="Bookman Old Style" w:hAnsi="Bookman Old Style"/>
          <w:bCs/>
          <w:iCs/>
          <w:sz w:val="24"/>
          <w:szCs w:val="24"/>
          <w:lang w:val="ro-RO"/>
        </w:rPr>
      </w:pPr>
    </w:p>
    <w:p w:rsidR="009F0368" w:rsidRPr="00DA0521" w:rsidRDefault="009F0368" w:rsidP="00DA0521">
      <w:pPr>
        <w:ind w:right="-30" w:firstLine="426"/>
        <w:rPr>
          <w:rFonts w:ascii="Bookman Old Style" w:hAnsi="Bookman Old Style"/>
          <w:bCs/>
          <w:iCs/>
          <w:sz w:val="24"/>
          <w:szCs w:val="24"/>
          <w:lang w:val="ro-RO"/>
        </w:rPr>
      </w:pPr>
    </w:p>
    <w:p w:rsidR="009F0368" w:rsidRPr="00DA0521" w:rsidRDefault="009F0368" w:rsidP="00DA0521">
      <w:pPr>
        <w:ind w:right="-30" w:firstLine="426"/>
        <w:rPr>
          <w:rFonts w:ascii="Bookman Old Style" w:hAnsi="Bookman Old Style"/>
          <w:bCs/>
          <w:iCs/>
          <w:sz w:val="24"/>
          <w:szCs w:val="24"/>
          <w:lang w:val="ro-RO"/>
        </w:rPr>
      </w:pPr>
    </w:p>
    <w:p w:rsidR="00177023" w:rsidRPr="00DA0521" w:rsidRDefault="00177023" w:rsidP="00DA0521">
      <w:pPr>
        <w:ind w:right="-30" w:firstLine="426"/>
        <w:rPr>
          <w:rFonts w:ascii="Bookman Old Style" w:hAnsi="Bookman Old Style"/>
          <w:bCs/>
          <w:iCs/>
          <w:sz w:val="24"/>
          <w:szCs w:val="24"/>
          <w:lang w:val="ro-RO"/>
        </w:rPr>
      </w:pPr>
    </w:p>
    <w:p w:rsidR="00177023" w:rsidRPr="00DA0521" w:rsidRDefault="00177023" w:rsidP="00DA0521">
      <w:pPr>
        <w:ind w:right="-30" w:firstLine="426"/>
        <w:rPr>
          <w:rFonts w:ascii="Bookman Old Style" w:hAnsi="Bookman Old Style"/>
          <w:bCs/>
          <w:iCs/>
          <w:sz w:val="24"/>
          <w:szCs w:val="24"/>
          <w:lang w:val="ro-RO"/>
        </w:rPr>
      </w:pPr>
    </w:p>
    <w:p w:rsidR="00766145" w:rsidRPr="00DA0521" w:rsidRDefault="00766145" w:rsidP="00DA0521">
      <w:pPr>
        <w:ind w:right="-30" w:firstLine="426"/>
        <w:rPr>
          <w:rFonts w:ascii="Bookman Old Style" w:hAnsi="Bookman Old Style"/>
          <w:b/>
          <w:bCs/>
          <w:iCs/>
          <w:color w:val="FF0000"/>
          <w:sz w:val="24"/>
          <w:szCs w:val="24"/>
          <w:lang w:val="ro-RO"/>
        </w:rPr>
      </w:pPr>
      <w:r w:rsidRPr="00DA0521">
        <w:rPr>
          <w:rFonts w:ascii="Bookman Old Style" w:hAnsi="Bookman Old Style"/>
          <w:b/>
          <w:bCs/>
          <w:iCs/>
          <w:color w:val="FF0000"/>
          <w:sz w:val="24"/>
          <w:szCs w:val="24"/>
          <w:lang w:val="ro-RO"/>
        </w:rPr>
        <w:t>CAPITOLUL AL IX-LEA</w:t>
      </w:r>
    </w:p>
    <w:p w:rsidR="0025126F"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Oraşe din junglă construite du</w:t>
      </w:r>
      <w:r w:rsidR="0025126F" w:rsidRPr="00DA0521">
        <w:rPr>
          <w:rFonts w:ascii="Bookman Old Style" w:hAnsi="Bookman Old Style"/>
          <w:b/>
          <w:bCs/>
          <w:i/>
          <w:iCs/>
          <w:sz w:val="24"/>
          <w:szCs w:val="24"/>
          <w:lang w:val="ro-RO"/>
        </w:rPr>
        <w:t>pă calendar.</w:t>
      </w:r>
    </w:p>
    <w:p w:rsidR="0025126F"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Migraţia unu</w:t>
      </w:r>
      <w:r w:rsidR="0025126F" w:rsidRPr="00DA0521">
        <w:rPr>
          <w:rFonts w:ascii="Bookman Old Style" w:hAnsi="Bookman Old Style"/>
          <w:b/>
          <w:bCs/>
          <w:i/>
          <w:iCs/>
          <w:sz w:val="24"/>
          <w:szCs w:val="24"/>
          <w:lang w:val="ro-RO"/>
        </w:rPr>
        <w:t>i popor sau excursie familială?</w:t>
      </w:r>
    </w:p>
    <w:p w:rsidR="0025126F"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U</w:t>
      </w:r>
      <w:r w:rsidR="0025126F" w:rsidRPr="00DA0521">
        <w:rPr>
          <w:rFonts w:ascii="Bookman Old Style" w:hAnsi="Bookman Old Style"/>
          <w:b/>
          <w:bCs/>
          <w:i/>
          <w:iCs/>
          <w:sz w:val="24"/>
          <w:szCs w:val="24"/>
          <w:lang w:val="ro-RO"/>
        </w:rPr>
        <w:t>n zeu lipseşte de la întâlnire.</w:t>
      </w:r>
    </w:p>
    <w:p w:rsidR="0025126F"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De ce clădirile observatoa</w:t>
      </w:r>
      <w:r w:rsidR="0025126F" w:rsidRPr="00DA0521">
        <w:rPr>
          <w:rFonts w:ascii="Bookman Old Style" w:hAnsi="Bookman Old Style"/>
          <w:b/>
          <w:bCs/>
          <w:i/>
          <w:iCs/>
          <w:sz w:val="24"/>
          <w:szCs w:val="24"/>
          <w:lang w:val="ro-RO"/>
        </w:rPr>
        <w:t>relor astronomice sunt rotunde?</w:t>
      </w:r>
    </w:p>
    <w:p w:rsidR="00766145"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Maşini de calcul în antichitate.</w:t>
      </w:r>
    </w:p>
    <w:p w:rsidR="008201FE"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Deşi, după cum am mai subliniat, nu este în intenţia noastră să punem sub semnul întrebării </w:t>
      </w:r>
      <w:r w:rsidR="008201FE" w:rsidRPr="00DA0521">
        <w:rPr>
          <w:rFonts w:ascii="Bookman Old Style" w:hAnsi="Bookman Old Style"/>
          <w:bCs/>
          <w:iCs/>
          <w:sz w:val="24"/>
          <w:szCs w:val="24"/>
          <w:lang w:val="ro-RO"/>
        </w:rPr>
        <w:t>isto</w:t>
      </w:r>
      <w:r w:rsidRPr="00DA0521">
        <w:rPr>
          <w:rFonts w:ascii="Bookman Old Style" w:hAnsi="Bookman Old Style"/>
          <w:bCs/>
          <w:iCs/>
          <w:sz w:val="24"/>
          <w:szCs w:val="24"/>
          <w:lang w:val="ro-RO"/>
        </w:rPr>
        <w:t>ria omenirii din ultimele două milenii, credem, totuşi, că zeităţile grecilor şi romanilor, precum şi cea mai mare parte a personajelor mitologic</w:t>
      </w:r>
      <w:r w:rsidR="008201FE" w:rsidRPr="00DA0521">
        <w:rPr>
          <w:rFonts w:ascii="Bookman Old Style" w:hAnsi="Bookman Old Style"/>
          <w:bCs/>
          <w:iCs/>
          <w:sz w:val="24"/>
          <w:szCs w:val="24"/>
          <w:lang w:val="ro-RO"/>
        </w:rPr>
        <w:t>e poartă pecetea unui trecut fo</w:t>
      </w:r>
      <w:r w:rsidRPr="00DA0521">
        <w:rPr>
          <w:rFonts w:ascii="Bookman Old Style" w:hAnsi="Bookman Old Style"/>
          <w:bCs/>
          <w:iCs/>
          <w:sz w:val="24"/>
          <w:szCs w:val="24"/>
          <w:lang w:val="ro-RO"/>
        </w:rPr>
        <w:t xml:space="preserve">arte îndepărtat. </w:t>
      </w:r>
    </w:p>
    <w:p w:rsidR="002E0206" w:rsidRPr="00DA0521" w:rsidRDefault="0064698F"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26688" behindDoc="0" locked="0" layoutInCell="1" allowOverlap="1">
            <wp:simplePos x="0" y="0"/>
            <wp:positionH relativeFrom="column">
              <wp:posOffset>634915</wp:posOffset>
            </wp:positionH>
            <wp:positionV relativeFrom="paragraph">
              <wp:posOffset>867410</wp:posOffset>
            </wp:positionV>
            <wp:extent cx="2347191" cy="1760562"/>
            <wp:effectExtent l="0" t="0" r="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ramidei soarelui de la Cholula-1.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347191" cy="1760562"/>
                    </a:xfrm>
                    <a:prstGeom prst="rect">
                      <a:avLst/>
                    </a:prstGeom>
                  </pic:spPr>
                </pic:pic>
              </a:graphicData>
            </a:graphic>
          </wp:anchor>
        </w:drawing>
      </w:r>
      <w:r w:rsidR="00766145" w:rsidRPr="00DA0521">
        <w:rPr>
          <w:rFonts w:ascii="Bookman Old Style" w:hAnsi="Bookman Old Style"/>
          <w:bCs/>
          <w:iCs/>
          <w:sz w:val="24"/>
          <w:szCs w:val="24"/>
          <w:lang w:val="ro-RO"/>
        </w:rPr>
        <w:t>De când există omenire, tradiţiile străvechi</w:t>
      </w:r>
      <w:r w:rsidR="008201FE" w:rsidRPr="00DA0521">
        <w:rPr>
          <w:rFonts w:ascii="Bookman Old Style" w:hAnsi="Bookman Old Style"/>
          <w:bCs/>
          <w:iCs/>
          <w:sz w:val="24"/>
          <w:szCs w:val="24"/>
          <w:lang w:val="ro-RO"/>
        </w:rPr>
        <w:t xml:space="preserve"> se transmit din generaţie în gener</w:t>
      </w:r>
      <w:r w:rsidR="00766145" w:rsidRPr="00DA0521">
        <w:rPr>
          <w:rFonts w:ascii="Bookman Old Style" w:hAnsi="Bookman Old Style"/>
          <w:bCs/>
          <w:iCs/>
          <w:sz w:val="24"/>
          <w:szCs w:val="24"/>
          <w:lang w:val="ro-RO"/>
        </w:rPr>
        <w:t>aţie. Chiar şi studierea unor civilizaţii relativ moderne duce adesea la descoperirea unor indicii care sunt mărturii ale unui trecut ime</w:t>
      </w:r>
      <w:r w:rsidR="008201FE"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 xml:space="preserve">morial. În pădurile virgine din Guatemala şi Yucatan se găsesc ruine ale unor monumente care pot sta alături de uriaşele construcţii egiptene. </w:t>
      </w:r>
    </w:p>
    <w:p w:rsidR="0064698F" w:rsidRPr="00DA0521" w:rsidRDefault="0064698F"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lastRenderedPageBreak/>
        <w:drawing>
          <wp:anchor distT="0" distB="0" distL="114300" distR="114300" simplePos="0" relativeHeight="251825664" behindDoc="0" locked="0" layoutInCell="1" allowOverlap="1">
            <wp:simplePos x="0" y="0"/>
            <wp:positionH relativeFrom="column">
              <wp:posOffset>3152803</wp:posOffset>
            </wp:positionH>
            <wp:positionV relativeFrom="paragraph">
              <wp:posOffset>-1270</wp:posOffset>
            </wp:positionV>
            <wp:extent cx="3116849" cy="1753396"/>
            <wp:effectExtent l="0" t="0" r="762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ramidei de la Cholula-macheta.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16849" cy="1753396"/>
                    </a:xfrm>
                    <a:prstGeom prst="rect">
                      <a:avLst/>
                    </a:prstGeom>
                  </pic:spPr>
                </pic:pic>
              </a:graphicData>
            </a:graphic>
          </wp:anchor>
        </w:drawing>
      </w:r>
    </w:p>
    <w:p w:rsidR="0064698F" w:rsidRPr="00DA0521" w:rsidRDefault="0064698F" w:rsidP="00DA0521">
      <w:pPr>
        <w:ind w:right="-30" w:firstLine="426"/>
        <w:rPr>
          <w:rFonts w:ascii="Bookman Old Style" w:hAnsi="Bookman Old Style"/>
          <w:bCs/>
          <w:iCs/>
          <w:sz w:val="24"/>
          <w:szCs w:val="24"/>
          <w:lang w:val="ro-RO"/>
        </w:rPr>
      </w:pPr>
    </w:p>
    <w:p w:rsidR="0064698F" w:rsidRPr="00DA0521" w:rsidRDefault="0064698F" w:rsidP="00DA0521">
      <w:pPr>
        <w:ind w:right="-30" w:firstLine="426"/>
        <w:rPr>
          <w:rFonts w:ascii="Bookman Old Style" w:hAnsi="Bookman Old Style"/>
          <w:bCs/>
          <w:iCs/>
          <w:sz w:val="24"/>
          <w:szCs w:val="24"/>
          <w:lang w:val="ro-RO"/>
        </w:rPr>
      </w:pPr>
    </w:p>
    <w:p w:rsidR="0064698F" w:rsidRPr="00DA0521" w:rsidRDefault="0064698F" w:rsidP="00DA0521">
      <w:pPr>
        <w:ind w:right="-30" w:firstLine="426"/>
        <w:rPr>
          <w:rFonts w:ascii="Bookman Old Style" w:hAnsi="Bookman Old Style"/>
          <w:bCs/>
          <w:iCs/>
          <w:sz w:val="24"/>
          <w:szCs w:val="24"/>
          <w:lang w:val="ro-RO"/>
        </w:rPr>
      </w:pPr>
    </w:p>
    <w:p w:rsidR="0064698F" w:rsidRPr="00DA0521" w:rsidRDefault="0064698F" w:rsidP="00DA0521">
      <w:pPr>
        <w:ind w:right="-30" w:firstLine="426"/>
        <w:rPr>
          <w:rFonts w:ascii="Bookman Old Style" w:hAnsi="Bookman Old Style"/>
          <w:bCs/>
          <w:iCs/>
          <w:sz w:val="24"/>
          <w:szCs w:val="24"/>
          <w:lang w:val="ro-RO"/>
        </w:rPr>
      </w:pPr>
    </w:p>
    <w:p w:rsidR="0064698F" w:rsidRPr="00DA0521" w:rsidRDefault="0064698F" w:rsidP="00DA0521">
      <w:pPr>
        <w:ind w:right="-30" w:firstLine="426"/>
        <w:rPr>
          <w:rFonts w:ascii="Bookman Old Style" w:hAnsi="Bookman Old Style"/>
          <w:bCs/>
          <w:iCs/>
          <w:sz w:val="24"/>
          <w:szCs w:val="24"/>
          <w:lang w:val="ro-RO"/>
        </w:rPr>
      </w:pPr>
    </w:p>
    <w:p w:rsidR="0064698F" w:rsidRPr="00DA0521" w:rsidRDefault="0064698F" w:rsidP="00DA0521">
      <w:pPr>
        <w:ind w:right="-30" w:firstLine="426"/>
        <w:rPr>
          <w:rFonts w:ascii="Bookman Old Style" w:hAnsi="Bookman Old Style"/>
          <w:bCs/>
          <w:iCs/>
          <w:sz w:val="24"/>
          <w:szCs w:val="24"/>
          <w:lang w:val="ro-RO"/>
        </w:rPr>
      </w:pPr>
    </w:p>
    <w:p w:rsidR="002E0206" w:rsidRPr="00DA0521" w:rsidRDefault="002E0206" w:rsidP="00DA0521">
      <w:pPr>
        <w:ind w:right="-30" w:firstLine="426"/>
        <w:rPr>
          <w:rFonts w:ascii="Bookman Old Style" w:hAnsi="Bookman Old Style"/>
          <w:bCs/>
          <w:iCs/>
          <w:sz w:val="24"/>
          <w:szCs w:val="24"/>
          <w:lang w:val="ro-RO"/>
        </w:rPr>
      </w:pPr>
    </w:p>
    <w:p w:rsidR="0064698F" w:rsidRPr="00DA0521" w:rsidRDefault="0064698F"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00A01BD8" w:rsidRPr="00DA0521">
        <w:rPr>
          <w:rFonts w:ascii="Bookman Old Style" w:hAnsi="Bookman Old Style"/>
          <w:bCs/>
          <w:i/>
          <w:iCs/>
          <w:sz w:val="24"/>
          <w:szCs w:val="24"/>
          <w:lang w:val="ro-RO"/>
        </w:rPr>
        <w:t>Piramida de la Cholula</w:t>
      </w:r>
      <w:r w:rsidRPr="00DA0521">
        <w:rPr>
          <w:rFonts w:ascii="Bookman Old Style" w:hAnsi="Bookman Old Style"/>
          <w:bCs/>
          <w:i/>
          <w:iCs/>
          <w:sz w:val="24"/>
          <w:szCs w:val="24"/>
          <w:lang w:val="ro-RO"/>
        </w:rPr>
        <w:t xml:space="preserve">                              Piramida de la Cholula – machetă</w:t>
      </w:r>
    </w:p>
    <w:p w:rsidR="0073136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Suprafaţa bazei piramidei de la Cholula, situată la 100 km sud de Mexico, este mai mare decât aceea a piramidei lui Kheops. Cât despre piramidele de la Teotihuacan, care se găsesc la 50 km nord de Mex</w:t>
      </w:r>
      <w:r w:rsidR="00731367" w:rsidRPr="00DA0521">
        <w:rPr>
          <w:rFonts w:ascii="Bookman Old Style" w:hAnsi="Bookman Old Style"/>
          <w:bCs/>
          <w:iCs/>
          <w:sz w:val="24"/>
          <w:szCs w:val="24"/>
          <w:lang w:val="ro-RO"/>
        </w:rPr>
        <w:t>ico, răspândi</w:t>
      </w:r>
      <w:r w:rsidRPr="00DA0521">
        <w:rPr>
          <w:rFonts w:ascii="Bookman Old Style" w:hAnsi="Bookman Old Style"/>
          <w:bCs/>
          <w:iCs/>
          <w:sz w:val="24"/>
          <w:szCs w:val="24"/>
          <w:lang w:val="ro-RO"/>
        </w:rPr>
        <w:t>te pe o suprafaţă de aproape 20 km</w:t>
      </w:r>
      <w:r w:rsidRPr="00DA0521">
        <w:rPr>
          <w:rFonts w:ascii="Bookman Old Style" w:hAnsi="Bookman Old Style"/>
          <w:b/>
          <w:bCs/>
          <w:iCs/>
          <w:sz w:val="24"/>
          <w:szCs w:val="24"/>
          <w:vertAlign w:val="superscript"/>
          <w:lang w:val="ro-RO"/>
        </w:rPr>
        <w:t>2</w:t>
      </w:r>
      <w:r w:rsidRPr="00DA0521">
        <w:rPr>
          <w:rFonts w:ascii="Bookman Old Style" w:hAnsi="Bookman Old Style"/>
          <w:bCs/>
          <w:iCs/>
          <w:sz w:val="24"/>
          <w:szCs w:val="24"/>
          <w:lang w:val="ro-RO"/>
        </w:rPr>
        <w:t>, tot ceea ce s-a scos pân</w:t>
      </w:r>
      <w:r w:rsidR="00731367" w:rsidRPr="00DA0521">
        <w:rPr>
          <w:rFonts w:ascii="Bookman Old Style" w:hAnsi="Bookman Old Style"/>
          <w:bCs/>
          <w:iCs/>
          <w:sz w:val="24"/>
          <w:szCs w:val="24"/>
          <w:lang w:val="ro-RO"/>
        </w:rPr>
        <w:t>ă în prezent la iveală este ori</w:t>
      </w:r>
      <w:r w:rsidRPr="00DA0521">
        <w:rPr>
          <w:rFonts w:ascii="Bookman Old Style" w:hAnsi="Bookman Old Style"/>
          <w:bCs/>
          <w:iCs/>
          <w:sz w:val="24"/>
          <w:szCs w:val="24"/>
          <w:lang w:val="ro-RO"/>
        </w:rPr>
        <w:t>entat după norme astronomice. Scrierea cea mai veche cu privire la Teotihuacan ne relatează că acolo zeii s-au întâlnit pentru a se sfătui cu privire</w:t>
      </w:r>
      <w:r w:rsidR="00731367" w:rsidRPr="00DA0521">
        <w:rPr>
          <w:rFonts w:ascii="Bookman Old Style" w:hAnsi="Bookman Old Style"/>
          <w:bCs/>
          <w:iCs/>
          <w:sz w:val="24"/>
          <w:szCs w:val="24"/>
          <w:lang w:val="ro-RO"/>
        </w:rPr>
        <w:t xml:space="preserve"> la soarta oamenilor, f</w:t>
      </w:r>
      <w:r w:rsidRPr="00DA0521">
        <w:rPr>
          <w:rFonts w:ascii="Bookman Old Style" w:hAnsi="Bookman Old Style"/>
          <w:bCs/>
          <w:iCs/>
          <w:sz w:val="24"/>
          <w:szCs w:val="24"/>
          <w:lang w:val="ro-RO"/>
        </w:rPr>
        <w:t>apt care s-ar fi petrecut pe vremea când homo sapiens încă nici nu apăruse. Despre calendarul mayaşilor, cel mai precis din cele cunoscute vreodată, am mai avut ocazia să vorbim. În felul acesta am aflat despre existenţa ecuaţiei lui Venus. Este pe deplin dovedit în prezent că toate clădirile din Chichén Itza, Tikal, Copán sau Palenque au fost ridicate fiind respectate normele acestui</w:t>
      </w:r>
      <w:r w:rsidR="00731367" w:rsidRPr="00DA0521">
        <w:rPr>
          <w:rFonts w:ascii="Bookman Old Style" w:hAnsi="Bookman Old Style"/>
          <w:bCs/>
          <w:iCs/>
          <w:sz w:val="24"/>
          <w:szCs w:val="24"/>
          <w:lang w:val="ro-RO"/>
        </w:rPr>
        <w:t xml:space="preserve"> calendar legendar. Nu se const</w:t>
      </w:r>
      <w:r w:rsidRPr="00DA0521">
        <w:rPr>
          <w:rFonts w:ascii="Bookman Old Style" w:hAnsi="Bookman Old Style"/>
          <w:bCs/>
          <w:iCs/>
          <w:sz w:val="24"/>
          <w:szCs w:val="24"/>
          <w:lang w:val="ro-RO"/>
        </w:rPr>
        <w:t>ruiau piramide şi temple pentru că era nevoie de ele. Piramidele şi templele erau clădit e deoarece calendarul poruncea ca la fiecare 52 d</w:t>
      </w:r>
      <w:r w:rsidR="00731367" w:rsidRPr="00DA0521">
        <w:rPr>
          <w:rFonts w:ascii="Bookman Old Style" w:hAnsi="Bookman Old Style"/>
          <w:bCs/>
          <w:iCs/>
          <w:sz w:val="24"/>
          <w:szCs w:val="24"/>
          <w:lang w:val="ro-RO"/>
        </w:rPr>
        <w:t>e ani cutare sau cutare edifici</w:t>
      </w:r>
      <w:r w:rsidRPr="00DA0521">
        <w:rPr>
          <w:rFonts w:ascii="Bookman Old Style" w:hAnsi="Bookman Old Style"/>
          <w:bCs/>
          <w:iCs/>
          <w:sz w:val="24"/>
          <w:szCs w:val="24"/>
          <w:lang w:val="ro-RO"/>
        </w:rPr>
        <w:t>u, ridicat în cutare loc, să atingă un număr bine preciza</w:t>
      </w:r>
      <w:r w:rsidR="00731367" w:rsidRPr="00DA0521">
        <w:rPr>
          <w:rFonts w:ascii="Bookman Old Style" w:hAnsi="Bookman Old Style"/>
          <w:bCs/>
          <w:iCs/>
          <w:sz w:val="24"/>
          <w:szCs w:val="24"/>
          <w:lang w:val="ro-RO"/>
        </w:rPr>
        <w:t>t de nivele. Calendarul justifi</w:t>
      </w:r>
      <w:r w:rsidRPr="00DA0521">
        <w:rPr>
          <w:rFonts w:ascii="Bookman Old Style" w:hAnsi="Bookman Old Style"/>
          <w:bCs/>
          <w:iCs/>
          <w:sz w:val="24"/>
          <w:szCs w:val="24"/>
          <w:lang w:val="ro-RO"/>
        </w:rPr>
        <w:t xml:space="preserve">ca fiecare piatră a edificiului, iar edificiul în întregime nu capătă un sens decât în rapor cu indicaţiile calendarului. </w:t>
      </w:r>
    </w:p>
    <w:p w:rsidR="00ED23EB"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Prin anii 600 ai erei noastre s-a petrecut însă un eveniment de neînţeles: un popor întreg a părăsit dintr-o dată, aparent fără nici o pricină, oraşele sale temeinic şi cu trudă ridi</w:t>
      </w:r>
      <w:r w:rsidR="00FC1738" w:rsidRPr="00DA0521">
        <w:rPr>
          <w:rFonts w:ascii="Bookman Old Style" w:hAnsi="Bookman Old Style"/>
          <w:bCs/>
          <w:iCs/>
          <w:sz w:val="24"/>
          <w:szCs w:val="24"/>
          <w:lang w:val="ro-RO"/>
        </w:rPr>
        <w:t>cate</w:t>
      </w:r>
      <w:r w:rsidRPr="00DA0521">
        <w:rPr>
          <w:rFonts w:ascii="Bookman Old Style" w:hAnsi="Bookman Old Style"/>
          <w:bCs/>
          <w:iCs/>
          <w:sz w:val="24"/>
          <w:szCs w:val="24"/>
          <w:lang w:val="ro-RO"/>
        </w:rPr>
        <w:t xml:space="preserve"> </w:t>
      </w:r>
      <w:r w:rsidR="00FC1738" w:rsidRPr="00DA0521">
        <w:rPr>
          <w:rFonts w:ascii="Bookman Old Style" w:hAnsi="Bookman Old Style"/>
          <w:bCs/>
          <w:iCs/>
          <w:sz w:val="24"/>
          <w:szCs w:val="24"/>
          <w:lang w:val="ro-RO"/>
        </w:rPr>
        <w:t>t</w:t>
      </w:r>
      <w:r w:rsidRPr="00DA0521">
        <w:rPr>
          <w:rFonts w:ascii="Bookman Old Style" w:hAnsi="Bookman Old Style"/>
          <w:bCs/>
          <w:iCs/>
          <w:sz w:val="24"/>
          <w:szCs w:val="24"/>
          <w:lang w:val="ro-RO"/>
        </w:rPr>
        <w:t>imp de secole. Temple somptuoa</w:t>
      </w:r>
      <w:r w:rsidR="00FC1738" w:rsidRPr="00DA0521">
        <w:rPr>
          <w:rFonts w:ascii="Bookman Old Style" w:hAnsi="Bookman Old Style"/>
          <w:bCs/>
          <w:iCs/>
          <w:sz w:val="24"/>
          <w:szCs w:val="24"/>
          <w:lang w:val="ro-RO"/>
        </w:rPr>
        <w:t>-</w:t>
      </w:r>
      <w:r w:rsidRPr="00DA0521">
        <w:rPr>
          <w:rFonts w:ascii="Bookman Old Style" w:hAnsi="Bookman Old Style"/>
          <w:bCs/>
          <w:iCs/>
          <w:sz w:val="24"/>
          <w:szCs w:val="24"/>
          <w:lang w:val="ro-RO"/>
        </w:rPr>
        <w:t>se, piramide minunate, pieţe înconjurate de sculpturi, vaste stadioane au rămas pustii. Curând, jungla a pătrun</w:t>
      </w:r>
      <w:r w:rsidR="00FC1738" w:rsidRPr="00DA0521">
        <w:rPr>
          <w:rFonts w:ascii="Bookman Old Style" w:hAnsi="Bookman Old Style"/>
          <w:bCs/>
          <w:iCs/>
          <w:sz w:val="24"/>
          <w:szCs w:val="24"/>
          <w:lang w:val="ro-RO"/>
        </w:rPr>
        <w:t>s pretutindeni, a măcinat zidur</w:t>
      </w:r>
      <w:r w:rsidRPr="00DA0521">
        <w:rPr>
          <w:rFonts w:ascii="Bookman Old Style" w:hAnsi="Bookman Old Style"/>
          <w:bCs/>
          <w:iCs/>
          <w:sz w:val="24"/>
          <w:szCs w:val="24"/>
          <w:lang w:val="ro-RO"/>
        </w:rPr>
        <w:t>ile, a redevenit atotstăpânitoare; în scurtă vreme, totul nu a mai fost decât un imens câmp de ruine. Nici unul dintre locuitori nu s-a mai reîntors pe aceste meleaguri. Să ne închi</w:t>
      </w:r>
      <w:r w:rsidR="00FC1738"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puim un fenomen asemănător petrecându-se în Egiptul antic: timp de generaţii sunt </w:t>
      </w:r>
      <w:r w:rsidR="00FC1738" w:rsidRPr="00DA0521">
        <w:rPr>
          <w:rFonts w:ascii="Bookman Old Style" w:hAnsi="Bookman Old Style"/>
          <w:bCs/>
          <w:iCs/>
          <w:sz w:val="24"/>
          <w:szCs w:val="24"/>
          <w:lang w:val="ro-RO"/>
        </w:rPr>
        <w:lastRenderedPageBreak/>
        <w:t>co</w:t>
      </w:r>
      <w:r w:rsidRPr="00DA0521">
        <w:rPr>
          <w:rFonts w:ascii="Bookman Old Style" w:hAnsi="Bookman Old Style"/>
          <w:bCs/>
          <w:iCs/>
          <w:sz w:val="24"/>
          <w:szCs w:val="24"/>
          <w:lang w:val="ro-RO"/>
        </w:rPr>
        <w:t>nstruite, pe baza unor indici astronomici, temple, p</w:t>
      </w:r>
      <w:r w:rsidR="00FC1738" w:rsidRPr="00DA0521">
        <w:rPr>
          <w:rFonts w:ascii="Bookman Old Style" w:hAnsi="Bookman Old Style"/>
          <w:bCs/>
          <w:iCs/>
          <w:sz w:val="24"/>
          <w:szCs w:val="24"/>
          <w:lang w:val="ro-RO"/>
        </w:rPr>
        <w:t>iramide, oraşe, lucrări de cana</w:t>
      </w:r>
      <w:r w:rsidRPr="00DA0521">
        <w:rPr>
          <w:rFonts w:ascii="Bookman Old Style" w:hAnsi="Bookman Old Style"/>
          <w:bCs/>
          <w:iCs/>
          <w:sz w:val="24"/>
          <w:szCs w:val="24"/>
          <w:lang w:val="ro-RO"/>
        </w:rPr>
        <w:t>lizare, drumuri; se sapă în piatră cu trudă şi cu unelte pr</w:t>
      </w:r>
      <w:r w:rsidR="00FC1738" w:rsidRPr="00DA0521">
        <w:rPr>
          <w:rFonts w:ascii="Bookman Old Style" w:hAnsi="Bookman Old Style"/>
          <w:bCs/>
          <w:iCs/>
          <w:sz w:val="24"/>
          <w:szCs w:val="24"/>
          <w:lang w:val="ro-RO"/>
        </w:rPr>
        <w:t>imitive sculpturi colosale cu c</w:t>
      </w:r>
      <w:r w:rsidRPr="00DA0521">
        <w:rPr>
          <w:rFonts w:ascii="Bookman Old Style" w:hAnsi="Bookman Old Style"/>
          <w:bCs/>
          <w:iCs/>
          <w:sz w:val="24"/>
          <w:szCs w:val="24"/>
          <w:lang w:val="ro-RO"/>
        </w:rPr>
        <w:t>are se împodobesc monumente; odată terminată munca aceasta, săvâr</w:t>
      </w:r>
      <w:r w:rsidR="00FC1738" w:rsidRPr="00DA0521">
        <w:rPr>
          <w:rFonts w:ascii="Bookman Old Style" w:hAnsi="Bookman Old Style"/>
          <w:bCs/>
          <w:iCs/>
          <w:sz w:val="24"/>
          <w:szCs w:val="24"/>
          <w:lang w:val="ro-RO"/>
        </w:rPr>
        <w:t>-</w:t>
      </w:r>
      <w:r w:rsidRPr="00DA0521">
        <w:rPr>
          <w:rFonts w:ascii="Bookman Old Style" w:hAnsi="Bookman Old Style"/>
          <w:bCs/>
          <w:iCs/>
          <w:sz w:val="24"/>
          <w:szCs w:val="24"/>
          <w:lang w:val="ro-RO"/>
        </w:rPr>
        <w:t>şită timp de peste un milen</w:t>
      </w:r>
      <w:r w:rsidR="001841D9"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locul de baştină este părăsit şi se emigrează spre nordul neprimitor. Un asemenea fenomen plasat într-un cadru istoric ceva mai recent pare de neconceput, fiind absurd. Dar</w:t>
      </w:r>
      <w:r w:rsidR="001841D9"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cu cât un fenomen este mai de neînţeles, cu atât explicaţiile care se propun sunt mai nu meroase şi mai nedesluşite. Astfel, s-a spus mai întâi că mayaşii au fost poate constrânşi s</w:t>
      </w:r>
      <w:r w:rsidR="00ED23EB" w:rsidRPr="00DA0521">
        <w:rPr>
          <w:rFonts w:ascii="Bookman Old Style" w:hAnsi="Bookman Old Style"/>
          <w:bCs/>
          <w:iCs/>
          <w:sz w:val="24"/>
          <w:szCs w:val="24"/>
          <w:lang w:val="ro-RO"/>
        </w:rPr>
        <w:t>ă-şi</w:t>
      </w:r>
      <w:r w:rsidRPr="00DA0521">
        <w:rPr>
          <w:rFonts w:ascii="Bookman Old Style" w:hAnsi="Bookman Old Style"/>
          <w:bCs/>
          <w:iCs/>
          <w:sz w:val="24"/>
          <w:szCs w:val="24"/>
          <w:lang w:val="ro-RO"/>
        </w:rPr>
        <w:t xml:space="preserve"> </w:t>
      </w:r>
      <w:r w:rsidR="00ED23EB" w:rsidRPr="00DA0521">
        <w:rPr>
          <w:rFonts w:ascii="Bookman Old Style" w:hAnsi="Bookman Old Style"/>
          <w:bCs/>
          <w:iCs/>
          <w:sz w:val="24"/>
          <w:szCs w:val="24"/>
          <w:lang w:val="ro-RO"/>
        </w:rPr>
        <w:t>părăsea</w:t>
      </w:r>
      <w:r w:rsidRPr="00DA0521">
        <w:rPr>
          <w:rFonts w:ascii="Bookman Old Style" w:hAnsi="Bookman Old Style"/>
          <w:bCs/>
          <w:iCs/>
          <w:sz w:val="24"/>
          <w:szCs w:val="24"/>
          <w:lang w:val="ro-RO"/>
        </w:rPr>
        <w:t>scă locurile de baştină de nişte năvălitori. Dar cine i-ar fi putut ataca pe mayaşi tocmai c</w:t>
      </w:r>
      <w:r w:rsidR="00ED23EB" w:rsidRPr="00DA0521">
        <w:rPr>
          <w:rFonts w:ascii="Bookman Old Style" w:hAnsi="Bookman Old Style"/>
          <w:bCs/>
          <w:iCs/>
          <w:sz w:val="24"/>
          <w:szCs w:val="24"/>
          <w:lang w:val="ro-RO"/>
        </w:rPr>
        <w:t>ând</w:t>
      </w:r>
      <w:r w:rsidRPr="00DA0521">
        <w:rPr>
          <w:rFonts w:ascii="Bookman Old Style" w:hAnsi="Bookman Old Style"/>
          <w:bCs/>
          <w:iCs/>
          <w:sz w:val="24"/>
          <w:szCs w:val="24"/>
          <w:lang w:val="ro-RO"/>
        </w:rPr>
        <w:t xml:space="preserve"> se aflau la apogeul civilizaţiei lor? De altfel, nu există nici cel mai mic indiciu care să ducă la concluzia că ar fi avut loc vreo luptă. </w:t>
      </w:r>
    </w:p>
    <w:p w:rsidR="00ED23EB"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Demnă de luat în seamă este ideea că </w:t>
      </w:r>
      <w:r w:rsidR="00ED23EB" w:rsidRPr="00DA0521">
        <w:rPr>
          <w:rFonts w:ascii="Bookman Old Style" w:hAnsi="Bookman Old Style"/>
          <w:bCs/>
          <w:iCs/>
          <w:sz w:val="24"/>
          <w:szCs w:val="24"/>
          <w:lang w:val="ro-RO"/>
        </w:rPr>
        <w:t>migr</w:t>
      </w:r>
      <w:r w:rsidRPr="00DA0521">
        <w:rPr>
          <w:rFonts w:ascii="Bookman Old Style" w:hAnsi="Bookman Old Style"/>
          <w:bCs/>
          <w:iCs/>
          <w:sz w:val="24"/>
          <w:szCs w:val="24"/>
          <w:lang w:val="ro-RO"/>
        </w:rPr>
        <w:t xml:space="preserve">aţia neaşteptată a fost determinată de schimbări violente </w:t>
      </w:r>
      <w:r w:rsidR="00ED23EB" w:rsidRPr="00DA0521">
        <w:rPr>
          <w:rFonts w:ascii="Bookman Old Style" w:hAnsi="Bookman Old Style"/>
          <w:bCs/>
          <w:iCs/>
          <w:sz w:val="24"/>
          <w:szCs w:val="24"/>
          <w:lang w:val="ro-RO"/>
        </w:rPr>
        <w:t>ale climei. Dar nici pentru ace</w:t>
      </w:r>
      <w:r w:rsidRPr="00DA0521">
        <w:rPr>
          <w:rFonts w:ascii="Bookman Old Style" w:hAnsi="Bookman Old Style"/>
          <w:bCs/>
          <w:iCs/>
          <w:sz w:val="24"/>
          <w:szCs w:val="24"/>
          <w:lang w:val="ro-RO"/>
        </w:rPr>
        <w:t>astă explicaţie nu s-au găsit dovezi. Din regiunea în care era aşezat vechiul imperiu până l</w:t>
      </w:r>
      <w:r w:rsidR="00ED23EB" w:rsidRPr="00DA0521">
        <w:rPr>
          <w:rFonts w:ascii="Bookman Old Style" w:hAnsi="Bookman Old Style"/>
          <w:bCs/>
          <w:iCs/>
          <w:sz w:val="24"/>
          <w:szCs w:val="24"/>
          <w:lang w:val="ro-RO"/>
        </w:rPr>
        <w:t>a</w:t>
      </w:r>
      <w:r w:rsidRPr="00DA0521">
        <w:rPr>
          <w:rFonts w:ascii="Bookman Old Style" w:hAnsi="Bookman Old Style"/>
          <w:bCs/>
          <w:iCs/>
          <w:sz w:val="24"/>
          <w:szCs w:val="24"/>
          <w:lang w:val="ro-RO"/>
        </w:rPr>
        <w:t xml:space="preserve"> graniţele noului imperiu unde s-au stabilit mayaşii nu este</w:t>
      </w:r>
      <w:r w:rsidR="00ED23EB" w:rsidRPr="00DA0521">
        <w:rPr>
          <w:rFonts w:ascii="Bookman Old Style" w:hAnsi="Bookman Old Style"/>
          <w:bCs/>
          <w:iCs/>
          <w:sz w:val="24"/>
          <w:szCs w:val="24"/>
          <w:lang w:val="ro-RO"/>
        </w:rPr>
        <w:t xml:space="preserve"> în linie dreaptă decât o dista</w:t>
      </w:r>
      <w:r w:rsidRPr="00DA0521">
        <w:rPr>
          <w:rFonts w:ascii="Bookman Old Style" w:hAnsi="Bookman Old Style"/>
          <w:bCs/>
          <w:iCs/>
          <w:sz w:val="24"/>
          <w:szCs w:val="24"/>
          <w:lang w:val="ro-RO"/>
        </w:rPr>
        <w:t>nţă de 350 km. Or, o strămutare pe un spaţiu atât de restrâns</w:t>
      </w:r>
      <w:r w:rsidR="00ED23EB" w:rsidRPr="00DA0521">
        <w:rPr>
          <w:rFonts w:ascii="Bookman Old Style" w:hAnsi="Bookman Old Style"/>
          <w:bCs/>
          <w:iCs/>
          <w:sz w:val="24"/>
          <w:szCs w:val="24"/>
          <w:lang w:val="ro-RO"/>
        </w:rPr>
        <w:t xml:space="preserve"> nu ar fi evitat consecinţele une</w:t>
      </w:r>
      <w:r w:rsidRPr="00DA0521">
        <w:rPr>
          <w:rFonts w:ascii="Bookman Old Style" w:hAnsi="Bookman Old Style"/>
          <w:bCs/>
          <w:iCs/>
          <w:sz w:val="24"/>
          <w:szCs w:val="24"/>
          <w:lang w:val="ro-RO"/>
        </w:rPr>
        <w:t xml:space="preserve">i înrăutăţiri catastrofale a climei. </w:t>
      </w:r>
    </w:p>
    <w:p w:rsidR="0028783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S-a spus, de asemenea, c</w:t>
      </w:r>
      <w:r w:rsidR="00ED23EB" w:rsidRPr="00DA0521">
        <w:rPr>
          <w:rFonts w:ascii="Bookman Old Style" w:hAnsi="Bookman Old Style"/>
          <w:bCs/>
          <w:iCs/>
          <w:sz w:val="24"/>
          <w:szCs w:val="24"/>
          <w:lang w:val="ro-RO"/>
        </w:rPr>
        <w:t>ă o epidemie distrugătoare ar f</w:t>
      </w:r>
      <w:r w:rsidRPr="00DA0521">
        <w:rPr>
          <w:rFonts w:ascii="Bookman Old Style" w:hAnsi="Bookman Old Style"/>
          <w:bCs/>
          <w:iCs/>
          <w:sz w:val="24"/>
          <w:szCs w:val="24"/>
          <w:lang w:val="ro-RO"/>
        </w:rPr>
        <w:t xml:space="preserve">i putut fi pricina acestei neaşteptate deplasări. Este o </w:t>
      </w:r>
      <w:r w:rsidR="00ED23EB" w:rsidRPr="00DA0521">
        <w:rPr>
          <w:rFonts w:ascii="Bookman Old Style" w:hAnsi="Bookman Old Style"/>
          <w:bCs/>
          <w:iCs/>
          <w:sz w:val="24"/>
          <w:szCs w:val="24"/>
          <w:lang w:val="ro-RO"/>
        </w:rPr>
        <w:t>ipoteză plauzibilă, dar care ma</w:t>
      </w:r>
      <w:r w:rsidRPr="00DA0521">
        <w:rPr>
          <w:rFonts w:ascii="Bookman Old Style" w:hAnsi="Bookman Old Style"/>
          <w:bCs/>
          <w:iCs/>
          <w:sz w:val="24"/>
          <w:szCs w:val="24"/>
          <w:lang w:val="ro-RO"/>
        </w:rPr>
        <w:t>i trebuie verificată. În afară de faptul că este o versiu</w:t>
      </w:r>
      <w:r w:rsidR="00ED23EB" w:rsidRPr="00DA0521">
        <w:rPr>
          <w:rFonts w:ascii="Bookman Old Style" w:hAnsi="Bookman Old Style"/>
          <w:bCs/>
          <w:iCs/>
          <w:sz w:val="24"/>
          <w:szCs w:val="24"/>
          <w:lang w:val="ro-RO"/>
        </w:rPr>
        <w:t>ne la fel ca oricare alta, ea n</w:t>
      </w:r>
      <w:r w:rsidRPr="00DA0521">
        <w:rPr>
          <w:rFonts w:ascii="Bookman Old Style" w:hAnsi="Bookman Old Style"/>
          <w:bCs/>
          <w:iCs/>
          <w:sz w:val="24"/>
          <w:szCs w:val="24"/>
          <w:lang w:val="ro-RO"/>
        </w:rPr>
        <w:t xml:space="preserve">u aduce în sprijinul ei nici o dovadă. A izbucnit oare un conflict între generaţii? Cea tânără s-a ridicat împotriva celei vârstnice? Un război civil? O revoluţie? Dacă acceptăm </w:t>
      </w:r>
      <w:r w:rsidR="00C531F1" w:rsidRPr="00DA0521">
        <w:rPr>
          <w:rFonts w:ascii="Bookman Old Style" w:hAnsi="Bookman Old Style"/>
          <w:bCs/>
          <w:iCs/>
          <w:sz w:val="24"/>
          <w:szCs w:val="24"/>
          <w:lang w:val="ro-RO"/>
        </w:rPr>
        <w:t>acum</w:t>
      </w:r>
      <w:r w:rsidRPr="00DA0521">
        <w:rPr>
          <w:rFonts w:ascii="Bookman Old Style" w:hAnsi="Bookman Old Style"/>
          <w:bCs/>
          <w:iCs/>
          <w:sz w:val="24"/>
          <w:szCs w:val="24"/>
          <w:lang w:val="ro-RO"/>
        </w:rPr>
        <w:t xml:space="preserve"> aceste ipoteze, atunci ar fi părăsit regiunea doar o parte </w:t>
      </w:r>
      <w:r w:rsidR="00C531F1" w:rsidRPr="00DA0521">
        <w:rPr>
          <w:rFonts w:ascii="Bookman Old Style" w:hAnsi="Bookman Old Style"/>
          <w:bCs/>
          <w:iCs/>
          <w:sz w:val="24"/>
          <w:szCs w:val="24"/>
          <w:lang w:val="ro-RO"/>
        </w:rPr>
        <w:t>a populaţiei, şi anume cei învi</w:t>
      </w:r>
      <w:r w:rsidRPr="00DA0521">
        <w:rPr>
          <w:rFonts w:ascii="Bookman Old Style" w:hAnsi="Bookman Old Style"/>
          <w:bCs/>
          <w:iCs/>
          <w:sz w:val="24"/>
          <w:szCs w:val="24"/>
          <w:lang w:val="ro-RO"/>
        </w:rPr>
        <w:t>nşi. Învingătorii ar fi rămas pe loc. Totuşi, cercetă</w:t>
      </w:r>
      <w:r w:rsidR="00C531F1" w:rsidRPr="00DA0521">
        <w:rPr>
          <w:rFonts w:ascii="Bookman Old Style" w:hAnsi="Bookman Old Style"/>
          <w:bCs/>
          <w:iCs/>
          <w:sz w:val="24"/>
          <w:szCs w:val="24"/>
          <w:lang w:val="ro-RO"/>
        </w:rPr>
        <w:t>-</w:t>
      </w:r>
      <w:r w:rsidRPr="00DA0521">
        <w:rPr>
          <w:rFonts w:ascii="Bookman Old Style" w:hAnsi="Bookman Old Style"/>
          <w:bCs/>
          <w:iCs/>
          <w:sz w:val="24"/>
          <w:szCs w:val="24"/>
          <w:lang w:val="ro-RO"/>
        </w:rPr>
        <w:t>rile întreprinse pe şantierele arheologice n-au adus probe materiale care să ateste că cineva ar fi rămas pe loc. Un popor întreg şi-a</w:t>
      </w:r>
      <w:r w:rsidR="00C531F1" w:rsidRPr="00DA0521">
        <w:rPr>
          <w:rFonts w:ascii="Bookman Old Style" w:hAnsi="Bookman Old Style"/>
          <w:bCs/>
          <w:iCs/>
          <w:sz w:val="24"/>
          <w:szCs w:val="24"/>
          <w:lang w:val="ro-RO"/>
        </w:rPr>
        <w:t xml:space="preserve"> părăsit dintr-o dată vechile melea</w:t>
      </w:r>
      <w:r w:rsidRPr="00DA0521">
        <w:rPr>
          <w:rFonts w:ascii="Bookman Old Style" w:hAnsi="Bookman Old Style"/>
          <w:bCs/>
          <w:iCs/>
          <w:sz w:val="24"/>
          <w:szCs w:val="24"/>
          <w:lang w:val="ro-RO"/>
        </w:rPr>
        <w:t xml:space="preserve">guri, lăsându-şi sanctuarele pradă junglei. </w:t>
      </w:r>
    </w:p>
    <w:p w:rsidR="0049247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Să ne fie permis să înfăţişăm aici, pe lângă atâtea ipoteze, tot atât de puţin confirmate, p</w:t>
      </w:r>
      <w:r w:rsidR="00C531F1" w:rsidRPr="00DA0521">
        <w:rPr>
          <w:rFonts w:ascii="Bookman Old Style" w:hAnsi="Bookman Old Style"/>
          <w:bCs/>
          <w:iCs/>
          <w:sz w:val="24"/>
          <w:szCs w:val="24"/>
          <w:lang w:val="ro-RO"/>
        </w:rPr>
        <w:t>ropria noast</w:t>
      </w:r>
      <w:r w:rsidRPr="00DA0521">
        <w:rPr>
          <w:rFonts w:ascii="Bookman Old Style" w:hAnsi="Bookman Old Style"/>
          <w:bCs/>
          <w:iCs/>
          <w:sz w:val="24"/>
          <w:szCs w:val="24"/>
          <w:lang w:val="ro-RO"/>
        </w:rPr>
        <w:t>ră opinie. Oricât ar părea de îndrăzneaţă, nu o considerăm mai</w:t>
      </w:r>
      <w:r w:rsidR="00287831" w:rsidRPr="00DA0521">
        <w:rPr>
          <w:rFonts w:ascii="Bookman Old Style" w:hAnsi="Bookman Old Style"/>
          <w:bCs/>
          <w:iCs/>
          <w:sz w:val="24"/>
          <w:szCs w:val="24"/>
          <w:lang w:val="ro-RO"/>
        </w:rPr>
        <w:t xml:space="preserve"> puţin verosimilă decât ipotezele prezent</w:t>
      </w:r>
      <w:r w:rsidRPr="00DA0521">
        <w:rPr>
          <w:rFonts w:ascii="Bookman Old Style" w:hAnsi="Bookman Old Style"/>
          <w:bCs/>
          <w:iCs/>
          <w:sz w:val="24"/>
          <w:szCs w:val="24"/>
          <w:lang w:val="ro-RO"/>
        </w:rPr>
        <w:t>ate an</w:t>
      </w:r>
      <w:r w:rsidR="000B7E78" w:rsidRPr="00DA0521">
        <w:rPr>
          <w:rFonts w:ascii="Bookman Old Style" w:hAnsi="Bookman Old Style"/>
          <w:bCs/>
          <w:iCs/>
          <w:sz w:val="24"/>
          <w:szCs w:val="24"/>
          <w:lang w:val="ro-RO"/>
        </w:rPr>
        <w:t>-</w:t>
      </w:r>
      <w:r w:rsidRPr="00DA0521">
        <w:rPr>
          <w:rFonts w:ascii="Bookman Old Style" w:hAnsi="Bookman Old Style"/>
          <w:bCs/>
          <w:iCs/>
          <w:sz w:val="24"/>
          <w:szCs w:val="24"/>
          <w:lang w:val="ro-RO"/>
        </w:rPr>
        <w:t>terior. Nişte „zei” (despre care noi presupunem că au fost cosmonauţi) au vizitat cândva, cu multe milenii în urmă, pe străbunii mayaşilor. Un fapt rămâne demn de subliniat, şi anume că numero</w:t>
      </w:r>
      <w:r w:rsidR="00287831" w:rsidRPr="00DA0521">
        <w:rPr>
          <w:rFonts w:ascii="Bookman Old Style" w:hAnsi="Bookman Old Style"/>
          <w:bCs/>
          <w:iCs/>
          <w:sz w:val="24"/>
          <w:szCs w:val="24"/>
          <w:lang w:val="ro-RO"/>
        </w:rPr>
        <w:t>şi</w:t>
      </w:r>
      <w:r w:rsidRPr="00DA0521">
        <w:rPr>
          <w:rFonts w:ascii="Bookman Old Style" w:hAnsi="Bookman Old Style"/>
          <w:bCs/>
          <w:iCs/>
          <w:sz w:val="24"/>
          <w:szCs w:val="24"/>
          <w:lang w:val="ro-RO"/>
        </w:rPr>
        <w:t xml:space="preserve"> indicii ne îndreptă</w:t>
      </w:r>
      <w:r w:rsidR="000B7E78"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ţesc să </w:t>
      </w:r>
      <w:r w:rsidRPr="00DA0521">
        <w:rPr>
          <w:rFonts w:ascii="Bookman Old Style" w:hAnsi="Bookman Old Style"/>
          <w:bCs/>
          <w:iCs/>
          <w:sz w:val="24"/>
          <w:szCs w:val="24"/>
          <w:lang w:val="ro-RO"/>
        </w:rPr>
        <w:lastRenderedPageBreak/>
        <w:t>credem că popoarele americane su</w:t>
      </w:r>
      <w:r w:rsidR="00287831" w:rsidRPr="00DA0521">
        <w:rPr>
          <w:rFonts w:ascii="Bookman Old Style" w:hAnsi="Bookman Old Style"/>
          <w:bCs/>
          <w:iCs/>
          <w:sz w:val="24"/>
          <w:szCs w:val="24"/>
          <w:lang w:val="ro-RO"/>
        </w:rPr>
        <w:t>nt originare din Orientul antic</w:t>
      </w:r>
      <w:r w:rsidRPr="00DA0521">
        <w:rPr>
          <w:rFonts w:ascii="Bookman Old Style" w:hAnsi="Bookman Old Style"/>
          <w:bCs/>
          <w:iCs/>
          <w:sz w:val="24"/>
          <w:szCs w:val="24"/>
          <w:lang w:val="ro-RO"/>
        </w:rPr>
        <w:t>. Tradiţiile păstrate cu sfinţenie de mayaşi, în domeniul ast</w:t>
      </w:r>
      <w:r w:rsidR="00287831" w:rsidRPr="00DA0521">
        <w:rPr>
          <w:rFonts w:ascii="Bookman Old Style" w:hAnsi="Bookman Old Style"/>
          <w:bCs/>
          <w:iCs/>
          <w:sz w:val="24"/>
          <w:szCs w:val="24"/>
          <w:lang w:val="ro-RO"/>
        </w:rPr>
        <w:t>ronomiei, matematicii şi întocmir</w:t>
      </w:r>
      <w:r w:rsidRPr="00DA0521">
        <w:rPr>
          <w:rFonts w:ascii="Bookman Old Style" w:hAnsi="Bookman Old Style"/>
          <w:bCs/>
          <w:iCs/>
          <w:sz w:val="24"/>
          <w:szCs w:val="24"/>
          <w:lang w:val="ro-RO"/>
        </w:rPr>
        <w:t>ii calendarului, sunt doar tot atât de vechi ca şi cele</w:t>
      </w:r>
      <w:r w:rsidR="00031144" w:rsidRPr="00DA0521">
        <w:rPr>
          <w:rFonts w:ascii="Bookman Old Style" w:hAnsi="Bookman Old Style"/>
          <w:bCs/>
          <w:iCs/>
          <w:sz w:val="24"/>
          <w:szCs w:val="24"/>
          <w:lang w:val="ro-RO"/>
        </w:rPr>
        <w:t xml:space="preserve"> ale civilizaţiilor vechiului O</w:t>
      </w:r>
      <w:r w:rsidRPr="00DA0521">
        <w:rPr>
          <w:rFonts w:ascii="Bookman Old Style" w:hAnsi="Bookman Old Style"/>
          <w:bCs/>
          <w:iCs/>
          <w:sz w:val="24"/>
          <w:szCs w:val="24"/>
          <w:lang w:val="ro-RO"/>
        </w:rPr>
        <w:t>rient. Întrucât „zeii” le promiseseră că vor reveni cândva printre ei, învăţămintele tradiţi</w:t>
      </w:r>
      <w:r w:rsidR="00031144" w:rsidRPr="00DA0521">
        <w:rPr>
          <w:rFonts w:ascii="Bookman Old Style" w:hAnsi="Bookman Old Style"/>
          <w:bCs/>
          <w:iCs/>
          <w:sz w:val="24"/>
          <w:szCs w:val="24"/>
          <w:lang w:val="ro-RO"/>
        </w:rPr>
        <w:t xml:space="preserve">ei </w:t>
      </w:r>
      <w:r w:rsidR="003669A3" w:rsidRPr="00DA0521">
        <w:rPr>
          <w:rFonts w:ascii="Bookman Old Style" w:hAnsi="Bookman Old Style"/>
          <w:bCs/>
          <w:iCs/>
          <w:sz w:val="24"/>
          <w:szCs w:val="24"/>
          <w:lang w:val="ro-RO"/>
        </w:rPr>
        <w:t xml:space="preserve">s-au suprapus peste </w:t>
      </w:r>
      <w:r w:rsidRPr="00DA0521">
        <w:rPr>
          <w:rFonts w:ascii="Bookman Old Style" w:hAnsi="Bookman Old Style"/>
          <w:bCs/>
          <w:iCs/>
          <w:sz w:val="24"/>
          <w:szCs w:val="24"/>
          <w:lang w:val="ro-RO"/>
        </w:rPr>
        <w:t>obiectul unui cult</w:t>
      </w:r>
      <w:r w:rsidR="003669A3" w:rsidRPr="00DA0521">
        <w:rPr>
          <w:rFonts w:ascii="Bookman Old Style" w:hAnsi="Bookman Old Style"/>
          <w:bCs/>
          <w:iCs/>
          <w:sz w:val="24"/>
          <w:szCs w:val="24"/>
          <w:lang w:val="ro-RO"/>
        </w:rPr>
        <w:t xml:space="preserve"> nou, mult mai</w:t>
      </w:r>
      <w:r w:rsidRPr="00DA0521">
        <w:rPr>
          <w:rFonts w:ascii="Bookman Old Style" w:hAnsi="Bookman Old Style"/>
          <w:bCs/>
          <w:iCs/>
          <w:sz w:val="24"/>
          <w:szCs w:val="24"/>
          <w:lang w:val="ro-RO"/>
        </w:rPr>
        <w:t xml:space="preserve"> riguros. Astfel a luat naştere o</w:t>
      </w:r>
      <w:r w:rsidR="000B7E78" w:rsidRPr="00DA0521">
        <w:rPr>
          <w:rFonts w:ascii="Bookman Old Style" w:hAnsi="Bookman Old Style"/>
          <w:bCs/>
          <w:iCs/>
          <w:sz w:val="24"/>
          <w:szCs w:val="24"/>
          <w:lang w:val="ro-RO"/>
        </w:rPr>
        <w:t xml:space="preserve"> nouă religie, cultura lui Kuku</w:t>
      </w:r>
      <w:r w:rsidRPr="00DA0521">
        <w:rPr>
          <w:rFonts w:ascii="Bookman Old Style" w:hAnsi="Bookman Old Style"/>
          <w:bCs/>
          <w:iCs/>
          <w:sz w:val="24"/>
          <w:szCs w:val="24"/>
          <w:lang w:val="ro-RO"/>
        </w:rPr>
        <w:t xml:space="preserve">lkan, misteriosul „Şarpe zburător”. </w:t>
      </w:r>
    </w:p>
    <w:p w:rsidR="000B7E78" w:rsidRPr="00DA0521" w:rsidRDefault="005A4909"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28736" behindDoc="0" locked="0" layoutInCell="1" allowOverlap="1">
            <wp:simplePos x="0" y="0"/>
            <wp:positionH relativeFrom="column">
              <wp:posOffset>4141470</wp:posOffset>
            </wp:positionH>
            <wp:positionV relativeFrom="paragraph">
              <wp:posOffset>-635</wp:posOffset>
            </wp:positionV>
            <wp:extent cx="1007110" cy="1515745"/>
            <wp:effectExtent l="0" t="0" r="2540" b="8255"/>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Kukulkan Șarpele cu pene.jpg"/>
                    <pic:cNvPicPr/>
                  </pic:nvPicPr>
                  <pic:blipFill>
                    <a:blip r:embed="rId10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007110" cy="1515745"/>
                    </a:xfrm>
                    <a:prstGeom prst="rect">
                      <a:avLst/>
                    </a:prstGeom>
                  </pic:spPr>
                </pic:pic>
              </a:graphicData>
            </a:graphic>
          </wp:anchor>
        </w:drawing>
      </w:r>
      <w:r w:rsidR="00FF32AE" w:rsidRPr="00DA0521">
        <w:rPr>
          <w:rFonts w:ascii="Bookman Old Style" w:hAnsi="Bookman Old Style"/>
          <w:bCs/>
          <w:iCs/>
          <w:noProof/>
          <w:sz w:val="24"/>
          <w:szCs w:val="24"/>
        </w:rPr>
        <w:drawing>
          <wp:anchor distT="0" distB="0" distL="114300" distR="114300" simplePos="0" relativeHeight="251827712" behindDoc="0" locked="0" layoutInCell="1" allowOverlap="1">
            <wp:simplePos x="0" y="0"/>
            <wp:positionH relativeFrom="column">
              <wp:posOffset>1255291</wp:posOffset>
            </wp:positionH>
            <wp:positionV relativeFrom="paragraph">
              <wp:posOffset>-635</wp:posOffset>
            </wp:positionV>
            <wp:extent cx="2463165" cy="1517650"/>
            <wp:effectExtent l="0" t="0" r="0" b="635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Kukulkan Șarpele cu pene-Chichen Itza.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463165" cy="1517650"/>
                    </a:xfrm>
                    <a:prstGeom prst="rect">
                      <a:avLst/>
                    </a:prstGeom>
                  </pic:spPr>
                </pic:pic>
              </a:graphicData>
            </a:graphic>
          </wp:anchor>
        </w:drawing>
      </w:r>
    </w:p>
    <w:p w:rsidR="000B7E78" w:rsidRPr="00DA0521" w:rsidRDefault="000B7E78" w:rsidP="00DA0521">
      <w:pPr>
        <w:ind w:right="-30" w:firstLine="426"/>
        <w:rPr>
          <w:rFonts w:ascii="Bookman Old Style" w:hAnsi="Bookman Old Style"/>
          <w:bCs/>
          <w:iCs/>
          <w:sz w:val="24"/>
          <w:szCs w:val="24"/>
          <w:lang w:val="ro-RO"/>
        </w:rPr>
      </w:pPr>
    </w:p>
    <w:p w:rsidR="000B7E78" w:rsidRPr="00DA0521" w:rsidRDefault="000B7E78" w:rsidP="00DA0521">
      <w:pPr>
        <w:ind w:right="-30" w:firstLine="426"/>
        <w:rPr>
          <w:rFonts w:ascii="Bookman Old Style" w:hAnsi="Bookman Old Style"/>
          <w:bCs/>
          <w:iCs/>
          <w:sz w:val="24"/>
          <w:szCs w:val="24"/>
          <w:lang w:val="ro-RO"/>
        </w:rPr>
      </w:pPr>
    </w:p>
    <w:p w:rsidR="000B7E78" w:rsidRPr="00DA0521" w:rsidRDefault="000B7E78" w:rsidP="00DA0521">
      <w:pPr>
        <w:ind w:right="-30" w:firstLine="426"/>
        <w:rPr>
          <w:rFonts w:ascii="Bookman Old Style" w:hAnsi="Bookman Old Style"/>
          <w:bCs/>
          <w:iCs/>
          <w:sz w:val="24"/>
          <w:szCs w:val="24"/>
          <w:lang w:val="ro-RO"/>
        </w:rPr>
      </w:pPr>
    </w:p>
    <w:p w:rsidR="000B7E78" w:rsidRPr="00DA0521" w:rsidRDefault="000B7E78" w:rsidP="00DA0521">
      <w:pPr>
        <w:ind w:right="-30" w:firstLine="426"/>
        <w:rPr>
          <w:rFonts w:ascii="Bookman Old Style" w:hAnsi="Bookman Old Style"/>
          <w:bCs/>
          <w:iCs/>
          <w:sz w:val="24"/>
          <w:szCs w:val="24"/>
          <w:lang w:val="ro-RO"/>
        </w:rPr>
      </w:pPr>
    </w:p>
    <w:p w:rsidR="000B7E78" w:rsidRPr="00DA0521" w:rsidRDefault="000B7E78" w:rsidP="00DA0521">
      <w:pPr>
        <w:ind w:right="-30" w:firstLine="426"/>
        <w:rPr>
          <w:rFonts w:ascii="Bookman Old Style" w:hAnsi="Bookman Old Style"/>
          <w:bCs/>
          <w:iCs/>
          <w:sz w:val="24"/>
          <w:szCs w:val="24"/>
          <w:lang w:val="ro-RO"/>
        </w:rPr>
      </w:pPr>
    </w:p>
    <w:p w:rsidR="000B7E78" w:rsidRPr="00DA0521" w:rsidRDefault="000B7E78" w:rsidP="00DA0521">
      <w:pPr>
        <w:ind w:right="-30" w:firstLine="426"/>
        <w:rPr>
          <w:rFonts w:ascii="Bookman Old Style" w:hAnsi="Bookman Old Style"/>
          <w:bCs/>
          <w:iCs/>
          <w:sz w:val="24"/>
          <w:szCs w:val="24"/>
          <w:lang w:val="ro-RO"/>
        </w:rPr>
      </w:pPr>
    </w:p>
    <w:p w:rsidR="000B7E78" w:rsidRPr="00DA0521" w:rsidRDefault="00FF32AE"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005A4909" w:rsidRPr="00DA0521">
        <w:rPr>
          <w:rFonts w:ascii="Bookman Old Style" w:hAnsi="Bookman Old Style"/>
          <w:bCs/>
          <w:i/>
          <w:iCs/>
          <w:sz w:val="24"/>
          <w:szCs w:val="24"/>
          <w:lang w:val="ro-RO"/>
        </w:rPr>
        <w:t xml:space="preserve">                </w:t>
      </w:r>
      <w:r w:rsidR="000B7E78" w:rsidRPr="00DA0521">
        <w:rPr>
          <w:rFonts w:ascii="Bookman Old Style" w:hAnsi="Bookman Old Style"/>
          <w:bCs/>
          <w:i/>
          <w:iCs/>
          <w:sz w:val="24"/>
          <w:szCs w:val="24"/>
          <w:lang w:val="ro-RO"/>
        </w:rPr>
        <w:t xml:space="preserve">Kukulkan </w:t>
      </w:r>
      <w:r w:rsidR="000B7E78" w:rsidRPr="00DA0521">
        <w:rPr>
          <w:rFonts w:ascii="Times New Roman" w:hAnsi="Times New Roman"/>
          <w:bCs/>
          <w:i/>
          <w:iCs/>
          <w:sz w:val="24"/>
          <w:szCs w:val="24"/>
          <w:lang w:val="ro-RO"/>
        </w:rPr>
        <w:t>Ș</w:t>
      </w:r>
      <w:r w:rsidR="000B7E78" w:rsidRPr="00DA0521">
        <w:rPr>
          <w:rFonts w:ascii="Bookman Old Style" w:hAnsi="Bookman Old Style"/>
          <w:bCs/>
          <w:i/>
          <w:iCs/>
          <w:sz w:val="24"/>
          <w:szCs w:val="24"/>
          <w:lang w:val="ro-RO"/>
        </w:rPr>
        <w:t>arpele cu pene</w:t>
      </w:r>
      <w:r w:rsidRPr="00DA0521">
        <w:rPr>
          <w:rFonts w:ascii="Bookman Old Style" w:hAnsi="Bookman Old Style"/>
          <w:bCs/>
          <w:i/>
          <w:iCs/>
          <w:sz w:val="24"/>
          <w:szCs w:val="24"/>
          <w:lang w:val="ro-RO"/>
        </w:rPr>
        <w:t xml:space="preserve"> – </w:t>
      </w:r>
      <w:r w:rsidR="000B7E78" w:rsidRPr="00DA0521">
        <w:rPr>
          <w:rFonts w:ascii="Bookman Old Style" w:hAnsi="Bookman Old Style"/>
          <w:bCs/>
          <w:i/>
          <w:iCs/>
          <w:sz w:val="24"/>
          <w:szCs w:val="24"/>
          <w:lang w:val="ro-RO"/>
        </w:rPr>
        <w:t>Chichen Itza</w:t>
      </w:r>
    </w:p>
    <w:p w:rsidR="005B2BD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După tradiţi</w:t>
      </w:r>
      <w:r w:rsidR="00492471" w:rsidRPr="00DA0521">
        <w:rPr>
          <w:rFonts w:ascii="Bookman Old Style" w:hAnsi="Bookman Old Style"/>
          <w:bCs/>
          <w:iCs/>
          <w:sz w:val="24"/>
          <w:szCs w:val="24"/>
          <w:lang w:val="ro-RO"/>
        </w:rPr>
        <w:t>a</w:t>
      </w:r>
      <w:r w:rsidRPr="00DA0521">
        <w:rPr>
          <w:rFonts w:ascii="Bookman Old Style" w:hAnsi="Bookman Old Style"/>
          <w:bCs/>
          <w:iCs/>
          <w:sz w:val="24"/>
          <w:szCs w:val="24"/>
          <w:lang w:val="ro-RO"/>
        </w:rPr>
        <w:t xml:space="preserve"> religioasă, „zeii” aveau să coboare din ceruri atunci când mayaşii îşi vor fi</w:t>
      </w:r>
      <w:r w:rsidR="003669A3" w:rsidRPr="00DA0521">
        <w:rPr>
          <w:rFonts w:ascii="Bookman Old Style" w:hAnsi="Bookman Old Style"/>
          <w:bCs/>
          <w:iCs/>
          <w:sz w:val="24"/>
          <w:szCs w:val="24"/>
          <w:lang w:val="ro-RO"/>
        </w:rPr>
        <w:t xml:space="preserve"> </w:t>
      </w:r>
      <w:r w:rsidR="00492471" w:rsidRPr="00DA0521">
        <w:rPr>
          <w:rFonts w:ascii="Bookman Old Style" w:hAnsi="Bookman Old Style"/>
          <w:bCs/>
          <w:iCs/>
          <w:sz w:val="24"/>
          <w:szCs w:val="24"/>
          <w:lang w:val="ro-RO"/>
        </w:rPr>
        <w:t xml:space="preserve">clădit </w:t>
      </w:r>
      <w:r w:rsidRPr="00DA0521">
        <w:rPr>
          <w:rFonts w:ascii="Bookman Old Style" w:hAnsi="Bookman Old Style"/>
          <w:bCs/>
          <w:iCs/>
          <w:sz w:val="24"/>
          <w:szCs w:val="24"/>
          <w:lang w:val="ro-RO"/>
        </w:rPr>
        <w:t>edificiile în conformitate cu ciclurile prescrise de cal</w:t>
      </w:r>
      <w:r w:rsidR="00492471" w:rsidRPr="00DA0521">
        <w:rPr>
          <w:rFonts w:ascii="Bookman Old Style" w:hAnsi="Bookman Old Style"/>
          <w:bCs/>
          <w:iCs/>
          <w:sz w:val="24"/>
          <w:szCs w:val="24"/>
          <w:lang w:val="ro-RO"/>
        </w:rPr>
        <w:t>endar. Iată de ce preoţii îndem</w:t>
      </w:r>
      <w:r w:rsidRPr="00DA0521">
        <w:rPr>
          <w:rFonts w:ascii="Bookman Old Style" w:hAnsi="Bookman Old Style"/>
          <w:bCs/>
          <w:iCs/>
          <w:sz w:val="24"/>
          <w:szCs w:val="24"/>
          <w:lang w:val="ro-RO"/>
        </w:rPr>
        <w:t>nau poporul să construiască temple</w:t>
      </w:r>
      <w:r w:rsidR="005B2BD7" w:rsidRPr="00DA0521">
        <w:rPr>
          <w:rFonts w:ascii="Bookman Old Style" w:hAnsi="Bookman Old Style"/>
          <w:bCs/>
          <w:iCs/>
          <w:sz w:val="24"/>
          <w:szCs w:val="24"/>
          <w:lang w:val="ro-RO"/>
        </w:rPr>
        <w:t>-</w:t>
      </w:r>
      <w:r w:rsidRPr="00DA0521">
        <w:rPr>
          <w:rFonts w:ascii="Bookman Old Style" w:hAnsi="Bookman Old Style"/>
          <w:bCs/>
          <w:iCs/>
          <w:sz w:val="24"/>
          <w:szCs w:val="24"/>
          <w:lang w:val="ro-RO"/>
        </w:rPr>
        <w:t>le şi piramidele respectând cu sfinţenie ciclurile sacre</w:t>
      </w:r>
      <w:r w:rsidR="001841D9"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pentru că anul terminării lor avea să fie un an al bucu</w:t>
      </w:r>
      <w:r w:rsidR="005B2BD7" w:rsidRPr="00DA0521">
        <w:rPr>
          <w:rFonts w:ascii="Bookman Old Style" w:hAnsi="Bookman Old Style"/>
          <w:bCs/>
          <w:iCs/>
          <w:sz w:val="24"/>
          <w:szCs w:val="24"/>
          <w:lang w:val="ro-RO"/>
        </w:rPr>
        <w:t>-</w:t>
      </w:r>
      <w:r w:rsidRPr="00DA0521">
        <w:rPr>
          <w:rFonts w:ascii="Bookman Old Style" w:hAnsi="Bookman Old Style"/>
          <w:bCs/>
          <w:iCs/>
          <w:sz w:val="24"/>
          <w:szCs w:val="24"/>
          <w:lang w:val="ro-RO"/>
        </w:rPr>
        <w:t>riei. Atunci zeul Kukulkan se va pogorî din ceruri, îşi va lua în primire edificiile şi va trăi din nou printre oa</w:t>
      </w:r>
      <w:r w:rsidR="005B2BD7"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meni. Dar iată că opera s-a săvârşit, a început anul reîntoarcerii lui Kukulkan, şi zeul tot nu se </w:t>
      </w:r>
      <w:r w:rsidR="00F035D7" w:rsidRPr="00DA0521">
        <w:rPr>
          <w:rFonts w:ascii="Bookman Old Style" w:hAnsi="Bookman Old Style"/>
          <w:bCs/>
          <w:iCs/>
          <w:sz w:val="24"/>
          <w:szCs w:val="24"/>
          <w:lang w:val="ro-RO"/>
        </w:rPr>
        <w:t>întoarce</w:t>
      </w:r>
      <w:r w:rsidRPr="00DA0521">
        <w:rPr>
          <w:rFonts w:ascii="Bookman Old Style" w:hAnsi="Bookman Old Style"/>
          <w:bCs/>
          <w:iCs/>
          <w:sz w:val="24"/>
          <w:szCs w:val="24"/>
          <w:lang w:val="ro-RO"/>
        </w:rPr>
        <w:t>. Popo</w:t>
      </w:r>
      <w:r w:rsidR="005B2BD7" w:rsidRPr="00DA0521">
        <w:rPr>
          <w:rFonts w:ascii="Bookman Old Style" w:hAnsi="Bookman Old Style"/>
          <w:bCs/>
          <w:iCs/>
          <w:sz w:val="24"/>
          <w:szCs w:val="24"/>
          <w:lang w:val="ro-RO"/>
        </w:rPr>
        <w:t>-</w:t>
      </w:r>
      <w:r w:rsidRPr="00DA0521">
        <w:rPr>
          <w:rFonts w:ascii="Bookman Old Style" w:hAnsi="Bookman Old Style"/>
          <w:bCs/>
          <w:iCs/>
          <w:sz w:val="24"/>
          <w:szCs w:val="24"/>
          <w:lang w:val="ro-RO"/>
        </w:rPr>
        <w:t>rul cânta, se ruga, aştepta... Aşteptă un an întreg. Nenumăraţi sclavi au fost sacrifi</w:t>
      </w:r>
      <w:r w:rsidR="00F035D7" w:rsidRPr="00DA0521">
        <w:rPr>
          <w:rFonts w:ascii="Bookman Old Style" w:hAnsi="Bookman Old Style"/>
          <w:bCs/>
          <w:iCs/>
          <w:sz w:val="24"/>
          <w:szCs w:val="24"/>
          <w:lang w:val="ro-RO"/>
        </w:rPr>
        <w:t>caţi</w:t>
      </w:r>
      <w:r w:rsidRPr="00DA0521">
        <w:rPr>
          <w:rFonts w:ascii="Bookman Old Style" w:hAnsi="Bookman Old Style"/>
          <w:bCs/>
          <w:iCs/>
          <w:sz w:val="24"/>
          <w:szCs w:val="24"/>
          <w:lang w:val="ro-RO"/>
        </w:rPr>
        <w:t xml:space="preserve"> în cinstea lui Kukulkan, au fost sporite ofrandele</w:t>
      </w:r>
      <w:r w:rsidR="00F035D7" w:rsidRPr="00DA0521">
        <w:rPr>
          <w:rFonts w:ascii="Bookman Old Style" w:hAnsi="Bookman Old Style"/>
          <w:bCs/>
          <w:iCs/>
          <w:sz w:val="24"/>
          <w:szCs w:val="24"/>
          <w:lang w:val="ro-RO"/>
        </w:rPr>
        <w:t xml:space="preserve"> de ulei, porumb, podoabe. Ceru</w:t>
      </w:r>
      <w:r w:rsidRPr="00DA0521">
        <w:rPr>
          <w:rFonts w:ascii="Bookman Old Style" w:hAnsi="Bookman Old Style"/>
          <w:bCs/>
          <w:iCs/>
          <w:sz w:val="24"/>
          <w:szCs w:val="24"/>
          <w:lang w:val="ro-RO"/>
        </w:rPr>
        <w:t>l continua să fie liniştit, netulburat de vreun semn prev</w:t>
      </w:r>
      <w:r w:rsidR="00F035D7" w:rsidRPr="00DA0521">
        <w:rPr>
          <w:rFonts w:ascii="Bookman Old Style" w:hAnsi="Bookman Old Style"/>
          <w:bCs/>
          <w:iCs/>
          <w:sz w:val="24"/>
          <w:szCs w:val="24"/>
          <w:lang w:val="ro-RO"/>
        </w:rPr>
        <w:t>estitor. Nava înaripată a zeulu</w:t>
      </w:r>
      <w:r w:rsidRPr="00DA0521">
        <w:rPr>
          <w:rFonts w:ascii="Bookman Old Style" w:hAnsi="Bookman Old Style"/>
          <w:bCs/>
          <w:iCs/>
          <w:sz w:val="24"/>
          <w:szCs w:val="24"/>
          <w:lang w:val="ro-RO"/>
        </w:rPr>
        <w:t xml:space="preserve">i nu-şi făcu apariţia, nu se auzi nici un foşnet, nici un tunet îndepărtat. </w:t>
      </w:r>
    </w:p>
    <w:p w:rsidR="00F035D7"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 xml:space="preserve">Anul s-a încheia fără ca făgăduiala să se fi îndeplinit. </w:t>
      </w:r>
    </w:p>
    <w:p w:rsidR="009800F5" w:rsidRPr="00DA0521" w:rsidRDefault="0085587D"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29760" behindDoc="0" locked="0" layoutInCell="1" allowOverlap="1">
            <wp:simplePos x="0" y="0"/>
            <wp:positionH relativeFrom="column">
              <wp:posOffset>2301780</wp:posOffset>
            </wp:positionH>
            <wp:positionV relativeFrom="paragraph">
              <wp:posOffset>2025405</wp:posOffset>
            </wp:positionV>
            <wp:extent cx="1590564" cy="2711189"/>
            <wp:effectExtent l="0" t="7938" r="2223" b="2222"/>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Kukumatz-1.jpg"/>
                    <pic:cNvPicPr/>
                  </pic:nvPicPr>
                  <pic:blipFill>
                    <a:blip r:embed="rId103" cstate="print">
                      <a:extLst>
                        <a:ext uri="{BEBA8EAE-BF5A-486C-A8C5-ECC9F3942E4B}">
                          <a14:imgProps xmlns:a14="http://schemas.microsoft.com/office/drawing/2010/main">
                            <a14:imgLayer r:embed="rId104">
                              <a14:imgEffect>
                                <a14:brightnessContrast bright="20000"/>
                              </a14:imgEffect>
                            </a14:imgLayer>
                          </a14:imgProps>
                        </a:ext>
                        <a:ext uri="{28A0092B-C50C-407E-A947-70E740481C1C}">
                          <a14:useLocalDpi xmlns:a14="http://schemas.microsoft.com/office/drawing/2010/main" val="0"/>
                        </a:ext>
                      </a:extLst>
                    </a:blip>
                    <a:stretch>
                      <a:fillRect/>
                    </a:stretch>
                  </pic:blipFill>
                  <pic:spPr>
                    <a:xfrm rot="16200000">
                      <a:off x="0" y="0"/>
                      <a:ext cx="1603207" cy="2732740"/>
                    </a:xfrm>
                    <a:prstGeom prst="rect">
                      <a:avLst/>
                    </a:prstGeom>
                  </pic:spPr>
                </pic:pic>
              </a:graphicData>
            </a:graphic>
          </wp:anchor>
        </w:drawing>
      </w:r>
      <w:r w:rsidR="00766145" w:rsidRPr="00DA0521">
        <w:rPr>
          <w:rFonts w:ascii="Bookman Old Style" w:hAnsi="Bookman Old Style"/>
          <w:bCs/>
          <w:iCs/>
          <w:sz w:val="24"/>
          <w:szCs w:val="24"/>
          <w:lang w:val="ro-RO"/>
        </w:rPr>
        <w:t xml:space="preserve">Dacă admitem această ipoteză, ne dăm scama cu uşurinţă de proporţiile dezamăgirii preoţilor </w:t>
      </w:r>
      <w:r w:rsidR="00F035D7" w:rsidRPr="00DA0521">
        <w:rPr>
          <w:rFonts w:ascii="Bookman Old Style" w:hAnsi="Bookman Old Style"/>
          <w:bCs/>
          <w:iCs/>
          <w:sz w:val="24"/>
          <w:szCs w:val="24"/>
          <w:lang w:val="ro-RO"/>
        </w:rPr>
        <w:t>lor</w:t>
      </w:r>
      <w:r w:rsidR="00766145" w:rsidRPr="00DA0521">
        <w:rPr>
          <w:rFonts w:ascii="Bookman Old Style" w:hAnsi="Bookman Old Style"/>
          <w:bCs/>
          <w:iCs/>
          <w:sz w:val="24"/>
          <w:szCs w:val="24"/>
          <w:lang w:val="ro-RO"/>
        </w:rPr>
        <w:t>. După sute de ani de muncă irosiţi, îndoiala începu să încolţească în mintea lor. Nu cumv</w:t>
      </w:r>
      <w:r w:rsidR="00F035D7" w:rsidRPr="00DA0521">
        <w:rPr>
          <w:rFonts w:ascii="Bookman Old Style" w:hAnsi="Bookman Old Style"/>
          <w:bCs/>
          <w:iCs/>
          <w:sz w:val="24"/>
          <w:szCs w:val="24"/>
          <w:lang w:val="ro-RO"/>
        </w:rPr>
        <w:t>a se</w:t>
      </w:r>
      <w:r w:rsidR="00766145" w:rsidRPr="00DA0521">
        <w:rPr>
          <w:rFonts w:ascii="Bookman Old Style" w:hAnsi="Bookman Old Style"/>
          <w:bCs/>
          <w:iCs/>
          <w:sz w:val="24"/>
          <w:szCs w:val="24"/>
          <w:lang w:val="ro-RO"/>
        </w:rPr>
        <w:t xml:space="preserve"> </w:t>
      </w:r>
      <w:r w:rsidR="00F035D7" w:rsidRPr="00DA0521">
        <w:rPr>
          <w:rFonts w:ascii="Bookman Old Style" w:hAnsi="Bookman Old Style"/>
          <w:bCs/>
          <w:iCs/>
          <w:sz w:val="24"/>
          <w:szCs w:val="24"/>
          <w:lang w:val="ro-RO"/>
        </w:rPr>
        <w:t>str</w:t>
      </w:r>
      <w:r w:rsidR="00766145" w:rsidRPr="00DA0521">
        <w:rPr>
          <w:rFonts w:ascii="Bookman Old Style" w:hAnsi="Bookman Old Style"/>
          <w:bCs/>
          <w:iCs/>
          <w:sz w:val="24"/>
          <w:szCs w:val="24"/>
          <w:lang w:val="ro-RO"/>
        </w:rPr>
        <w:t>ecurase vreo gre</w:t>
      </w:r>
      <w:r w:rsidR="00F035D7"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şeală în calculele astronomice ale calendarulu</w:t>
      </w:r>
      <w:r w:rsidR="00F035D7" w:rsidRPr="00DA0521">
        <w:rPr>
          <w:rFonts w:ascii="Bookman Old Style" w:hAnsi="Bookman Old Style"/>
          <w:bCs/>
          <w:iCs/>
          <w:sz w:val="24"/>
          <w:szCs w:val="24"/>
          <w:lang w:val="ro-RO"/>
        </w:rPr>
        <w:t xml:space="preserve">i? Oare „zeii” se vor arăta în </w:t>
      </w:r>
      <w:r w:rsidR="00766145" w:rsidRPr="00DA0521">
        <w:rPr>
          <w:rFonts w:ascii="Bookman Old Style" w:hAnsi="Bookman Old Style"/>
          <w:bCs/>
          <w:iCs/>
          <w:sz w:val="24"/>
          <w:szCs w:val="24"/>
          <w:lang w:val="ro-RO"/>
        </w:rPr>
        <w:t>alt loc, într-un alt moment? Erau oare victimele unei erori cumplite? Anul mistic, de la care mayaşii încep calcularea timpul</w:t>
      </w:r>
      <w:r w:rsidR="009800F5" w:rsidRPr="00DA0521">
        <w:rPr>
          <w:rFonts w:ascii="Bookman Old Style" w:hAnsi="Bookman Old Style"/>
          <w:bCs/>
          <w:iCs/>
          <w:sz w:val="24"/>
          <w:szCs w:val="24"/>
          <w:lang w:val="ro-RO"/>
        </w:rPr>
        <w:t>ui şi implicit calendarul, core</w:t>
      </w:r>
      <w:r w:rsidR="00766145" w:rsidRPr="00DA0521">
        <w:rPr>
          <w:rFonts w:ascii="Bookman Old Style" w:hAnsi="Bookman Old Style"/>
          <w:bCs/>
          <w:iCs/>
          <w:sz w:val="24"/>
          <w:szCs w:val="24"/>
          <w:lang w:val="ro-RO"/>
        </w:rPr>
        <w:t xml:space="preserve">spunde, după semnele lor, cu anul 3111 î.e.n. Dacă această </w:t>
      </w:r>
      <w:r w:rsidR="00766145" w:rsidRPr="00DA0521">
        <w:rPr>
          <w:rFonts w:ascii="Bookman Old Style" w:hAnsi="Bookman Old Style"/>
          <w:bCs/>
          <w:iCs/>
          <w:sz w:val="24"/>
          <w:szCs w:val="24"/>
          <w:lang w:val="ro-RO"/>
        </w:rPr>
        <w:lastRenderedPageBreak/>
        <w:t>dată este exactă</w:t>
      </w:r>
      <w:r w:rsidR="0051538F" w:rsidRPr="00DA0521">
        <w:rPr>
          <w:rFonts w:ascii="Bookman Old Style" w:hAnsi="Bookman Old Style"/>
          <w:bCs/>
          <w:iCs/>
          <w:sz w:val="24"/>
          <w:szCs w:val="24"/>
          <w:lang w:val="ro-RO"/>
        </w:rPr>
        <w:t xml:space="preserve"> – </w:t>
      </w:r>
      <w:r w:rsidR="00766145" w:rsidRPr="00DA0521">
        <w:rPr>
          <w:rFonts w:ascii="Bookman Old Style" w:hAnsi="Bookman Old Style"/>
          <w:bCs/>
          <w:iCs/>
          <w:sz w:val="24"/>
          <w:szCs w:val="24"/>
          <w:lang w:val="ro-RO"/>
        </w:rPr>
        <w:t xml:space="preserve">şi nu avem </w:t>
      </w:r>
      <w:r w:rsidR="009800F5" w:rsidRPr="00DA0521">
        <w:rPr>
          <w:rFonts w:ascii="Bookman Old Style" w:hAnsi="Bookman Old Style"/>
          <w:bCs/>
          <w:iCs/>
          <w:sz w:val="24"/>
          <w:szCs w:val="24"/>
          <w:lang w:val="ro-RO"/>
        </w:rPr>
        <w:t>nici cel mai m</w:t>
      </w:r>
      <w:r w:rsidR="00766145" w:rsidRPr="00DA0521">
        <w:rPr>
          <w:rFonts w:ascii="Bookman Old Style" w:hAnsi="Bookman Old Style"/>
          <w:bCs/>
          <w:iCs/>
          <w:sz w:val="24"/>
          <w:szCs w:val="24"/>
          <w:lang w:val="ro-RO"/>
        </w:rPr>
        <w:t xml:space="preserve">ic motiv să o contestăm, deoarece o menţionează şi calendarul </w:t>
      </w:r>
      <w:r w:rsidR="009800F5"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 doar câteva sute de ani despa</w:t>
      </w:r>
      <w:r w:rsidR="009800F5" w:rsidRPr="00DA0521">
        <w:rPr>
          <w:rFonts w:ascii="Bookman Old Style" w:hAnsi="Bookman Old Style"/>
          <w:bCs/>
          <w:iCs/>
          <w:sz w:val="24"/>
          <w:szCs w:val="24"/>
          <w:lang w:val="ro-RO"/>
        </w:rPr>
        <w:t>rt</w:t>
      </w:r>
      <w:r w:rsidR="00766145" w:rsidRPr="00DA0521">
        <w:rPr>
          <w:rFonts w:ascii="Bookman Old Style" w:hAnsi="Bookman Old Style"/>
          <w:bCs/>
          <w:iCs/>
          <w:sz w:val="24"/>
          <w:szCs w:val="24"/>
          <w:lang w:val="ro-RO"/>
        </w:rPr>
        <w:t xml:space="preserve"> apariţia civilizaţiei egiptene de cea a mayaşilor. Dar l</w:t>
      </w:r>
      <w:r w:rsidR="009800F5" w:rsidRPr="00DA0521">
        <w:rPr>
          <w:rFonts w:ascii="Bookman Old Style" w:hAnsi="Bookman Old Style"/>
          <w:bCs/>
          <w:iCs/>
          <w:sz w:val="24"/>
          <w:szCs w:val="24"/>
          <w:lang w:val="ro-RO"/>
        </w:rPr>
        <w:t>egendara dată nu aduce nici o l</w:t>
      </w:r>
      <w:r w:rsidR="00766145" w:rsidRPr="00DA0521">
        <w:rPr>
          <w:rFonts w:ascii="Bookman Old Style" w:hAnsi="Bookman Old Style"/>
          <w:bCs/>
          <w:iCs/>
          <w:sz w:val="24"/>
          <w:szCs w:val="24"/>
          <w:lang w:val="ro-RO"/>
        </w:rPr>
        <w:t>umină în soluţionarea enigmei pe care o reprezintă această ci</w:t>
      </w:r>
      <w:r w:rsidR="009800F5" w:rsidRPr="00DA0521">
        <w:rPr>
          <w:rFonts w:ascii="Bookman Old Style" w:hAnsi="Bookman Old Style"/>
          <w:bCs/>
          <w:iCs/>
          <w:sz w:val="24"/>
          <w:szCs w:val="24"/>
          <w:lang w:val="ro-RO"/>
        </w:rPr>
        <w:t>vilizaţie miraculoasă. Ba mai mul</w:t>
      </w:r>
      <w:r w:rsidR="00766145" w:rsidRPr="00DA0521">
        <w:rPr>
          <w:rFonts w:ascii="Bookman Old Style" w:hAnsi="Bookman Old Style"/>
          <w:bCs/>
          <w:iCs/>
          <w:sz w:val="24"/>
          <w:szCs w:val="24"/>
          <w:lang w:val="ro-RO"/>
        </w:rPr>
        <w:t>t, o descoperire relativ recentă are chiar darul să încur</w:t>
      </w:r>
      <w:r w:rsidR="009800F5" w:rsidRPr="00DA0521">
        <w:rPr>
          <w:rFonts w:ascii="Bookman Old Style" w:hAnsi="Bookman Old Style"/>
          <w:bCs/>
          <w:iCs/>
          <w:sz w:val="24"/>
          <w:szCs w:val="24"/>
          <w:lang w:val="ro-RO"/>
        </w:rPr>
        <w:t>ce şi mai mult indiciile care a</w:t>
      </w:r>
      <w:r w:rsidR="00766145" w:rsidRPr="00DA0521">
        <w:rPr>
          <w:rFonts w:ascii="Bookman Old Style" w:hAnsi="Bookman Old Style"/>
          <w:bCs/>
          <w:iCs/>
          <w:sz w:val="24"/>
          <w:szCs w:val="24"/>
          <w:lang w:val="ro-RO"/>
        </w:rPr>
        <w:t>r putea explica originea calendarului şi pricinile migr</w:t>
      </w:r>
      <w:r w:rsidR="009800F5" w:rsidRPr="00DA0521">
        <w:rPr>
          <w:rFonts w:ascii="Bookman Old Style" w:hAnsi="Bookman Old Style"/>
          <w:bCs/>
          <w:iCs/>
          <w:sz w:val="24"/>
          <w:szCs w:val="24"/>
          <w:lang w:val="ro-RO"/>
        </w:rPr>
        <w:t>aţiei neaşteptate despre care v</w:t>
      </w:r>
      <w:r w:rsidR="00766145" w:rsidRPr="00DA0521">
        <w:rPr>
          <w:rFonts w:ascii="Bookman Old Style" w:hAnsi="Bookman Old Style"/>
          <w:bCs/>
          <w:iCs/>
          <w:sz w:val="24"/>
          <w:szCs w:val="24"/>
          <w:lang w:val="ro-RO"/>
        </w:rPr>
        <w:t xml:space="preserve">orbeam mai înainte. </w:t>
      </w:r>
    </w:p>
    <w:p w:rsidR="005136F3"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Abia în 1935 a fost descoperit la Palenque (Imperiul Vechi) un desen gravat pe </w:t>
      </w:r>
      <w:r w:rsidR="000A2788" w:rsidRPr="00DA0521">
        <w:rPr>
          <w:rFonts w:ascii="Bookman Old Style" w:hAnsi="Bookman Old Style"/>
          <w:bCs/>
          <w:iCs/>
          <w:sz w:val="24"/>
          <w:szCs w:val="24"/>
          <w:lang w:val="ro-RO"/>
        </w:rPr>
        <w:t>o p</w:t>
      </w:r>
      <w:r w:rsidRPr="00DA0521">
        <w:rPr>
          <w:rFonts w:ascii="Bookman Old Style" w:hAnsi="Bookman Old Style"/>
          <w:bCs/>
          <w:iCs/>
          <w:sz w:val="24"/>
          <w:szCs w:val="24"/>
          <w:lang w:val="ro-RO"/>
        </w:rPr>
        <w:t>iatră reprezentând foarte probabil pe zeul Kukumatz (Ku</w:t>
      </w:r>
      <w:r w:rsidR="000A2788" w:rsidRPr="00DA0521">
        <w:rPr>
          <w:rFonts w:ascii="Bookman Old Style" w:hAnsi="Bookman Old Style"/>
          <w:bCs/>
          <w:iCs/>
          <w:sz w:val="24"/>
          <w:szCs w:val="24"/>
          <w:lang w:val="ro-RO"/>
        </w:rPr>
        <w:t xml:space="preserve">kulkan în Yucatan). </w:t>
      </w:r>
    </w:p>
    <w:p w:rsidR="005136F3" w:rsidRPr="00DA0521" w:rsidRDefault="005136F3" w:rsidP="00DA0521">
      <w:pPr>
        <w:ind w:right="-30" w:firstLine="426"/>
        <w:rPr>
          <w:rFonts w:ascii="Bookman Old Style" w:hAnsi="Bookman Old Style"/>
          <w:bCs/>
          <w:iCs/>
          <w:sz w:val="24"/>
          <w:szCs w:val="24"/>
          <w:lang w:val="ro-RO"/>
        </w:rPr>
      </w:pPr>
    </w:p>
    <w:p w:rsidR="0085587D" w:rsidRPr="00DA0521" w:rsidRDefault="0085587D" w:rsidP="00DA0521">
      <w:pPr>
        <w:ind w:right="-30" w:firstLine="426"/>
        <w:rPr>
          <w:rFonts w:ascii="Bookman Old Style" w:hAnsi="Bookman Old Style"/>
          <w:bCs/>
          <w:iCs/>
          <w:sz w:val="24"/>
          <w:szCs w:val="24"/>
          <w:lang w:val="ro-RO"/>
        </w:rPr>
      </w:pPr>
    </w:p>
    <w:p w:rsidR="0085587D" w:rsidRPr="00DA0521" w:rsidRDefault="0085587D" w:rsidP="00DA0521">
      <w:pPr>
        <w:ind w:right="-30" w:firstLine="426"/>
        <w:rPr>
          <w:rFonts w:ascii="Bookman Old Style" w:hAnsi="Bookman Old Style"/>
          <w:bCs/>
          <w:iCs/>
          <w:sz w:val="24"/>
          <w:szCs w:val="24"/>
          <w:lang w:val="ro-RO"/>
        </w:rPr>
      </w:pPr>
    </w:p>
    <w:p w:rsidR="0085587D" w:rsidRPr="00DA0521" w:rsidRDefault="0085587D" w:rsidP="00DA0521">
      <w:pPr>
        <w:ind w:right="-30" w:firstLine="426"/>
        <w:rPr>
          <w:rFonts w:ascii="Bookman Old Style" w:hAnsi="Bookman Old Style"/>
          <w:bCs/>
          <w:iCs/>
          <w:sz w:val="24"/>
          <w:szCs w:val="24"/>
          <w:lang w:val="ro-RO"/>
        </w:rPr>
      </w:pPr>
    </w:p>
    <w:p w:rsidR="0085587D" w:rsidRPr="00DA0521" w:rsidRDefault="0085587D" w:rsidP="00DA0521">
      <w:pPr>
        <w:ind w:right="-30" w:firstLine="426"/>
        <w:rPr>
          <w:rFonts w:ascii="Bookman Old Style" w:hAnsi="Bookman Old Style"/>
          <w:bCs/>
          <w:iCs/>
          <w:sz w:val="24"/>
          <w:szCs w:val="24"/>
          <w:lang w:val="ro-RO"/>
        </w:rPr>
      </w:pPr>
    </w:p>
    <w:p w:rsidR="0085587D" w:rsidRPr="00DA0521" w:rsidRDefault="0085587D" w:rsidP="00DA0521">
      <w:pPr>
        <w:ind w:right="-30" w:firstLine="426"/>
        <w:rPr>
          <w:rFonts w:ascii="Bookman Old Style" w:hAnsi="Bookman Old Style"/>
          <w:bCs/>
          <w:iCs/>
          <w:sz w:val="24"/>
          <w:szCs w:val="24"/>
          <w:lang w:val="ro-RO"/>
        </w:rPr>
      </w:pPr>
    </w:p>
    <w:p w:rsidR="0085587D" w:rsidRPr="00DA0521" w:rsidRDefault="0085587D" w:rsidP="00DA0521">
      <w:pPr>
        <w:ind w:right="-30" w:firstLine="426"/>
        <w:rPr>
          <w:rFonts w:ascii="Bookman Old Style" w:hAnsi="Bookman Old Style"/>
          <w:bCs/>
          <w:iCs/>
          <w:sz w:val="24"/>
          <w:szCs w:val="24"/>
          <w:lang w:val="ro-RO"/>
        </w:rPr>
      </w:pPr>
    </w:p>
    <w:p w:rsidR="0085587D" w:rsidRPr="00DA0521" w:rsidRDefault="002D46BF"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Zeul Kukumatz – Palenque</w:t>
      </w:r>
    </w:p>
    <w:p w:rsidR="0032733E" w:rsidRPr="00DA0521" w:rsidRDefault="000A2788"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Nu este nev</w:t>
      </w:r>
      <w:r w:rsidR="00766145" w:rsidRPr="00DA0521">
        <w:rPr>
          <w:rFonts w:ascii="Bookman Old Style" w:hAnsi="Bookman Old Style"/>
          <w:bCs/>
          <w:iCs/>
          <w:sz w:val="24"/>
          <w:szCs w:val="24"/>
          <w:lang w:val="ro-RO"/>
        </w:rPr>
        <w:t>oie să fii înzestrat cu o imaginaţie deosebită pentru ca, de îndată ce priveşti această oper</w:t>
      </w:r>
      <w:r w:rsidRPr="00DA0521">
        <w:rPr>
          <w:rFonts w:ascii="Bookman Old Style" w:hAnsi="Bookman Old Style"/>
          <w:bCs/>
          <w:iCs/>
          <w:sz w:val="24"/>
          <w:szCs w:val="24"/>
          <w:lang w:val="ro-RO"/>
        </w:rPr>
        <w:t>ă, şi fără</w:t>
      </w:r>
      <w:r w:rsidR="00766145" w:rsidRPr="00DA0521">
        <w:rPr>
          <w:rFonts w:ascii="Bookman Old Style" w:hAnsi="Bookman Old Style"/>
          <w:bCs/>
          <w:iCs/>
          <w:sz w:val="24"/>
          <w:szCs w:val="24"/>
          <w:lang w:val="ro-RO"/>
        </w:rPr>
        <w:t xml:space="preserve"> o părere preconcepută, să-ţi pui tot felul de întrebări. Cel mai sceptic dintre privitori va constata că desenul reprezintă o fiinţă cu înfăţişare</w:t>
      </w:r>
      <w:r w:rsidR="0050296D" w:rsidRPr="00DA0521">
        <w:rPr>
          <w:rFonts w:ascii="Bookman Old Style" w:hAnsi="Bookman Old Style"/>
          <w:bCs/>
          <w:iCs/>
          <w:sz w:val="24"/>
          <w:szCs w:val="24"/>
          <w:lang w:val="ro-RO"/>
        </w:rPr>
        <w:t>a unui</w:t>
      </w:r>
      <w:r w:rsidR="00766145" w:rsidRPr="00DA0521">
        <w:rPr>
          <w:rFonts w:ascii="Bookman Old Style" w:hAnsi="Bookman Old Style"/>
          <w:bCs/>
          <w:iCs/>
          <w:sz w:val="24"/>
          <w:szCs w:val="24"/>
          <w:lang w:val="ro-RO"/>
        </w:rPr>
        <w:t xml:space="preserve"> om </w:t>
      </w:r>
      <w:r w:rsidR="0050296D" w:rsidRPr="00DA0521">
        <w:rPr>
          <w:rFonts w:ascii="Bookman Old Style" w:hAnsi="Bookman Old Style"/>
          <w:bCs/>
          <w:iCs/>
          <w:sz w:val="24"/>
          <w:szCs w:val="24"/>
          <w:lang w:val="ro-RO"/>
        </w:rPr>
        <w:t>cu ca</w:t>
      </w:r>
      <w:r w:rsidR="00766145" w:rsidRPr="00DA0521">
        <w:rPr>
          <w:rFonts w:ascii="Bookman Old Style" w:hAnsi="Bookman Old Style"/>
          <w:bCs/>
          <w:iCs/>
          <w:sz w:val="24"/>
          <w:szCs w:val="24"/>
          <w:lang w:val="ro-RO"/>
        </w:rPr>
        <w:t>scă, aşezată într-un aparat în care astăzi şi un copil ar recunoaşte o rachetă. Capătul vehi</w:t>
      </w:r>
      <w:r w:rsidR="0050296D" w:rsidRPr="00DA0521">
        <w:rPr>
          <w:rFonts w:ascii="Bookman Old Style" w:hAnsi="Bookman Old Style"/>
          <w:bCs/>
          <w:iCs/>
          <w:sz w:val="24"/>
          <w:szCs w:val="24"/>
          <w:lang w:val="ro-RO"/>
        </w:rPr>
        <w:t>colului</w:t>
      </w:r>
      <w:r w:rsidR="00766145" w:rsidRPr="00DA0521">
        <w:rPr>
          <w:rFonts w:ascii="Bookman Old Style" w:hAnsi="Bookman Old Style"/>
          <w:bCs/>
          <w:iCs/>
          <w:sz w:val="24"/>
          <w:szCs w:val="24"/>
          <w:lang w:val="ro-RO"/>
        </w:rPr>
        <w:t xml:space="preserve"> este ascuţit şi prevăzut cu gîtuituri ca la o ventuză, apoi se lăţeşte şi se termină cu o je</w:t>
      </w:r>
      <w:r w:rsidR="0050296D" w:rsidRPr="00DA0521">
        <w:rPr>
          <w:rFonts w:ascii="Bookman Old Style" w:hAnsi="Bookman Old Style"/>
          <w:bCs/>
          <w:iCs/>
          <w:sz w:val="24"/>
          <w:szCs w:val="24"/>
          <w:lang w:val="ro-RO"/>
        </w:rPr>
        <w:t>rbă de foc</w:t>
      </w:r>
      <w:r w:rsidR="00766145" w:rsidRPr="00DA0521">
        <w:rPr>
          <w:rFonts w:ascii="Bookman Old Style" w:hAnsi="Bookman Old Style"/>
          <w:bCs/>
          <w:iCs/>
          <w:sz w:val="24"/>
          <w:szCs w:val="24"/>
          <w:lang w:val="ro-RO"/>
        </w:rPr>
        <w:t>. Conducătorul vehiculului, aplecat înainte, manevrează o serie de aparate de control nedefinite; călcâiul stâng se sprijină pe un fel de pedală. Îmbrăcămintea sa se compune din</w:t>
      </w:r>
      <w:r w:rsidR="0032733E" w:rsidRPr="00DA0521">
        <w:rPr>
          <w:rFonts w:ascii="Bookman Old Style" w:hAnsi="Bookman Old Style"/>
          <w:bCs/>
          <w:iCs/>
          <w:sz w:val="24"/>
          <w:szCs w:val="24"/>
          <w:lang w:val="ro-RO"/>
        </w:rPr>
        <w:t xml:space="preserve"> </w:t>
      </w:r>
      <w:r w:rsidR="00766145" w:rsidRPr="00DA0521">
        <w:rPr>
          <w:rFonts w:ascii="Bookman Old Style" w:hAnsi="Bookman Old Style"/>
          <w:bCs/>
          <w:iCs/>
          <w:sz w:val="24"/>
          <w:szCs w:val="24"/>
          <w:lang w:val="ro-RO"/>
        </w:rPr>
        <w:t xml:space="preserve"> </w:t>
      </w:r>
      <w:r w:rsidR="0032733E" w:rsidRPr="00DA0521">
        <w:rPr>
          <w:rFonts w:ascii="Bookman Old Style" w:hAnsi="Bookman Old Style"/>
          <w:bCs/>
          <w:iCs/>
          <w:sz w:val="24"/>
          <w:szCs w:val="24"/>
          <w:lang w:val="ro-RO"/>
        </w:rPr>
        <w:t>pan</w:t>
      </w:r>
      <w:r w:rsidR="00766145" w:rsidRPr="00DA0521">
        <w:rPr>
          <w:rFonts w:ascii="Bookman Old Style" w:hAnsi="Bookman Old Style"/>
          <w:bCs/>
          <w:iCs/>
          <w:sz w:val="24"/>
          <w:szCs w:val="24"/>
          <w:lang w:val="ro-RO"/>
        </w:rPr>
        <w:t>taloni scurţi în carouri, strânşi cu o curea lată, o scurtă cu o croială modernă, japoneză, numeroase brăţări şi genun</w:t>
      </w:r>
      <w:r w:rsidR="008241D0"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chere. Ar fi de mirare ca acest p</w:t>
      </w:r>
      <w:r w:rsidR="0032733E" w:rsidRPr="00DA0521">
        <w:rPr>
          <w:rFonts w:ascii="Bookman Old Style" w:hAnsi="Bookman Old Style"/>
          <w:bCs/>
          <w:iCs/>
          <w:sz w:val="24"/>
          <w:szCs w:val="24"/>
          <w:lang w:val="ro-RO"/>
        </w:rPr>
        <w:t>ersonaj să nu poarte pe cap vre</w:t>
      </w:r>
      <w:r w:rsidR="00766145" w:rsidRPr="00DA0521">
        <w:rPr>
          <w:rFonts w:ascii="Bookman Old Style" w:hAnsi="Bookman Old Style"/>
          <w:bCs/>
          <w:iCs/>
          <w:sz w:val="24"/>
          <w:szCs w:val="24"/>
          <w:lang w:val="ro-RO"/>
        </w:rPr>
        <w:t>un lucru complicat. Ei bine, chiar aşa stau lucruri</w:t>
      </w:r>
      <w:r w:rsidR="0032733E" w:rsidRPr="00DA0521">
        <w:rPr>
          <w:rFonts w:ascii="Bookman Old Style" w:hAnsi="Bookman Old Style"/>
          <w:bCs/>
          <w:iCs/>
          <w:sz w:val="24"/>
          <w:szCs w:val="24"/>
          <w:lang w:val="ro-RO"/>
        </w:rPr>
        <w:t>le: este vorba de un fel de cas</w:t>
      </w:r>
      <w:r w:rsidR="00766145" w:rsidRPr="00DA0521">
        <w:rPr>
          <w:rFonts w:ascii="Bookman Old Style" w:hAnsi="Bookman Old Style"/>
          <w:bCs/>
          <w:iCs/>
          <w:sz w:val="24"/>
          <w:szCs w:val="24"/>
          <w:lang w:val="ro-RO"/>
        </w:rPr>
        <w:t>că cu scobituri şi ţevi, având în creştet inevitabilele anten</w:t>
      </w:r>
      <w:r w:rsidR="0032733E" w:rsidRPr="00DA0521">
        <w:rPr>
          <w:rFonts w:ascii="Bookman Old Style" w:hAnsi="Bookman Old Style"/>
          <w:bCs/>
          <w:iCs/>
          <w:sz w:val="24"/>
          <w:szCs w:val="24"/>
          <w:lang w:val="ro-RO"/>
        </w:rPr>
        <w:t>e. Cosmonautul nostru atât de f</w:t>
      </w:r>
      <w:r w:rsidR="00766145" w:rsidRPr="00DA0521">
        <w:rPr>
          <w:rFonts w:ascii="Bookman Old Style" w:hAnsi="Bookman Old Style"/>
          <w:bCs/>
          <w:iCs/>
          <w:sz w:val="24"/>
          <w:szCs w:val="24"/>
          <w:lang w:val="ro-RO"/>
        </w:rPr>
        <w:t xml:space="preserve">el zugrăvit, nu arată doar prin atitudinea sa că se află în acţiune. Chiar în dreptul feţei </w:t>
      </w:r>
      <w:r w:rsidR="0032733E" w:rsidRPr="00DA0521">
        <w:rPr>
          <w:rFonts w:ascii="Bookman Old Style" w:hAnsi="Bookman Old Style"/>
          <w:bCs/>
          <w:iCs/>
          <w:sz w:val="24"/>
          <w:szCs w:val="24"/>
          <w:lang w:val="ro-RO"/>
        </w:rPr>
        <w:t>se a</w:t>
      </w:r>
      <w:r w:rsidR="00766145" w:rsidRPr="00DA0521">
        <w:rPr>
          <w:rFonts w:ascii="Bookman Old Style" w:hAnsi="Bookman Old Style"/>
          <w:bCs/>
          <w:iCs/>
          <w:sz w:val="24"/>
          <w:szCs w:val="24"/>
          <w:lang w:val="ro-RO"/>
        </w:rPr>
        <w:t>flă suspendat un aparat pe care-l priveşte cu atenţie. Scaunu</w:t>
      </w:r>
      <w:r w:rsidR="0032733E" w:rsidRPr="00DA0521">
        <w:rPr>
          <w:rFonts w:ascii="Bookman Old Style" w:hAnsi="Bookman Old Style"/>
          <w:bCs/>
          <w:iCs/>
          <w:sz w:val="24"/>
          <w:szCs w:val="24"/>
          <w:lang w:val="ro-RO"/>
        </w:rPr>
        <w:t>l său pare a fi despărţit print</w:t>
      </w:r>
      <w:r w:rsidR="00766145" w:rsidRPr="00DA0521">
        <w:rPr>
          <w:rFonts w:ascii="Bookman Old Style" w:hAnsi="Bookman Old Style"/>
          <w:bCs/>
          <w:iCs/>
          <w:sz w:val="24"/>
          <w:szCs w:val="24"/>
          <w:lang w:val="ro-RO"/>
        </w:rPr>
        <w:t xml:space="preserve">r-un perete de partea dinapoi a navei, </w:t>
      </w:r>
      <w:r w:rsidR="00766145" w:rsidRPr="00DA0521">
        <w:rPr>
          <w:rFonts w:ascii="Bookman Old Style" w:hAnsi="Bookman Old Style"/>
          <w:bCs/>
          <w:iCs/>
          <w:sz w:val="24"/>
          <w:szCs w:val="24"/>
          <w:lang w:val="ro-RO"/>
        </w:rPr>
        <w:lastRenderedPageBreak/>
        <w:t>unde se desl</w:t>
      </w:r>
      <w:r w:rsidR="0032733E" w:rsidRPr="00DA0521">
        <w:rPr>
          <w:rFonts w:ascii="Bookman Old Style" w:hAnsi="Bookman Old Style"/>
          <w:bCs/>
          <w:iCs/>
          <w:sz w:val="24"/>
          <w:szCs w:val="24"/>
          <w:lang w:val="ro-RO"/>
        </w:rPr>
        <w:t>uşesc sumedenie de puncte, spir</w:t>
      </w:r>
      <w:r w:rsidR="00766145" w:rsidRPr="00DA0521">
        <w:rPr>
          <w:rFonts w:ascii="Bookman Old Style" w:hAnsi="Bookman Old Style"/>
          <w:bCs/>
          <w:iCs/>
          <w:sz w:val="24"/>
          <w:szCs w:val="24"/>
          <w:lang w:val="ro-RO"/>
        </w:rPr>
        <w:t xml:space="preserve">ale, pătrate, cercuri, toate aşezate simetric. </w:t>
      </w:r>
    </w:p>
    <w:p w:rsidR="00F20216"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Ce semnificaţie să aibă acest desen? Nici una? Vom fi oare acuzaţi că spunem poveşti dacă îl </w:t>
      </w:r>
      <w:r w:rsidR="00F20216" w:rsidRPr="00DA0521">
        <w:rPr>
          <w:rFonts w:ascii="Bookman Old Style" w:hAnsi="Bookman Old Style"/>
          <w:bCs/>
          <w:iCs/>
          <w:sz w:val="24"/>
          <w:szCs w:val="24"/>
          <w:lang w:val="ro-RO"/>
        </w:rPr>
        <w:t xml:space="preserve">vom </w:t>
      </w:r>
      <w:r w:rsidRPr="00DA0521">
        <w:rPr>
          <w:rFonts w:ascii="Bookman Old Style" w:hAnsi="Bookman Old Style"/>
          <w:bCs/>
          <w:iCs/>
          <w:sz w:val="24"/>
          <w:szCs w:val="24"/>
          <w:lang w:val="ro-RO"/>
        </w:rPr>
        <w:t>consi</w:t>
      </w:r>
      <w:r w:rsidR="00EA3528"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dera drept o dovadă în sprijinul ipotezelor potrivit cărora Pământul a fost vizitat de cosmonauţi? Dacă însă cineva nu vrea să acorde nici o atenţie indiciului </w:t>
      </w:r>
      <w:r w:rsidR="00F20216" w:rsidRPr="00DA0521">
        <w:rPr>
          <w:rFonts w:ascii="Bookman Old Style" w:hAnsi="Bookman Old Style"/>
          <w:bCs/>
          <w:iCs/>
          <w:sz w:val="24"/>
          <w:szCs w:val="24"/>
          <w:lang w:val="ro-RO"/>
        </w:rPr>
        <w:t>pe care-l reprezintă piatra scu</w:t>
      </w:r>
      <w:r w:rsidRPr="00DA0521">
        <w:rPr>
          <w:rFonts w:ascii="Bookman Old Style" w:hAnsi="Bookman Old Style"/>
          <w:bCs/>
          <w:iCs/>
          <w:sz w:val="24"/>
          <w:szCs w:val="24"/>
          <w:lang w:val="ro-RO"/>
        </w:rPr>
        <w:t>lptată de la Palenque, atunci n-avem noi oare dreptul s</w:t>
      </w:r>
      <w:r w:rsidR="00F20216" w:rsidRPr="00DA0521">
        <w:rPr>
          <w:rFonts w:ascii="Bookman Old Style" w:hAnsi="Bookman Old Style"/>
          <w:bCs/>
          <w:iCs/>
          <w:sz w:val="24"/>
          <w:szCs w:val="24"/>
          <w:lang w:val="ro-RO"/>
        </w:rPr>
        <w:t>ă contestăm probitatea intelect</w:t>
      </w:r>
      <w:r w:rsidRPr="00DA0521">
        <w:rPr>
          <w:rFonts w:ascii="Bookman Old Style" w:hAnsi="Bookman Old Style"/>
          <w:bCs/>
          <w:iCs/>
          <w:sz w:val="24"/>
          <w:szCs w:val="24"/>
          <w:lang w:val="ro-RO"/>
        </w:rPr>
        <w:t>uală care ar trebui să garanteze obiectivitatea anali</w:t>
      </w:r>
      <w:r w:rsidR="00F20216" w:rsidRPr="00DA0521">
        <w:rPr>
          <w:rFonts w:ascii="Bookman Old Style" w:hAnsi="Bookman Old Style"/>
          <w:bCs/>
          <w:iCs/>
          <w:sz w:val="24"/>
          <w:szCs w:val="24"/>
          <w:lang w:val="ro-RO"/>
        </w:rPr>
        <w:t>zei acestor importante descoper</w:t>
      </w:r>
      <w:r w:rsidRPr="00DA0521">
        <w:rPr>
          <w:rFonts w:ascii="Bookman Old Style" w:hAnsi="Bookman Old Style"/>
          <w:bCs/>
          <w:iCs/>
          <w:sz w:val="24"/>
          <w:szCs w:val="24"/>
          <w:lang w:val="ro-RO"/>
        </w:rPr>
        <w:t xml:space="preserve">iri arheologice? Doar arheologia nu este pusă în faţa unor </w:t>
      </w:r>
      <w:r w:rsidR="00F20216" w:rsidRPr="00DA0521">
        <w:rPr>
          <w:rFonts w:ascii="Bookman Old Style" w:hAnsi="Bookman Old Style"/>
          <w:bCs/>
          <w:iCs/>
          <w:sz w:val="24"/>
          <w:szCs w:val="24"/>
          <w:lang w:val="ro-RO"/>
        </w:rPr>
        <w:t>fantome; ea se sprijină, în caz</w:t>
      </w:r>
      <w:r w:rsidRPr="00DA0521">
        <w:rPr>
          <w:rFonts w:ascii="Bookman Old Style" w:hAnsi="Bookman Old Style"/>
          <w:bCs/>
          <w:iCs/>
          <w:sz w:val="24"/>
          <w:szCs w:val="24"/>
          <w:lang w:val="ro-RO"/>
        </w:rPr>
        <w:t xml:space="preserve">ul de faţă, pe observarea, unor fapte concrete. </w:t>
      </w:r>
    </w:p>
    <w:p w:rsidR="00C83C5C"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Dar să ne continuăm seria întrebărilor la care până în prezent nu s-a răspuns. De ce oare </w:t>
      </w:r>
      <w:r w:rsidR="00F20216" w:rsidRPr="00DA0521">
        <w:rPr>
          <w:rFonts w:ascii="Bookman Old Style" w:hAnsi="Bookman Old Style"/>
          <w:bCs/>
          <w:iCs/>
          <w:sz w:val="24"/>
          <w:szCs w:val="24"/>
          <w:lang w:val="ro-RO"/>
        </w:rPr>
        <w:t>ma</w:t>
      </w:r>
      <w:r w:rsidR="00CD5515" w:rsidRPr="00DA0521">
        <w:rPr>
          <w:rFonts w:ascii="Bookman Old Style" w:hAnsi="Bookman Old Style"/>
          <w:bCs/>
          <w:iCs/>
          <w:sz w:val="24"/>
          <w:szCs w:val="24"/>
          <w:lang w:val="ro-RO"/>
        </w:rPr>
        <w:t>y</w:t>
      </w:r>
      <w:r w:rsidR="00F20216" w:rsidRPr="00DA0521">
        <w:rPr>
          <w:rFonts w:ascii="Bookman Old Style" w:hAnsi="Bookman Old Style"/>
          <w:bCs/>
          <w:iCs/>
          <w:sz w:val="24"/>
          <w:szCs w:val="24"/>
          <w:lang w:val="ro-RO"/>
        </w:rPr>
        <w:t>a</w:t>
      </w:r>
      <w:r w:rsidRPr="00DA0521">
        <w:rPr>
          <w:rFonts w:ascii="Bookman Old Style" w:hAnsi="Bookman Old Style"/>
          <w:bCs/>
          <w:iCs/>
          <w:sz w:val="24"/>
          <w:szCs w:val="24"/>
          <w:lang w:val="ro-RO"/>
        </w:rPr>
        <w:t>şi</w:t>
      </w:r>
      <w:r w:rsidR="00F20216" w:rsidRPr="00DA0521">
        <w:rPr>
          <w:rFonts w:ascii="Bookman Old Style" w:hAnsi="Bookman Old Style"/>
          <w:bCs/>
          <w:iCs/>
          <w:sz w:val="24"/>
          <w:szCs w:val="24"/>
          <w:lang w:val="ro-RO"/>
        </w:rPr>
        <w:t>i şi-au</w:t>
      </w:r>
      <w:r w:rsidRPr="00DA0521">
        <w:rPr>
          <w:rFonts w:ascii="Bookman Old Style" w:hAnsi="Bookman Old Style"/>
          <w:bCs/>
          <w:iCs/>
          <w:sz w:val="24"/>
          <w:szCs w:val="24"/>
          <w:lang w:val="ro-RO"/>
        </w:rPr>
        <w:t xml:space="preserve"> </w:t>
      </w:r>
      <w:r w:rsidR="00CD5515" w:rsidRPr="00DA0521">
        <w:rPr>
          <w:rFonts w:ascii="Bookman Old Style" w:hAnsi="Bookman Old Style"/>
          <w:bCs/>
          <w:iCs/>
          <w:sz w:val="24"/>
          <w:szCs w:val="24"/>
          <w:lang w:val="ro-RO"/>
        </w:rPr>
        <w:t>construit</w:t>
      </w:r>
      <w:r w:rsidRPr="00DA0521">
        <w:rPr>
          <w:rFonts w:ascii="Bookman Old Style" w:hAnsi="Bookman Old Style"/>
          <w:bCs/>
          <w:iCs/>
          <w:sz w:val="24"/>
          <w:szCs w:val="24"/>
          <w:lang w:val="ro-RO"/>
        </w:rPr>
        <w:t xml:space="preserve"> cele mai vechi oraşe ale lor tocmai în junglă? De ce nu pe malurile unui fluviu? De ce nu pe malul mării? Tikal, de exemplu, este situat la 175 km în linie aeriană de golful Honduras, la 260 km nord</w:t>
      </w:r>
      <w:r w:rsidR="00CD5515" w:rsidRPr="00DA0521">
        <w:rPr>
          <w:rFonts w:ascii="Bookman Old Style" w:hAnsi="Bookman Old Style"/>
          <w:bCs/>
          <w:iCs/>
          <w:sz w:val="24"/>
          <w:szCs w:val="24"/>
          <w:lang w:val="ro-RO"/>
        </w:rPr>
        <w:t>–</w:t>
      </w:r>
      <w:r w:rsidRPr="00DA0521">
        <w:rPr>
          <w:rFonts w:ascii="Bookman Old Style" w:hAnsi="Bookman Old Style"/>
          <w:bCs/>
          <w:iCs/>
          <w:sz w:val="24"/>
          <w:szCs w:val="24"/>
          <w:lang w:val="ro-RO"/>
        </w:rPr>
        <w:t>vest de micul golf Campeche şi la 380 km nord de Oceanul Pacific. Mayaşii erau familiarizaţi cu marea, aşa cum o dovedesc mulţime a obiectelor din coral, scoici şi crustacee confecţionate d</w:t>
      </w:r>
      <w:r w:rsidR="00CD5515" w:rsidRPr="00DA0521">
        <w:rPr>
          <w:rFonts w:ascii="Bookman Old Style" w:hAnsi="Bookman Old Style"/>
          <w:bCs/>
          <w:iCs/>
          <w:sz w:val="24"/>
          <w:szCs w:val="24"/>
          <w:lang w:val="ro-RO"/>
        </w:rPr>
        <w:t>in</w:t>
      </w:r>
      <w:r w:rsidRPr="00DA0521">
        <w:rPr>
          <w:rFonts w:ascii="Bookman Old Style" w:hAnsi="Bookman Old Style"/>
          <w:bCs/>
          <w:iCs/>
          <w:sz w:val="24"/>
          <w:szCs w:val="24"/>
          <w:lang w:val="ro-RO"/>
        </w:rPr>
        <w:t xml:space="preserve"> e</w:t>
      </w:r>
      <w:r w:rsidR="00CD5515" w:rsidRPr="00DA0521">
        <w:rPr>
          <w:rFonts w:ascii="Bookman Old Style" w:hAnsi="Bookman Old Style"/>
          <w:bCs/>
          <w:iCs/>
          <w:sz w:val="24"/>
          <w:szCs w:val="24"/>
          <w:lang w:val="ro-RO"/>
        </w:rPr>
        <w:t>le</w:t>
      </w:r>
      <w:r w:rsidRPr="00DA0521">
        <w:rPr>
          <w:rFonts w:ascii="Bookman Old Style" w:hAnsi="Bookman Old Style"/>
          <w:bCs/>
          <w:iCs/>
          <w:sz w:val="24"/>
          <w:szCs w:val="24"/>
          <w:lang w:val="ro-RO"/>
        </w:rPr>
        <w:t>. Atunci de ce această „refu</w:t>
      </w:r>
      <w:r w:rsidR="00CD5515" w:rsidRPr="00DA0521">
        <w:rPr>
          <w:rFonts w:ascii="Bookman Old Style" w:hAnsi="Bookman Old Style"/>
          <w:bCs/>
          <w:iCs/>
          <w:sz w:val="24"/>
          <w:szCs w:val="24"/>
          <w:lang w:val="ro-RO"/>
        </w:rPr>
        <w:t>-</w:t>
      </w:r>
      <w:r w:rsidRPr="00DA0521">
        <w:rPr>
          <w:rFonts w:ascii="Bookman Old Style" w:hAnsi="Bookman Old Style"/>
          <w:bCs/>
          <w:iCs/>
          <w:sz w:val="24"/>
          <w:szCs w:val="24"/>
          <w:lang w:val="ro-RO"/>
        </w:rPr>
        <w:t>giere” în junglă? De ce să te străduieşti să construieşti rezervoare pentru apă, când est</w:t>
      </w:r>
      <w:r w:rsidR="0053143C" w:rsidRPr="00DA0521">
        <w:rPr>
          <w:rFonts w:ascii="Bookman Old Style" w:hAnsi="Bookman Old Style"/>
          <w:bCs/>
          <w:iCs/>
          <w:sz w:val="24"/>
          <w:szCs w:val="24"/>
          <w:lang w:val="ro-RO"/>
        </w:rPr>
        <w:t>e</w:t>
      </w:r>
      <w:r w:rsidRPr="00DA0521">
        <w:rPr>
          <w:rFonts w:ascii="Bookman Old Style" w:hAnsi="Bookman Old Style"/>
          <w:bCs/>
          <w:iCs/>
          <w:sz w:val="24"/>
          <w:szCs w:val="24"/>
          <w:lang w:val="ro-RO"/>
        </w:rPr>
        <w:t xml:space="preserve"> </w:t>
      </w:r>
      <w:r w:rsidR="0053143C" w:rsidRPr="00DA0521">
        <w:rPr>
          <w:rFonts w:ascii="Bookman Old Style" w:hAnsi="Bookman Old Style"/>
          <w:bCs/>
          <w:iCs/>
          <w:sz w:val="24"/>
          <w:szCs w:val="24"/>
          <w:lang w:val="ro-RO"/>
        </w:rPr>
        <w:t>mul</w:t>
      </w:r>
      <w:r w:rsidRPr="00DA0521">
        <w:rPr>
          <w:rFonts w:ascii="Bookman Old Style" w:hAnsi="Bookman Old Style"/>
          <w:bCs/>
          <w:iCs/>
          <w:sz w:val="24"/>
          <w:szCs w:val="24"/>
          <w:lang w:val="ro-RO"/>
        </w:rPr>
        <w:t>t mai simplu să te stabileşti pe malurile unul fluviu? Numa</w:t>
      </w:r>
      <w:r w:rsidR="0053143C" w:rsidRPr="00DA0521">
        <w:rPr>
          <w:rFonts w:ascii="Bookman Old Style" w:hAnsi="Bookman Old Style"/>
          <w:bCs/>
          <w:iCs/>
          <w:sz w:val="24"/>
          <w:szCs w:val="24"/>
          <w:lang w:val="ro-RO"/>
        </w:rPr>
        <w:t>i oraşul Tikal numără 13 rezerv</w:t>
      </w:r>
      <w:r w:rsidRPr="00DA0521">
        <w:rPr>
          <w:rFonts w:ascii="Bookman Old Style" w:hAnsi="Bookman Old Style"/>
          <w:bCs/>
          <w:iCs/>
          <w:sz w:val="24"/>
          <w:szCs w:val="24"/>
          <w:lang w:val="ro-RO"/>
        </w:rPr>
        <w:t>oare de apă, fiecare cu o capacitate de 154.310 m</w:t>
      </w:r>
      <w:r w:rsidRPr="00DA0521">
        <w:rPr>
          <w:rFonts w:ascii="Bookman Old Style" w:hAnsi="Bookman Old Style"/>
          <w:b/>
          <w:bCs/>
          <w:iCs/>
          <w:sz w:val="24"/>
          <w:szCs w:val="24"/>
          <w:vertAlign w:val="superscript"/>
          <w:lang w:val="ro-RO"/>
        </w:rPr>
        <w:t>3</w:t>
      </w:r>
      <w:r w:rsidRPr="00DA0521">
        <w:rPr>
          <w:rFonts w:ascii="Bookman Old Style" w:hAnsi="Bookman Old Style"/>
          <w:bCs/>
          <w:iCs/>
          <w:sz w:val="24"/>
          <w:szCs w:val="24"/>
          <w:lang w:val="ro-RO"/>
        </w:rPr>
        <w:t>.</w:t>
      </w:r>
      <w:r w:rsidR="0053143C" w:rsidRPr="00DA0521">
        <w:rPr>
          <w:rFonts w:ascii="Bookman Old Style" w:hAnsi="Bookman Old Style"/>
          <w:bCs/>
          <w:iCs/>
          <w:sz w:val="24"/>
          <w:szCs w:val="24"/>
          <w:lang w:val="ro-RO"/>
        </w:rPr>
        <w:t xml:space="preserve"> De ce oare s-au instalat, au c</w:t>
      </w:r>
      <w:r w:rsidRPr="00DA0521">
        <w:rPr>
          <w:rFonts w:ascii="Bookman Old Style" w:hAnsi="Bookman Old Style"/>
          <w:bCs/>
          <w:iCs/>
          <w:sz w:val="24"/>
          <w:szCs w:val="24"/>
          <w:lang w:val="ro-RO"/>
        </w:rPr>
        <w:t>onstruit, au muncit mayaşii în plină junglă, şi nu într-o regiune</w:t>
      </w:r>
      <w:r w:rsidR="0053143C"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„mai judicios” aleasă? Căr</w:t>
      </w:r>
      <w:r w:rsidR="0053143C" w:rsidRPr="00DA0521">
        <w:rPr>
          <w:rFonts w:ascii="Bookman Old Style" w:hAnsi="Bookman Old Style"/>
          <w:bCs/>
          <w:iCs/>
          <w:sz w:val="24"/>
          <w:szCs w:val="24"/>
          <w:lang w:val="ro-RO"/>
        </w:rPr>
        <w:t>or</w:t>
      </w:r>
      <w:r w:rsidRPr="00DA0521">
        <w:rPr>
          <w:rFonts w:ascii="Bookman Old Style" w:hAnsi="Bookman Old Style"/>
          <w:bCs/>
          <w:iCs/>
          <w:sz w:val="24"/>
          <w:szCs w:val="24"/>
          <w:lang w:val="ro-RO"/>
        </w:rPr>
        <w:t xml:space="preserve"> i</w:t>
      </w:r>
      <w:r w:rsidR="0053143C" w:rsidRPr="00DA0521">
        <w:rPr>
          <w:rFonts w:ascii="Bookman Old Style" w:hAnsi="Bookman Old Style"/>
          <w:bCs/>
          <w:iCs/>
          <w:sz w:val="24"/>
          <w:szCs w:val="24"/>
          <w:lang w:val="ro-RO"/>
        </w:rPr>
        <w:t>ndemnuri</w:t>
      </w:r>
      <w:r w:rsidRPr="00DA0521">
        <w:rPr>
          <w:rFonts w:ascii="Bookman Old Style" w:hAnsi="Bookman Old Style"/>
          <w:bCs/>
          <w:iCs/>
          <w:sz w:val="24"/>
          <w:szCs w:val="24"/>
          <w:lang w:val="ro-RO"/>
        </w:rPr>
        <w:t xml:space="preserve"> curioase, căror raţiuni misterioase au dat ei ascultare? </w:t>
      </w:r>
    </w:p>
    <w:p w:rsidR="0076614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Dezamăgiţi de tăcerea zeilor, mayaşii au pus în nord, după marea lor deplasare, bazele unui nou imperiu. Oraşe, temple şi piramide au fost din nou ridi</w:t>
      </w:r>
      <w:r w:rsidR="00C83C5C" w:rsidRPr="00DA0521">
        <w:rPr>
          <w:rFonts w:ascii="Bookman Old Style" w:hAnsi="Bookman Old Style"/>
          <w:bCs/>
          <w:iCs/>
          <w:sz w:val="24"/>
          <w:szCs w:val="24"/>
          <w:lang w:val="ro-RO"/>
        </w:rPr>
        <w:t>cate, după indicaţiile dinain</w:t>
      </w:r>
      <w:r w:rsidRPr="00DA0521">
        <w:rPr>
          <w:rFonts w:ascii="Bookman Old Style" w:hAnsi="Bookman Old Style"/>
          <w:bCs/>
          <w:iCs/>
          <w:sz w:val="24"/>
          <w:szCs w:val="24"/>
          <w:lang w:val="ro-RO"/>
        </w:rPr>
        <w:t>te calculate ale calendarului. Ne putem face o idee de precizia acestor indicaţii după diviziunile de timp pe care le cuprind:</w:t>
      </w:r>
      <w:r w:rsidR="00C83C5C" w:rsidRPr="00DA0521">
        <w:rPr>
          <w:rFonts w:ascii="Bookman Old Style" w:hAnsi="Bookman Old Style"/>
          <w:bCs/>
          <w:iCs/>
          <w:sz w:val="24"/>
          <w:szCs w:val="24"/>
          <w:lang w:val="ro-RO"/>
        </w:rPr>
        <w:t xml:space="preserve"> </w:t>
      </w:r>
    </w:p>
    <w:p w:rsidR="00C83C5C" w:rsidRPr="00DA0521" w:rsidRDefault="00766145" w:rsidP="00DA0521">
      <w:pPr>
        <w:ind w:right="-30" w:firstLine="3119"/>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20 kini = 1 uinal, adică 20 zile </w:t>
      </w:r>
    </w:p>
    <w:p w:rsidR="00C83C5C" w:rsidRPr="00DA0521" w:rsidRDefault="00766145" w:rsidP="00DA0521">
      <w:pPr>
        <w:ind w:right="-30" w:firstLine="3119"/>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18 uinali = 1 tun, adică 360 zile </w:t>
      </w:r>
    </w:p>
    <w:p w:rsidR="00C83C5C" w:rsidRPr="00DA0521" w:rsidRDefault="00766145" w:rsidP="00DA0521">
      <w:pPr>
        <w:ind w:right="-30" w:firstLine="3119"/>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20 tuni = 1 katun, adică 7.200 zile </w:t>
      </w:r>
    </w:p>
    <w:p w:rsidR="00C83C5C" w:rsidRPr="00DA0521" w:rsidRDefault="00766145" w:rsidP="00DA0521">
      <w:pPr>
        <w:ind w:right="-30" w:firstLine="3119"/>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20 katuni = 1 baktun, adică 144.000 zile </w:t>
      </w:r>
    </w:p>
    <w:p w:rsidR="00C83C5C" w:rsidRPr="00DA0521" w:rsidRDefault="00766145" w:rsidP="00DA0521">
      <w:pPr>
        <w:ind w:right="-30" w:firstLine="3119"/>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20 baktuni = 1 pictun, adică 2.880 000 zile </w:t>
      </w:r>
    </w:p>
    <w:p w:rsidR="00C83C5C" w:rsidRPr="00DA0521" w:rsidRDefault="00766145" w:rsidP="00DA0521">
      <w:pPr>
        <w:ind w:right="-30" w:firstLine="3119"/>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20 pictuni = 1 calabtun, adică 57.600 000 zile </w:t>
      </w:r>
    </w:p>
    <w:p w:rsidR="00C83C5C" w:rsidRPr="00DA0521" w:rsidRDefault="00766145" w:rsidP="00DA0521">
      <w:pPr>
        <w:ind w:right="-30" w:firstLine="3119"/>
        <w:rPr>
          <w:rFonts w:ascii="Bookman Old Style" w:hAnsi="Bookman Old Style"/>
          <w:bCs/>
          <w:i/>
          <w:iCs/>
          <w:sz w:val="24"/>
          <w:szCs w:val="24"/>
          <w:lang w:val="ro-RO"/>
        </w:rPr>
      </w:pPr>
      <w:r w:rsidRPr="00DA0521">
        <w:rPr>
          <w:rFonts w:ascii="Bookman Old Style" w:hAnsi="Bookman Old Style"/>
          <w:bCs/>
          <w:i/>
          <w:iCs/>
          <w:sz w:val="24"/>
          <w:szCs w:val="24"/>
          <w:lang w:val="ro-RO"/>
        </w:rPr>
        <w:lastRenderedPageBreak/>
        <w:t xml:space="preserve">20 calabtuni = 1 kinchiltun, adică 1.521.000.000 zile </w:t>
      </w:r>
    </w:p>
    <w:p w:rsidR="00C83C5C" w:rsidRPr="00DA0521" w:rsidRDefault="00766145" w:rsidP="00DA0521">
      <w:pPr>
        <w:ind w:right="-30" w:firstLine="3119"/>
        <w:rPr>
          <w:rFonts w:ascii="Bookman Old Style" w:hAnsi="Bookman Old Style"/>
          <w:bCs/>
          <w:iCs/>
          <w:sz w:val="24"/>
          <w:szCs w:val="24"/>
          <w:lang w:val="ro-RO"/>
        </w:rPr>
      </w:pPr>
      <w:r w:rsidRPr="00DA0521">
        <w:rPr>
          <w:rFonts w:ascii="Bookman Old Style" w:hAnsi="Bookman Old Style"/>
          <w:bCs/>
          <w:i/>
          <w:iCs/>
          <w:sz w:val="24"/>
          <w:szCs w:val="24"/>
          <w:lang w:val="ro-RO"/>
        </w:rPr>
        <w:t>20 kinchiltuni = 1 alautun, adică 23.040.000.000 zile</w:t>
      </w:r>
      <w:r w:rsidRPr="00DA0521">
        <w:rPr>
          <w:rFonts w:ascii="Bookman Old Style" w:hAnsi="Bookman Old Style"/>
          <w:bCs/>
          <w:iCs/>
          <w:sz w:val="24"/>
          <w:szCs w:val="24"/>
          <w:lang w:val="ro-RO"/>
        </w:rPr>
        <w:t xml:space="preserve"> </w:t>
      </w:r>
    </w:p>
    <w:p w:rsidR="000D17D6"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Dar treptele de piatră cărora le-a dat naştere acest calendar nu sunt singurele mărturii ale prezenţei mayaşilor care se înalţă deasupra acoperământului de nepătruns al junglei. Ma</w:t>
      </w:r>
      <w:r w:rsidR="000D17D6" w:rsidRPr="00DA0521">
        <w:rPr>
          <w:rFonts w:ascii="Bookman Old Style" w:hAnsi="Bookman Old Style"/>
          <w:bCs/>
          <w:iCs/>
          <w:sz w:val="24"/>
          <w:szCs w:val="24"/>
          <w:lang w:val="ro-RO"/>
        </w:rPr>
        <w:t>i</w:t>
      </w:r>
      <w:r w:rsidRPr="00DA0521">
        <w:rPr>
          <w:rFonts w:ascii="Bookman Old Style" w:hAnsi="Bookman Old Style"/>
          <w:bCs/>
          <w:iCs/>
          <w:sz w:val="24"/>
          <w:szCs w:val="24"/>
          <w:lang w:val="ro-RO"/>
        </w:rPr>
        <w:t xml:space="preserve"> </w:t>
      </w:r>
      <w:r w:rsidR="000D17D6" w:rsidRPr="00DA0521">
        <w:rPr>
          <w:rFonts w:ascii="Bookman Old Style" w:hAnsi="Bookman Old Style"/>
          <w:bCs/>
          <w:iCs/>
          <w:sz w:val="24"/>
          <w:szCs w:val="24"/>
          <w:lang w:val="ro-RO"/>
        </w:rPr>
        <w:t>ex</w:t>
      </w:r>
      <w:r w:rsidRPr="00DA0521">
        <w:rPr>
          <w:rFonts w:ascii="Bookman Old Style" w:hAnsi="Bookman Old Style"/>
          <w:bCs/>
          <w:iCs/>
          <w:sz w:val="24"/>
          <w:szCs w:val="24"/>
          <w:lang w:val="ro-RO"/>
        </w:rPr>
        <w:t xml:space="preserve">istă şi observatoarele! </w:t>
      </w:r>
    </w:p>
    <w:p w:rsidR="00AF3756" w:rsidRPr="00DA0521" w:rsidRDefault="00AF3756"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30784" behindDoc="0" locked="0" layoutInCell="1" allowOverlap="1">
            <wp:simplePos x="0" y="0"/>
            <wp:positionH relativeFrom="column">
              <wp:posOffset>2020646</wp:posOffset>
            </wp:positionH>
            <wp:positionV relativeFrom="paragraph">
              <wp:posOffset>21391</wp:posOffset>
            </wp:positionV>
            <wp:extent cx="2245057" cy="1525054"/>
            <wp:effectExtent l="0" t="0" r="3175"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Observatorul de la Chichén.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257308" cy="1533376"/>
                    </a:xfrm>
                    <a:prstGeom prst="rect">
                      <a:avLst/>
                    </a:prstGeom>
                  </pic:spPr>
                </pic:pic>
              </a:graphicData>
            </a:graphic>
          </wp:anchor>
        </w:drawing>
      </w:r>
    </w:p>
    <w:p w:rsidR="00AF3756" w:rsidRPr="00DA0521" w:rsidRDefault="00AF3756" w:rsidP="00DA0521">
      <w:pPr>
        <w:ind w:right="-30" w:firstLine="426"/>
        <w:rPr>
          <w:rFonts w:ascii="Bookman Old Style" w:hAnsi="Bookman Old Style"/>
          <w:bCs/>
          <w:iCs/>
          <w:sz w:val="24"/>
          <w:szCs w:val="24"/>
          <w:lang w:val="ro-RO"/>
        </w:rPr>
      </w:pPr>
    </w:p>
    <w:p w:rsidR="00AF3756" w:rsidRPr="00DA0521" w:rsidRDefault="00AF3756" w:rsidP="00DA0521">
      <w:pPr>
        <w:ind w:right="-30" w:firstLine="426"/>
        <w:rPr>
          <w:rFonts w:ascii="Bookman Old Style" w:hAnsi="Bookman Old Style"/>
          <w:bCs/>
          <w:iCs/>
          <w:sz w:val="24"/>
          <w:szCs w:val="24"/>
          <w:lang w:val="ro-RO"/>
        </w:rPr>
      </w:pPr>
    </w:p>
    <w:p w:rsidR="00AF3756" w:rsidRPr="00DA0521" w:rsidRDefault="00AF3756" w:rsidP="00DA0521">
      <w:pPr>
        <w:ind w:right="-30" w:firstLine="426"/>
        <w:rPr>
          <w:rFonts w:ascii="Bookman Old Style" w:hAnsi="Bookman Old Style"/>
          <w:bCs/>
          <w:iCs/>
          <w:sz w:val="24"/>
          <w:szCs w:val="24"/>
          <w:lang w:val="ro-RO"/>
        </w:rPr>
      </w:pPr>
    </w:p>
    <w:p w:rsidR="00AF3756" w:rsidRPr="00DA0521" w:rsidRDefault="00AF3756" w:rsidP="00DA0521">
      <w:pPr>
        <w:ind w:right="-30" w:firstLine="426"/>
        <w:rPr>
          <w:rFonts w:ascii="Bookman Old Style" w:hAnsi="Bookman Old Style"/>
          <w:bCs/>
          <w:iCs/>
          <w:sz w:val="24"/>
          <w:szCs w:val="24"/>
          <w:lang w:val="ro-RO"/>
        </w:rPr>
      </w:pPr>
    </w:p>
    <w:p w:rsidR="00AF3756" w:rsidRPr="00DA0521" w:rsidRDefault="00AF3756" w:rsidP="00DA0521">
      <w:pPr>
        <w:ind w:right="-30" w:firstLine="426"/>
        <w:rPr>
          <w:rFonts w:ascii="Bookman Old Style" w:hAnsi="Bookman Old Style"/>
          <w:bCs/>
          <w:iCs/>
          <w:sz w:val="24"/>
          <w:szCs w:val="24"/>
          <w:lang w:val="ro-RO"/>
        </w:rPr>
      </w:pPr>
    </w:p>
    <w:p w:rsidR="00AF3756" w:rsidRPr="00DA0521" w:rsidRDefault="00AF3756" w:rsidP="00DA0521">
      <w:pPr>
        <w:ind w:right="-30" w:firstLine="426"/>
        <w:rPr>
          <w:rFonts w:ascii="Bookman Old Style" w:hAnsi="Bookman Old Style"/>
          <w:bCs/>
          <w:iCs/>
          <w:sz w:val="24"/>
          <w:szCs w:val="24"/>
          <w:lang w:val="ro-RO"/>
        </w:rPr>
      </w:pPr>
    </w:p>
    <w:p w:rsidR="00AF3756" w:rsidRPr="00DA0521" w:rsidRDefault="00AF3756"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Observatorul de la Chichén</w:t>
      </w:r>
    </w:p>
    <w:p w:rsidR="00552F6A"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Observatorul de la Chichén este prima şi cea mai veche constru</w:t>
      </w:r>
      <w:r w:rsidR="000D17D6" w:rsidRPr="00DA0521">
        <w:rPr>
          <w:rFonts w:ascii="Bookman Old Style" w:hAnsi="Bookman Old Style"/>
          <w:bCs/>
          <w:iCs/>
          <w:sz w:val="24"/>
          <w:szCs w:val="24"/>
          <w:lang w:val="ro-RO"/>
        </w:rPr>
        <w:t>cţie circulară ridicată de m</w:t>
      </w:r>
      <w:r w:rsidRPr="00DA0521">
        <w:rPr>
          <w:rFonts w:ascii="Bookman Old Style" w:hAnsi="Bookman Old Style"/>
          <w:bCs/>
          <w:iCs/>
          <w:sz w:val="24"/>
          <w:szCs w:val="24"/>
          <w:lang w:val="ro-RO"/>
        </w:rPr>
        <w:t>aya</w:t>
      </w:r>
      <w:r w:rsidRPr="00DA0521">
        <w:rPr>
          <w:rFonts w:ascii="Times New Roman" w:hAnsi="Times New Roman"/>
          <w:bCs/>
          <w:iCs/>
          <w:sz w:val="24"/>
          <w:szCs w:val="24"/>
          <w:lang w:val="ro-RO"/>
        </w:rPr>
        <w:t>ș</w:t>
      </w:r>
      <w:r w:rsidRPr="00DA0521">
        <w:rPr>
          <w:rFonts w:ascii="Bookman Old Style" w:hAnsi="Bookman Old Style"/>
          <w:bCs/>
          <w:iCs/>
          <w:sz w:val="24"/>
          <w:szCs w:val="24"/>
          <w:lang w:val="ro-RO"/>
        </w:rPr>
        <w:t xml:space="preserve">i. Astăzi, după restaurare, el se aseamănă până la confuzie cu un observator din zilele astre. Clădirea Observatorului, ridicată pe o terasă în trei trepte, se înalţă mult deasupra runzişului pădurii. Înăuntrul lui se circulă pe o scară în spirală care atinge cel mai înalt de observaţie. În cupola care-l acoperă sunt practicate </w:t>
      </w:r>
      <w:r w:rsidR="00552F6A" w:rsidRPr="00DA0521">
        <w:rPr>
          <w:rFonts w:ascii="Bookman Old Style" w:hAnsi="Bookman Old Style"/>
          <w:bCs/>
          <w:iCs/>
          <w:sz w:val="24"/>
          <w:szCs w:val="24"/>
          <w:lang w:val="ro-RO"/>
        </w:rPr>
        <w:t>deschizături orientate spre ste</w:t>
      </w:r>
      <w:r w:rsidRPr="00DA0521">
        <w:rPr>
          <w:rFonts w:ascii="Bookman Old Style" w:hAnsi="Bookman Old Style"/>
          <w:bCs/>
          <w:iCs/>
          <w:sz w:val="24"/>
          <w:szCs w:val="24"/>
          <w:lang w:val="ro-RO"/>
        </w:rPr>
        <w:t>le, astfel încât noaptea ele oferă imaginea impozantă a bolţi</w:t>
      </w:r>
      <w:r w:rsidR="00552F6A" w:rsidRPr="00DA0521">
        <w:rPr>
          <w:rFonts w:ascii="Bookman Old Style" w:hAnsi="Bookman Old Style"/>
          <w:bCs/>
          <w:iCs/>
          <w:sz w:val="24"/>
          <w:szCs w:val="24"/>
          <w:lang w:val="ro-RO"/>
        </w:rPr>
        <w:t>i cereşti înstelate. Pereţii exteri</w:t>
      </w:r>
      <w:r w:rsidRPr="00DA0521">
        <w:rPr>
          <w:rFonts w:ascii="Bookman Old Style" w:hAnsi="Bookman Old Style"/>
          <w:bCs/>
          <w:iCs/>
          <w:sz w:val="24"/>
          <w:szCs w:val="24"/>
          <w:lang w:val="ro-RO"/>
        </w:rPr>
        <w:t>ori sunt împodobiţi cu măşti sculptate reprezentând pe zeul ploii şi un personaj uman... îna</w:t>
      </w:r>
      <w:r w:rsidR="00552F6A" w:rsidRPr="00DA0521">
        <w:rPr>
          <w:rFonts w:ascii="Bookman Old Style" w:hAnsi="Bookman Old Style"/>
          <w:bCs/>
          <w:iCs/>
          <w:sz w:val="24"/>
          <w:szCs w:val="24"/>
          <w:lang w:val="ro-RO"/>
        </w:rPr>
        <w:t>ri</w:t>
      </w:r>
      <w:r w:rsidRPr="00DA0521">
        <w:rPr>
          <w:rFonts w:ascii="Bookman Old Style" w:hAnsi="Bookman Old Style"/>
          <w:bCs/>
          <w:iCs/>
          <w:sz w:val="24"/>
          <w:szCs w:val="24"/>
          <w:lang w:val="ro-RO"/>
        </w:rPr>
        <w:t xml:space="preserve">pat. </w:t>
      </w:r>
    </w:p>
    <w:p w:rsidR="004E102A"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Este clar că interesul pe care-l manifestau mayaşii pentru observarea aştrilor nu este suficient pentru a întări ipoteza noastră privind o legătură</w:t>
      </w:r>
      <w:r w:rsidR="00552F6A" w:rsidRPr="00DA0521">
        <w:rPr>
          <w:rFonts w:ascii="Bookman Old Style" w:hAnsi="Bookman Old Style"/>
          <w:bCs/>
          <w:iCs/>
          <w:sz w:val="24"/>
          <w:szCs w:val="24"/>
          <w:lang w:val="ro-RO"/>
        </w:rPr>
        <w:t xml:space="preserve"> a lor cu fiinţe raţionale extrat</w:t>
      </w:r>
      <w:r w:rsidRPr="00DA0521">
        <w:rPr>
          <w:rFonts w:ascii="Bookman Old Style" w:hAnsi="Bookman Old Style"/>
          <w:bCs/>
          <w:iCs/>
          <w:sz w:val="24"/>
          <w:szCs w:val="24"/>
          <w:lang w:val="ro-RO"/>
        </w:rPr>
        <w:t>erestre. Şi totuşi, nenumăratele întrebări fără răspuns te zăpăcesc! De unde ştiau mayaşii d</w:t>
      </w:r>
      <w:r w:rsidR="00552F6A" w:rsidRPr="00DA0521">
        <w:rPr>
          <w:rFonts w:ascii="Bookman Old Style" w:hAnsi="Bookman Old Style"/>
          <w:bCs/>
          <w:iCs/>
          <w:sz w:val="24"/>
          <w:szCs w:val="24"/>
          <w:lang w:val="ro-RO"/>
        </w:rPr>
        <w:t>e pl</w:t>
      </w:r>
      <w:r w:rsidRPr="00DA0521">
        <w:rPr>
          <w:rFonts w:ascii="Bookman Old Style" w:hAnsi="Bookman Old Style"/>
          <w:bCs/>
          <w:iCs/>
          <w:sz w:val="24"/>
          <w:szCs w:val="24"/>
          <w:lang w:val="ro-RO"/>
        </w:rPr>
        <w:t xml:space="preserve">anetelor Uranus şi Neptun? </w:t>
      </w:r>
    </w:p>
    <w:p w:rsidR="004E102A" w:rsidRPr="00DA0521" w:rsidRDefault="004E102A"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37952" behindDoc="0" locked="0" layoutInCell="1" allowOverlap="1">
            <wp:simplePos x="0" y="0"/>
            <wp:positionH relativeFrom="column">
              <wp:posOffset>2123808</wp:posOffset>
            </wp:positionH>
            <wp:positionV relativeFrom="paragraph">
              <wp:posOffset>-1630</wp:posOffset>
            </wp:positionV>
            <wp:extent cx="1731980" cy="1726442"/>
            <wp:effectExtent l="0" t="0" r="1905" b="762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harta astrala, pestera Varzelandia, Minas Gerais, brazilia.jpg"/>
                    <pic:cNvPicPr/>
                  </pic:nvPicPr>
                  <pic:blipFill>
                    <a:blip r:embed="rId106"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740356" cy="1734791"/>
                    </a:xfrm>
                    <a:prstGeom prst="rect">
                      <a:avLst/>
                    </a:prstGeom>
                  </pic:spPr>
                </pic:pic>
              </a:graphicData>
            </a:graphic>
          </wp:anchor>
        </w:drawing>
      </w:r>
    </w:p>
    <w:p w:rsidR="004E102A" w:rsidRPr="00DA0521" w:rsidRDefault="004E102A" w:rsidP="00DA0521">
      <w:pPr>
        <w:ind w:right="-30" w:firstLine="426"/>
        <w:rPr>
          <w:rFonts w:ascii="Bookman Old Style" w:hAnsi="Bookman Old Style"/>
          <w:bCs/>
          <w:iCs/>
          <w:sz w:val="24"/>
          <w:szCs w:val="24"/>
          <w:lang w:val="ro-RO"/>
        </w:rPr>
      </w:pPr>
    </w:p>
    <w:p w:rsidR="004E102A" w:rsidRPr="00DA0521" w:rsidRDefault="004E102A" w:rsidP="00DA0521">
      <w:pPr>
        <w:ind w:right="-30" w:firstLine="426"/>
        <w:rPr>
          <w:rFonts w:ascii="Bookman Old Style" w:hAnsi="Bookman Old Style"/>
          <w:bCs/>
          <w:iCs/>
          <w:sz w:val="24"/>
          <w:szCs w:val="24"/>
          <w:lang w:val="ro-RO"/>
        </w:rPr>
      </w:pPr>
    </w:p>
    <w:p w:rsidR="004E102A" w:rsidRPr="00DA0521" w:rsidRDefault="004E102A" w:rsidP="00DA0521">
      <w:pPr>
        <w:ind w:right="-30" w:firstLine="426"/>
        <w:rPr>
          <w:rFonts w:ascii="Bookman Old Style" w:hAnsi="Bookman Old Style"/>
          <w:bCs/>
          <w:iCs/>
          <w:sz w:val="24"/>
          <w:szCs w:val="24"/>
          <w:lang w:val="ro-RO"/>
        </w:rPr>
      </w:pPr>
    </w:p>
    <w:p w:rsidR="004E102A" w:rsidRPr="00DA0521" w:rsidRDefault="004E102A" w:rsidP="00DA0521">
      <w:pPr>
        <w:ind w:right="-30" w:firstLine="426"/>
        <w:rPr>
          <w:rFonts w:ascii="Bookman Old Style" w:hAnsi="Bookman Old Style"/>
          <w:bCs/>
          <w:iCs/>
          <w:sz w:val="24"/>
          <w:szCs w:val="24"/>
          <w:lang w:val="ro-RO"/>
        </w:rPr>
      </w:pPr>
    </w:p>
    <w:p w:rsidR="004E102A" w:rsidRPr="00DA0521" w:rsidRDefault="004E102A" w:rsidP="00DA0521">
      <w:pPr>
        <w:ind w:right="-30" w:firstLine="426"/>
        <w:rPr>
          <w:rFonts w:ascii="Bookman Old Style" w:hAnsi="Bookman Old Style"/>
          <w:bCs/>
          <w:iCs/>
          <w:sz w:val="24"/>
          <w:szCs w:val="24"/>
          <w:lang w:val="ro-RO"/>
        </w:rPr>
      </w:pPr>
    </w:p>
    <w:p w:rsidR="004E102A" w:rsidRPr="00DA0521" w:rsidRDefault="004E102A" w:rsidP="00DA0521">
      <w:pPr>
        <w:ind w:right="-30" w:firstLine="426"/>
        <w:rPr>
          <w:rFonts w:ascii="Bookman Old Style" w:hAnsi="Bookman Old Style"/>
          <w:bCs/>
          <w:iCs/>
          <w:sz w:val="24"/>
          <w:szCs w:val="24"/>
          <w:lang w:val="ro-RO"/>
        </w:rPr>
      </w:pPr>
    </w:p>
    <w:p w:rsidR="00A20600" w:rsidRPr="00DA0521" w:rsidRDefault="00A20600"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lastRenderedPageBreak/>
        <w:t xml:space="preserve">                               </w:t>
      </w:r>
    </w:p>
    <w:p w:rsidR="004E102A" w:rsidRPr="00DA0521" w:rsidRDefault="00A20600"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Hartă astrală – peştera Varzelandia, Minas Gerais, Brazilia</w:t>
      </w:r>
    </w:p>
    <w:p w:rsidR="00552F6A"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De ce oare deschiderile pr</w:t>
      </w:r>
      <w:r w:rsidR="00552F6A" w:rsidRPr="00DA0521">
        <w:rPr>
          <w:rFonts w:ascii="Bookman Old Style" w:hAnsi="Bookman Old Style"/>
          <w:bCs/>
          <w:iCs/>
          <w:sz w:val="24"/>
          <w:szCs w:val="24"/>
          <w:lang w:val="ro-RO"/>
        </w:rPr>
        <w:t>acticate în cupola Observatorul</w:t>
      </w:r>
      <w:r w:rsidRPr="00DA0521">
        <w:rPr>
          <w:rFonts w:ascii="Bookman Old Style" w:hAnsi="Bookman Old Style"/>
          <w:bCs/>
          <w:iCs/>
          <w:sz w:val="24"/>
          <w:szCs w:val="24"/>
          <w:lang w:val="ro-RO"/>
        </w:rPr>
        <w:t>ui de la Chichén nu sunt îndreptate spre cele mai strălucitoare stele? Cine este zeul cosmonaut reprezentat pe piatra sculptată de la Palen</w:t>
      </w:r>
      <w:r w:rsidR="00552F6A" w:rsidRPr="00DA0521">
        <w:rPr>
          <w:rFonts w:ascii="Bookman Old Style" w:hAnsi="Bookman Old Style"/>
          <w:bCs/>
          <w:iCs/>
          <w:sz w:val="24"/>
          <w:szCs w:val="24"/>
          <w:lang w:val="ro-RO"/>
        </w:rPr>
        <w:t>que? Ce semnificaţie ascunde ca</w:t>
      </w:r>
      <w:r w:rsidRPr="00DA0521">
        <w:rPr>
          <w:rFonts w:ascii="Bookman Old Style" w:hAnsi="Bookman Old Style"/>
          <w:bCs/>
          <w:iCs/>
          <w:sz w:val="24"/>
          <w:szCs w:val="24"/>
          <w:lang w:val="ro-RO"/>
        </w:rPr>
        <w:t>lendarul maya, cu calculele sale care cuprind 400 d</w:t>
      </w:r>
      <w:r w:rsidR="00552F6A" w:rsidRPr="00DA0521">
        <w:rPr>
          <w:rFonts w:ascii="Bookman Old Style" w:hAnsi="Bookman Old Style"/>
          <w:bCs/>
          <w:iCs/>
          <w:sz w:val="24"/>
          <w:szCs w:val="24"/>
          <w:lang w:val="ro-RO"/>
        </w:rPr>
        <w:t>e milioane de ani? Cum au reuşi</w:t>
      </w:r>
      <w:r w:rsidRPr="00DA0521">
        <w:rPr>
          <w:rFonts w:ascii="Bookman Old Style" w:hAnsi="Bookman Old Style"/>
          <w:bCs/>
          <w:iCs/>
          <w:sz w:val="24"/>
          <w:szCs w:val="24"/>
          <w:lang w:val="ro-RO"/>
        </w:rPr>
        <w:t>t astronomii mayaşi să calculeze anul solar şi pe cel venusian cu o precizie care m</w:t>
      </w:r>
      <w:r w:rsidR="00552F6A" w:rsidRPr="00DA0521">
        <w:rPr>
          <w:rFonts w:ascii="Bookman Old Style" w:hAnsi="Bookman Old Style"/>
          <w:bCs/>
          <w:iCs/>
          <w:sz w:val="24"/>
          <w:szCs w:val="24"/>
          <w:lang w:val="ro-RO"/>
        </w:rPr>
        <w:t>erg</w:t>
      </w:r>
      <w:r w:rsidRPr="00DA0521">
        <w:rPr>
          <w:rFonts w:ascii="Bookman Old Style" w:hAnsi="Bookman Old Style"/>
          <w:bCs/>
          <w:iCs/>
          <w:sz w:val="24"/>
          <w:szCs w:val="24"/>
          <w:lang w:val="ro-RO"/>
        </w:rPr>
        <w:t>ea până la miimi? De la cine deţineau ei extraordinarele lo</w:t>
      </w:r>
      <w:r w:rsidR="00552F6A" w:rsidRPr="00DA0521">
        <w:rPr>
          <w:rFonts w:ascii="Bookman Old Style" w:hAnsi="Bookman Old Style"/>
          <w:bCs/>
          <w:iCs/>
          <w:sz w:val="24"/>
          <w:szCs w:val="24"/>
          <w:lang w:val="ro-RO"/>
        </w:rPr>
        <w:t xml:space="preserve">r cunoştinţe de astronomie? </w:t>
      </w:r>
    </w:p>
    <w:p w:rsidR="00B91A30" w:rsidRPr="00DA0521" w:rsidRDefault="00552F6A"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Est</w:t>
      </w:r>
      <w:r w:rsidR="00766145" w:rsidRPr="00DA0521">
        <w:rPr>
          <w:rFonts w:ascii="Bookman Old Style" w:hAnsi="Bookman Old Style"/>
          <w:bCs/>
          <w:iCs/>
          <w:sz w:val="24"/>
          <w:szCs w:val="24"/>
          <w:lang w:val="ro-RO"/>
        </w:rPr>
        <w:t>e fiecare fapt doar un produs întâmplător al geniului mayaş</w:t>
      </w:r>
      <w:r w:rsidRPr="00DA0521">
        <w:rPr>
          <w:rFonts w:ascii="Bookman Old Style" w:hAnsi="Bookman Old Style"/>
          <w:bCs/>
          <w:iCs/>
          <w:sz w:val="24"/>
          <w:szCs w:val="24"/>
          <w:lang w:val="ro-RO"/>
        </w:rPr>
        <w:t>ilor? Sau poate, dimpotrivă, fi</w:t>
      </w:r>
      <w:r w:rsidR="00766145" w:rsidRPr="00DA0521">
        <w:rPr>
          <w:rFonts w:ascii="Bookman Old Style" w:hAnsi="Bookman Old Style"/>
          <w:bCs/>
          <w:iCs/>
          <w:sz w:val="24"/>
          <w:szCs w:val="24"/>
          <w:lang w:val="ro-RO"/>
        </w:rPr>
        <w:t>ecare fapt sau, şi mai bine spus, şirul de fapte ascunde altceva, poate vreun mesaj hotărâtor adresat încă de atunci omeni</w:t>
      </w:r>
      <w:r w:rsidR="00463B32"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 xml:space="preserve">rii viitoare? Să trecem toate aceste lucruri printr-o sită şi să alegem bobul de neghină: rămân atâtea </w:t>
      </w:r>
      <w:r w:rsidR="00463B32" w:rsidRPr="00DA0521">
        <w:rPr>
          <w:rFonts w:ascii="Bookman Old Style" w:hAnsi="Bookman Old Style"/>
          <w:bCs/>
          <w:iCs/>
          <w:sz w:val="24"/>
          <w:szCs w:val="24"/>
          <w:lang w:val="ro-RO"/>
        </w:rPr>
        <w:t>lucru</w:t>
      </w:r>
      <w:r w:rsidR="00766145" w:rsidRPr="00DA0521">
        <w:rPr>
          <w:rFonts w:ascii="Bookman Old Style" w:hAnsi="Bookman Old Style"/>
          <w:bCs/>
          <w:iCs/>
          <w:sz w:val="24"/>
          <w:szCs w:val="24"/>
          <w:lang w:val="ro-RO"/>
        </w:rPr>
        <w:t>r</w:t>
      </w:r>
      <w:r w:rsidR="00463B32" w:rsidRPr="00DA0521">
        <w:rPr>
          <w:rFonts w:ascii="Bookman Old Style" w:hAnsi="Bookman Old Style"/>
          <w:bCs/>
          <w:iCs/>
          <w:sz w:val="24"/>
          <w:szCs w:val="24"/>
          <w:lang w:val="ro-RO"/>
        </w:rPr>
        <w:t>i</w:t>
      </w:r>
      <w:r w:rsidR="00766145" w:rsidRPr="00DA0521">
        <w:rPr>
          <w:rFonts w:ascii="Bookman Old Style" w:hAnsi="Bookman Old Style"/>
          <w:bCs/>
          <w:iCs/>
          <w:sz w:val="24"/>
          <w:szCs w:val="24"/>
          <w:lang w:val="ro-RO"/>
        </w:rPr>
        <w:t xml:space="preserve"> </w:t>
      </w:r>
      <w:r w:rsidR="00463B32" w:rsidRPr="00DA0521">
        <w:rPr>
          <w:rFonts w:ascii="Bookman Old Style" w:hAnsi="Bookman Old Style"/>
          <w:bCs/>
          <w:iCs/>
          <w:sz w:val="24"/>
          <w:szCs w:val="24"/>
          <w:lang w:val="ro-RO"/>
        </w:rPr>
        <w:t>i</w:t>
      </w:r>
      <w:r w:rsidR="00766145" w:rsidRPr="00DA0521">
        <w:rPr>
          <w:rFonts w:ascii="Bookman Old Style" w:hAnsi="Bookman Old Style"/>
          <w:bCs/>
          <w:iCs/>
          <w:sz w:val="24"/>
          <w:szCs w:val="24"/>
          <w:lang w:val="ro-RO"/>
        </w:rPr>
        <w:t xml:space="preserve">nexplicabile, atâtea „imposibilităţi” evidente, încât suntem </w:t>
      </w:r>
      <w:r w:rsidR="00463B32" w:rsidRPr="00DA0521">
        <w:rPr>
          <w:rFonts w:ascii="Bookman Old Style" w:hAnsi="Bookman Old Style"/>
          <w:bCs/>
          <w:iCs/>
          <w:sz w:val="24"/>
          <w:szCs w:val="24"/>
          <w:lang w:val="ro-RO"/>
        </w:rPr>
        <w:t>îndreptăţiţi să aşteptăm din pa</w:t>
      </w:r>
      <w:r w:rsidR="00766145" w:rsidRPr="00DA0521">
        <w:rPr>
          <w:rFonts w:ascii="Bookman Old Style" w:hAnsi="Bookman Old Style"/>
          <w:bCs/>
          <w:iCs/>
          <w:sz w:val="24"/>
          <w:szCs w:val="24"/>
          <w:lang w:val="ro-RO"/>
        </w:rPr>
        <w:t>r</w:t>
      </w:r>
      <w:r w:rsidR="00463B32" w:rsidRPr="00DA0521">
        <w:rPr>
          <w:rFonts w:ascii="Bookman Old Style" w:hAnsi="Bookman Old Style"/>
          <w:bCs/>
          <w:iCs/>
          <w:sz w:val="24"/>
          <w:szCs w:val="24"/>
          <w:lang w:val="ro-RO"/>
        </w:rPr>
        <w:t>tea comunităţii ştiinţifice</w:t>
      </w:r>
      <w:r w:rsidR="00766145" w:rsidRPr="00DA0521">
        <w:rPr>
          <w:rFonts w:ascii="Bookman Old Style" w:hAnsi="Bookman Old Style"/>
          <w:bCs/>
          <w:iCs/>
          <w:sz w:val="24"/>
          <w:szCs w:val="24"/>
          <w:lang w:val="ro-RO"/>
        </w:rPr>
        <w:t xml:space="preserve"> un efort comun de mari proporţii, care, fără îndoială, ar permite cel puţin rezolvarea par</w:t>
      </w:r>
      <w:r w:rsidR="00B91A30" w:rsidRPr="00DA0521">
        <w:rPr>
          <w:rFonts w:ascii="Bookman Old Style" w:hAnsi="Bookman Old Style"/>
          <w:bCs/>
          <w:iCs/>
          <w:sz w:val="24"/>
          <w:szCs w:val="24"/>
          <w:lang w:val="ro-RO"/>
        </w:rPr>
        <w:t>ţi</w:t>
      </w:r>
      <w:r w:rsidR="00766145" w:rsidRPr="00DA0521">
        <w:rPr>
          <w:rFonts w:ascii="Bookman Old Style" w:hAnsi="Bookman Old Style"/>
          <w:bCs/>
          <w:iCs/>
          <w:sz w:val="24"/>
          <w:szCs w:val="24"/>
          <w:lang w:val="ro-RO"/>
        </w:rPr>
        <w:t>ală a unora dintre enigme, pentru că în prezent ştiinţa nu ar mai trebui să dea înapoi în fa</w:t>
      </w:r>
      <w:r w:rsidR="00B91A30" w:rsidRPr="00DA0521">
        <w:rPr>
          <w:rFonts w:ascii="Bookman Old Style" w:hAnsi="Bookman Old Style"/>
          <w:bCs/>
          <w:iCs/>
          <w:sz w:val="24"/>
          <w:szCs w:val="24"/>
          <w:lang w:val="ro-RO"/>
        </w:rPr>
        <w:t>ţa</w:t>
      </w:r>
      <w:r w:rsidR="00766145" w:rsidRPr="00DA0521">
        <w:rPr>
          <w:rFonts w:ascii="Bookman Old Style" w:hAnsi="Bookman Old Style"/>
          <w:bCs/>
          <w:iCs/>
          <w:sz w:val="24"/>
          <w:szCs w:val="24"/>
          <w:lang w:val="ro-RO"/>
        </w:rPr>
        <w:t xml:space="preserve"> </w:t>
      </w:r>
      <w:r w:rsidR="00B91A30" w:rsidRPr="00DA0521">
        <w:rPr>
          <w:rFonts w:ascii="Bookman Old Style" w:hAnsi="Bookman Old Style"/>
          <w:bCs/>
          <w:iCs/>
          <w:sz w:val="24"/>
          <w:szCs w:val="24"/>
          <w:lang w:val="ro-RO"/>
        </w:rPr>
        <w:t>luc</w:t>
      </w:r>
      <w:r w:rsidR="00766145" w:rsidRPr="00DA0521">
        <w:rPr>
          <w:rFonts w:ascii="Bookman Old Style" w:hAnsi="Bookman Old Style"/>
          <w:bCs/>
          <w:iCs/>
          <w:sz w:val="24"/>
          <w:szCs w:val="24"/>
          <w:lang w:val="ro-RO"/>
        </w:rPr>
        <w:t xml:space="preserve">rurilor pretinse „imposibile”. </w:t>
      </w:r>
    </w:p>
    <w:p w:rsidR="00E6573D" w:rsidRPr="00DA0521" w:rsidRDefault="00F1519B"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32832" behindDoc="0" locked="0" layoutInCell="1" allowOverlap="1">
            <wp:simplePos x="0" y="0"/>
            <wp:positionH relativeFrom="column">
              <wp:posOffset>1126717</wp:posOffset>
            </wp:positionH>
            <wp:positionV relativeFrom="paragraph">
              <wp:posOffset>639283</wp:posOffset>
            </wp:positionV>
            <wp:extent cx="2026693" cy="1520068"/>
            <wp:effectExtent l="0" t="0" r="0" b="4445"/>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fântâna sacra de la Chichén Itza.jpg"/>
                    <pic:cNvPicPr/>
                  </pic:nvPicPr>
                  <pic:blipFill>
                    <a:blip r:embed="rId107" cstate="print">
                      <a:extLst>
                        <a:ext uri="{BEBA8EAE-BF5A-486C-A8C5-ECC9F3942E4B}">
                          <a14:imgProps xmlns:a14="http://schemas.microsoft.com/office/drawing/2010/main">
                            <a14:imgLayer r:embed="rId10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031182" cy="1523435"/>
                    </a:xfrm>
                    <a:prstGeom prst="rect">
                      <a:avLst/>
                    </a:prstGeom>
                  </pic:spPr>
                </pic:pic>
              </a:graphicData>
            </a:graphic>
          </wp:anchor>
        </w:drawing>
      </w:r>
      <w:r w:rsidR="00766145" w:rsidRPr="00DA0521">
        <w:rPr>
          <w:rFonts w:ascii="Bookman Old Style" w:hAnsi="Bookman Old Style"/>
          <w:bCs/>
          <w:iCs/>
          <w:sz w:val="24"/>
          <w:szCs w:val="24"/>
          <w:lang w:val="ro-RO"/>
        </w:rPr>
        <w:t>Trebuie să mai relatăm aici groaznica poveste a fântânii sa</w:t>
      </w:r>
      <w:r w:rsidR="00B91A30" w:rsidRPr="00DA0521">
        <w:rPr>
          <w:rFonts w:ascii="Bookman Old Style" w:hAnsi="Bookman Old Style"/>
          <w:bCs/>
          <w:iCs/>
          <w:sz w:val="24"/>
          <w:szCs w:val="24"/>
          <w:lang w:val="ro-RO"/>
        </w:rPr>
        <w:t>cre de la Chichén Itza. Scormon</w:t>
      </w:r>
      <w:r w:rsidR="00766145" w:rsidRPr="00DA0521">
        <w:rPr>
          <w:rFonts w:ascii="Bookman Old Style" w:hAnsi="Bookman Old Style"/>
          <w:bCs/>
          <w:iCs/>
          <w:sz w:val="24"/>
          <w:szCs w:val="24"/>
          <w:lang w:val="ro-RO"/>
        </w:rPr>
        <w:t xml:space="preserve">ind prin nămolul urât mirositor de pe fundul fântânii, Edward Herbert Thompson nu a găsit numai bijuterii şi obiecte de artă, ci şi numeroase schelete </w:t>
      </w:r>
      <w:r w:rsidR="00B91A30" w:rsidRPr="00DA0521">
        <w:rPr>
          <w:rFonts w:ascii="Bookman Old Style" w:hAnsi="Bookman Old Style"/>
          <w:bCs/>
          <w:iCs/>
          <w:sz w:val="24"/>
          <w:szCs w:val="24"/>
          <w:lang w:val="ro-RO"/>
        </w:rPr>
        <w:t>aparţinând unor tineri şi tiner</w:t>
      </w:r>
      <w:r w:rsidR="00766145" w:rsidRPr="00DA0521">
        <w:rPr>
          <w:rFonts w:ascii="Bookman Old Style" w:hAnsi="Bookman Old Style"/>
          <w:bCs/>
          <w:iCs/>
          <w:sz w:val="24"/>
          <w:szCs w:val="24"/>
          <w:lang w:val="ro-RO"/>
        </w:rPr>
        <w:t xml:space="preserve">e. </w:t>
      </w:r>
    </w:p>
    <w:p w:rsidR="00395C5E" w:rsidRPr="00DA0521" w:rsidRDefault="00F1519B"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31808" behindDoc="0" locked="0" layoutInCell="1" allowOverlap="1">
            <wp:simplePos x="0" y="0"/>
            <wp:positionH relativeFrom="column">
              <wp:posOffset>3860003</wp:posOffset>
            </wp:positionH>
            <wp:positionV relativeFrom="paragraph">
              <wp:posOffset>9989</wp:posOffset>
            </wp:positionV>
            <wp:extent cx="1104317" cy="1494429"/>
            <wp:effectExtent l="0" t="0" r="635"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cenote chichen itza-sacrificiu uman.jpg"/>
                    <pic:cNvPicPr/>
                  </pic:nvPicPr>
                  <pic:blipFill>
                    <a:blip r:embed="rId109" cstate="print">
                      <a:extLst>
                        <a:ext uri="{BEBA8EAE-BF5A-486C-A8C5-ECC9F3942E4B}">
                          <a14:imgProps xmlns:a14="http://schemas.microsoft.com/office/drawing/2010/main">
                            <a14:imgLayer r:embed="rId110">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104317" cy="1494429"/>
                    </a:xfrm>
                    <a:prstGeom prst="rect">
                      <a:avLst/>
                    </a:prstGeom>
                  </pic:spPr>
                </pic:pic>
              </a:graphicData>
            </a:graphic>
          </wp:anchor>
        </w:drawing>
      </w:r>
    </w:p>
    <w:p w:rsidR="00395C5E" w:rsidRPr="00DA0521" w:rsidRDefault="00395C5E" w:rsidP="00DA0521">
      <w:pPr>
        <w:ind w:right="-30" w:firstLine="426"/>
        <w:rPr>
          <w:rFonts w:ascii="Bookman Old Style" w:hAnsi="Bookman Old Style"/>
          <w:bCs/>
          <w:iCs/>
          <w:sz w:val="24"/>
          <w:szCs w:val="24"/>
          <w:lang w:val="ro-RO"/>
        </w:rPr>
      </w:pPr>
    </w:p>
    <w:p w:rsidR="00395C5E" w:rsidRPr="00DA0521" w:rsidRDefault="00395C5E" w:rsidP="00DA0521">
      <w:pPr>
        <w:ind w:right="-30" w:firstLine="426"/>
        <w:rPr>
          <w:rFonts w:ascii="Bookman Old Style" w:hAnsi="Bookman Old Style"/>
          <w:bCs/>
          <w:iCs/>
          <w:sz w:val="24"/>
          <w:szCs w:val="24"/>
          <w:lang w:val="ro-RO"/>
        </w:rPr>
      </w:pPr>
    </w:p>
    <w:p w:rsidR="00395C5E" w:rsidRPr="00DA0521" w:rsidRDefault="00395C5E" w:rsidP="00DA0521">
      <w:pPr>
        <w:ind w:right="-30" w:firstLine="426"/>
        <w:rPr>
          <w:rFonts w:ascii="Bookman Old Style" w:hAnsi="Bookman Old Style"/>
          <w:bCs/>
          <w:iCs/>
          <w:sz w:val="24"/>
          <w:szCs w:val="24"/>
          <w:lang w:val="ro-RO"/>
        </w:rPr>
      </w:pPr>
    </w:p>
    <w:p w:rsidR="00395C5E" w:rsidRPr="00DA0521" w:rsidRDefault="00395C5E" w:rsidP="00DA0521">
      <w:pPr>
        <w:ind w:right="-30" w:firstLine="426"/>
        <w:rPr>
          <w:rFonts w:ascii="Bookman Old Style" w:hAnsi="Bookman Old Style"/>
          <w:bCs/>
          <w:iCs/>
          <w:sz w:val="24"/>
          <w:szCs w:val="24"/>
          <w:lang w:val="ro-RO"/>
        </w:rPr>
      </w:pPr>
    </w:p>
    <w:p w:rsidR="00395C5E" w:rsidRPr="00DA0521" w:rsidRDefault="00395C5E" w:rsidP="00DA0521">
      <w:pPr>
        <w:ind w:right="-30" w:firstLine="426"/>
        <w:rPr>
          <w:rFonts w:ascii="Bookman Old Style" w:hAnsi="Bookman Old Style"/>
          <w:bCs/>
          <w:iCs/>
          <w:sz w:val="24"/>
          <w:szCs w:val="24"/>
          <w:lang w:val="ro-RO"/>
        </w:rPr>
      </w:pPr>
    </w:p>
    <w:p w:rsidR="00395C5E" w:rsidRPr="00DA0521" w:rsidRDefault="00395C5E" w:rsidP="00DA0521">
      <w:pPr>
        <w:ind w:right="-30" w:firstLine="426"/>
        <w:rPr>
          <w:rFonts w:ascii="Bookman Old Style" w:hAnsi="Bookman Old Style"/>
          <w:bCs/>
          <w:iCs/>
          <w:sz w:val="24"/>
          <w:szCs w:val="24"/>
          <w:lang w:val="ro-RO"/>
        </w:rPr>
      </w:pPr>
    </w:p>
    <w:p w:rsidR="00F1519B" w:rsidRPr="00DA0521" w:rsidRDefault="00F1519B"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Fântâna sacră de la Chichén Itza                                Sacrificiu uman</w:t>
      </w:r>
    </w:p>
    <w:p w:rsidR="000B0862"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Diego de Landa, ale cărui informaţii provin din surse stră</w:t>
      </w:r>
      <w:r w:rsidR="00B91A30" w:rsidRPr="00DA0521">
        <w:rPr>
          <w:rFonts w:ascii="Bookman Old Style" w:hAnsi="Bookman Old Style"/>
          <w:bCs/>
          <w:iCs/>
          <w:sz w:val="24"/>
          <w:szCs w:val="24"/>
          <w:lang w:val="ro-RO"/>
        </w:rPr>
        <w:t>vechi, afirmă că preoţii, pentr</w:t>
      </w:r>
      <w:r w:rsidRPr="00DA0521">
        <w:rPr>
          <w:rFonts w:ascii="Bookman Old Style" w:hAnsi="Bookman Old Style"/>
          <w:bCs/>
          <w:iCs/>
          <w:sz w:val="24"/>
          <w:szCs w:val="24"/>
          <w:lang w:val="ro-RO"/>
        </w:rPr>
        <w:t xml:space="preserve">u a potoli mânia zeului ploii şi a pune capăt secetelor teribile, ofereau drept jertfă, în cadrul unor ceremonii solemne, băieţi şi fete, care erau aruncaţi de vii în </w:t>
      </w:r>
      <w:r w:rsidRPr="00DA0521">
        <w:rPr>
          <w:rFonts w:ascii="Bookman Old Style" w:hAnsi="Bookman Old Style"/>
          <w:bCs/>
          <w:iCs/>
          <w:sz w:val="24"/>
          <w:szCs w:val="24"/>
          <w:lang w:val="ro-RO"/>
        </w:rPr>
        <w:lastRenderedPageBreak/>
        <w:t>fântână. Ceea ce a susţinut de Landa a dovedit Thompson cu ajutorul săpătu</w:t>
      </w:r>
      <w:r w:rsidR="00E6573D" w:rsidRPr="00DA0521">
        <w:rPr>
          <w:rFonts w:ascii="Bookman Old Style" w:hAnsi="Bookman Old Style"/>
          <w:bCs/>
          <w:iCs/>
          <w:sz w:val="24"/>
          <w:szCs w:val="24"/>
          <w:lang w:val="ro-RO"/>
        </w:rPr>
        <w:t>-</w:t>
      </w:r>
      <w:r w:rsidRPr="00DA0521">
        <w:rPr>
          <w:rFonts w:ascii="Bookman Old Style" w:hAnsi="Bookman Old Style"/>
          <w:bCs/>
          <w:iCs/>
          <w:sz w:val="24"/>
          <w:szCs w:val="24"/>
          <w:lang w:val="ro-RO"/>
        </w:rPr>
        <w:t>rilor sale. O poveste îngrozitoare, care din adâncurile fântânii ridică la lumin</w:t>
      </w:r>
      <w:r w:rsidR="00610E9A" w:rsidRPr="00DA0521">
        <w:rPr>
          <w:rFonts w:ascii="Bookman Old Style" w:hAnsi="Bookman Old Style"/>
          <w:bCs/>
          <w:iCs/>
          <w:sz w:val="24"/>
          <w:szCs w:val="24"/>
          <w:lang w:val="ro-RO"/>
        </w:rPr>
        <w:t xml:space="preserve">ă diferite întrebări. Care e </w:t>
      </w:r>
      <w:r w:rsidRPr="00DA0521">
        <w:rPr>
          <w:rFonts w:ascii="Bookman Old Style" w:hAnsi="Bookman Old Style"/>
          <w:bCs/>
          <w:iCs/>
          <w:sz w:val="24"/>
          <w:szCs w:val="24"/>
          <w:lang w:val="ro-RO"/>
        </w:rPr>
        <w:t>o</w:t>
      </w:r>
      <w:r w:rsidR="00E6573D" w:rsidRPr="00DA0521">
        <w:rPr>
          <w:rFonts w:ascii="Bookman Old Style" w:hAnsi="Bookman Old Style"/>
          <w:bCs/>
          <w:iCs/>
          <w:sz w:val="24"/>
          <w:szCs w:val="24"/>
          <w:lang w:val="ro-RO"/>
        </w:rPr>
        <w:t>rigi</w:t>
      </w:r>
      <w:r w:rsidR="00610E9A"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nea acestui puţ? De ce trecea drept sacru? De ce acest puţ, şi nu altul, căci există mai </w:t>
      </w:r>
      <w:r w:rsidR="00E6573D" w:rsidRPr="00DA0521">
        <w:rPr>
          <w:rFonts w:ascii="Bookman Old Style" w:hAnsi="Bookman Old Style"/>
          <w:bCs/>
          <w:iCs/>
          <w:sz w:val="24"/>
          <w:szCs w:val="24"/>
          <w:lang w:val="ro-RO"/>
        </w:rPr>
        <w:t>m</w:t>
      </w:r>
      <w:r w:rsidRPr="00DA0521">
        <w:rPr>
          <w:rFonts w:ascii="Bookman Old Style" w:hAnsi="Bookman Old Style"/>
          <w:bCs/>
          <w:iCs/>
          <w:sz w:val="24"/>
          <w:szCs w:val="24"/>
          <w:lang w:val="ro-RO"/>
        </w:rPr>
        <w:t xml:space="preserve">ulte care îi seamănă perfect. La vreo 70 m depărtare de Observatorul mayaşilor, ascuns sub o vegetaţie luxuriantă, se află un puţ aidoma fântânii sacre de la Chichén Itza. Gura puţului, în ale cărui împrejurimi </w:t>
      </w:r>
      <w:r w:rsidR="00E6573D" w:rsidRPr="00DA0521">
        <w:rPr>
          <w:rFonts w:ascii="Bookman Old Style" w:hAnsi="Bookman Old Style"/>
          <w:bCs/>
          <w:iCs/>
          <w:sz w:val="24"/>
          <w:szCs w:val="24"/>
          <w:lang w:val="ro-RO"/>
        </w:rPr>
        <w:t>m</w:t>
      </w:r>
      <w:r w:rsidRPr="00DA0521">
        <w:rPr>
          <w:rFonts w:ascii="Bookman Old Style" w:hAnsi="Bookman Old Style"/>
          <w:bCs/>
          <w:iCs/>
          <w:sz w:val="24"/>
          <w:szCs w:val="24"/>
          <w:lang w:val="ro-RO"/>
        </w:rPr>
        <w:t>i</w:t>
      </w:r>
      <w:r w:rsidR="00E6573D" w:rsidRPr="00DA0521">
        <w:rPr>
          <w:rFonts w:ascii="Bookman Old Style" w:hAnsi="Bookman Old Style"/>
          <w:bCs/>
          <w:iCs/>
          <w:sz w:val="24"/>
          <w:szCs w:val="24"/>
          <w:lang w:val="ro-RO"/>
        </w:rPr>
        <w:t>şunând de şerpi</w:t>
      </w:r>
      <w:r w:rsidRPr="00DA0521">
        <w:rPr>
          <w:rFonts w:ascii="Bookman Old Style" w:hAnsi="Bookman Old Style"/>
          <w:bCs/>
          <w:iCs/>
          <w:sz w:val="24"/>
          <w:szCs w:val="24"/>
          <w:lang w:val="ro-RO"/>
        </w:rPr>
        <w:t xml:space="preserve">, miriapozi otrăvitori şi tot felul de insecte, are acelaşi diametru ca şi fântâna sacră „a </w:t>
      </w:r>
      <w:r w:rsidR="00683ACB" w:rsidRPr="00DA0521">
        <w:rPr>
          <w:rFonts w:ascii="Bookman Old Style" w:hAnsi="Bookman Old Style"/>
          <w:bCs/>
          <w:iCs/>
          <w:sz w:val="24"/>
          <w:szCs w:val="24"/>
          <w:lang w:val="ro-RO"/>
        </w:rPr>
        <w:t>vieţii</w:t>
      </w:r>
      <w:r w:rsidRPr="00DA0521">
        <w:rPr>
          <w:rFonts w:ascii="Bookman Old Style" w:hAnsi="Bookman Old Style"/>
          <w:bCs/>
          <w:iCs/>
          <w:sz w:val="24"/>
          <w:szCs w:val="24"/>
          <w:lang w:val="ro-RO"/>
        </w:rPr>
        <w:t>”. Pereţii verticali ai celor două puţuri sunt la fel de roşi de vreme şi năpădiţi de ve</w:t>
      </w:r>
      <w:r w:rsidR="00683ACB" w:rsidRPr="00DA0521">
        <w:rPr>
          <w:rFonts w:ascii="Bookman Old Style" w:hAnsi="Bookman Old Style"/>
          <w:bCs/>
          <w:iCs/>
          <w:sz w:val="24"/>
          <w:szCs w:val="24"/>
          <w:lang w:val="ro-RO"/>
        </w:rPr>
        <w:t>chime, iar</w:t>
      </w:r>
      <w:r w:rsidRPr="00DA0521">
        <w:rPr>
          <w:rFonts w:ascii="Bookman Old Style" w:hAnsi="Bookman Old Style"/>
          <w:bCs/>
          <w:iCs/>
          <w:sz w:val="24"/>
          <w:szCs w:val="24"/>
          <w:lang w:val="ro-RO"/>
        </w:rPr>
        <w:t xml:space="preserve"> </w:t>
      </w:r>
      <w:r w:rsidR="00683ACB" w:rsidRPr="00DA0521">
        <w:rPr>
          <w:rFonts w:ascii="Bookman Old Style" w:hAnsi="Bookman Old Style"/>
          <w:bCs/>
          <w:iCs/>
          <w:sz w:val="24"/>
          <w:szCs w:val="24"/>
          <w:lang w:val="ro-RO"/>
        </w:rPr>
        <w:t>a</w:t>
      </w:r>
      <w:r w:rsidRPr="00DA0521">
        <w:rPr>
          <w:rFonts w:ascii="Bookman Old Style" w:hAnsi="Bookman Old Style"/>
          <w:bCs/>
          <w:iCs/>
          <w:sz w:val="24"/>
          <w:szCs w:val="24"/>
          <w:lang w:val="ro-RO"/>
        </w:rPr>
        <w:t>semănarea lor e</w:t>
      </w:r>
      <w:r w:rsidR="00683ACB" w:rsidRPr="00DA0521">
        <w:rPr>
          <w:rFonts w:ascii="Bookman Old Style" w:hAnsi="Bookman Old Style"/>
          <w:bCs/>
          <w:iCs/>
          <w:sz w:val="24"/>
          <w:szCs w:val="24"/>
          <w:lang w:val="ro-RO"/>
        </w:rPr>
        <w:t>ste</w:t>
      </w:r>
      <w:r w:rsidRPr="00DA0521">
        <w:rPr>
          <w:rFonts w:ascii="Bookman Old Style" w:hAnsi="Bookman Old Style"/>
          <w:bCs/>
          <w:iCs/>
          <w:sz w:val="24"/>
          <w:szCs w:val="24"/>
          <w:lang w:val="ro-RO"/>
        </w:rPr>
        <w:t xml:space="preserve"> frapantă. Apa ambelor puţuri atinge acelaşi n</w:t>
      </w:r>
      <w:r w:rsidR="000B0862" w:rsidRPr="00DA0521">
        <w:rPr>
          <w:rFonts w:ascii="Bookman Old Style" w:hAnsi="Bookman Old Style"/>
          <w:bCs/>
          <w:iCs/>
          <w:sz w:val="24"/>
          <w:szCs w:val="24"/>
          <w:lang w:val="ro-RO"/>
        </w:rPr>
        <w:t>ivel şi are aceeaşi culoare ver</w:t>
      </w:r>
      <w:r w:rsidRPr="00DA0521">
        <w:rPr>
          <w:rFonts w:ascii="Bookman Old Style" w:hAnsi="Bookman Old Style"/>
          <w:bCs/>
          <w:iCs/>
          <w:sz w:val="24"/>
          <w:szCs w:val="24"/>
          <w:lang w:val="ro-RO"/>
        </w:rPr>
        <w:t>zuie cu sclipiri care bat în cafeniu şi purpuriu. Este neîn</w:t>
      </w:r>
      <w:r w:rsidR="00610E9A" w:rsidRPr="00DA0521">
        <w:rPr>
          <w:rFonts w:ascii="Bookman Old Style" w:hAnsi="Bookman Old Style"/>
          <w:bCs/>
          <w:iCs/>
          <w:sz w:val="24"/>
          <w:szCs w:val="24"/>
          <w:lang w:val="ro-RO"/>
        </w:rPr>
        <w:t>-</w:t>
      </w:r>
      <w:r w:rsidRPr="00DA0521">
        <w:rPr>
          <w:rFonts w:ascii="Bookman Old Style" w:hAnsi="Bookman Old Style"/>
          <w:bCs/>
          <w:iCs/>
          <w:sz w:val="24"/>
          <w:szCs w:val="24"/>
          <w:lang w:val="ro-RO"/>
        </w:rPr>
        <w:t>do</w:t>
      </w:r>
      <w:r w:rsidR="000B0862" w:rsidRPr="00DA0521">
        <w:rPr>
          <w:rFonts w:ascii="Bookman Old Style" w:hAnsi="Bookman Old Style"/>
          <w:bCs/>
          <w:iCs/>
          <w:sz w:val="24"/>
          <w:szCs w:val="24"/>
          <w:lang w:val="ro-RO"/>
        </w:rPr>
        <w:t>ielnic că cele două puţuri, car</w:t>
      </w:r>
      <w:r w:rsidRPr="00DA0521">
        <w:rPr>
          <w:rFonts w:ascii="Bookman Old Style" w:hAnsi="Bookman Old Style"/>
          <w:bCs/>
          <w:iCs/>
          <w:sz w:val="24"/>
          <w:szCs w:val="24"/>
          <w:lang w:val="ro-RO"/>
        </w:rPr>
        <w:t>e-şi datorează, poate, existenţa căderii unor meteoriţi, au a</w:t>
      </w:r>
      <w:r w:rsidR="000B0862" w:rsidRPr="00DA0521">
        <w:rPr>
          <w:rFonts w:ascii="Bookman Old Style" w:hAnsi="Bookman Old Style"/>
          <w:bCs/>
          <w:iCs/>
          <w:sz w:val="24"/>
          <w:szCs w:val="24"/>
          <w:lang w:val="ro-RO"/>
        </w:rPr>
        <w:t>ceeaşi vechime. Totuşi, arheologi</w:t>
      </w:r>
      <w:r w:rsidRPr="00DA0521">
        <w:rPr>
          <w:rFonts w:ascii="Bookman Old Style" w:hAnsi="Bookman Old Style"/>
          <w:bCs/>
          <w:iCs/>
          <w:sz w:val="24"/>
          <w:szCs w:val="24"/>
          <w:lang w:val="ro-RO"/>
        </w:rPr>
        <w:t xml:space="preserve">i nu vorbesc decât de fântâna de la Chichén Itza. </w:t>
      </w:r>
    </w:p>
    <w:p w:rsidR="00F50824" w:rsidRPr="00DA0521" w:rsidRDefault="00A674A6"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34880" behindDoc="0" locked="0" layoutInCell="1" allowOverlap="1">
            <wp:simplePos x="0" y="0"/>
            <wp:positionH relativeFrom="column">
              <wp:posOffset>935402</wp:posOffset>
            </wp:positionH>
            <wp:positionV relativeFrom="paragraph">
              <wp:posOffset>0</wp:posOffset>
            </wp:positionV>
            <wp:extent cx="1050414" cy="1511245"/>
            <wp:effectExtent l="0" t="0" r="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Quetzalcoatl, zeul vântului și al înțelepciunii.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050414" cy="1511245"/>
                    </a:xfrm>
                    <a:prstGeom prst="rect">
                      <a:avLst/>
                    </a:prstGeom>
                  </pic:spPr>
                </pic:pic>
              </a:graphicData>
            </a:graphic>
          </wp:anchor>
        </w:drawing>
      </w:r>
      <w:r w:rsidRPr="00DA0521">
        <w:rPr>
          <w:rFonts w:ascii="Bookman Old Style" w:hAnsi="Bookman Old Style"/>
          <w:bCs/>
          <w:iCs/>
          <w:noProof/>
          <w:sz w:val="24"/>
          <w:szCs w:val="24"/>
        </w:rPr>
        <w:drawing>
          <wp:anchor distT="0" distB="0" distL="114300" distR="114300" simplePos="0" relativeHeight="251833856" behindDoc="0" locked="0" layoutInCell="1" allowOverlap="1">
            <wp:simplePos x="0" y="0"/>
            <wp:positionH relativeFrom="column">
              <wp:posOffset>3502129</wp:posOffset>
            </wp:positionH>
            <wp:positionV relativeFrom="paragraph">
              <wp:posOffset>0</wp:posOffset>
            </wp:positionV>
            <wp:extent cx="1714407" cy="1460310"/>
            <wp:effectExtent l="0" t="0" r="635" b="6985"/>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Quetzalcoatl devorând un om drept sacrificiu.jpg"/>
                    <pic:cNvPicPr/>
                  </pic:nvPicPr>
                  <pic:blipFill>
                    <a:blip r:embed="rId112" cstate="print">
                      <a:clrChange>
                        <a:clrFrom>
                          <a:srgbClr val="FDF9D3"/>
                        </a:clrFrom>
                        <a:clrTo>
                          <a:srgbClr val="FDF9D3">
                            <a:alpha val="0"/>
                          </a:srgbClr>
                        </a:clrTo>
                      </a:clrChange>
                      <a:extLst>
                        <a:ext uri="{28A0092B-C50C-407E-A947-70E740481C1C}">
                          <a14:useLocalDpi xmlns:a14="http://schemas.microsoft.com/office/drawing/2010/main" val="0"/>
                        </a:ext>
                      </a:extLst>
                    </a:blip>
                    <a:stretch>
                      <a:fillRect/>
                    </a:stretch>
                  </pic:blipFill>
                  <pic:spPr>
                    <a:xfrm>
                      <a:off x="0" y="0"/>
                      <a:ext cx="1714407" cy="1460310"/>
                    </a:xfrm>
                    <a:prstGeom prst="rect">
                      <a:avLst/>
                    </a:prstGeom>
                  </pic:spPr>
                </pic:pic>
              </a:graphicData>
            </a:graphic>
          </wp:anchor>
        </w:drawing>
      </w:r>
    </w:p>
    <w:p w:rsidR="00F50824" w:rsidRPr="00DA0521" w:rsidRDefault="00F50824" w:rsidP="00DA0521">
      <w:pPr>
        <w:ind w:right="-30" w:firstLine="426"/>
        <w:rPr>
          <w:rFonts w:ascii="Bookman Old Style" w:hAnsi="Bookman Old Style"/>
          <w:bCs/>
          <w:iCs/>
          <w:sz w:val="24"/>
          <w:szCs w:val="24"/>
          <w:lang w:val="ro-RO"/>
        </w:rPr>
      </w:pPr>
    </w:p>
    <w:p w:rsidR="00F50824" w:rsidRPr="00DA0521" w:rsidRDefault="00F50824" w:rsidP="00DA0521">
      <w:pPr>
        <w:ind w:right="-30" w:firstLine="426"/>
        <w:rPr>
          <w:rFonts w:ascii="Bookman Old Style" w:hAnsi="Bookman Old Style"/>
          <w:bCs/>
          <w:iCs/>
          <w:sz w:val="24"/>
          <w:szCs w:val="24"/>
          <w:lang w:val="ro-RO"/>
        </w:rPr>
      </w:pPr>
    </w:p>
    <w:p w:rsidR="00F50824" w:rsidRPr="00DA0521" w:rsidRDefault="00A674A6"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 </w:t>
      </w:r>
    </w:p>
    <w:p w:rsidR="00F50824" w:rsidRPr="00DA0521" w:rsidRDefault="00F50824" w:rsidP="00DA0521">
      <w:pPr>
        <w:ind w:right="-30" w:firstLine="426"/>
        <w:rPr>
          <w:rFonts w:ascii="Bookman Old Style" w:hAnsi="Bookman Old Style"/>
          <w:bCs/>
          <w:iCs/>
          <w:sz w:val="24"/>
          <w:szCs w:val="24"/>
          <w:lang w:val="ro-RO"/>
        </w:rPr>
      </w:pPr>
    </w:p>
    <w:p w:rsidR="00F50824" w:rsidRPr="00DA0521" w:rsidRDefault="00F50824" w:rsidP="00DA0521">
      <w:pPr>
        <w:ind w:right="-30" w:firstLine="426"/>
        <w:rPr>
          <w:rFonts w:ascii="Bookman Old Style" w:hAnsi="Bookman Old Style"/>
          <w:bCs/>
          <w:iCs/>
          <w:sz w:val="24"/>
          <w:szCs w:val="24"/>
          <w:lang w:val="ro-RO"/>
        </w:rPr>
      </w:pPr>
    </w:p>
    <w:p w:rsidR="00A674A6" w:rsidRPr="00DA0521" w:rsidRDefault="00A674A6"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p>
    <w:p w:rsidR="00F50824" w:rsidRPr="00DA0521" w:rsidRDefault="00A674A6" w:rsidP="00DA0521">
      <w:pPr>
        <w:ind w:right="-30" w:firstLine="426"/>
        <w:rPr>
          <w:rFonts w:ascii="Bookman Old Style" w:hAnsi="Bookman Old Style"/>
          <w:bCs/>
          <w:iCs/>
          <w:sz w:val="24"/>
          <w:szCs w:val="24"/>
          <w:lang w:val="ro-RO"/>
        </w:rPr>
      </w:pPr>
      <w:r w:rsidRPr="00DA0521">
        <w:rPr>
          <w:rFonts w:ascii="Bookman Old Style" w:hAnsi="Bookman Old Style"/>
          <w:bCs/>
          <w:i/>
          <w:iCs/>
          <w:sz w:val="24"/>
          <w:szCs w:val="24"/>
          <w:lang w:val="ro-RO"/>
        </w:rPr>
        <w:t xml:space="preserve"> Quetzalcoatl, zeul vântului </w:t>
      </w:r>
      <w:r w:rsidRPr="00DA0521">
        <w:rPr>
          <w:rFonts w:ascii="Times New Roman" w:hAnsi="Times New Roman"/>
          <w:bCs/>
          <w:i/>
          <w:iCs/>
          <w:sz w:val="24"/>
          <w:szCs w:val="24"/>
          <w:lang w:val="ro-RO"/>
        </w:rPr>
        <w:t>ș</w:t>
      </w:r>
      <w:r w:rsidRPr="00DA0521">
        <w:rPr>
          <w:rFonts w:ascii="Bookman Old Style" w:hAnsi="Bookman Old Style"/>
          <w:bCs/>
          <w:i/>
          <w:iCs/>
          <w:sz w:val="24"/>
          <w:szCs w:val="24"/>
          <w:lang w:val="ro-RO"/>
        </w:rPr>
        <w:t>i al în</w:t>
      </w:r>
      <w:r w:rsidRPr="00DA0521">
        <w:rPr>
          <w:rFonts w:ascii="Times New Roman" w:hAnsi="Times New Roman"/>
          <w:bCs/>
          <w:i/>
          <w:iCs/>
          <w:sz w:val="24"/>
          <w:szCs w:val="24"/>
          <w:lang w:val="ro-RO"/>
        </w:rPr>
        <w:t>ț</w:t>
      </w:r>
      <w:r w:rsidRPr="00DA0521">
        <w:rPr>
          <w:rFonts w:ascii="Bookman Old Style" w:hAnsi="Bookman Old Style"/>
          <w:bCs/>
          <w:i/>
          <w:iCs/>
          <w:sz w:val="24"/>
          <w:szCs w:val="24"/>
          <w:lang w:val="ro-RO"/>
        </w:rPr>
        <w:t>elepciunii</w:t>
      </w:r>
      <w:r w:rsidRPr="00DA0521">
        <w:rPr>
          <w:rFonts w:ascii="Bookman Old Style" w:hAnsi="Bookman Old Style"/>
          <w:sz w:val="24"/>
          <w:szCs w:val="24"/>
        </w:rPr>
        <w:t xml:space="preserve">                       </w:t>
      </w:r>
      <w:r w:rsidRPr="00DA0521">
        <w:rPr>
          <w:rFonts w:ascii="Bookman Old Style" w:hAnsi="Bookman Old Style"/>
          <w:bCs/>
          <w:i/>
          <w:iCs/>
          <w:sz w:val="24"/>
          <w:szCs w:val="24"/>
          <w:lang w:val="ro-RO"/>
        </w:rPr>
        <w:t>Quetzalcoatl devorând un om drept sacrificiu</w:t>
      </w:r>
    </w:p>
    <w:p w:rsidR="00F5082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Cel de-al doilea puţ, identic cu primul,</w:t>
      </w:r>
      <w:r w:rsidR="000B0862"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este pur şi simplu ignorat, cu toate că şi unul şi celălalt se află exact la 900 m depărtar</w:t>
      </w:r>
      <w:r w:rsidR="000B0862" w:rsidRPr="00DA0521">
        <w:rPr>
          <w:rFonts w:ascii="Bookman Old Style" w:hAnsi="Bookman Old Style"/>
          <w:bCs/>
          <w:iCs/>
          <w:sz w:val="24"/>
          <w:szCs w:val="24"/>
          <w:lang w:val="ro-RO"/>
        </w:rPr>
        <w:t>e</w:t>
      </w:r>
      <w:r w:rsidRPr="00DA0521">
        <w:rPr>
          <w:rFonts w:ascii="Bookman Old Style" w:hAnsi="Bookman Old Style"/>
          <w:bCs/>
          <w:iCs/>
          <w:sz w:val="24"/>
          <w:szCs w:val="24"/>
          <w:lang w:val="ro-RO"/>
        </w:rPr>
        <w:t xml:space="preserve"> de vârful piramidei Castillo, cea mai mare de la Chichén </w:t>
      </w:r>
      <w:r w:rsidR="000B0862" w:rsidRPr="00DA0521">
        <w:rPr>
          <w:rFonts w:ascii="Bookman Old Style" w:hAnsi="Bookman Old Style"/>
          <w:bCs/>
          <w:iCs/>
          <w:sz w:val="24"/>
          <w:szCs w:val="24"/>
          <w:lang w:val="ro-RO"/>
        </w:rPr>
        <w:t>Itza. Piramida este închi</w:t>
      </w:r>
      <w:r w:rsidR="00610E9A" w:rsidRPr="00DA0521">
        <w:rPr>
          <w:rFonts w:ascii="Bookman Old Style" w:hAnsi="Bookman Old Style"/>
          <w:bCs/>
          <w:iCs/>
          <w:sz w:val="24"/>
          <w:szCs w:val="24"/>
          <w:lang w:val="ro-RO"/>
        </w:rPr>
        <w:t>-</w:t>
      </w:r>
      <w:r w:rsidR="000B0862" w:rsidRPr="00DA0521">
        <w:rPr>
          <w:rFonts w:ascii="Bookman Old Style" w:hAnsi="Bookman Old Style"/>
          <w:bCs/>
          <w:iCs/>
          <w:sz w:val="24"/>
          <w:szCs w:val="24"/>
          <w:lang w:val="ro-RO"/>
        </w:rPr>
        <w:t>nată z</w:t>
      </w:r>
      <w:r w:rsidRPr="00DA0521">
        <w:rPr>
          <w:rFonts w:ascii="Bookman Old Style" w:hAnsi="Bookman Old Style"/>
          <w:bCs/>
          <w:iCs/>
          <w:sz w:val="24"/>
          <w:szCs w:val="24"/>
          <w:lang w:val="ro-RO"/>
        </w:rPr>
        <w:t xml:space="preserve">eului Kukulkan, „Şarpele zburător”. </w:t>
      </w:r>
    </w:p>
    <w:p w:rsidR="00CE6CFB"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Şarpele este simbolul comun aproape al tuturor edific</w:t>
      </w:r>
      <w:r w:rsidR="00CE6CFB" w:rsidRPr="00DA0521">
        <w:rPr>
          <w:rFonts w:ascii="Bookman Old Style" w:hAnsi="Bookman Old Style"/>
          <w:bCs/>
          <w:iCs/>
          <w:sz w:val="24"/>
          <w:szCs w:val="24"/>
          <w:lang w:val="ro-RO"/>
        </w:rPr>
        <w:t>iilor mayaşe. Nu este oare ului</w:t>
      </w:r>
      <w:r w:rsidRPr="00DA0521">
        <w:rPr>
          <w:rFonts w:ascii="Bookman Old Style" w:hAnsi="Bookman Old Style"/>
          <w:bCs/>
          <w:iCs/>
          <w:sz w:val="24"/>
          <w:szCs w:val="24"/>
          <w:lang w:val="ro-RO"/>
        </w:rPr>
        <w:t>tor faptul că acest popor al pădurii, înconjurat de o vegetaţie extrem de bogată, nu a săpat în piatră nici un motiv vegetal? Nici o plantă, nici o flo</w:t>
      </w:r>
      <w:r w:rsidR="00CE6CFB" w:rsidRPr="00DA0521">
        <w:rPr>
          <w:rFonts w:ascii="Bookman Old Style" w:hAnsi="Bookman Old Style"/>
          <w:bCs/>
          <w:iCs/>
          <w:sz w:val="24"/>
          <w:szCs w:val="24"/>
          <w:lang w:val="ro-RO"/>
        </w:rPr>
        <w:t>are, ci mereu acelaşi şarpe dez</w:t>
      </w:r>
      <w:r w:rsidRPr="00DA0521">
        <w:rPr>
          <w:rFonts w:ascii="Bookman Old Style" w:hAnsi="Bookman Old Style"/>
          <w:bCs/>
          <w:iCs/>
          <w:sz w:val="24"/>
          <w:szCs w:val="24"/>
          <w:lang w:val="ro-RO"/>
        </w:rPr>
        <w:t xml:space="preserve">gustător. </w:t>
      </w:r>
    </w:p>
    <w:p w:rsidR="00CE6CFB" w:rsidRPr="00DA0521" w:rsidRDefault="00ED0B3A" w:rsidP="00DA0521">
      <w:pPr>
        <w:ind w:right="-30" w:firstLine="426"/>
        <w:rPr>
          <w:rFonts w:ascii="Bookman Old Style" w:hAnsi="Bookman Old Style"/>
          <w:bCs/>
          <w:iCs/>
          <w:sz w:val="24"/>
          <w:szCs w:val="24"/>
          <w:lang w:val="ro-RO"/>
        </w:rPr>
      </w:pPr>
      <w:r w:rsidRPr="00DA0521">
        <w:rPr>
          <w:rFonts w:ascii="Bookman Old Style" w:hAnsi="Bookman Old Style"/>
          <w:bCs/>
          <w:i/>
          <w:iCs/>
          <w:sz w:val="24"/>
          <w:szCs w:val="24"/>
          <w:lang w:val="ro-RO"/>
        </w:rPr>
        <w:t xml:space="preserve">   </w:t>
      </w:r>
      <w:r w:rsidR="00766145" w:rsidRPr="00DA0521">
        <w:rPr>
          <w:rFonts w:ascii="Bookman Old Style" w:hAnsi="Bookman Old Style"/>
          <w:bCs/>
          <w:iCs/>
          <w:sz w:val="24"/>
          <w:szCs w:val="24"/>
          <w:lang w:val="ro-RO"/>
        </w:rPr>
        <w:t xml:space="preserve">Din timpuri străvechi, şarpele se târăşte prin praf şi pe pământ. De ce oare să-i </w:t>
      </w:r>
      <w:r w:rsidR="00CE6CFB" w:rsidRPr="00DA0521">
        <w:rPr>
          <w:rFonts w:ascii="Bookman Old Style" w:hAnsi="Bookman Old Style"/>
          <w:bCs/>
          <w:iCs/>
          <w:sz w:val="24"/>
          <w:szCs w:val="24"/>
          <w:lang w:val="ro-RO"/>
        </w:rPr>
        <w:t xml:space="preserve">fie „ursit” </w:t>
      </w:r>
      <w:r w:rsidR="00766145" w:rsidRPr="00DA0521">
        <w:rPr>
          <w:rFonts w:ascii="Bookman Old Style" w:hAnsi="Bookman Old Style"/>
          <w:bCs/>
          <w:iCs/>
          <w:sz w:val="24"/>
          <w:szCs w:val="24"/>
          <w:lang w:val="ro-RO"/>
        </w:rPr>
        <w:t>tocmai acestei reptile însuşirea de a zbura? Simbol ances</w:t>
      </w:r>
      <w:r w:rsidR="00CE6CFB" w:rsidRPr="00DA0521">
        <w:rPr>
          <w:rFonts w:ascii="Bookman Old Style" w:hAnsi="Bookman Old Style"/>
          <w:bCs/>
          <w:iCs/>
          <w:sz w:val="24"/>
          <w:szCs w:val="24"/>
          <w:lang w:val="ro-RO"/>
        </w:rPr>
        <w:t>tral al răului, şarpele este co</w:t>
      </w:r>
      <w:r w:rsidR="00766145" w:rsidRPr="00DA0521">
        <w:rPr>
          <w:rFonts w:ascii="Bookman Old Style" w:hAnsi="Bookman Old Style"/>
          <w:bCs/>
          <w:iCs/>
          <w:sz w:val="24"/>
          <w:szCs w:val="24"/>
          <w:lang w:val="ro-RO"/>
        </w:rPr>
        <w:t>ndamnat să se târască. Cum de s-a ajuns ca o vietate atât de respingătoare să fie venerată c</w:t>
      </w:r>
      <w:r w:rsidR="00CE6CFB" w:rsidRPr="00DA0521">
        <w:rPr>
          <w:rFonts w:ascii="Bookman Old Style" w:hAnsi="Bookman Old Style"/>
          <w:bCs/>
          <w:iCs/>
          <w:sz w:val="24"/>
          <w:szCs w:val="24"/>
          <w:lang w:val="ro-RO"/>
        </w:rPr>
        <w:t>a</w:t>
      </w:r>
      <w:r w:rsidR="00766145" w:rsidRPr="00DA0521">
        <w:rPr>
          <w:rFonts w:ascii="Bookman Old Style" w:hAnsi="Bookman Old Style"/>
          <w:bCs/>
          <w:iCs/>
          <w:sz w:val="24"/>
          <w:szCs w:val="24"/>
          <w:lang w:val="ro-RO"/>
        </w:rPr>
        <w:t xml:space="preserve"> un zeu şi pe deasupra să mai şi zboare? </w:t>
      </w:r>
    </w:p>
    <w:p w:rsidR="005D091D"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lastRenderedPageBreak/>
        <w:t xml:space="preserve">Mayaşii au făcut-o însă. Zeul Kukulkan (Kukumatz) nu </w:t>
      </w:r>
      <w:r w:rsidR="00CE6CFB" w:rsidRPr="00DA0521">
        <w:rPr>
          <w:rFonts w:ascii="Bookman Old Style" w:hAnsi="Bookman Old Style"/>
          <w:bCs/>
          <w:iCs/>
          <w:sz w:val="24"/>
          <w:szCs w:val="24"/>
          <w:lang w:val="ro-RO"/>
        </w:rPr>
        <w:t>e</w:t>
      </w:r>
      <w:r w:rsidRPr="00DA0521">
        <w:rPr>
          <w:rFonts w:ascii="Bookman Old Style" w:hAnsi="Bookman Old Style"/>
          <w:bCs/>
          <w:iCs/>
          <w:sz w:val="24"/>
          <w:szCs w:val="24"/>
          <w:lang w:val="ro-RO"/>
        </w:rPr>
        <w:t>ste, pare-se, altceva decât reprezentarea pri</w:t>
      </w:r>
      <w:r w:rsidR="005D091D" w:rsidRPr="00DA0521">
        <w:rPr>
          <w:rFonts w:ascii="Bookman Old Style" w:hAnsi="Bookman Old Style"/>
          <w:bCs/>
          <w:iCs/>
          <w:sz w:val="24"/>
          <w:szCs w:val="24"/>
          <w:lang w:val="ro-RO"/>
        </w:rPr>
        <w:t>mi</w:t>
      </w:r>
      <w:r w:rsidR="00CE6CFB" w:rsidRPr="00DA0521">
        <w:rPr>
          <w:rFonts w:ascii="Bookman Old Style" w:hAnsi="Bookman Old Style"/>
          <w:bCs/>
          <w:iCs/>
          <w:sz w:val="24"/>
          <w:szCs w:val="24"/>
          <w:lang w:val="ro-RO"/>
        </w:rPr>
        <w:t>-</w:t>
      </w:r>
    </w:p>
    <w:p w:rsidR="00592959"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 xml:space="preserve">tivă a zeului Quetzalcoatl. Cine este acest zeu? Ce ne spun despre el legendele maya? Quetzalcoatl venea dinspre Soare-Răsare. El purta barbă şi veşminte albe. El i-a învăţat pe </w:t>
      </w:r>
      <w:r w:rsidR="00592959" w:rsidRPr="00DA0521">
        <w:rPr>
          <w:rFonts w:ascii="Bookman Old Style" w:hAnsi="Bookman Old Style"/>
          <w:bCs/>
          <w:iCs/>
          <w:sz w:val="24"/>
          <w:szCs w:val="24"/>
          <w:lang w:val="ro-RO"/>
        </w:rPr>
        <w:t>ma</w:t>
      </w:r>
      <w:r w:rsidRPr="00DA0521">
        <w:rPr>
          <w:rFonts w:ascii="Bookman Old Style" w:hAnsi="Bookman Old Style"/>
          <w:bCs/>
          <w:iCs/>
          <w:sz w:val="24"/>
          <w:szCs w:val="24"/>
          <w:lang w:val="ro-RO"/>
        </w:rPr>
        <w:t xml:space="preserve">yaşi ştiinţele şi artele, le-a dat noţiuni de drept, a lăsat </w:t>
      </w:r>
      <w:r w:rsidR="00592959" w:rsidRPr="00DA0521">
        <w:rPr>
          <w:rFonts w:ascii="Bookman Old Style" w:hAnsi="Bookman Old Style"/>
          <w:bCs/>
          <w:iCs/>
          <w:sz w:val="24"/>
          <w:szCs w:val="24"/>
          <w:lang w:val="ro-RO"/>
        </w:rPr>
        <w:t>legi foarte înţelepte. Prin grij</w:t>
      </w:r>
      <w:r w:rsidRPr="00DA0521">
        <w:rPr>
          <w:rFonts w:ascii="Bookman Old Style" w:hAnsi="Bookman Old Style"/>
          <w:bCs/>
          <w:iCs/>
          <w:sz w:val="24"/>
          <w:szCs w:val="24"/>
          <w:lang w:val="ro-RO"/>
        </w:rPr>
        <w:t>a</w:t>
      </w:r>
      <w:r w:rsidR="00592959" w:rsidRPr="00DA0521">
        <w:rPr>
          <w:rFonts w:ascii="Bookman Old Style" w:hAnsi="Bookman Old Style"/>
          <w:bCs/>
          <w:iCs/>
          <w:sz w:val="24"/>
          <w:szCs w:val="24"/>
          <w:lang w:val="ro-RO"/>
        </w:rPr>
        <w:t xml:space="preserve"> lui</w:t>
      </w:r>
      <w:r w:rsidRPr="00DA0521">
        <w:rPr>
          <w:rFonts w:ascii="Bookman Old Style" w:hAnsi="Bookman Old Style"/>
          <w:bCs/>
          <w:iCs/>
          <w:sz w:val="24"/>
          <w:szCs w:val="24"/>
          <w:lang w:val="ro-RO"/>
        </w:rPr>
        <w:t>, porumbul a ajuns cât un stat de om, iar bumbacul a început</w:t>
      </w:r>
      <w:r w:rsidR="00592959" w:rsidRPr="00DA0521">
        <w:rPr>
          <w:rFonts w:ascii="Bookman Old Style" w:hAnsi="Bookman Old Style"/>
          <w:bCs/>
          <w:iCs/>
          <w:sz w:val="24"/>
          <w:szCs w:val="24"/>
          <w:lang w:val="ro-RO"/>
        </w:rPr>
        <w:t xml:space="preserve"> să crească colorat. După ce şi</w:t>
      </w:r>
      <w:r w:rsidRPr="00DA0521">
        <w:rPr>
          <w:rFonts w:ascii="Bookman Old Style" w:hAnsi="Bookman Old Style"/>
          <w:bCs/>
          <w:iCs/>
          <w:sz w:val="24"/>
          <w:szCs w:val="24"/>
          <w:lang w:val="ro-RO"/>
        </w:rPr>
        <w:t xml:space="preserve">-a împlinit menirea Quetzalcoatl, fără a înceta să-şi răspândească învăţătura, s-a îndreptat </w:t>
      </w:r>
      <w:r w:rsidR="00592959" w:rsidRPr="00DA0521">
        <w:rPr>
          <w:rFonts w:ascii="Bookman Old Style" w:hAnsi="Bookman Old Style"/>
          <w:bCs/>
          <w:iCs/>
          <w:sz w:val="24"/>
          <w:szCs w:val="24"/>
          <w:lang w:val="ro-RO"/>
        </w:rPr>
        <w:t>spre mare unde</w:t>
      </w:r>
      <w:r w:rsidRPr="00DA0521">
        <w:rPr>
          <w:rFonts w:ascii="Bookman Old Style" w:hAnsi="Bookman Old Style"/>
          <w:bCs/>
          <w:iCs/>
          <w:sz w:val="24"/>
          <w:szCs w:val="24"/>
          <w:lang w:val="ro-RO"/>
        </w:rPr>
        <w:t>-l aştepta o corabie cu care a pornit spre Venus. Este a</w:t>
      </w:r>
      <w:r w:rsidR="00592959" w:rsidRPr="00DA0521">
        <w:rPr>
          <w:rFonts w:ascii="Bookman Old Style" w:hAnsi="Bookman Old Style"/>
          <w:bCs/>
          <w:iCs/>
          <w:sz w:val="24"/>
          <w:szCs w:val="24"/>
          <w:lang w:val="ro-RO"/>
        </w:rPr>
        <w:t>proape inutil să mai amintim că</w:t>
      </w:r>
      <w:r w:rsidRPr="00DA0521">
        <w:rPr>
          <w:rFonts w:ascii="Bookman Old Style" w:hAnsi="Bookman Old Style"/>
          <w:bCs/>
          <w:iCs/>
          <w:sz w:val="24"/>
          <w:szCs w:val="24"/>
          <w:lang w:val="ro-RO"/>
        </w:rPr>
        <w:t xml:space="preserve"> înainte de a-i părăsi, Quetzalcoatl a făgăduit mayaşilor că se va mai reîntoarce. </w:t>
      </w:r>
    </w:p>
    <w:p w:rsidR="008D1D8B"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Apariţia acestui bătrân înţelept a constituit obiectul a nu</w:t>
      </w:r>
      <w:r w:rsidR="00592959" w:rsidRPr="00DA0521">
        <w:rPr>
          <w:rFonts w:ascii="Bookman Old Style" w:hAnsi="Bookman Old Style"/>
          <w:bCs/>
          <w:iCs/>
          <w:sz w:val="24"/>
          <w:szCs w:val="24"/>
          <w:lang w:val="ro-RO"/>
        </w:rPr>
        <w:t>meroase comentarii. I s-a atrib</w:t>
      </w:r>
      <w:r w:rsidRPr="00DA0521">
        <w:rPr>
          <w:rFonts w:ascii="Bookman Old Style" w:hAnsi="Bookman Old Style"/>
          <w:bCs/>
          <w:iCs/>
          <w:sz w:val="24"/>
          <w:szCs w:val="24"/>
          <w:lang w:val="ro-RO"/>
        </w:rPr>
        <w:t>uit un rol mesianic, de altfel foarte firesc, pentru că</w:t>
      </w:r>
      <w:r w:rsidR="003C0344" w:rsidRPr="00DA0521">
        <w:rPr>
          <w:rFonts w:ascii="Bookman Old Style" w:hAnsi="Bookman Old Style"/>
          <w:bCs/>
          <w:iCs/>
          <w:sz w:val="24"/>
          <w:szCs w:val="24"/>
          <w:lang w:val="ro-RO"/>
        </w:rPr>
        <w:t xml:space="preserve"> pe aceste meleaguri bărbaţi ca</w:t>
      </w:r>
      <w:r w:rsidRPr="00DA0521">
        <w:rPr>
          <w:rFonts w:ascii="Bookman Old Style" w:hAnsi="Bookman Old Style"/>
          <w:bCs/>
          <w:iCs/>
          <w:sz w:val="24"/>
          <w:szCs w:val="24"/>
          <w:lang w:val="ro-RO"/>
        </w:rPr>
        <w:t>re să poarte barbă nu se întâlnesc pe toate dru</w:t>
      </w:r>
      <w:r w:rsidR="003C0344" w:rsidRPr="00DA0521">
        <w:rPr>
          <w:rFonts w:ascii="Bookman Old Style" w:hAnsi="Bookman Old Style"/>
          <w:bCs/>
          <w:iCs/>
          <w:sz w:val="24"/>
          <w:szCs w:val="24"/>
          <w:lang w:val="ro-RO"/>
        </w:rPr>
        <w:t>-</w:t>
      </w:r>
      <w:r w:rsidRPr="00DA0521">
        <w:rPr>
          <w:rFonts w:ascii="Bookman Old Style" w:hAnsi="Bookman Old Style"/>
          <w:bCs/>
          <w:iCs/>
          <w:sz w:val="24"/>
          <w:szCs w:val="24"/>
          <w:lang w:val="ro-RO"/>
        </w:rPr>
        <w:t>murile. Există chiar şi o versiune îndrăzneaţ</w:t>
      </w:r>
      <w:r w:rsidR="003C0344" w:rsidRPr="00DA0521">
        <w:rPr>
          <w:rFonts w:ascii="Bookman Old Style" w:hAnsi="Bookman Old Style"/>
          <w:bCs/>
          <w:iCs/>
          <w:sz w:val="24"/>
          <w:szCs w:val="24"/>
          <w:lang w:val="ro-RO"/>
        </w:rPr>
        <w:t>ă:</w:t>
      </w:r>
      <w:r w:rsidRPr="00DA0521">
        <w:rPr>
          <w:rFonts w:ascii="Bookman Old Style" w:hAnsi="Bookman Old Style"/>
          <w:bCs/>
          <w:iCs/>
          <w:sz w:val="24"/>
          <w:szCs w:val="24"/>
          <w:lang w:val="ro-RO"/>
        </w:rPr>
        <w:t xml:space="preserve"> bătrânul Quetzalcoatl era un discipol al lui Iisus Hristos! Părerea aceasta nu mi se pare convingătoare... Oricine ar fi venit la mayaşi din</w:t>
      </w:r>
      <w:r w:rsidR="008D1D8B" w:rsidRPr="00DA0521">
        <w:rPr>
          <w:rFonts w:ascii="Bookman Old Style" w:hAnsi="Bookman Old Style"/>
          <w:bCs/>
          <w:iCs/>
          <w:sz w:val="24"/>
          <w:szCs w:val="24"/>
          <w:lang w:val="ro-RO"/>
        </w:rPr>
        <w:t xml:space="preserve"> Lumea veche ar fi trebuit să c</w:t>
      </w:r>
      <w:r w:rsidRPr="00DA0521">
        <w:rPr>
          <w:rFonts w:ascii="Bookman Old Style" w:hAnsi="Bookman Old Style"/>
          <w:bCs/>
          <w:iCs/>
          <w:sz w:val="24"/>
          <w:szCs w:val="24"/>
          <w:lang w:val="ro-RO"/>
        </w:rPr>
        <w:t xml:space="preserve">unoască folosirea roţii, care pune în mişcare oameni şi lucruri. Atunci cum </w:t>
      </w:r>
      <w:r w:rsidR="008D1D8B" w:rsidRPr="00DA0521">
        <w:rPr>
          <w:rFonts w:ascii="Bookman Old Style" w:hAnsi="Bookman Old Style"/>
          <w:bCs/>
          <w:iCs/>
          <w:sz w:val="24"/>
          <w:szCs w:val="24"/>
          <w:lang w:val="ro-RO"/>
        </w:rPr>
        <w:t>se face că un ze</w:t>
      </w:r>
      <w:r w:rsidRPr="00DA0521">
        <w:rPr>
          <w:rFonts w:ascii="Bookman Old Style" w:hAnsi="Bookman Old Style"/>
          <w:bCs/>
          <w:iCs/>
          <w:sz w:val="24"/>
          <w:szCs w:val="24"/>
          <w:lang w:val="ro-RO"/>
        </w:rPr>
        <w:t>u atât de înţelept cum era Quetzalcoatl, care a dus o a</w:t>
      </w:r>
      <w:r w:rsidR="008D1D8B" w:rsidRPr="00DA0521">
        <w:rPr>
          <w:rFonts w:ascii="Bookman Old Style" w:hAnsi="Bookman Old Style"/>
          <w:bCs/>
          <w:iCs/>
          <w:sz w:val="24"/>
          <w:szCs w:val="24"/>
          <w:lang w:val="ro-RO"/>
        </w:rPr>
        <w:t>ctivitate de misionar, de legiu</w:t>
      </w:r>
      <w:r w:rsidRPr="00DA0521">
        <w:rPr>
          <w:rFonts w:ascii="Bookman Old Style" w:hAnsi="Bookman Old Style"/>
          <w:bCs/>
          <w:iCs/>
          <w:sz w:val="24"/>
          <w:szCs w:val="24"/>
          <w:lang w:val="ro-RO"/>
        </w:rPr>
        <w:t xml:space="preserve">itor, de medic, de sfetnic, nu s-a gândit să-i înveţe pe bieţii mayaşi folosirea roţii şi a </w:t>
      </w:r>
      <w:r w:rsidR="008D1D8B" w:rsidRPr="00DA0521">
        <w:rPr>
          <w:rFonts w:ascii="Bookman Old Style" w:hAnsi="Bookman Old Style"/>
          <w:bCs/>
          <w:iCs/>
          <w:sz w:val="24"/>
          <w:szCs w:val="24"/>
          <w:lang w:val="ro-RO"/>
        </w:rPr>
        <w:t xml:space="preserve">căruţei. </w:t>
      </w:r>
      <w:r w:rsidRPr="00DA0521">
        <w:rPr>
          <w:rFonts w:ascii="Bookman Old Style" w:hAnsi="Bookman Old Style"/>
          <w:bCs/>
          <w:iCs/>
          <w:sz w:val="24"/>
          <w:szCs w:val="24"/>
          <w:lang w:val="ro-RO"/>
        </w:rPr>
        <w:t xml:space="preserve">Într-adevăr, mayaşii nu au folosit niciodată nici căruţa, nici roata. </w:t>
      </w:r>
    </w:p>
    <w:p w:rsidR="008D1D8B"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Şi acum să completăm acest mozaic de enigme printr-o serie de ciudăţenii, printr-un mănunchi de trăsnăi preistorice pentru a zăpăci minţile. </w:t>
      </w:r>
    </w:p>
    <w:p w:rsidR="00FA26C8" w:rsidRPr="00DA0521" w:rsidRDefault="002436DF"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36928" behindDoc="0" locked="0" layoutInCell="1" allowOverlap="1">
            <wp:simplePos x="0" y="0"/>
            <wp:positionH relativeFrom="column">
              <wp:posOffset>744040</wp:posOffset>
            </wp:positionH>
            <wp:positionV relativeFrom="paragraph">
              <wp:posOffset>1725930</wp:posOffset>
            </wp:positionV>
            <wp:extent cx="1729169" cy="1542197"/>
            <wp:effectExtent l="0" t="0" r="4445" b="127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Machine_d'Anticythère_1.jpg"/>
                    <pic:cNvPicPr/>
                  </pic:nvPicPr>
                  <pic:blipFill>
                    <a:blip r:embed="rId113" cstate="print">
                      <a:extLst>
                        <a:ext uri="{BEBA8EAE-BF5A-486C-A8C5-ECC9F3942E4B}">
                          <a14:imgProps xmlns:a14="http://schemas.microsoft.com/office/drawing/2010/main">
                            <a14:imgLayer r:embed="rId114">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1729169" cy="1542197"/>
                    </a:xfrm>
                    <a:prstGeom prst="rect">
                      <a:avLst/>
                    </a:prstGeom>
                  </pic:spPr>
                </pic:pic>
              </a:graphicData>
            </a:graphic>
          </wp:anchor>
        </w:drawing>
      </w:r>
      <w:r w:rsidRPr="00DA0521">
        <w:rPr>
          <w:rFonts w:ascii="Bookman Old Style" w:hAnsi="Bookman Old Style"/>
          <w:bCs/>
          <w:iCs/>
          <w:noProof/>
          <w:sz w:val="24"/>
          <w:szCs w:val="24"/>
        </w:rPr>
        <w:drawing>
          <wp:anchor distT="0" distB="0" distL="114300" distR="114300" simplePos="0" relativeHeight="251835904" behindDoc="0" locked="0" layoutInCell="1" allowOverlap="1">
            <wp:simplePos x="0" y="0"/>
            <wp:positionH relativeFrom="column">
              <wp:posOffset>3889877</wp:posOffset>
            </wp:positionH>
            <wp:positionV relativeFrom="paragraph">
              <wp:posOffset>1726257</wp:posOffset>
            </wp:positionV>
            <wp:extent cx="1486850" cy="1541780"/>
            <wp:effectExtent l="0" t="0" r="0" b="127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Antikythera_model_front_panel_Mogi_Vicentini_2007.JPG"/>
                    <pic:cNvPicPr/>
                  </pic:nvPicPr>
                  <pic:blipFill rotWithShape="1">
                    <a:blip r:embed="rId115" cstate="print">
                      <a:extLst>
                        <a:ext uri="{BEBA8EAE-BF5A-486C-A8C5-ECC9F3942E4B}">
                          <a14:imgProps xmlns:a14="http://schemas.microsoft.com/office/drawing/2010/main">
                            <a14:imgLayer r:embed="rId116">
                              <a14:imgEffect>
                                <a14:brightnessContrast bright="20000" contrast="20000"/>
                              </a14:imgEffect>
                            </a14:imgLayer>
                          </a14:imgProps>
                        </a:ext>
                        <a:ext uri="{28A0092B-C50C-407E-A947-70E740481C1C}">
                          <a14:useLocalDpi xmlns:a14="http://schemas.microsoft.com/office/drawing/2010/main" val="0"/>
                        </a:ext>
                      </a:extLst>
                    </a:blip>
                    <a:srcRect t="12026" b="10194"/>
                    <a:stretch/>
                  </pic:blipFill>
                  <pic:spPr bwMode="auto">
                    <a:xfrm>
                      <a:off x="0" y="0"/>
                      <a:ext cx="1486850" cy="1541780"/>
                    </a:xfrm>
                    <a:prstGeom prst="rect">
                      <a:avLst/>
                    </a:prstGeom>
                    <a:ln>
                      <a:noFill/>
                    </a:ln>
                    <a:extLst>
                      <a:ext uri="{53640926-AAD7-44D8-BBD7-CCE9431645EC}">
                        <a14:shadowObscured xmlns:a14="http://schemas.microsoft.com/office/drawing/2010/main"/>
                      </a:ext>
                    </a:extLst>
                  </pic:spPr>
                </pic:pic>
              </a:graphicData>
            </a:graphic>
          </wp:anchor>
        </w:drawing>
      </w:r>
      <w:r w:rsidR="00766145" w:rsidRPr="00DA0521">
        <w:rPr>
          <w:rFonts w:ascii="Bookman Old Style" w:hAnsi="Bookman Old Style"/>
          <w:bCs/>
          <w:iCs/>
          <w:sz w:val="24"/>
          <w:szCs w:val="24"/>
          <w:lang w:val="ro-RO"/>
        </w:rPr>
        <w:t>În 1900, nişte greci, pescuitori de bureţi, au descoperit în apropiere de Anticythera o epavă încărcată cu statui de bronz şi de marmură. Valorile de artă au fost puse în siguranţă</w:t>
      </w:r>
      <w:r w:rsidR="006701A6"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 xml:space="preserve"> </w:t>
      </w:r>
      <w:r w:rsidR="006701A6" w:rsidRPr="00DA0521">
        <w:rPr>
          <w:rFonts w:ascii="Bookman Old Style" w:hAnsi="Bookman Old Style"/>
          <w:bCs/>
          <w:iCs/>
          <w:sz w:val="24"/>
          <w:szCs w:val="24"/>
          <w:lang w:val="ro-RO"/>
        </w:rPr>
        <w:t>Studi</w:t>
      </w:r>
      <w:r w:rsidR="00766145" w:rsidRPr="00DA0521">
        <w:rPr>
          <w:rFonts w:ascii="Bookman Old Style" w:hAnsi="Bookman Old Style"/>
          <w:bCs/>
          <w:iCs/>
          <w:sz w:val="24"/>
          <w:szCs w:val="24"/>
          <w:lang w:val="ro-RO"/>
        </w:rPr>
        <w:t>ile ulterioare au relevat că naufragiul data de pe timpul lui Hristos. La triere, printre toate vechiturile s-a găsit şi un obiect de formă nedefinită, care s-a dovedit a fi mai important decât toate statuile laolaltă. După c</w:t>
      </w:r>
      <w:r w:rsidR="006701A6" w:rsidRPr="00DA0521">
        <w:rPr>
          <w:rFonts w:ascii="Bookman Old Style" w:hAnsi="Bookman Old Style"/>
          <w:bCs/>
          <w:iCs/>
          <w:sz w:val="24"/>
          <w:szCs w:val="24"/>
          <w:lang w:val="ro-RO"/>
        </w:rPr>
        <w:t>e a fost supus unui tratament s</w:t>
      </w:r>
      <w:r w:rsidR="00766145" w:rsidRPr="00DA0521">
        <w:rPr>
          <w:rFonts w:ascii="Bookman Old Style" w:hAnsi="Bookman Old Style"/>
          <w:bCs/>
          <w:iCs/>
          <w:sz w:val="24"/>
          <w:szCs w:val="24"/>
          <w:lang w:val="ro-RO"/>
        </w:rPr>
        <w:t>pecial, s-a văzut că era vorba de o placă de bronz pe c</w:t>
      </w:r>
      <w:r w:rsidR="006701A6" w:rsidRPr="00DA0521">
        <w:rPr>
          <w:rFonts w:ascii="Bookman Old Style" w:hAnsi="Bookman Old Style"/>
          <w:bCs/>
          <w:iCs/>
          <w:sz w:val="24"/>
          <w:szCs w:val="24"/>
          <w:lang w:val="ro-RO"/>
        </w:rPr>
        <w:t>are erau gravate cercuri, inscr</w:t>
      </w:r>
      <w:r w:rsidR="00766145" w:rsidRPr="00DA0521">
        <w:rPr>
          <w:rFonts w:ascii="Bookman Old Style" w:hAnsi="Bookman Old Style"/>
          <w:bCs/>
          <w:iCs/>
          <w:sz w:val="24"/>
          <w:szCs w:val="24"/>
          <w:lang w:val="ro-RO"/>
        </w:rPr>
        <w:t xml:space="preserve">ipţii şi roţi dinţate. În curând s-a lămurit că inscripţiile aveau o legătură cu astronomia. </w:t>
      </w:r>
      <w:r w:rsidR="00A02D50" w:rsidRPr="00DA0521">
        <w:rPr>
          <w:rFonts w:ascii="Bookman Old Style" w:hAnsi="Bookman Old Style"/>
          <w:bCs/>
          <w:iCs/>
          <w:sz w:val="24"/>
          <w:szCs w:val="24"/>
          <w:lang w:val="ro-RO"/>
        </w:rPr>
        <w:t xml:space="preserve">Cu migală şi răbdare, piesa a </w:t>
      </w:r>
      <w:r w:rsidR="006701A6" w:rsidRPr="00DA0521">
        <w:rPr>
          <w:rFonts w:ascii="Bookman Old Style" w:hAnsi="Bookman Old Style"/>
          <w:bCs/>
          <w:iCs/>
          <w:sz w:val="24"/>
          <w:szCs w:val="24"/>
          <w:lang w:val="ro-RO"/>
        </w:rPr>
        <w:t>f</w:t>
      </w:r>
      <w:r w:rsidR="00766145" w:rsidRPr="00DA0521">
        <w:rPr>
          <w:rFonts w:ascii="Bookman Old Style" w:hAnsi="Bookman Old Style"/>
          <w:bCs/>
          <w:iCs/>
          <w:sz w:val="24"/>
          <w:szCs w:val="24"/>
          <w:lang w:val="ro-RO"/>
        </w:rPr>
        <w:t xml:space="preserve">ost demontată şi curăţită bucată cu bucată. S-a constatat astfel că era vorba de o adevărată </w:t>
      </w:r>
      <w:r w:rsidR="00A02D50" w:rsidRPr="00DA0521">
        <w:rPr>
          <w:rFonts w:ascii="Bookman Old Style" w:hAnsi="Bookman Old Style"/>
          <w:bCs/>
          <w:iCs/>
          <w:sz w:val="24"/>
          <w:szCs w:val="24"/>
          <w:lang w:val="ro-RO"/>
        </w:rPr>
        <w:t xml:space="preserve">maşinărie, </w:t>
      </w:r>
      <w:r w:rsidR="00766145" w:rsidRPr="00DA0521">
        <w:rPr>
          <w:rFonts w:ascii="Bookman Old Style" w:hAnsi="Bookman Old Style"/>
          <w:bCs/>
          <w:iCs/>
          <w:sz w:val="24"/>
          <w:szCs w:val="24"/>
          <w:lang w:val="ro-RO"/>
        </w:rPr>
        <w:t>de</w:t>
      </w:r>
      <w:r w:rsidR="00A02D50" w:rsidRPr="00DA0521">
        <w:rPr>
          <w:rFonts w:ascii="Bookman Old Style" w:hAnsi="Bookman Old Style"/>
          <w:bCs/>
          <w:iCs/>
          <w:sz w:val="24"/>
          <w:szCs w:val="24"/>
          <w:lang w:val="ro-RO"/>
        </w:rPr>
        <w:t>-o</w:t>
      </w:r>
      <w:r w:rsidR="00766145" w:rsidRPr="00DA0521">
        <w:rPr>
          <w:rFonts w:ascii="Bookman Old Style" w:hAnsi="Bookman Old Style"/>
          <w:bCs/>
          <w:iCs/>
          <w:sz w:val="24"/>
          <w:szCs w:val="24"/>
          <w:lang w:val="ro-RO"/>
        </w:rPr>
        <w:t xml:space="preserve"> construcţie ciudată, </w:t>
      </w:r>
      <w:r w:rsidR="00766145" w:rsidRPr="00DA0521">
        <w:rPr>
          <w:rFonts w:ascii="Bookman Old Style" w:hAnsi="Bookman Old Style"/>
          <w:bCs/>
          <w:iCs/>
          <w:sz w:val="24"/>
          <w:szCs w:val="24"/>
          <w:lang w:val="ro-RO"/>
        </w:rPr>
        <w:lastRenderedPageBreak/>
        <w:t xml:space="preserve">prevăzută cu ace mobile, cadrane complicate şi plăci de metal gravate. </w:t>
      </w:r>
    </w:p>
    <w:p w:rsidR="006D1A48" w:rsidRPr="00DA0521" w:rsidRDefault="006D1A48" w:rsidP="00DA0521">
      <w:pPr>
        <w:ind w:right="-30" w:firstLine="426"/>
        <w:rPr>
          <w:rFonts w:ascii="Bookman Old Style" w:hAnsi="Bookman Old Style"/>
          <w:bCs/>
          <w:iCs/>
          <w:sz w:val="24"/>
          <w:szCs w:val="24"/>
          <w:lang w:val="ro-RO"/>
        </w:rPr>
      </w:pPr>
    </w:p>
    <w:p w:rsidR="00DF5C69" w:rsidRPr="00DA0521" w:rsidRDefault="00DF5C69" w:rsidP="00DA0521">
      <w:pPr>
        <w:ind w:right="-30" w:firstLine="426"/>
        <w:rPr>
          <w:rFonts w:ascii="Bookman Old Style" w:hAnsi="Bookman Old Style"/>
          <w:bCs/>
          <w:iCs/>
          <w:sz w:val="24"/>
          <w:szCs w:val="24"/>
          <w:lang w:val="ro-RO"/>
        </w:rPr>
      </w:pPr>
    </w:p>
    <w:p w:rsidR="00DF5C69" w:rsidRPr="00DA0521" w:rsidRDefault="00DF5C69" w:rsidP="00DA0521">
      <w:pPr>
        <w:ind w:right="-30" w:firstLine="426"/>
        <w:rPr>
          <w:rFonts w:ascii="Bookman Old Style" w:hAnsi="Bookman Old Style"/>
          <w:bCs/>
          <w:iCs/>
          <w:sz w:val="24"/>
          <w:szCs w:val="24"/>
          <w:lang w:val="ro-RO"/>
        </w:rPr>
      </w:pPr>
    </w:p>
    <w:p w:rsidR="00DF5C69" w:rsidRPr="00DA0521" w:rsidRDefault="00DF5C69" w:rsidP="00DA0521">
      <w:pPr>
        <w:ind w:right="-30" w:firstLine="426"/>
        <w:rPr>
          <w:rFonts w:ascii="Bookman Old Style" w:hAnsi="Bookman Old Style"/>
          <w:bCs/>
          <w:iCs/>
          <w:sz w:val="24"/>
          <w:szCs w:val="24"/>
          <w:lang w:val="ro-RO"/>
        </w:rPr>
      </w:pPr>
    </w:p>
    <w:p w:rsidR="00DF5C69" w:rsidRPr="00DA0521" w:rsidRDefault="00DF5C69" w:rsidP="00DA0521">
      <w:pPr>
        <w:ind w:right="-30" w:firstLine="426"/>
        <w:rPr>
          <w:rFonts w:ascii="Bookman Old Style" w:hAnsi="Bookman Old Style"/>
          <w:bCs/>
          <w:iCs/>
          <w:sz w:val="24"/>
          <w:szCs w:val="24"/>
          <w:lang w:val="ro-RO"/>
        </w:rPr>
      </w:pPr>
    </w:p>
    <w:p w:rsidR="00DF5C69" w:rsidRPr="00DA0521" w:rsidRDefault="00DF5C69" w:rsidP="00DA0521">
      <w:pPr>
        <w:ind w:right="-30" w:firstLine="426"/>
        <w:rPr>
          <w:rFonts w:ascii="Bookman Old Style" w:hAnsi="Bookman Old Style"/>
          <w:bCs/>
          <w:iCs/>
          <w:sz w:val="24"/>
          <w:szCs w:val="24"/>
          <w:lang w:val="ro-RO"/>
        </w:rPr>
      </w:pPr>
    </w:p>
    <w:p w:rsidR="00DF5C69" w:rsidRPr="00DA0521" w:rsidRDefault="00DF5C69" w:rsidP="00DA0521">
      <w:pPr>
        <w:ind w:right="-30" w:firstLine="426"/>
        <w:rPr>
          <w:rFonts w:ascii="Bookman Old Style" w:hAnsi="Bookman Old Style"/>
          <w:bCs/>
          <w:iCs/>
          <w:sz w:val="24"/>
          <w:szCs w:val="24"/>
          <w:lang w:val="ro-RO"/>
        </w:rPr>
      </w:pPr>
    </w:p>
    <w:p w:rsidR="00DF5C69" w:rsidRPr="00DA0521" w:rsidRDefault="00D96EA1"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00DD5FD9" w:rsidRPr="00DA0521">
        <w:rPr>
          <w:rFonts w:ascii="Bookman Old Style" w:hAnsi="Bookman Old Style"/>
          <w:bCs/>
          <w:i/>
          <w:iCs/>
          <w:sz w:val="24"/>
          <w:szCs w:val="24"/>
          <w:lang w:val="ro-RO"/>
        </w:rPr>
        <w:t xml:space="preserve">                     </w:t>
      </w:r>
      <w:r w:rsidRPr="00DA0521">
        <w:rPr>
          <w:rFonts w:ascii="Bookman Old Style" w:hAnsi="Bookman Old Style"/>
          <w:bCs/>
          <w:i/>
          <w:iCs/>
          <w:sz w:val="24"/>
          <w:szCs w:val="24"/>
          <w:lang w:val="ro-RO"/>
        </w:rPr>
        <w:t>Enigma de la Anticythera                           Mecanismul de la Anticythera</w:t>
      </w:r>
      <w:r w:rsidR="00DD5FD9" w:rsidRPr="00DA0521">
        <w:rPr>
          <w:rFonts w:ascii="Bookman Old Style" w:hAnsi="Bookman Old Style"/>
          <w:bCs/>
          <w:i/>
          <w:iCs/>
          <w:sz w:val="24"/>
          <w:szCs w:val="24"/>
          <w:lang w:val="ro-RO"/>
        </w:rPr>
        <w:t>– propunere de reconstruire</w:t>
      </w:r>
    </w:p>
    <w:p w:rsidR="0097714A"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Reconstituit, aparatul număra peste 20 de roţi dinţate, un fel de </w:t>
      </w:r>
      <w:r w:rsidR="008D2555" w:rsidRPr="00DA0521">
        <w:rPr>
          <w:rFonts w:ascii="Bookman Old Style" w:hAnsi="Bookman Old Style"/>
          <w:bCs/>
          <w:iCs/>
          <w:sz w:val="24"/>
          <w:szCs w:val="24"/>
          <w:lang w:val="ro-RO"/>
        </w:rPr>
        <w:t>mecanism diferenţia</w:t>
      </w:r>
      <w:r w:rsidRPr="00DA0521">
        <w:rPr>
          <w:rFonts w:ascii="Bookman Old Style" w:hAnsi="Bookman Old Style"/>
          <w:bCs/>
          <w:iCs/>
          <w:sz w:val="24"/>
          <w:szCs w:val="24"/>
          <w:lang w:val="ro-RO"/>
        </w:rPr>
        <w:t>l şi o roată cu coroana dinţată. Un arbore cilindric se afla plasat pe una din laturile sale. Când acesta se rotea, cadranele se puneau în mişc</w:t>
      </w:r>
      <w:r w:rsidR="00FA26C8" w:rsidRPr="00DA0521">
        <w:rPr>
          <w:rFonts w:ascii="Bookman Old Style" w:hAnsi="Bookman Old Style"/>
          <w:bCs/>
          <w:iCs/>
          <w:sz w:val="24"/>
          <w:szCs w:val="24"/>
          <w:lang w:val="ro-RO"/>
        </w:rPr>
        <w:t>are cu viteze diferite. Acele e</w:t>
      </w:r>
      <w:r w:rsidRPr="00DA0521">
        <w:rPr>
          <w:rFonts w:ascii="Bookman Old Style" w:hAnsi="Bookman Old Style"/>
          <w:bCs/>
          <w:iCs/>
          <w:sz w:val="24"/>
          <w:szCs w:val="24"/>
          <w:lang w:val="ro-RO"/>
        </w:rPr>
        <w:t xml:space="preserve">rau protejate de nişte tocuri de bronz pe care erau gravate inscripţii lungi. </w:t>
      </w:r>
    </w:p>
    <w:p w:rsidR="00B0603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Dacă ai avut ocazia să vezi „maşinăria de la Anticythera”, nu mai poţi să pui la îndoială talentele </w:t>
      </w:r>
      <w:r w:rsidR="00FA26C8" w:rsidRPr="00DA0521">
        <w:rPr>
          <w:rFonts w:ascii="Bookman Old Style" w:hAnsi="Bookman Old Style"/>
          <w:bCs/>
          <w:iCs/>
          <w:sz w:val="24"/>
          <w:szCs w:val="24"/>
          <w:lang w:val="ro-RO"/>
        </w:rPr>
        <w:t>înain</w:t>
      </w:r>
      <w:r w:rsidR="00612E5F" w:rsidRPr="00DA0521">
        <w:rPr>
          <w:rFonts w:ascii="Bookman Old Style" w:hAnsi="Bookman Old Style"/>
          <w:bCs/>
          <w:iCs/>
          <w:sz w:val="24"/>
          <w:szCs w:val="24"/>
          <w:lang w:val="ro-RO"/>
        </w:rPr>
        <w:t>-</w:t>
      </w:r>
      <w:r w:rsidR="00FA26C8" w:rsidRPr="00DA0521">
        <w:rPr>
          <w:rFonts w:ascii="Bookman Old Style" w:hAnsi="Bookman Old Style"/>
          <w:bCs/>
          <w:iCs/>
          <w:sz w:val="24"/>
          <w:szCs w:val="24"/>
          <w:lang w:val="ro-RO"/>
        </w:rPr>
        <w:t>taşilor</w:t>
      </w:r>
      <w:r w:rsidRPr="00DA0521">
        <w:rPr>
          <w:rFonts w:ascii="Bookman Old Style" w:hAnsi="Bookman Old Style"/>
          <w:bCs/>
          <w:iCs/>
          <w:sz w:val="24"/>
          <w:szCs w:val="24"/>
          <w:lang w:val="ro-RO"/>
        </w:rPr>
        <w:t xml:space="preserve"> noştri în materie de mecanică de înaltă precizie. Dealtfel,</w:t>
      </w:r>
      <w:r w:rsidR="00FA26C8" w:rsidRPr="00DA0521">
        <w:rPr>
          <w:rFonts w:ascii="Bookman Old Style" w:hAnsi="Bookman Old Style"/>
          <w:bCs/>
          <w:iCs/>
          <w:sz w:val="24"/>
          <w:szCs w:val="24"/>
          <w:lang w:val="ro-RO"/>
        </w:rPr>
        <w:t xml:space="preserve"> aparatul era atât de perfecţiona</w:t>
      </w:r>
      <w:r w:rsidRPr="00DA0521">
        <w:rPr>
          <w:rFonts w:ascii="Bookman Old Style" w:hAnsi="Bookman Old Style"/>
          <w:bCs/>
          <w:iCs/>
          <w:sz w:val="24"/>
          <w:szCs w:val="24"/>
          <w:lang w:val="ro-RO"/>
        </w:rPr>
        <w:t>t, încât, proba</w:t>
      </w:r>
      <w:r w:rsidR="00612E5F" w:rsidRPr="00DA0521">
        <w:rPr>
          <w:rFonts w:ascii="Bookman Old Style" w:hAnsi="Bookman Old Style"/>
          <w:bCs/>
          <w:iCs/>
          <w:sz w:val="24"/>
          <w:szCs w:val="24"/>
          <w:lang w:val="ro-RO"/>
        </w:rPr>
        <w:t>-</w:t>
      </w:r>
      <w:r w:rsidRPr="00DA0521">
        <w:rPr>
          <w:rFonts w:ascii="Bookman Old Style" w:hAnsi="Bookman Old Style"/>
          <w:bCs/>
          <w:iCs/>
          <w:sz w:val="24"/>
          <w:szCs w:val="24"/>
          <w:lang w:val="ro-RO"/>
        </w:rPr>
        <w:t>bil, nu era primul model de acest fel. După părerea profesorului american Solla Price, ar fi vorba de un fel de maşină de calcul</w:t>
      </w:r>
      <w:r w:rsidR="00FA26C8" w:rsidRPr="00DA0521">
        <w:rPr>
          <w:rFonts w:ascii="Bookman Old Style" w:hAnsi="Bookman Old Style"/>
          <w:bCs/>
          <w:iCs/>
          <w:sz w:val="24"/>
          <w:szCs w:val="24"/>
          <w:lang w:val="ro-RO"/>
        </w:rPr>
        <w:t xml:space="preserve"> cu ajutorul căreia se puteau u</w:t>
      </w:r>
      <w:r w:rsidRPr="00DA0521">
        <w:rPr>
          <w:rFonts w:ascii="Bookman Old Style" w:hAnsi="Bookman Old Style"/>
          <w:bCs/>
          <w:iCs/>
          <w:sz w:val="24"/>
          <w:szCs w:val="24"/>
          <w:lang w:val="ro-RO"/>
        </w:rPr>
        <w:t>rmări mişcările Soarelui, Lunii şi, poate, şi ale altor aştri. Lucrul cel mai important nu este că data construcţiei acestui aparat extraordinar se situează prin anul 82 î.e.n. Grozav de interesant ar</w:t>
      </w:r>
      <w:r w:rsidR="0097714A" w:rsidRPr="00DA0521">
        <w:rPr>
          <w:rFonts w:ascii="Bookman Old Style" w:hAnsi="Bookman Old Style"/>
          <w:bCs/>
          <w:iCs/>
          <w:sz w:val="24"/>
          <w:szCs w:val="24"/>
          <w:lang w:val="ro-RO"/>
        </w:rPr>
        <w:t xml:space="preserve"> fi de aflat cine a inventat mo</w:t>
      </w:r>
      <w:r w:rsidRPr="00DA0521">
        <w:rPr>
          <w:rFonts w:ascii="Bookman Old Style" w:hAnsi="Bookman Old Style"/>
          <w:bCs/>
          <w:iCs/>
          <w:sz w:val="24"/>
          <w:szCs w:val="24"/>
          <w:lang w:val="ro-RO"/>
        </w:rPr>
        <w:t xml:space="preserve">delul acestui aparat, al acestui planetariu </w:t>
      </w:r>
      <w:r w:rsidR="00612E5F" w:rsidRPr="00DA0521">
        <w:rPr>
          <w:rFonts w:ascii="Bookman Old Style" w:hAnsi="Bookman Old Style"/>
          <w:bCs/>
          <w:iCs/>
          <w:sz w:val="24"/>
          <w:szCs w:val="24"/>
          <w:lang w:val="ro-RO"/>
        </w:rPr>
        <w:t>miniatural.</w:t>
      </w:r>
    </w:p>
    <w:p w:rsidR="0097714A"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Se spune că împăratul Frederic al II-lea (de Hohenstauf</w:t>
      </w:r>
      <w:r w:rsidR="0097714A" w:rsidRPr="00DA0521">
        <w:rPr>
          <w:rFonts w:ascii="Bookman Old Style" w:hAnsi="Bookman Old Style"/>
          <w:bCs/>
          <w:iCs/>
          <w:sz w:val="24"/>
          <w:szCs w:val="24"/>
          <w:lang w:val="ro-RO"/>
        </w:rPr>
        <w:t>en) ar fi adus din Orient, la s</w:t>
      </w:r>
      <w:r w:rsidRPr="00DA0521">
        <w:rPr>
          <w:rFonts w:ascii="Bookman Old Style" w:hAnsi="Bookman Old Style"/>
          <w:bCs/>
          <w:iCs/>
          <w:sz w:val="24"/>
          <w:szCs w:val="24"/>
          <w:lang w:val="ro-RO"/>
        </w:rPr>
        <w:t>fârşitul celei de-a cincea cruciade, în 1229, un cort ciuda</w:t>
      </w:r>
      <w:r w:rsidR="0097714A" w:rsidRPr="00DA0521">
        <w:rPr>
          <w:rFonts w:ascii="Bookman Old Style" w:hAnsi="Bookman Old Style"/>
          <w:bCs/>
          <w:iCs/>
          <w:sz w:val="24"/>
          <w:szCs w:val="24"/>
          <w:lang w:val="ro-RO"/>
        </w:rPr>
        <w:t>t. În interiorul lui se găsea u</w:t>
      </w:r>
      <w:r w:rsidRPr="00DA0521">
        <w:rPr>
          <w:rFonts w:ascii="Bookman Old Style" w:hAnsi="Bookman Old Style"/>
          <w:bCs/>
          <w:iCs/>
          <w:sz w:val="24"/>
          <w:szCs w:val="24"/>
          <w:lang w:val="ro-RO"/>
        </w:rPr>
        <w:t>n aparat cu angrenaje şi prin acoperişul cortului, în formă de</w:t>
      </w:r>
      <w:r w:rsidR="0097714A" w:rsidRPr="00DA0521">
        <w:rPr>
          <w:rFonts w:ascii="Bookman Old Style" w:hAnsi="Bookman Old Style"/>
          <w:bCs/>
          <w:iCs/>
          <w:sz w:val="24"/>
          <w:szCs w:val="24"/>
          <w:lang w:val="ro-RO"/>
        </w:rPr>
        <w:t xml:space="preserve"> cupolă, se puteau observa m</w:t>
      </w:r>
      <w:r w:rsidRPr="00DA0521">
        <w:rPr>
          <w:rFonts w:ascii="Bookman Old Style" w:hAnsi="Bookman Old Style"/>
          <w:bCs/>
          <w:iCs/>
          <w:sz w:val="24"/>
          <w:szCs w:val="24"/>
          <w:lang w:val="ro-RO"/>
        </w:rPr>
        <w:t xml:space="preserve">işcările astrelor! Încă un planetariu antic dă naştere la întrebări... Mai merge </w:t>
      </w:r>
      <w:r w:rsidR="0097714A" w:rsidRPr="00DA0521">
        <w:rPr>
          <w:rFonts w:ascii="Bookman Old Style" w:hAnsi="Bookman Old Style"/>
          <w:bCs/>
          <w:iCs/>
          <w:sz w:val="24"/>
          <w:szCs w:val="24"/>
          <w:lang w:val="ro-RO"/>
        </w:rPr>
        <w:t>ca pe timpul lu</w:t>
      </w:r>
      <w:r w:rsidRPr="00DA0521">
        <w:rPr>
          <w:rFonts w:ascii="Bookman Old Style" w:hAnsi="Bookman Old Style"/>
          <w:bCs/>
          <w:iCs/>
          <w:sz w:val="24"/>
          <w:szCs w:val="24"/>
          <w:lang w:val="ro-RO"/>
        </w:rPr>
        <w:t>i Hristos să se fi construit mecanisme de precizie, d</w:t>
      </w:r>
      <w:r w:rsidR="0097714A" w:rsidRPr="00DA0521">
        <w:rPr>
          <w:rFonts w:ascii="Bookman Old Style" w:hAnsi="Bookman Old Style"/>
          <w:bCs/>
          <w:iCs/>
          <w:sz w:val="24"/>
          <w:szCs w:val="24"/>
          <w:lang w:val="ro-RO"/>
        </w:rPr>
        <w:t xml:space="preserve">ar un planetariu... </w:t>
      </w:r>
    </w:p>
    <w:p w:rsidR="00444FF3" w:rsidRPr="00DA0521" w:rsidRDefault="0097714A"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Oricine şti</w:t>
      </w:r>
      <w:r w:rsidR="00766145" w:rsidRPr="00DA0521">
        <w:rPr>
          <w:rFonts w:ascii="Bookman Old Style" w:hAnsi="Bookman Old Style"/>
          <w:bCs/>
          <w:iCs/>
          <w:sz w:val="24"/>
          <w:szCs w:val="24"/>
          <w:lang w:val="ro-RO"/>
        </w:rPr>
        <w:t>e că pe vremea aceea ideea că Pământul se roteşte sub o boltă cerească nemişcată era departe</w:t>
      </w:r>
      <w:r w:rsidRPr="00DA0521">
        <w:rPr>
          <w:rFonts w:ascii="Bookman Old Style" w:hAnsi="Bookman Old Style"/>
          <w:bCs/>
          <w:iCs/>
          <w:sz w:val="24"/>
          <w:szCs w:val="24"/>
          <w:lang w:val="ro-RO"/>
        </w:rPr>
        <w:t xml:space="preserve"> </w:t>
      </w:r>
      <w:r w:rsidR="00444FF3" w:rsidRPr="00DA0521">
        <w:rPr>
          <w:rFonts w:ascii="Bookman Old Style" w:hAnsi="Bookman Old Style"/>
          <w:bCs/>
          <w:iCs/>
          <w:sz w:val="24"/>
          <w:szCs w:val="24"/>
          <w:lang w:val="ro-RO"/>
        </w:rPr>
        <w:t xml:space="preserve">de-a </w:t>
      </w:r>
      <w:r w:rsidR="00766145" w:rsidRPr="00DA0521">
        <w:rPr>
          <w:rFonts w:ascii="Bookman Old Style" w:hAnsi="Bookman Old Style"/>
          <w:bCs/>
          <w:iCs/>
          <w:sz w:val="24"/>
          <w:szCs w:val="24"/>
          <w:lang w:val="ro-RO"/>
        </w:rPr>
        <w:t xml:space="preserve">fi făcut drum. Nici măcar foarte înţelepţii astronomi chinezi sau arabi ai antichităţii nu </w:t>
      </w:r>
      <w:r w:rsidR="00444FF3" w:rsidRPr="00DA0521">
        <w:rPr>
          <w:rFonts w:ascii="Bookman Old Style" w:hAnsi="Bookman Old Style"/>
          <w:bCs/>
          <w:iCs/>
          <w:sz w:val="24"/>
          <w:szCs w:val="24"/>
          <w:lang w:val="ro-RO"/>
        </w:rPr>
        <w:t>su</w:t>
      </w:r>
      <w:r w:rsidR="00766145" w:rsidRPr="00DA0521">
        <w:rPr>
          <w:rFonts w:ascii="Bookman Old Style" w:hAnsi="Bookman Old Style"/>
          <w:bCs/>
          <w:iCs/>
          <w:sz w:val="24"/>
          <w:szCs w:val="24"/>
          <w:lang w:val="ro-RO"/>
        </w:rPr>
        <w:t xml:space="preserve">flă vreun cuvânt despre acest lucru inexplicabil. </w:t>
      </w:r>
      <w:r w:rsidR="00766145" w:rsidRPr="00DA0521">
        <w:rPr>
          <w:rFonts w:ascii="Bookman Old Style" w:hAnsi="Bookman Old Style"/>
          <w:bCs/>
          <w:iCs/>
          <w:sz w:val="24"/>
          <w:szCs w:val="24"/>
          <w:lang w:val="ro-RO"/>
        </w:rPr>
        <w:lastRenderedPageBreak/>
        <w:t>Cât des</w:t>
      </w:r>
      <w:r w:rsidR="00444FF3" w:rsidRPr="00DA0521">
        <w:rPr>
          <w:rFonts w:ascii="Bookman Old Style" w:hAnsi="Bookman Old Style"/>
          <w:bCs/>
          <w:iCs/>
          <w:sz w:val="24"/>
          <w:szCs w:val="24"/>
          <w:lang w:val="ro-RO"/>
        </w:rPr>
        <w:t>pre Galileu, el s-a născut, fap</w:t>
      </w:r>
      <w:r w:rsidR="00766145" w:rsidRPr="00DA0521">
        <w:rPr>
          <w:rFonts w:ascii="Bookman Old Style" w:hAnsi="Bookman Old Style"/>
          <w:bCs/>
          <w:iCs/>
          <w:sz w:val="24"/>
          <w:szCs w:val="24"/>
          <w:lang w:val="ro-RO"/>
        </w:rPr>
        <w:t xml:space="preserve">t notoriu, abia cu 1.500 de ani mai târziu... </w:t>
      </w:r>
    </w:p>
    <w:p w:rsidR="00444FF3"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,,Maşinăria</w:t>
      </w:r>
      <w:r w:rsidR="00444FF3" w:rsidRPr="00DA0521">
        <w:rPr>
          <w:rFonts w:ascii="Bookman Old Style" w:hAnsi="Bookman Old Style"/>
          <w:bCs/>
          <w:iCs/>
          <w:sz w:val="24"/>
          <w:szCs w:val="24"/>
          <w:lang w:val="ro-RO"/>
        </w:rPr>
        <w:t xml:space="preserve"> de la Anticythera” este o curi</w:t>
      </w:r>
      <w:r w:rsidRPr="00DA0521">
        <w:rPr>
          <w:rFonts w:ascii="Bookman Old Style" w:hAnsi="Bookman Old Style"/>
          <w:bCs/>
          <w:iCs/>
          <w:sz w:val="24"/>
          <w:szCs w:val="24"/>
          <w:lang w:val="ro-RO"/>
        </w:rPr>
        <w:t>ozitate care nu trebuie scăpată din vedere când treci pri</w:t>
      </w:r>
      <w:r w:rsidR="00444FF3" w:rsidRPr="00DA0521">
        <w:rPr>
          <w:rFonts w:ascii="Bookman Old Style" w:hAnsi="Bookman Old Style"/>
          <w:bCs/>
          <w:iCs/>
          <w:sz w:val="24"/>
          <w:szCs w:val="24"/>
          <w:lang w:val="ro-RO"/>
        </w:rPr>
        <w:t>n Atena. Ea este expusă la Muze</w:t>
      </w:r>
      <w:r w:rsidRPr="00DA0521">
        <w:rPr>
          <w:rFonts w:ascii="Bookman Old Style" w:hAnsi="Bookman Old Style"/>
          <w:bCs/>
          <w:iCs/>
          <w:sz w:val="24"/>
          <w:szCs w:val="24"/>
          <w:lang w:val="ro-RO"/>
        </w:rPr>
        <w:t>ul naţional de arheologie. În ceea ce priveşte cortul</w:t>
      </w:r>
      <w:r w:rsidR="00444FF3" w:rsidRPr="00DA0521">
        <w:rPr>
          <w:rFonts w:ascii="Bookman Old Style" w:hAnsi="Bookman Old Style"/>
          <w:bCs/>
          <w:iCs/>
          <w:sz w:val="24"/>
          <w:szCs w:val="24"/>
          <w:lang w:val="ro-RO"/>
        </w:rPr>
        <w:t>–</w:t>
      </w:r>
      <w:r w:rsidRPr="00DA0521">
        <w:rPr>
          <w:rFonts w:ascii="Bookman Old Style" w:hAnsi="Bookman Old Style"/>
          <w:bCs/>
          <w:iCs/>
          <w:sz w:val="24"/>
          <w:szCs w:val="24"/>
          <w:lang w:val="ro-RO"/>
        </w:rPr>
        <w:t>p</w:t>
      </w:r>
      <w:r w:rsidR="00444FF3" w:rsidRPr="00DA0521">
        <w:rPr>
          <w:rFonts w:ascii="Bookman Old Style" w:hAnsi="Bookman Old Style"/>
          <w:bCs/>
          <w:iCs/>
          <w:sz w:val="24"/>
          <w:szCs w:val="24"/>
          <w:lang w:val="ro-RO"/>
        </w:rPr>
        <w:t>lanetariu al lui Frederic al II</w:t>
      </w:r>
      <w:r w:rsidRPr="00DA0521">
        <w:rPr>
          <w:rFonts w:ascii="Bookman Old Style" w:hAnsi="Bookman Old Style"/>
          <w:bCs/>
          <w:iCs/>
          <w:sz w:val="24"/>
          <w:szCs w:val="24"/>
          <w:lang w:val="ro-RO"/>
        </w:rPr>
        <w:t>-lea, doar textele vechi amintesc de el. N-avem încotro, trebuie să recunoaştem că primitivii noştri strămoşi au lăsat nişte urme des</w:t>
      </w:r>
      <w:r w:rsidR="00444FF3" w:rsidRPr="00DA0521">
        <w:rPr>
          <w:rFonts w:ascii="Bookman Old Style" w:hAnsi="Bookman Old Style"/>
          <w:bCs/>
          <w:iCs/>
          <w:sz w:val="24"/>
          <w:szCs w:val="24"/>
          <w:lang w:val="ro-RO"/>
        </w:rPr>
        <w:t>tul de</w:t>
      </w:r>
      <w:r w:rsidRPr="00DA0521">
        <w:rPr>
          <w:rFonts w:ascii="Bookman Old Style" w:hAnsi="Bookman Old Style"/>
          <w:bCs/>
          <w:iCs/>
          <w:sz w:val="24"/>
          <w:szCs w:val="24"/>
          <w:lang w:val="ro-RO"/>
        </w:rPr>
        <w:t xml:space="preserve"> ciudate. </w:t>
      </w:r>
    </w:p>
    <w:p w:rsidR="00D24E4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Astfel, pe platoul arid de la Marcahuasi s-au des</w:t>
      </w:r>
      <w:r w:rsidR="00444FF3" w:rsidRPr="00DA0521">
        <w:rPr>
          <w:rFonts w:ascii="Bookman Old Style" w:hAnsi="Bookman Old Style"/>
          <w:bCs/>
          <w:iCs/>
          <w:sz w:val="24"/>
          <w:szCs w:val="24"/>
          <w:lang w:val="ro-RO"/>
        </w:rPr>
        <w:t xml:space="preserve">coperit la </w:t>
      </w:r>
      <w:r w:rsidR="00D24E49" w:rsidRPr="00DA0521">
        <w:rPr>
          <w:rFonts w:ascii="Bookman Old Style" w:hAnsi="Bookman Old Style"/>
          <w:bCs/>
          <w:iCs/>
          <w:sz w:val="24"/>
          <w:szCs w:val="24"/>
          <w:lang w:val="ro-RO"/>
        </w:rPr>
        <w:t>4</w:t>
      </w:r>
      <w:r w:rsidR="00444FF3" w:rsidRPr="00DA0521">
        <w:rPr>
          <w:rFonts w:ascii="Bookman Old Style" w:hAnsi="Bookman Old Style"/>
          <w:bCs/>
          <w:iCs/>
          <w:sz w:val="24"/>
          <w:szCs w:val="24"/>
          <w:lang w:val="ro-RO"/>
        </w:rPr>
        <w:t>.</w:t>
      </w:r>
      <w:r w:rsidR="00D24E49" w:rsidRPr="00DA0521">
        <w:rPr>
          <w:rFonts w:ascii="Bookman Old Style" w:hAnsi="Bookman Old Style"/>
          <w:bCs/>
          <w:iCs/>
          <w:sz w:val="24"/>
          <w:szCs w:val="24"/>
          <w:lang w:val="ro-RO"/>
        </w:rPr>
        <w:t>0</w:t>
      </w:r>
      <w:r w:rsidR="00444FF3" w:rsidRPr="00DA0521">
        <w:rPr>
          <w:rFonts w:ascii="Bookman Old Style" w:hAnsi="Bookman Old Style"/>
          <w:bCs/>
          <w:iCs/>
          <w:sz w:val="24"/>
          <w:szCs w:val="24"/>
          <w:lang w:val="ro-RO"/>
        </w:rPr>
        <w:t>00 m altitudine d</w:t>
      </w:r>
      <w:r w:rsidRPr="00DA0521">
        <w:rPr>
          <w:rFonts w:ascii="Bookman Old Style" w:hAnsi="Bookman Old Style"/>
          <w:bCs/>
          <w:iCs/>
          <w:sz w:val="24"/>
          <w:szCs w:val="24"/>
          <w:lang w:val="ro-RO"/>
        </w:rPr>
        <w:t>esene în piatră reprezen</w:t>
      </w:r>
      <w:r w:rsidR="008C5BB4" w:rsidRPr="00DA0521">
        <w:rPr>
          <w:rFonts w:ascii="Bookman Old Style" w:hAnsi="Bookman Old Style"/>
          <w:bCs/>
          <w:iCs/>
          <w:sz w:val="24"/>
          <w:szCs w:val="24"/>
          <w:lang w:val="ro-RO"/>
        </w:rPr>
        <w:t>-</w:t>
      </w:r>
      <w:r w:rsidRPr="00DA0521">
        <w:rPr>
          <w:rFonts w:ascii="Bookman Old Style" w:hAnsi="Bookman Old Style"/>
          <w:bCs/>
          <w:iCs/>
          <w:sz w:val="24"/>
          <w:szCs w:val="24"/>
          <w:lang w:val="ro-RO"/>
        </w:rPr>
        <w:t>tând animale care nici nu au trăit vreodată în America de Sud. Este vorba despre cămile, lei etc. În Turkestan, nişte ingineri au găsit obiecte de formă semi</w:t>
      </w:r>
      <w:r w:rsidR="00D24E49" w:rsidRPr="00DA0521">
        <w:rPr>
          <w:rFonts w:ascii="Bookman Old Style" w:hAnsi="Bookman Old Style"/>
          <w:bCs/>
          <w:iCs/>
          <w:sz w:val="24"/>
          <w:szCs w:val="24"/>
          <w:lang w:val="ro-RO"/>
        </w:rPr>
        <w:t>circulară executate dintr-un ma</w:t>
      </w:r>
      <w:r w:rsidRPr="00DA0521">
        <w:rPr>
          <w:rFonts w:ascii="Bookman Old Style" w:hAnsi="Bookman Old Style"/>
          <w:bCs/>
          <w:iCs/>
          <w:sz w:val="24"/>
          <w:szCs w:val="24"/>
          <w:lang w:val="ro-RO"/>
        </w:rPr>
        <w:t>terial necunoscut, ceva între sticlă şi ceramică. Originea şi semnificaţia lor au rămas pent</w:t>
      </w:r>
      <w:r w:rsidR="00D24E49" w:rsidRPr="00DA0521">
        <w:rPr>
          <w:rFonts w:ascii="Bookman Old Style" w:hAnsi="Bookman Old Style"/>
          <w:bCs/>
          <w:iCs/>
          <w:sz w:val="24"/>
          <w:szCs w:val="24"/>
          <w:lang w:val="ro-RO"/>
        </w:rPr>
        <w:t>ru</w:t>
      </w:r>
      <w:r w:rsidRPr="00DA0521">
        <w:rPr>
          <w:rFonts w:ascii="Bookman Old Style" w:hAnsi="Bookman Old Style"/>
          <w:bCs/>
          <w:iCs/>
          <w:sz w:val="24"/>
          <w:szCs w:val="24"/>
          <w:lang w:val="ro-RO"/>
        </w:rPr>
        <w:t xml:space="preserve"> arheologi o taină. În Valea Morţii din deşertul Nevada pot fi încă şi astăzi văzute ruinele unui oraş străvechi</w:t>
      </w:r>
      <w:r w:rsidR="001841D9" w:rsidRPr="00DA0521">
        <w:rPr>
          <w:rFonts w:ascii="Bookman Old Style" w:hAnsi="Bookman Old Style"/>
          <w:bCs/>
          <w:iCs/>
          <w:sz w:val="24"/>
          <w:szCs w:val="24"/>
          <w:lang w:val="ro-RO"/>
        </w:rPr>
        <w:t xml:space="preserve">, </w:t>
      </w:r>
      <w:r w:rsidR="00D24E49" w:rsidRPr="00DA0521">
        <w:rPr>
          <w:rFonts w:ascii="Bookman Old Style" w:hAnsi="Bookman Old Style"/>
          <w:bCs/>
          <w:iCs/>
          <w:sz w:val="24"/>
          <w:szCs w:val="24"/>
          <w:lang w:val="ro-RO"/>
        </w:rPr>
        <w:t xml:space="preserve">lovit, </w:t>
      </w:r>
      <w:r w:rsidRPr="00DA0521">
        <w:rPr>
          <w:rFonts w:ascii="Bookman Old Style" w:hAnsi="Bookman Old Style"/>
          <w:bCs/>
          <w:iCs/>
          <w:sz w:val="24"/>
          <w:szCs w:val="24"/>
          <w:lang w:val="ro-RO"/>
        </w:rPr>
        <w:t>pare-se, de o catastrofă îngrozitoare. Urmele de nisip şi pietre topite sunt perfect vizibile. Căldura dezvoltată de o erupţie vulcanică nu ar fi putut topi piatra</w:t>
      </w:r>
      <w:r w:rsidR="0051538F" w:rsidRPr="00DA0521">
        <w:rPr>
          <w:rFonts w:ascii="Bookman Old Style" w:hAnsi="Bookman Old Style"/>
          <w:bCs/>
          <w:iCs/>
          <w:sz w:val="24"/>
          <w:szCs w:val="24"/>
          <w:lang w:val="ro-RO"/>
        </w:rPr>
        <w:t xml:space="preserve"> – </w:t>
      </w:r>
      <w:r w:rsidR="00D24E49" w:rsidRPr="00DA0521">
        <w:rPr>
          <w:rFonts w:ascii="Bookman Old Style" w:hAnsi="Bookman Old Style"/>
          <w:bCs/>
          <w:iCs/>
          <w:sz w:val="24"/>
          <w:szCs w:val="24"/>
          <w:lang w:val="ro-RO"/>
        </w:rPr>
        <w:t>şi apoi căld</w:t>
      </w:r>
      <w:r w:rsidRPr="00DA0521">
        <w:rPr>
          <w:rFonts w:ascii="Bookman Old Style" w:hAnsi="Bookman Old Style"/>
          <w:bCs/>
          <w:iCs/>
          <w:sz w:val="24"/>
          <w:szCs w:val="24"/>
          <w:lang w:val="ro-RO"/>
        </w:rPr>
        <w:t xml:space="preserve">ura ar fi distrus întâi construcţiile. </w:t>
      </w:r>
    </w:p>
    <w:p w:rsidR="00A57FA2"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 zilele noastre poate fi obţinută o ase</w:t>
      </w:r>
      <w:r w:rsidR="00D24E49" w:rsidRPr="00DA0521">
        <w:rPr>
          <w:rFonts w:ascii="Bookman Old Style" w:hAnsi="Bookman Old Style"/>
          <w:bCs/>
          <w:iCs/>
          <w:sz w:val="24"/>
          <w:szCs w:val="24"/>
          <w:lang w:val="ro-RO"/>
        </w:rPr>
        <w:t>menea temper</w:t>
      </w:r>
      <w:r w:rsidRPr="00DA0521">
        <w:rPr>
          <w:rFonts w:ascii="Bookman Old Style" w:hAnsi="Bookman Old Style"/>
          <w:bCs/>
          <w:iCs/>
          <w:sz w:val="24"/>
          <w:szCs w:val="24"/>
          <w:lang w:val="ro-RO"/>
        </w:rPr>
        <w:t xml:space="preserve">atură doar cu ajutorul razelor laser. În chip curios, în această regiune nu creşte nici un fir de iarbă. </w:t>
      </w:r>
    </w:p>
    <w:p w:rsidR="009B2340"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Hadschar El Guble, Piatra sudului din Liban, cântăreşte 2</w:t>
      </w:r>
      <w:r w:rsidR="00A57FA2" w:rsidRPr="00DA0521">
        <w:rPr>
          <w:rFonts w:ascii="Bookman Old Style" w:hAnsi="Bookman Old Style"/>
          <w:bCs/>
          <w:iCs/>
          <w:sz w:val="24"/>
          <w:szCs w:val="24"/>
          <w:lang w:val="ro-RO"/>
        </w:rPr>
        <w:t xml:space="preserve"> milioane kg. Este o piatră pre</w:t>
      </w:r>
      <w:r w:rsidRPr="00DA0521">
        <w:rPr>
          <w:rFonts w:ascii="Bookman Old Style" w:hAnsi="Bookman Old Style"/>
          <w:bCs/>
          <w:iCs/>
          <w:sz w:val="24"/>
          <w:szCs w:val="24"/>
          <w:lang w:val="ro-RO"/>
        </w:rPr>
        <w:t>lucrată, dar greu</w:t>
      </w:r>
      <w:r w:rsidR="006D26DD" w:rsidRPr="00DA0521">
        <w:rPr>
          <w:rFonts w:ascii="Bookman Old Style" w:hAnsi="Bookman Old Style"/>
          <w:bCs/>
          <w:iCs/>
          <w:sz w:val="24"/>
          <w:szCs w:val="24"/>
          <w:lang w:val="ro-RO"/>
        </w:rPr>
        <w:t>-</w:t>
      </w:r>
      <w:r w:rsidRPr="00DA0521">
        <w:rPr>
          <w:rFonts w:ascii="Bookman Old Style" w:hAnsi="Bookman Old Style"/>
          <w:bCs/>
          <w:iCs/>
          <w:sz w:val="24"/>
          <w:szCs w:val="24"/>
          <w:lang w:val="ro-RO"/>
        </w:rPr>
        <w:t>tatea ei face inadmisibilă ideea ca oamenii să o fi putut</w:t>
      </w:r>
      <w:r w:rsidR="00A57FA2" w:rsidRPr="00DA0521">
        <w:rPr>
          <w:rFonts w:ascii="Bookman Old Style" w:hAnsi="Bookman Old Style"/>
          <w:bCs/>
          <w:iCs/>
          <w:sz w:val="24"/>
          <w:szCs w:val="24"/>
          <w:lang w:val="ro-RO"/>
        </w:rPr>
        <w:t>-o urni din lo</w:t>
      </w:r>
      <w:r w:rsidRPr="00DA0521">
        <w:rPr>
          <w:rFonts w:ascii="Bookman Old Style" w:hAnsi="Bookman Old Style"/>
          <w:bCs/>
          <w:iCs/>
          <w:sz w:val="24"/>
          <w:szCs w:val="24"/>
          <w:lang w:val="ro-RO"/>
        </w:rPr>
        <w:t xml:space="preserve">c. </w:t>
      </w:r>
    </w:p>
    <w:p w:rsidR="009B2340" w:rsidRPr="00DA0521" w:rsidRDefault="004402B8"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38976" behindDoc="0" locked="0" layoutInCell="1" allowOverlap="1">
            <wp:simplePos x="0" y="0"/>
            <wp:positionH relativeFrom="column">
              <wp:posOffset>2082051</wp:posOffset>
            </wp:positionH>
            <wp:positionV relativeFrom="paragraph">
              <wp:posOffset>-1128</wp:posOffset>
            </wp:positionV>
            <wp:extent cx="1985750" cy="1489361"/>
            <wp:effectExtent l="0" t="0" r="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Hadschar El Guble - liban.jpg"/>
                    <pic:cNvPicPr/>
                  </pic:nvPicPr>
                  <pic:blipFill>
                    <a:blip r:embed="rId117" cstate="print">
                      <a:extLst>
                        <a:ext uri="{BEBA8EAE-BF5A-486C-A8C5-ECC9F3942E4B}">
                          <a14:imgProps xmlns:a14="http://schemas.microsoft.com/office/drawing/2010/main">
                            <a14:imgLayer r:embed="rId11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985750" cy="1489361"/>
                    </a:xfrm>
                    <a:prstGeom prst="rect">
                      <a:avLst/>
                    </a:prstGeom>
                  </pic:spPr>
                </pic:pic>
              </a:graphicData>
            </a:graphic>
          </wp:anchor>
        </w:drawing>
      </w:r>
    </w:p>
    <w:p w:rsidR="009B2340" w:rsidRPr="00DA0521" w:rsidRDefault="009B2340" w:rsidP="00DA0521">
      <w:pPr>
        <w:ind w:right="-30" w:firstLine="426"/>
        <w:rPr>
          <w:rFonts w:ascii="Bookman Old Style" w:hAnsi="Bookman Old Style"/>
          <w:bCs/>
          <w:iCs/>
          <w:sz w:val="24"/>
          <w:szCs w:val="24"/>
          <w:lang w:val="ro-RO"/>
        </w:rPr>
      </w:pPr>
    </w:p>
    <w:p w:rsidR="009B2340" w:rsidRPr="00DA0521" w:rsidRDefault="009B2340" w:rsidP="00DA0521">
      <w:pPr>
        <w:ind w:right="-30" w:firstLine="426"/>
        <w:rPr>
          <w:rFonts w:ascii="Bookman Old Style" w:hAnsi="Bookman Old Style"/>
          <w:bCs/>
          <w:iCs/>
          <w:sz w:val="24"/>
          <w:szCs w:val="24"/>
          <w:lang w:val="ro-RO"/>
        </w:rPr>
      </w:pPr>
    </w:p>
    <w:p w:rsidR="009B2340" w:rsidRPr="00DA0521" w:rsidRDefault="009B2340" w:rsidP="00DA0521">
      <w:pPr>
        <w:ind w:right="-30" w:firstLine="426"/>
        <w:rPr>
          <w:rFonts w:ascii="Bookman Old Style" w:hAnsi="Bookman Old Style"/>
          <w:bCs/>
          <w:iCs/>
          <w:sz w:val="24"/>
          <w:szCs w:val="24"/>
          <w:lang w:val="ro-RO"/>
        </w:rPr>
      </w:pPr>
    </w:p>
    <w:p w:rsidR="009B2340" w:rsidRPr="00DA0521" w:rsidRDefault="009B2340" w:rsidP="00DA0521">
      <w:pPr>
        <w:ind w:right="-30" w:firstLine="426"/>
        <w:rPr>
          <w:rFonts w:ascii="Bookman Old Style" w:hAnsi="Bookman Old Style"/>
          <w:bCs/>
          <w:iCs/>
          <w:sz w:val="24"/>
          <w:szCs w:val="24"/>
          <w:lang w:val="ro-RO"/>
        </w:rPr>
      </w:pPr>
    </w:p>
    <w:p w:rsidR="009B2340" w:rsidRPr="00DA0521" w:rsidRDefault="009B2340" w:rsidP="00DA0521">
      <w:pPr>
        <w:ind w:right="-30" w:firstLine="426"/>
        <w:rPr>
          <w:rFonts w:ascii="Bookman Old Style" w:hAnsi="Bookman Old Style"/>
          <w:bCs/>
          <w:iCs/>
          <w:sz w:val="24"/>
          <w:szCs w:val="24"/>
          <w:lang w:val="ro-RO"/>
        </w:rPr>
      </w:pPr>
    </w:p>
    <w:p w:rsidR="009B2340" w:rsidRPr="00DA0521" w:rsidRDefault="009B2340" w:rsidP="00DA0521">
      <w:pPr>
        <w:ind w:right="-30" w:firstLine="426"/>
        <w:rPr>
          <w:rFonts w:ascii="Bookman Old Style" w:hAnsi="Bookman Old Style"/>
          <w:bCs/>
          <w:iCs/>
          <w:sz w:val="24"/>
          <w:szCs w:val="24"/>
          <w:lang w:val="ro-RO"/>
        </w:rPr>
      </w:pPr>
    </w:p>
    <w:p w:rsidR="009B2340" w:rsidRPr="00DA0521" w:rsidRDefault="006D26DD"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004402B8" w:rsidRPr="00DA0521">
        <w:rPr>
          <w:rFonts w:ascii="Bookman Old Style" w:hAnsi="Bookman Old Style"/>
          <w:bCs/>
          <w:i/>
          <w:iCs/>
          <w:sz w:val="24"/>
          <w:szCs w:val="24"/>
          <w:lang w:val="ro-RO"/>
        </w:rPr>
        <w:t xml:space="preserve">                           </w:t>
      </w:r>
      <w:r w:rsidRPr="00DA0521">
        <w:rPr>
          <w:rFonts w:ascii="Bookman Old Style" w:hAnsi="Bookman Old Style"/>
          <w:bCs/>
          <w:i/>
          <w:iCs/>
          <w:sz w:val="24"/>
          <w:szCs w:val="24"/>
          <w:lang w:val="ro-RO"/>
        </w:rPr>
        <w:t xml:space="preserve"> </w:t>
      </w:r>
      <w:r w:rsidR="009B2340" w:rsidRPr="00DA0521">
        <w:rPr>
          <w:rFonts w:ascii="Bookman Old Style" w:hAnsi="Bookman Old Style"/>
          <w:bCs/>
          <w:i/>
          <w:iCs/>
          <w:sz w:val="24"/>
          <w:szCs w:val="24"/>
          <w:lang w:val="ro-RO"/>
        </w:rPr>
        <w:t>Monolitul Hadschar El Guble – Liban</w:t>
      </w:r>
    </w:p>
    <w:p w:rsidR="00A57FA2"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În Peru, ca şi în Australia şi în Italia de nord, nişte pereţi stâncoşi practic inaccesibili </w:t>
      </w:r>
      <w:r w:rsidR="00A57FA2" w:rsidRPr="00DA0521">
        <w:rPr>
          <w:rFonts w:ascii="Bookman Old Style" w:hAnsi="Bookman Old Style"/>
          <w:bCs/>
          <w:iCs/>
          <w:sz w:val="24"/>
          <w:szCs w:val="24"/>
          <w:lang w:val="ro-RO"/>
        </w:rPr>
        <w:t>prezin</w:t>
      </w:r>
      <w:r w:rsidRPr="00DA0521">
        <w:rPr>
          <w:rFonts w:ascii="Bookman Old Style" w:hAnsi="Bookman Old Style"/>
          <w:bCs/>
          <w:iCs/>
          <w:sz w:val="24"/>
          <w:szCs w:val="24"/>
          <w:lang w:val="ro-RO"/>
        </w:rPr>
        <w:t>tă nişte semne care nu au putut fi descifrate până în prezent. La Ur, în Caldeea, texte gravate pe plăci de aur relatează că nişte „zei” cu înfăţişare omen</w:t>
      </w:r>
      <w:r w:rsidR="00A57FA2" w:rsidRPr="00DA0521">
        <w:rPr>
          <w:rFonts w:ascii="Bookman Old Style" w:hAnsi="Bookman Old Style"/>
          <w:bCs/>
          <w:iCs/>
          <w:sz w:val="24"/>
          <w:szCs w:val="24"/>
          <w:lang w:val="ro-RO"/>
        </w:rPr>
        <w:t>ească</w:t>
      </w:r>
      <w:r w:rsidRPr="00DA0521">
        <w:rPr>
          <w:rFonts w:ascii="Bookman Old Style" w:hAnsi="Bookman Old Style"/>
          <w:bCs/>
          <w:iCs/>
          <w:sz w:val="24"/>
          <w:szCs w:val="24"/>
          <w:lang w:val="ro-RO"/>
        </w:rPr>
        <w:t xml:space="preserve"> </w:t>
      </w:r>
      <w:r w:rsidR="00A57FA2" w:rsidRPr="00DA0521">
        <w:rPr>
          <w:rFonts w:ascii="Bookman Old Style" w:hAnsi="Bookman Old Style"/>
          <w:bCs/>
          <w:iCs/>
          <w:sz w:val="24"/>
          <w:szCs w:val="24"/>
          <w:lang w:val="ro-RO"/>
        </w:rPr>
        <w:t>ce au cob</w:t>
      </w:r>
      <w:r w:rsidRPr="00DA0521">
        <w:rPr>
          <w:rFonts w:ascii="Bookman Old Style" w:hAnsi="Bookman Old Style"/>
          <w:bCs/>
          <w:iCs/>
          <w:sz w:val="24"/>
          <w:szCs w:val="24"/>
          <w:lang w:val="ro-RO"/>
        </w:rPr>
        <w:t xml:space="preserve">orât din cer şi au dăruit aceste plăci preoţilor. </w:t>
      </w:r>
    </w:p>
    <w:p w:rsidR="00D134D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lastRenderedPageBreak/>
        <w:t>Există</w:t>
      </w:r>
      <w:r w:rsidR="00D134D4" w:rsidRPr="00DA0521">
        <w:rPr>
          <w:rFonts w:ascii="Bookman Old Style" w:hAnsi="Bookman Old Style"/>
          <w:bCs/>
          <w:iCs/>
          <w:sz w:val="24"/>
          <w:szCs w:val="24"/>
          <w:lang w:val="ro-RO"/>
        </w:rPr>
        <w:t>, deasemenea,</w:t>
      </w:r>
      <w:r w:rsidRPr="00DA0521">
        <w:rPr>
          <w:rFonts w:ascii="Bookman Old Style" w:hAnsi="Bookman Old Style"/>
          <w:bCs/>
          <w:iCs/>
          <w:sz w:val="24"/>
          <w:szCs w:val="24"/>
          <w:lang w:val="ro-RO"/>
        </w:rPr>
        <w:t xml:space="preserve"> în Australia, în Franţa, în India, în Liban, în Africa de sud, în Chile nişte „pietre </w:t>
      </w:r>
      <w:r w:rsidR="00D134D4" w:rsidRPr="00DA0521">
        <w:rPr>
          <w:rFonts w:ascii="Bookman Old Style" w:hAnsi="Bookman Old Style"/>
          <w:bCs/>
          <w:iCs/>
          <w:sz w:val="24"/>
          <w:szCs w:val="24"/>
          <w:lang w:val="ro-RO"/>
        </w:rPr>
        <w:t>ci</w:t>
      </w:r>
      <w:r w:rsidRPr="00DA0521">
        <w:rPr>
          <w:rFonts w:ascii="Bookman Old Style" w:hAnsi="Bookman Old Style"/>
          <w:bCs/>
          <w:iCs/>
          <w:sz w:val="24"/>
          <w:szCs w:val="24"/>
          <w:lang w:val="ro-RO"/>
        </w:rPr>
        <w:t xml:space="preserve">udate, bogate în aluminiu şi beriliu. În urma unor analize recente s-a descoperit că ele au suferit cândva, foarte demult, un bombardament </w:t>
      </w:r>
      <w:r w:rsidR="00D134D4" w:rsidRPr="00DA0521">
        <w:rPr>
          <w:rFonts w:ascii="Bookman Old Style" w:hAnsi="Bookman Old Style"/>
          <w:bCs/>
          <w:iCs/>
          <w:sz w:val="24"/>
          <w:szCs w:val="24"/>
          <w:lang w:val="ro-RO"/>
        </w:rPr>
        <w:t>radioactiv puternic, fiind expu</w:t>
      </w:r>
      <w:r w:rsidRPr="00DA0521">
        <w:rPr>
          <w:rFonts w:ascii="Bookman Old Style" w:hAnsi="Bookman Old Style"/>
          <w:bCs/>
          <w:iCs/>
          <w:sz w:val="24"/>
          <w:szCs w:val="24"/>
          <w:lang w:val="ro-RO"/>
        </w:rPr>
        <w:t>se la temperaturi foarte ridicate. Unele tabl</w:t>
      </w:r>
      <w:r w:rsidR="00D134D4" w:rsidRPr="00DA0521">
        <w:rPr>
          <w:rFonts w:ascii="Bookman Old Style" w:hAnsi="Bookman Old Style"/>
          <w:bCs/>
          <w:iCs/>
          <w:sz w:val="24"/>
          <w:szCs w:val="24"/>
          <w:lang w:val="ro-RO"/>
        </w:rPr>
        <w:t>iţe</w:t>
      </w:r>
      <w:r w:rsidRPr="00DA0521">
        <w:rPr>
          <w:rFonts w:ascii="Bookman Old Style" w:hAnsi="Bookman Old Style"/>
          <w:bCs/>
          <w:iCs/>
          <w:sz w:val="24"/>
          <w:szCs w:val="24"/>
          <w:lang w:val="ro-RO"/>
        </w:rPr>
        <w:t xml:space="preserve"> sumeriene gravate cu caractere cuneiforme reprezintă nişte stele fixe cu sateliţii lor. </w:t>
      </w:r>
    </w:p>
    <w:p w:rsidR="000E31B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 Uniunea Sovietică s-a descoperit un basorelief reprezentân</w:t>
      </w:r>
      <w:r w:rsidR="00D134D4" w:rsidRPr="00DA0521">
        <w:rPr>
          <w:rFonts w:ascii="Bookman Old Style" w:hAnsi="Bookman Old Style"/>
          <w:bCs/>
          <w:iCs/>
          <w:sz w:val="24"/>
          <w:szCs w:val="24"/>
          <w:lang w:val="ro-RO"/>
        </w:rPr>
        <w:t>d o navă spaţială formată din zec</w:t>
      </w:r>
      <w:r w:rsidRPr="00DA0521">
        <w:rPr>
          <w:rFonts w:ascii="Bookman Old Style" w:hAnsi="Bookman Old Style"/>
          <w:bCs/>
          <w:iCs/>
          <w:sz w:val="24"/>
          <w:szCs w:val="24"/>
          <w:lang w:val="ro-RO"/>
        </w:rPr>
        <w:t>e sfere lipite una de alta. Sferele sunt aşezate într-un cadru dreptunghiular susţinut de doi stâlpi masivi. Alte sfere sunt aşezate deasupra cel</w:t>
      </w:r>
      <w:r w:rsidR="00D134D4" w:rsidRPr="00DA0521">
        <w:rPr>
          <w:rFonts w:ascii="Bookman Old Style" w:hAnsi="Bookman Old Style"/>
          <w:bCs/>
          <w:iCs/>
          <w:sz w:val="24"/>
          <w:szCs w:val="24"/>
          <w:lang w:val="ro-RO"/>
        </w:rPr>
        <w:t>or doi stâlpi. Iată o altă curi</w:t>
      </w:r>
      <w:r w:rsidRPr="00DA0521">
        <w:rPr>
          <w:rFonts w:ascii="Bookman Old Style" w:hAnsi="Bookman Old Style"/>
          <w:bCs/>
          <w:iCs/>
          <w:sz w:val="24"/>
          <w:szCs w:val="24"/>
          <w:lang w:val="ro-RO"/>
        </w:rPr>
        <w:t>ozitate arheologică din Uniunea Sovietică: o mică statuie</w:t>
      </w:r>
      <w:r w:rsidR="00D134D4" w:rsidRPr="00DA0521">
        <w:rPr>
          <w:rFonts w:ascii="Bookman Old Style" w:hAnsi="Bookman Old Style"/>
          <w:bCs/>
          <w:iCs/>
          <w:sz w:val="24"/>
          <w:szCs w:val="24"/>
          <w:lang w:val="ro-RO"/>
        </w:rPr>
        <w:t xml:space="preserve"> de bronz a unei fiinţe umanoid</w:t>
      </w:r>
      <w:r w:rsidRPr="00DA0521">
        <w:rPr>
          <w:rFonts w:ascii="Bookman Old Style" w:hAnsi="Bookman Old Style"/>
          <w:bCs/>
          <w:iCs/>
          <w:sz w:val="24"/>
          <w:szCs w:val="24"/>
          <w:lang w:val="ro-RO"/>
        </w:rPr>
        <w:t xml:space="preserve">e înveşmântate într-un combinezon greu, formând corp comun cu casca de pe cap. Încălţămintea </w:t>
      </w:r>
      <w:r w:rsidR="000E31B1" w:rsidRPr="00DA0521">
        <w:rPr>
          <w:rFonts w:ascii="Bookman Old Style" w:hAnsi="Bookman Old Style"/>
          <w:bCs/>
          <w:iCs/>
          <w:sz w:val="24"/>
          <w:szCs w:val="24"/>
          <w:lang w:val="ro-RO"/>
        </w:rPr>
        <w:t xml:space="preserve">şi alte accesorii vestimentare </w:t>
      </w:r>
      <w:r w:rsidRPr="00DA0521">
        <w:rPr>
          <w:rFonts w:ascii="Bookman Old Style" w:hAnsi="Bookman Old Style"/>
          <w:bCs/>
          <w:iCs/>
          <w:sz w:val="24"/>
          <w:szCs w:val="24"/>
          <w:lang w:val="ro-RO"/>
        </w:rPr>
        <w:t xml:space="preserve">sunt strâns ajustate pe picioare şi pe mâini, petrecându-se </w:t>
      </w:r>
      <w:r w:rsidR="000E31B1" w:rsidRPr="00DA0521">
        <w:rPr>
          <w:rFonts w:ascii="Bookman Old Style" w:hAnsi="Bookman Old Style"/>
          <w:bCs/>
          <w:iCs/>
          <w:sz w:val="24"/>
          <w:szCs w:val="24"/>
          <w:lang w:val="ro-RO"/>
        </w:rPr>
        <w:t>peste părţile respective ale co</w:t>
      </w:r>
      <w:r w:rsidRPr="00DA0521">
        <w:rPr>
          <w:rFonts w:ascii="Bookman Old Style" w:hAnsi="Bookman Old Style"/>
          <w:bCs/>
          <w:iCs/>
          <w:sz w:val="24"/>
          <w:szCs w:val="24"/>
          <w:lang w:val="ro-RO"/>
        </w:rPr>
        <w:t xml:space="preserve">stumului. </w:t>
      </w:r>
    </w:p>
    <w:p w:rsidR="002C61D3"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O tăbliţă de origine babiloneană, expusă la Britsh Museum din Londra, indică datele trecute viitoare ale eclipselor de Lună. Cu ocazia unui cutremur care a avut Ioc la Kun</w:t>
      </w:r>
      <w:r w:rsidR="000E31B1" w:rsidRPr="00DA0521">
        <w:rPr>
          <w:rFonts w:ascii="Bookman Old Style" w:hAnsi="Bookman Old Style"/>
          <w:bCs/>
          <w:iCs/>
          <w:sz w:val="24"/>
          <w:szCs w:val="24"/>
          <w:lang w:val="ro-RO"/>
        </w:rPr>
        <w:t>–</w:t>
      </w:r>
      <w:r w:rsidRPr="00DA0521">
        <w:rPr>
          <w:rFonts w:ascii="Bookman Old Style" w:hAnsi="Bookman Old Style"/>
          <w:bCs/>
          <w:iCs/>
          <w:sz w:val="24"/>
          <w:szCs w:val="24"/>
          <w:lang w:val="ro-RO"/>
        </w:rPr>
        <w:t>Ming, capitala provinciei chineze Yunan, de pe fundul unui lac aflat în apropierea oraşului s-au ridicat la suprafaţă nişte piramide. Pe ele au</w:t>
      </w:r>
      <w:r w:rsidR="002C61D3"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putut fi desluşite nişte „maşini” cilind</w:t>
      </w:r>
      <w:r w:rsidR="002C61D3" w:rsidRPr="00DA0521">
        <w:rPr>
          <w:rFonts w:ascii="Bookman Old Style" w:hAnsi="Bookman Old Style"/>
          <w:bCs/>
          <w:iCs/>
          <w:sz w:val="24"/>
          <w:szCs w:val="24"/>
          <w:lang w:val="ro-RO"/>
        </w:rPr>
        <w:t xml:space="preserve">rice, fusiforme, săpate în piată </w:t>
      </w:r>
      <w:r w:rsidRPr="00DA0521">
        <w:rPr>
          <w:rFonts w:ascii="Bookman Old Style" w:hAnsi="Bookman Old Style"/>
          <w:bCs/>
          <w:iCs/>
          <w:sz w:val="24"/>
          <w:szCs w:val="24"/>
          <w:lang w:val="ro-RO"/>
        </w:rPr>
        <w:t xml:space="preserve">a căror orientare ne face să presupunem că sunt în zbor spre cer. </w:t>
      </w:r>
    </w:p>
    <w:p w:rsidR="00BE002B"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Cum vor putea fi dezlegate toate aceste enigme şi multe altele? Fireşte, poţi declara că cutare text, cutare obiect străvechi e fals, obscur, fără sens, </w:t>
      </w:r>
      <w:r w:rsidR="0066050D" w:rsidRPr="00DA0521">
        <w:rPr>
          <w:rFonts w:ascii="Bookman Old Style" w:hAnsi="Bookman Old Style"/>
          <w:bCs/>
          <w:iCs/>
          <w:sz w:val="24"/>
          <w:szCs w:val="24"/>
          <w:lang w:val="ro-RO"/>
        </w:rPr>
        <w:t xml:space="preserve">sau </w:t>
      </w:r>
      <w:r w:rsidRPr="00DA0521">
        <w:rPr>
          <w:rFonts w:ascii="Bookman Old Style" w:hAnsi="Bookman Old Style"/>
          <w:bCs/>
          <w:iCs/>
          <w:sz w:val="24"/>
          <w:szCs w:val="24"/>
          <w:lang w:val="ro-RO"/>
        </w:rPr>
        <w:t>problematic. Dar acestea sunt nişte argumente într-adevăr jalni</w:t>
      </w:r>
      <w:r w:rsidR="005E4F2A" w:rsidRPr="00DA0521">
        <w:rPr>
          <w:rFonts w:ascii="Bookman Old Style" w:hAnsi="Bookman Old Style"/>
          <w:bCs/>
          <w:iCs/>
          <w:sz w:val="24"/>
          <w:szCs w:val="24"/>
          <w:lang w:val="ro-RO"/>
        </w:rPr>
        <w:t>-</w:t>
      </w:r>
      <w:r w:rsidRPr="00DA0521">
        <w:rPr>
          <w:rFonts w:ascii="Bookman Old Style" w:hAnsi="Bookman Old Style"/>
          <w:bCs/>
          <w:iCs/>
          <w:sz w:val="24"/>
          <w:szCs w:val="24"/>
          <w:lang w:val="ro-RO"/>
        </w:rPr>
        <w:t>ce! Şi ce să mai spunem despre procedeul de a te servi de anumite scorniri când îţi convin şi de a le resping</w:t>
      </w:r>
      <w:r w:rsidR="0066050D" w:rsidRPr="00DA0521">
        <w:rPr>
          <w:rFonts w:ascii="Bookman Old Style" w:hAnsi="Bookman Old Style"/>
          <w:bCs/>
          <w:iCs/>
          <w:sz w:val="24"/>
          <w:szCs w:val="24"/>
          <w:lang w:val="ro-RO"/>
        </w:rPr>
        <w:t>e, punând la îndoiala exactitat</w:t>
      </w:r>
      <w:r w:rsidRPr="00DA0521">
        <w:rPr>
          <w:rFonts w:ascii="Bookman Old Style" w:hAnsi="Bookman Old Style"/>
          <w:bCs/>
          <w:iCs/>
          <w:sz w:val="24"/>
          <w:szCs w:val="24"/>
          <w:lang w:val="ro-RO"/>
        </w:rPr>
        <w:t>ea traducerilor, atunci când informaţiile pe care le dau la iveală nu-ţi convin? A închide ochii, a-ţi astupa urechile în faţa anumitor fapte sau ipoteze, de teama de a nu pune în dis</w:t>
      </w:r>
      <w:r w:rsidR="0066050D" w:rsidRPr="00DA0521">
        <w:rPr>
          <w:rFonts w:ascii="Bookman Old Style" w:hAnsi="Bookman Old Style"/>
          <w:bCs/>
          <w:iCs/>
          <w:sz w:val="24"/>
          <w:szCs w:val="24"/>
          <w:lang w:val="ro-RO"/>
        </w:rPr>
        <w:t>-</w:t>
      </w:r>
      <w:r w:rsidRPr="00DA0521">
        <w:rPr>
          <w:rFonts w:ascii="Bookman Old Style" w:hAnsi="Bookman Old Style"/>
          <w:bCs/>
          <w:iCs/>
          <w:sz w:val="24"/>
          <w:szCs w:val="24"/>
          <w:lang w:val="ro-RO"/>
        </w:rPr>
        <w:t>cuţie un mod de gândire pe care ţi l-ai format şi la care nu vrei să renunţi, comport</w:t>
      </w:r>
      <w:r w:rsidR="0066050D" w:rsidRPr="00DA0521">
        <w:rPr>
          <w:rFonts w:ascii="Bookman Old Style" w:hAnsi="Bookman Old Style"/>
          <w:bCs/>
          <w:iCs/>
          <w:sz w:val="24"/>
          <w:szCs w:val="24"/>
          <w:lang w:val="ro-RO"/>
        </w:rPr>
        <w:t>ă,</w:t>
      </w:r>
      <w:r w:rsidRPr="00DA0521">
        <w:rPr>
          <w:rFonts w:ascii="Bookman Old Style" w:hAnsi="Bookman Old Style"/>
          <w:bCs/>
          <w:iCs/>
          <w:sz w:val="24"/>
          <w:szCs w:val="24"/>
          <w:lang w:val="ro-RO"/>
        </w:rPr>
        <w:t xml:space="preserve"> </w:t>
      </w:r>
      <w:r w:rsidR="0066050D" w:rsidRPr="00DA0521">
        <w:rPr>
          <w:rFonts w:ascii="Bookman Old Style" w:hAnsi="Bookman Old Style"/>
          <w:bCs/>
          <w:iCs/>
          <w:sz w:val="24"/>
          <w:szCs w:val="24"/>
          <w:lang w:val="ro-RO"/>
        </w:rPr>
        <w:t>d</w:t>
      </w:r>
      <w:r w:rsidRPr="00DA0521">
        <w:rPr>
          <w:rFonts w:ascii="Bookman Old Style" w:hAnsi="Bookman Old Style"/>
          <w:bCs/>
          <w:iCs/>
          <w:sz w:val="24"/>
          <w:szCs w:val="24"/>
          <w:lang w:val="ro-RO"/>
        </w:rPr>
        <w:t>upă părerea noastră, o oarecare laşitate. Fiecare zi, fiecare oră care trece ne pune în faţa unor</w:t>
      </w:r>
      <w:r w:rsidR="0066050D" w:rsidRPr="00DA0521">
        <w:rPr>
          <w:rFonts w:ascii="Bookman Old Style" w:hAnsi="Bookman Old Style"/>
          <w:bCs/>
          <w:iCs/>
          <w:sz w:val="24"/>
          <w:szCs w:val="24"/>
          <w:lang w:val="ro-RO"/>
        </w:rPr>
        <w:t xml:space="preserve"> descoperiri de acest fel. Mijl</w:t>
      </w:r>
      <w:r w:rsidRPr="00DA0521">
        <w:rPr>
          <w:rFonts w:ascii="Bookman Old Style" w:hAnsi="Bookman Old Style"/>
          <w:bCs/>
          <w:iCs/>
          <w:sz w:val="24"/>
          <w:szCs w:val="24"/>
          <w:lang w:val="ro-RO"/>
        </w:rPr>
        <w:t>oacele noastre moderne de circulaţie şi de comunicaţie se</w:t>
      </w:r>
      <w:r w:rsidR="0066050D" w:rsidRPr="00DA0521">
        <w:rPr>
          <w:rFonts w:ascii="Bookman Old Style" w:hAnsi="Bookman Old Style"/>
          <w:bCs/>
          <w:iCs/>
          <w:sz w:val="24"/>
          <w:szCs w:val="24"/>
          <w:lang w:val="ro-RO"/>
        </w:rPr>
        <w:t>mnalează pretutindeni pe glob n</w:t>
      </w:r>
      <w:r w:rsidRPr="00DA0521">
        <w:rPr>
          <w:rFonts w:ascii="Bookman Old Style" w:hAnsi="Bookman Old Style"/>
          <w:bCs/>
          <w:iCs/>
          <w:sz w:val="24"/>
          <w:szCs w:val="24"/>
          <w:lang w:val="ro-RO"/>
        </w:rPr>
        <w:t>oi descoperiri. Din întâmplări se poate dezvolta, cu bunăvoin</w:t>
      </w:r>
      <w:r w:rsidR="00BE002B" w:rsidRPr="00DA0521">
        <w:rPr>
          <w:rFonts w:ascii="Bookman Old Style" w:hAnsi="Bookman Old Style"/>
          <w:bCs/>
          <w:iCs/>
          <w:sz w:val="24"/>
          <w:szCs w:val="24"/>
          <w:lang w:val="ro-RO"/>
        </w:rPr>
        <w:t xml:space="preserve">ţă, un sistem... </w:t>
      </w:r>
    </w:p>
    <w:p w:rsidR="00BE002B" w:rsidRPr="00DA0521" w:rsidRDefault="00BE002B"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Cercetătorii tineri, şi nu numai cei tineri,</w:t>
      </w:r>
      <w:r w:rsidR="00766145" w:rsidRPr="00DA0521">
        <w:rPr>
          <w:rFonts w:ascii="Bookman Old Style" w:hAnsi="Bookman Old Style"/>
          <w:bCs/>
          <w:iCs/>
          <w:sz w:val="24"/>
          <w:szCs w:val="24"/>
          <w:lang w:val="ro-RO"/>
        </w:rPr>
        <w:t xml:space="preserve"> ar trebui să se consacre studierii trecutului cu acelaşi elan creator de care dau </w:t>
      </w:r>
      <w:r w:rsidR="00766145" w:rsidRPr="00DA0521">
        <w:rPr>
          <w:rFonts w:ascii="Bookman Old Style" w:hAnsi="Bookman Old Style"/>
          <w:bCs/>
          <w:iCs/>
          <w:sz w:val="24"/>
          <w:szCs w:val="24"/>
          <w:lang w:val="ro-RO"/>
        </w:rPr>
        <w:lastRenderedPageBreak/>
        <w:t xml:space="preserve">dovadă atunci când îşi pun tot sufletul în cercetarea prezentului. Prima fază a acestei aventuri care ne împinge spre căutarea trecutului este încheiată. Dar iată că se profilează o a </w:t>
      </w:r>
      <w:r w:rsidRPr="00DA0521">
        <w:rPr>
          <w:rFonts w:ascii="Bookman Old Style" w:hAnsi="Bookman Old Style"/>
          <w:bCs/>
          <w:iCs/>
          <w:sz w:val="24"/>
          <w:szCs w:val="24"/>
          <w:lang w:val="ro-RO"/>
        </w:rPr>
        <w:t>do</w:t>
      </w:r>
      <w:r w:rsidR="00766145" w:rsidRPr="00DA0521">
        <w:rPr>
          <w:rFonts w:ascii="Bookman Old Style" w:hAnsi="Bookman Old Style"/>
          <w:bCs/>
          <w:iCs/>
          <w:sz w:val="24"/>
          <w:szCs w:val="24"/>
          <w:lang w:val="ro-RO"/>
        </w:rPr>
        <w:t xml:space="preserve">ua fază, şi mai captivantă încă, aceea a omului pornit spre descoperirea cosmosului. </w:t>
      </w:r>
    </w:p>
    <w:p w:rsidR="005E4F2A" w:rsidRPr="00DA0521" w:rsidRDefault="005E4F2A" w:rsidP="00DA0521">
      <w:pPr>
        <w:ind w:right="-30" w:firstLine="426"/>
        <w:rPr>
          <w:rFonts w:ascii="Bookman Old Style" w:hAnsi="Bookman Old Style"/>
          <w:bCs/>
          <w:iCs/>
          <w:sz w:val="24"/>
          <w:szCs w:val="24"/>
          <w:lang w:val="ro-RO"/>
        </w:rPr>
      </w:pPr>
    </w:p>
    <w:p w:rsidR="005E4F2A" w:rsidRPr="00DA0521" w:rsidRDefault="005E4F2A" w:rsidP="00DA0521">
      <w:pPr>
        <w:ind w:right="-30" w:firstLine="426"/>
        <w:rPr>
          <w:rFonts w:ascii="Bookman Old Style" w:hAnsi="Bookman Old Style"/>
          <w:bCs/>
          <w:iCs/>
          <w:sz w:val="24"/>
          <w:szCs w:val="24"/>
          <w:lang w:val="ro-RO"/>
        </w:rPr>
      </w:pPr>
    </w:p>
    <w:p w:rsidR="005E4F2A" w:rsidRPr="00DA0521" w:rsidRDefault="005E4F2A" w:rsidP="00DA0521">
      <w:pPr>
        <w:ind w:right="-30" w:firstLine="426"/>
        <w:rPr>
          <w:rFonts w:ascii="Bookman Old Style" w:hAnsi="Bookman Old Style"/>
          <w:bCs/>
          <w:iCs/>
          <w:sz w:val="24"/>
          <w:szCs w:val="24"/>
          <w:lang w:val="ro-RO"/>
        </w:rPr>
      </w:pPr>
    </w:p>
    <w:p w:rsidR="005E4F2A" w:rsidRPr="00DA0521" w:rsidRDefault="005E4F2A" w:rsidP="00DA0521">
      <w:pPr>
        <w:ind w:right="-30" w:firstLine="426"/>
        <w:rPr>
          <w:rFonts w:ascii="Bookman Old Style" w:hAnsi="Bookman Old Style"/>
          <w:bCs/>
          <w:iCs/>
          <w:sz w:val="24"/>
          <w:szCs w:val="24"/>
          <w:lang w:val="ro-RO"/>
        </w:rPr>
      </w:pPr>
    </w:p>
    <w:p w:rsidR="005E4F2A" w:rsidRPr="00DA0521" w:rsidRDefault="005E4F2A" w:rsidP="00DA0521">
      <w:pPr>
        <w:ind w:right="-30" w:firstLine="426"/>
        <w:rPr>
          <w:rFonts w:ascii="Bookman Old Style" w:hAnsi="Bookman Old Style"/>
          <w:bCs/>
          <w:iCs/>
          <w:sz w:val="24"/>
          <w:szCs w:val="24"/>
          <w:lang w:val="ro-RO"/>
        </w:rPr>
      </w:pPr>
    </w:p>
    <w:p w:rsidR="005E4F2A" w:rsidRPr="00DA0521" w:rsidRDefault="005E4F2A" w:rsidP="00DA0521">
      <w:pPr>
        <w:ind w:right="-30" w:firstLine="426"/>
        <w:rPr>
          <w:rFonts w:ascii="Bookman Old Style" w:hAnsi="Bookman Old Style"/>
          <w:bCs/>
          <w:iCs/>
          <w:sz w:val="24"/>
          <w:szCs w:val="24"/>
          <w:lang w:val="ro-RO"/>
        </w:rPr>
      </w:pPr>
    </w:p>
    <w:p w:rsidR="005E4F2A" w:rsidRPr="00DA0521" w:rsidRDefault="005E4F2A" w:rsidP="00DA0521">
      <w:pPr>
        <w:ind w:right="-30" w:firstLine="426"/>
        <w:rPr>
          <w:rFonts w:ascii="Bookman Old Style" w:hAnsi="Bookman Old Style"/>
          <w:bCs/>
          <w:iCs/>
          <w:sz w:val="24"/>
          <w:szCs w:val="24"/>
          <w:lang w:val="ro-RO"/>
        </w:rPr>
      </w:pPr>
    </w:p>
    <w:p w:rsidR="009915CD" w:rsidRPr="00DA0521" w:rsidRDefault="009915CD" w:rsidP="00DA0521">
      <w:pPr>
        <w:ind w:right="-30" w:firstLine="426"/>
        <w:rPr>
          <w:rFonts w:ascii="Bookman Old Style" w:hAnsi="Bookman Old Style"/>
          <w:bCs/>
          <w:iCs/>
          <w:sz w:val="24"/>
          <w:szCs w:val="24"/>
          <w:lang w:val="ro-RO"/>
        </w:rPr>
      </w:pPr>
    </w:p>
    <w:p w:rsidR="009915CD" w:rsidRPr="00DA0521" w:rsidRDefault="009915CD" w:rsidP="00DA0521">
      <w:pPr>
        <w:ind w:right="-30" w:firstLine="426"/>
        <w:rPr>
          <w:rFonts w:ascii="Bookman Old Style" w:hAnsi="Bookman Old Style"/>
          <w:bCs/>
          <w:iCs/>
          <w:sz w:val="24"/>
          <w:szCs w:val="24"/>
          <w:lang w:val="ro-RO"/>
        </w:rPr>
      </w:pPr>
    </w:p>
    <w:p w:rsidR="009915CD" w:rsidRPr="00DA0521" w:rsidRDefault="009915CD" w:rsidP="00DA0521">
      <w:pPr>
        <w:ind w:right="-30" w:firstLine="426"/>
        <w:rPr>
          <w:rFonts w:ascii="Bookman Old Style" w:hAnsi="Bookman Old Style"/>
          <w:bCs/>
          <w:iCs/>
          <w:sz w:val="24"/>
          <w:szCs w:val="24"/>
          <w:lang w:val="ro-RO"/>
        </w:rPr>
      </w:pPr>
    </w:p>
    <w:p w:rsidR="005E4F2A" w:rsidRPr="00DA0521" w:rsidRDefault="005E4F2A" w:rsidP="00DA0521">
      <w:pPr>
        <w:ind w:right="-30" w:firstLine="426"/>
        <w:rPr>
          <w:rFonts w:ascii="Bookman Old Style" w:hAnsi="Bookman Old Style"/>
          <w:bCs/>
          <w:iCs/>
          <w:sz w:val="24"/>
          <w:szCs w:val="24"/>
          <w:lang w:val="ro-RO"/>
        </w:rPr>
      </w:pPr>
    </w:p>
    <w:p w:rsidR="005E4F2A" w:rsidRPr="00DA0521" w:rsidRDefault="005E4F2A" w:rsidP="00DA0521">
      <w:pPr>
        <w:ind w:right="-30" w:firstLine="426"/>
        <w:rPr>
          <w:rFonts w:ascii="Bookman Old Style" w:hAnsi="Bookman Old Style"/>
          <w:bCs/>
          <w:iCs/>
          <w:sz w:val="24"/>
          <w:szCs w:val="24"/>
          <w:lang w:val="ro-RO"/>
        </w:rPr>
      </w:pPr>
    </w:p>
    <w:p w:rsidR="00BE002B" w:rsidRPr="00DA0521" w:rsidRDefault="00BE002B" w:rsidP="00DA0521">
      <w:pPr>
        <w:ind w:right="-30" w:firstLine="426"/>
        <w:rPr>
          <w:rFonts w:ascii="Bookman Old Style" w:hAnsi="Bookman Old Style"/>
          <w:bCs/>
          <w:iCs/>
          <w:sz w:val="24"/>
          <w:szCs w:val="24"/>
          <w:lang w:val="ro-RO"/>
        </w:rPr>
      </w:pPr>
    </w:p>
    <w:p w:rsidR="00BE002B" w:rsidRPr="00DA0521" w:rsidRDefault="00BE002B" w:rsidP="00DA0521">
      <w:pPr>
        <w:ind w:right="-30" w:firstLine="426"/>
        <w:rPr>
          <w:rFonts w:ascii="Bookman Old Style" w:hAnsi="Bookman Old Style"/>
          <w:bCs/>
          <w:iCs/>
          <w:sz w:val="24"/>
          <w:szCs w:val="24"/>
          <w:lang w:val="ro-RO"/>
        </w:rPr>
      </w:pPr>
    </w:p>
    <w:p w:rsidR="00BE002B" w:rsidRPr="00DA0521" w:rsidRDefault="00766145" w:rsidP="00DA0521">
      <w:pPr>
        <w:ind w:right="-30" w:firstLine="426"/>
        <w:rPr>
          <w:rFonts w:ascii="Bookman Old Style" w:hAnsi="Bookman Old Style"/>
          <w:b/>
          <w:bCs/>
          <w:iCs/>
          <w:color w:val="FF0000"/>
          <w:sz w:val="24"/>
          <w:szCs w:val="24"/>
          <w:lang w:val="ro-RO"/>
        </w:rPr>
      </w:pPr>
      <w:r w:rsidRPr="00DA0521">
        <w:rPr>
          <w:rFonts w:ascii="Bookman Old Style" w:hAnsi="Bookman Old Style"/>
          <w:b/>
          <w:bCs/>
          <w:iCs/>
          <w:color w:val="FF0000"/>
          <w:sz w:val="24"/>
          <w:szCs w:val="24"/>
          <w:lang w:val="ro-RO"/>
        </w:rPr>
        <w:t xml:space="preserve">CAPITOLUL AL X-LEA </w:t>
      </w:r>
    </w:p>
    <w:p w:rsidR="00BE002B"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 xml:space="preserve">Au vreo raţiune călătoriile spaţiale? </w:t>
      </w:r>
    </w:p>
    <w:p w:rsidR="00BE002B"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 xml:space="preserve">Cui folosesc miliardele investite? </w:t>
      </w:r>
    </w:p>
    <w:p w:rsidR="00BE002B"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 xml:space="preserve">Război sau călători spaţiale? </w:t>
      </w:r>
    </w:p>
    <w:p w:rsidR="00BE002B"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Ce sunt farfuriile</w:t>
      </w:r>
      <w:r w:rsidR="00BE002B" w:rsidRPr="00DA0521">
        <w:rPr>
          <w:rFonts w:ascii="Bookman Old Style" w:hAnsi="Bookman Old Style"/>
          <w:b/>
          <w:bCs/>
          <w:i/>
          <w:iCs/>
          <w:sz w:val="24"/>
          <w:szCs w:val="24"/>
          <w:lang w:val="ro-RO"/>
        </w:rPr>
        <w:t xml:space="preserve"> zburătoare, atât de ponegrite?</w:t>
      </w:r>
    </w:p>
    <w:p w:rsidR="00BE002B"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 xml:space="preserve">Încă acum 60 de ani </w:t>
      </w:r>
      <w:r w:rsidR="00BE002B" w:rsidRPr="00DA0521">
        <w:rPr>
          <w:rFonts w:ascii="Bookman Old Style" w:hAnsi="Bookman Old Style"/>
          <w:b/>
          <w:bCs/>
          <w:i/>
          <w:iCs/>
          <w:sz w:val="24"/>
          <w:szCs w:val="24"/>
          <w:lang w:val="ro-RO"/>
        </w:rPr>
        <w:t>a avut loc o explozie nucleară.</w:t>
      </w:r>
    </w:p>
    <w:p w:rsidR="00BE002B"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Satelitul planetei Ma</w:t>
      </w:r>
      <w:r w:rsidR="00BE002B" w:rsidRPr="00DA0521">
        <w:rPr>
          <w:rFonts w:ascii="Bookman Old Style" w:hAnsi="Bookman Old Style"/>
          <w:b/>
          <w:bCs/>
          <w:i/>
          <w:iCs/>
          <w:sz w:val="24"/>
          <w:szCs w:val="24"/>
          <w:lang w:val="ro-RO"/>
        </w:rPr>
        <w:t>rte este un satelit artificial?</w:t>
      </w:r>
    </w:p>
    <w:p w:rsidR="00025EDA"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Sensul şi oportunitatea călătoriilor spaţiale reprezintă una din problemele permanente pe ordinea de zi. Lipsa de sens totală sau parţială a cercetărilor cosmic</w:t>
      </w:r>
      <w:r w:rsidR="002E7417" w:rsidRPr="00DA0521">
        <w:rPr>
          <w:rFonts w:ascii="Bookman Old Style" w:hAnsi="Bookman Old Style"/>
          <w:bCs/>
          <w:iCs/>
          <w:sz w:val="24"/>
          <w:szCs w:val="24"/>
          <w:lang w:val="ro-RO"/>
        </w:rPr>
        <w:t>e este demonstrată p</w:t>
      </w:r>
      <w:r w:rsidRPr="00DA0521">
        <w:rPr>
          <w:rFonts w:ascii="Bookman Old Style" w:hAnsi="Bookman Old Style"/>
          <w:bCs/>
          <w:iCs/>
          <w:sz w:val="24"/>
          <w:szCs w:val="24"/>
          <w:lang w:val="ro-RO"/>
        </w:rPr>
        <w:t xml:space="preserve">rin afirmaţia, devenită banală, că, atâta vreme cât pe Pământ mai sunt numeroase probleme ne </w:t>
      </w:r>
      <w:r w:rsidR="002E7417" w:rsidRPr="00DA0521">
        <w:rPr>
          <w:rFonts w:ascii="Bookman Old Style" w:hAnsi="Bookman Old Style"/>
          <w:bCs/>
          <w:iCs/>
          <w:sz w:val="24"/>
          <w:szCs w:val="24"/>
          <w:lang w:val="ro-RO"/>
        </w:rPr>
        <w:t>rezo</w:t>
      </w:r>
      <w:r w:rsidRPr="00DA0521">
        <w:rPr>
          <w:rFonts w:ascii="Bookman Old Style" w:hAnsi="Bookman Old Style"/>
          <w:bCs/>
          <w:iCs/>
          <w:sz w:val="24"/>
          <w:szCs w:val="24"/>
          <w:lang w:val="ro-RO"/>
        </w:rPr>
        <w:t>lvate, cercetarea universului nu-şi găseşte justificarea. Fără a ne sprijini demonstraţia pe întregul arsenal ştiinţific</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străin neiniţiaţilor</w:t>
      </w:r>
      <w:r w:rsidR="002E7417"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 xml:space="preserve">vom aici doar câteva din argumentele curente şi valabile, care ne permit să justificăm pe de plin necesitatea cercetării spaţiului cosmic. </w:t>
      </w:r>
    </w:p>
    <w:p w:rsidR="00025EDA"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Interesul umanităţii pentru cercetarea fenomenelor a avut de la început</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şi are întotdeauna</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drept impuls curiozitatea şi setea de cunoaştere. Ambele î</w:t>
      </w:r>
      <w:r w:rsidR="00025EDA" w:rsidRPr="00DA0521">
        <w:rPr>
          <w:rFonts w:ascii="Bookman Old Style" w:hAnsi="Bookman Old Style"/>
          <w:bCs/>
          <w:iCs/>
          <w:sz w:val="24"/>
          <w:szCs w:val="24"/>
          <w:lang w:val="ro-RO"/>
        </w:rPr>
        <w:t>ntrebări: de ce se întâmplă c</w:t>
      </w:r>
      <w:r w:rsidRPr="00DA0521">
        <w:rPr>
          <w:rFonts w:ascii="Bookman Old Style" w:hAnsi="Bookman Old Style"/>
          <w:bCs/>
          <w:iCs/>
          <w:sz w:val="24"/>
          <w:szCs w:val="24"/>
          <w:lang w:val="ro-RO"/>
        </w:rPr>
        <w:t xml:space="preserve">um s-a întâmplat, au fost întotdeauna motorul evoluţiei şi al progresului. Nivelul pe care l-a atins azi umanitatea îl datorăm tocmai stării de </w:t>
      </w:r>
      <w:r w:rsidRPr="00DA0521">
        <w:rPr>
          <w:rFonts w:ascii="Bookman Old Style" w:hAnsi="Bookman Old Style"/>
          <w:bCs/>
          <w:iCs/>
          <w:sz w:val="24"/>
          <w:szCs w:val="24"/>
          <w:lang w:val="ro-RO"/>
        </w:rPr>
        <w:lastRenderedPageBreak/>
        <w:t>per</w:t>
      </w:r>
      <w:r w:rsidR="005E4F2A" w:rsidRPr="00DA0521">
        <w:rPr>
          <w:rFonts w:ascii="Bookman Old Style" w:hAnsi="Bookman Old Style"/>
          <w:bCs/>
          <w:iCs/>
          <w:sz w:val="24"/>
          <w:szCs w:val="24"/>
          <w:lang w:val="ro-RO"/>
        </w:rPr>
        <w:t>-</w:t>
      </w:r>
      <w:r w:rsidRPr="00DA0521">
        <w:rPr>
          <w:rFonts w:ascii="Bookman Old Style" w:hAnsi="Bookman Old Style"/>
          <w:bCs/>
          <w:iCs/>
          <w:sz w:val="24"/>
          <w:szCs w:val="24"/>
          <w:lang w:val="ro-RO"/>
        </w:rPr>
        <w:t>ma</w:t>
      </w:r>
      <w:r w:rsidR="00025EDA" w:rsidRPr="00DA0521">
        <w:rPr>
          <w:rFonts w:ascii="Bookman Old Style" w:hAnsi="Bookman Old Style"/>
          <w:bCs/>
          <w:iCs/>
          <w:sz w:val="24"/>
          <w:szCs w:val="24"/>
          <w:lang w:val="ro-RO"/>
        </w:rPr>
        <w:t>nentă nelinişte pe care a gener</w:t>
      </w:r>
      <w:r w:rsidRPr="00DA0521">
        <w:rPr>
          <w:rFonts w:ascii="Bookman Old Style" w:hAnsi="Bookman Old Style"/>
          <w:bCs/>
          <w:iCs/>
          <w:sz w:val="24"/>
          <w:szCs w:val="24"/>
          <w:lang w:val="ro-RO"/>
        </w:rPr>
        <w:t>at-o pasiunea pentru nou. Mijloace de transport mod</w:t>
      </w:r>
      <w:r w:rsidR="00025EDA" w:rsidRPr="00DA0521">
        <w:rPr>
          <w:rFonts w:ascii="Bookman Old Style" w:hAnsi="Bookman Old Style"/>
          <w:bCs/>
          <w:iCs/>
          <w:sz w:val="24"/>
          <w:szCs w:val="24"/>
          <w:lang w:val="ro-RO"/>
        </w:rPr>
        <w:t>erne şi confortabile ne-au scut</w:t>
      </w:r>
      <w:r w:rsidRPr="00DA0521">
        <w:rPr>
          <w:rFonts w:ascii="Bookman Old Style" w:hAnsi="Bookman Old Style"/>
          <w:bCs/>
          <w:iCs/>
          <w:sz w:val="24"/>
          <w:szCs w:val="24"/>
          <w:lang w:val="ro-RO"/>
        </w:rPr>
        <w:t>it de oboseala călătoriilor, pe care încă bunicii noştri o mai considerau firească; efortul necesar pentru efectuarea unor munci fizice grele a fost simţitor uşurat de maşini;</w:t>
      </w:r>
      <w:r w:rsidR="00025EDA" w:rsidRPr="00DA0521">
        <w:rPr>
          <w:rFonts w:ascii="Bookman Old Style" w:hAnsi="Bookman Old Style"/>
          <w:bCs/>
          <w:iCs/>
          <w:sz w:val="24"/>
          <w:szCs w:val="24"/>
          <w:lang w:val="ro-RO"/>
        </w:rPr>
        <w:t xml:space="preserve"> no</w:t>
      </w:r>
      <w:r w:rsidRPr="00DA0521">
        <w:rPr>
          <w:rFonts w:ascii="Bookman Old Style" w:hAnsi="Bookman Old Style"/>
          <w:bCs/>
          <w:iCs/>
          <w:sz w:val="24"/>
          <w:szCs w:val="24"/>
          <w:lang w:val="ro-RO"/>
        </w:rPr>
        <w:t>i surse energetice, produse chimice, instalaţii fri</w:t>
      </w:r>
      <w:r w:rsidR="00025EDA" w:rsidRPr="00DA0521">
        <w:rPr>
          <w:rFonts w:ascii="Bookman Old Style" w:hAnsi="Bookman Old Style"/>
          <w:bCs/>
          <w:iCs/>
          <w:sz w:val="24"/>
          <w:szCs w:val="24"/>
          <w:lang w:val="ro-RO"/>
        </w:rPr>
        <w:t>gorifice, aparataj menajer cu u</w:t>
      </w:r>
      <w:r w:rsidRPr="00DA0521">
        <w:rPr>
          <w:rFonts w:ascii="Bookman Old Style" w:hAnsi="Bookman Old Style"/>
          <w:bCs/>
          <w:iCs/>
          <w:sz w:val="24"/>
          <w:szCs w:val="24"/>
          <w:lang w:val="ro-RO"/>
        </w:rPr>
        <w:t>tilizări multiple etc.</w:t>
      </w:r>
      <w:r w:rsidR="00025EDA"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etc.</w:t>
      </w:r>
      <w:r w:rsidR="00025EDA"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ne-au eliberat pe deplin de munci care înainte nu puteau fi efectuate decât de mâna omului. </w:t>
      </w:r>
    </w:p>
    <w:p w:rsidR="00AD175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Ceea ce a creat ştiinţa n-a produs nenorociri, ci</w:t>
      </w:r>
      <w:r w:rsidR="00025EDA" w:rsidRPr="00DA0521">
        <w:rPr>
          <w:rFonts w:ascii="Bookman Old Style" w:hAnsi="Bookman Old Style"/>
          <w:bCs/>
          <w:iCs/>
          <w:sz w:val="24"/>
          <w:szCs w:val="24"/>
          <w:lang w:val="ro-RO"/>
        </w:rPr>
        <w:t xml:space="preserve"> ma</w:t>
      </w:r>
      <w:r w:rsidRPr="00DA0521">
        <w:rPr>
          <w:rFonts w:ascii="Bookman Old Style" w:hAnsi="Bookman Old Style"/>
          <w:bCs/>
          <w:iCs/>
          <w:sz w:val="24"/>
          <w:szCs w:val="24"/>
          <w:lang w:val="ro-RO"/>
        </w:rPr>
        <w:t xml:space="preserve">i curând binefaceri. Ştiinţa îşi atinge azi obiectivele într-un ritm fără precedent. Pentru dezvoltarea tehnicii </w:t>
      </w:r>
      <w:r w:rsidR="00025EDA" w:rsidRPr="00DA0521">
        <w:rPr>
          <w:rFonts w:ascii="Bookman Old Style" w:hAnsi="Bookman Old Style"/>
          <w:bCs/>
          <w:iCs/>
          <w:sz w:val="24"/>
          <w:szCs w:val="24"/>
          <w:lang w:val="ro-RO"/>
        </w:rPr>
        <w:t>fo</w:t>
      </w:r>
      <w:r w:rsidRPr="00DA0521">
        <w:rPr>
          <w:rFonts w:ascii="Bookman Old Style" w:hAnsi="Bookman Old Style"/>
          <w:bCs/>
          <w:iCs/>
          <w:sz w:val="24"/>
          <w:szCs w:val="24"/>
          <w:lang w:val="ro-RO"/>
        </w:rPr>
        <w:t>tografice până la obţinerea unei imagini utilizabile au</w:t>
      </w:r>
      <w:r w:rsidR="000A4EC9" w:rsidRPr="00DA0521">
        <w:rPr>
          <w:rFonts w:ascii="Bookman Old Style" w:hAnsi="Bookman Old Style"/>
          <w:bCs/>
          <w:iCs/>
          <w:sz w:val="24"/>
          <w:szCs w:val="24"/>
          <w:lang w:val="ro-RO"/>
        </w:rPr>
        <w:t xml:space="preserve"> fost necesari 112 ani. Telefon</w:t>
      </w:r>
      <w:r w:rsidRPr="00DA0521">
        <w:rPr>
          <w:rFonts w:ascii="Bookman Old Style" w:hAnsi="Bookman Old Style"/>
          <w:bCs/>
          <w:iCs/>
          <w:sz w:val="24"/>
          <w:szCs w:val="24"/>
          <w:lang w:val="ro-RO"/>
        </w:rPr>
        <w:t>ul a fost pus la punct în numai 56 de ani, în vreme ce evoluţia tehnicii radio</w:t>
      </w:r>
      <w:r w:rsidR="005E4F2A" w:rsidRPr="00DA0521">
        <w:rPr>
          <w:rFonts w:ascii="Bookman Old Style" w:hAnsi="Bookman Old Style"/>
          <w:bCs/>
          <w:iCs/>
          <w:sz w:val="24"/>
          <w:szCs w:val="24"/>
          <w:lang w:val="ro-RO"/>
        </w:rPr>
        <w:t>-</w:t>
      </w:r>
      <w:r w:rsidRPr="00DA0521">
        <w:rPr>
          <w:rFonts w:ascii="Bookman Old Style" w:hAnsi="Bookman Old Style"/>
          <w:bCs/>
          <w:iCs/>
          <w:sz w:val="24"/>
          <w:szCs w:val="24"/>
          <w:lang w:val="ro-RO"/>
        </w:rPr>
        <w:t>fonice până la recepţionarea ireproşabilă a emisiunilor a necesitat exact 35 de ani de cercetări ştiinţifice. Pentru perfecţionarea radarului n-au mai fost n</w:t>
      </w:r>
      <w:r w:rsidR="000A4EC9" w:rsidRPr="00DA0521">
        <w:rPr>
          <w:rFonts w:ascii="Bookman Old Style" w:hAnsi="Bookman Old Style"/>
          <w:bCs/>
          <w:iCs/>
          <w:sz w:val="24"/>
          <w:szCs w:val="24"/>
          <w:lang w:val="ro-RO"/>
        </w:rPr>
        <w:t>ecesari decât 15 ani. Etapele d</w:t>
      </w:r>
      <w:r w:rsidRPr="00DA0521">
        <w:rPr>
          <w:rFonts w:ascii="Bookman Old Style" w:hAnsi="Bookman Old Style"/>
          <w:bCs/>
          <w:iCs/>
          <w:sz w:val="24"/>
          <w:szCs w:val="24"/>
          <w:lang w:val="ro-RO"/>
        </w:rPr>
        <w:t>escoperirilor epocale şi perfec</w:t>
      </w:r>
      <w:r w:rsidR="005E4F2A" w:rsidRPr="00DA0521">
        <w:rPr>
          <w:rFonts w:ascii="Bookman Old Style" w:hAnsi="Bookman Old Style"/>
          <w:bCs/>
          <w:iCs/>
          <w:sz w:val="24"/>
          <w:szCs w:val="24"/>
          <w:lang w:val="ro-RO"/>
        </w:rPr>
        <w:t>-</w:t>
      </w:r>
      <w:r w:rsidRPr="00DA0521">
        <w:rPr>
          <w:rFonts w:ascii="Bookman Old Style" w:hAnsi="Bookman Old Style"/>
          <w:bCs/>
          <w:iCs/>
          <w:sz w:val="24"/>
          <w:szCs w:val="24"/>
          <w:lang w:val="ro-RO"/>
        </w:rPr>
        <w:t>ţionării lor devin mereu</w:t>
      </w:r>
      <w:r w:rsidR="000A4EC9" w:rsidRPr="00DA0521">
        <w:rPr>
          <w:rFonts w:ascii="Bookman Old Style" w:hAnsi="Bookman Old Style"/>
          <w:bCs/>
          <w:iCs/>
          <w:sz w:val="24"/>
          <w:szCs w:val="24"/>
          <w:lang w:val="ro-RO"/>
        </w:rPr>
        <w:t xml:space="preserve"> mai scurte: televiziunea alb-n</w:t>
      </w:r>
      <w:r w:rsidRPr="00DA0521">
        <w:rPr>
          <w:rFonts w:ascii="Bookman Old Style" w:hAnsi="Bookman Old Style"/>
          <w:bCs/>
          <w:iCs/>
          <w:sz w:val="24"/>
          <w:szCs w:val="24"/>
          <w:lang w:val="ro-RO"/>
        </w:rPr>
        <w:t>egru a fost pusă în aplicare după 12 ani de cercetări, ia</w:t>
      </w:r>
      <w:r w:rsidR="000A4EC9" w:rsidRPr="00DA0521">
        <w:rPr>
          <w:rFonts w:ascii="Bookman Old Style" w:hAnsi="Bookman Old Style"/>
          <w:bCs/>
          <w:iCs/>
          <w:sz w:val="24"/>
          <w:szCs w:val="24"/>
          <w:lang w:val="ro-RO"/>
        </w:rPr>
        <w:t>r fabricarea primei bombe atomi</w:t>
      </w:r>
      <w:r w:rsidRPr="00DA0521">
        <w:rPr>
          <w:rFonts w:ascii="Bookman Old Style" w:hAnsi="Bookman Old Style"/>
          <w:bCs/>
          <w:iCs/>
          <w:sz w:val="24"/>
          <w:szCs w:val="24"/>
          <w:lang w:val="ro-RO"/>
        </w:rPr>
        <w:t>ce a cerut cu totul 6 ani! Etapele celor 50 de ani de progres tehnic sunt mereu mai impunătoare. Fiecare fază a evoluţiei devine din ce în ce</w:t>
      </w:r>
      <w:r w:rsidR="000A4EC9" w:rsidRPr="00DA0521">
        <w:rPr>
          <w:rFonts w:ascii="Bookman Old Style" w:hAnsi="Bookman Old Style"/>
          <w:bCs/>
          <w:iCs/>
          <w:sz w:val="24"/>
          <w:szCs w:val="24"/>
          <w:lang w:val="ro-RO"/>
        </w:rPr>
        <w:t xml:space="preserve"> mai scurtă, mergând tot mai di</w:t>
      </w:r>
      <w:r w:rsidRPr="00DA0521">
        <w:rPr>
          <w:rFonts w:ascii="Bookman Old Style" w:hAnsi="Bookman Old Style"/>
          <w:bCs/>
          <w:iCs/>
          <w:sz w:val="24"/>
          <w:szCs w:val="24"/>
          <w:lang w:val="ro-RO"/>
        </w:rPr>
        <w:t>rect către ţintă. În cursul secolului următor, visurile care-l însoţesc pe om de milenii vor a</w:t>
      </w:r>
      <w:r w:rsidR="000A4EC9" w:rsidRPr="00DA0521">
        <w:rPr>
          <w:rFonts w:ascii="Bookman Old Style" w:hAnsi="Bookman Old Style"/>
          <w:bCs/>
          <w:iCs/>
          <w:sz w:val="24"/>
          <w:szCs w:val="24"/>
          <w:lang w:val="ro-RO"/>
        </w:rPr>
        <w:t>vea,</w:t>
      </w:r>
      <w:r w:rsidRPr="00DA0521">
        <w:rPr>
          <w:rFonts w:ascii="Bookman Old Style" w:hAnsi="Bookman Old Style"/>
          <w:bCs/>
          <w:iCs/>
          <w:sz w:val="24"/>
          <w:szCs w:val="24"/>
          <w:lang w:val="ro-RO"/>
        </w:rPr>
        <w:t xml:space="preserve"> în bună măsură</w:t>
      </w:r>
      <w:r w:rsidR="000A4EC9" w:rsidRPr="00DA0521">
        <w:rPr>
          <w:rFonts w:ascii="Bookman Old Style" w:hAnsi="Bookman Old Style"/>
          <w:bCs/>
          <w:iCs/>
          <w:sz w:val="24"/>
          <w:szCs w:val="24"/>
          <w:lang w:val="ro-RO"/>
        </w:rPr>
        <w:t>, ca obiect</w:t>
      </w:r>
      <w:r w:rsidRPr="00DA0521">
        <w:rPr>
          <w:rFonts w:ascii="Bookman Old Style" w:hAnsi="Bookman Old Style"/>
          <w:bCs/>
          <w:iCs/>
          <w:sz w:val="24"/>
          <w:szCs w:val="24"/>
          <w:lang w:val="ro-RO"/>
        </w:rPr>
        <w:t xml:space="preserve"> viaţ</w:t>
      </w:r>
      <w:r w:rsidR="00AD1759" w:rsidRPr="00DA0521">
        <w:rPr>
          <w:rFonts w:ascii="Bookman Old Style" w:hAnsi="Bookman Old Style"/>
          <w:bCs/>
          <w:iCs/>
          <w:sz w:val="24"/>
          <w:szCs w:val="24"/>
          <w:lang w:val="ro-RO"/>
        </w:rPr>
        <w:t>a</w:t>
      </w:r>
      <w:r w:rsidRPr="00DA0521">
        <w:rPr>
          <w:rFonts w:ascii="Bookman Old Style" w:hAnsi="Bookman Old Style"/>
          <w:bCs/>
          <w:iCs/>
          <w:sz w:val="24"/>
          <w:szCs w:val="24"/>
          <w:lang w:val="ro-RO"/>
        </w:rPr>
        <w:t xml:space="preserve">. Spiritul uman şi-a croit drumul său având de înfruntat avertismente şi rezistenţe. Împotriva </w:t>
      </w:r>
      <w:r w:rsidR="00AD1759" w:rsidRPr="00DA0521">
        <w:rPr>
          <w:rFonts w:ascii="Bookman Old Style" w:hAnsi="Bookman Old Style"/>
          <w:bCs/>
          <w:iCs/>
          <w:sz w:val="24"/>
          <w:szCs w:val="24"/>
          <w:lang w:val="ro-RO"/>
        </w:rPr>
        <w:t>a</w:t>
      </w:r>
      <w:r w:rsidRPr="00DA0521">
        <w:rPr>
          <w:rFonts w:ascii="Bookman Old Style" w:hAnsi="Bookman Old Style"/>
          <w:bCs/>
          <w:iCs/>
          <w:sz w:val="24"/>
          <w:szCs w:val="24"/>
          <w:lang w:val="ro-RO"/>
        </w:rPr>
        <w:t>nticelor interedicţii, care, asemenea lui mane, tek</w:t>
      </w:r>
      <w:r w:rsidR="00AD1759" w:rsidRPr="00DA0521">
        <w:rPr>
          <w:rFonts w:ascii="Bookman Old Style" w:hAnsi="Bookman Old Style"/>
          <w:bCs/>
          <w:iCs/>
          <w:sz w:val="24"/>
          <w:szCs w:val="24"/>
          <w:lang w:val="ro-RO"/>
        </w:rPr>
        <w:t>el, fares, decretau apa exclusi</w:t>
      </w:r>
      <w:r w:rsidRPr="00DA0521">
        <w:rPr>
          <w:rFonts w:ascii="Bookman Old Style" w:hAnsi="Bookman Old Style"/>
          <w:bCs/>
          <w:iCs/>
          <w:sz w:val="24"/>
          <w:szCs w:val="24"/>
          <w:lang w:val="ro-RO"/>
        </w:rPr>
        <w:t>v spaţiul vital al peştilor, iar aerul al păsărilor, omul şi-</w:t>
      </w:r>
      <w:r w:rsidR="009915CD" w:rsidRPr="00DA0521">
        <w:rPr>
          <w:rFonts w:ascii="Bookman Old Style" w:hAnsi="Bookman Old Style"/>
          <w:bCs/>
          <w:iCs/>
          <w:sz w:val="24"/>
          <w:szCs w:val="24"/>
          <w:lang w:val="ro-RO"/>
        </w:rPr>
        <w:t>a cucerit şi spaţiile care, pare-</w:t>
      </w:r>
      <w:r w:rsidRPr="00DA0521">
        <w:rPr>
          <w:rFonts w:ascii="Bookman Old Style" w:hAnsi="Bookman Old Style"/>
          <w:bCs/>
          <w:iCs/>
          <w:sz w:val="24"/>
          <w:szCs w:val="24"/>
          <w:lang w:val="ro-RO"/>
        </w:rPr>
        <w:t>se, nu-i erau destinate. Omul zboară, în ciuda tuturor aşa</w:t>
      </w:r>
      <w:r w:rsidR="00AD1759" w:rsidRPr="00DA0521">
        <w:rPr>
          <w:rFonts w:ascii="Bookman Old Style" w:hAnsi="Bookman Old Style"/>
          <w:bCs/>
          <w:iCs/>
          <w:sz w:val="24"/>
          <w:szCs w:val="24"/>
          <w:lang w:val="ro-RO"/>
        </w:rPr>
        <w:t>–</w:t>
      </w:r>
      <w:r w:rsidRPr="00DA0521">
        <w:rPr>
          <w:rFonts w:ascii="Bookman Old Style" w:hAnsi="Bookman Old Style"/>
          <w:bCs/>
          <w:iCs/>
          <w:sz w:val="24"/>
          <w:szCs w:val="24"/>
          <w:lang w:val="ro-RO"/>
        </w:rPr>
        <w:t>numitelor legi</w:t>
      </w:r>
      <w:r w:rsidR="00AD1759" w:rsidRPr="00DA0521">
        <w:rPr>
          <w:rFonts w:ascii="Bookman Old Style" w:hAnsi="Bookman Old Style"/>
          <w:bCs/>
          <w:iCs/>
          <w:sz w:val="24"/>
          <w:szCs w:val="24"/>
          <w:lang w:val="ro-RO"/>
        </w:rPr>
        <w:t xml:space="preserve"> naturale, ia</w:t>
      </w:r>
      <w:r w:rsidRPr="00DA0521">
        <w:rPr>
          <w:rFonts w:ascii="Bookman Old Style" w:hAnsi="Bookman Old Style"/>
          <w:bCs/>
          <w:iCs/>
          <w:sz w:val="24"/>
          <w:szCs w:val="24"/>
          <w:lang w:val="ro-RO"/>
        </w:rPr>
        <w:t xml:space="preserve">r în submarinele cu propulsie nucleară el poate trăi luni de zile sub apă. </w:t>
      </w:r>
    </w:p>
    <w:p w:rsidR="00766145" w:rsidRPr="00DA0521" w:rsidRDefault="00AD1759"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Folosindu-şi in</w:t>
      </w:r>
      <w:r w:rsidR="00766145" w:rsidRPr="00DA0521">
        <w:rPr>
          <w:rFonts w:ascii="Bookman Old Style" w:hAnsi="Bookman Old Style"/>
          <w:bCs/>
          <w:iCs/>
          <w:sz w:val="24"/>
          <w:szCs w:val="24"/>
          <w:lang w:val="ro-RO"/>
        </w:rPr>
        <w:t>teligenţa, şi-a făurit aripi şi branhii, cu care creatorul său nu-l înzestrase. Când Charles Lindberg a pornit în zborul său legendar, ţinta sa era Parisul; de fapt nu-l atrăgea atât Parisul cât dorinţa de a dovedi că omul poate zbura peste Atlantic singur şi nevătămat. Primul obiectiv al călătoriilor spaţiale este acum</w:t>
      </w:r>
      <w:r w:rsidRPr="00DA0521">
        <w:rPr>
          <w:rFonts w:ascii="Bookman Old Style" w:hAnsi="Bookman Old Style"/>
          <w:bCs/>
          <w:iCs/>
          <w:sz w:val="24"/>
          <w:szCs w:val="24"/>
          <w:lang w:val="ro-RO"/>
        </w:rPr>
        <w:t xml:space="preserve"> Luna. Dar noua idee tehnico–ştii</w:t>
      </w:r>
      <w:r w:rsidR="00766145" w:rsidRPr="00DA0521">
        <w:rPr>
          <w:rFonts w:ascii="Bookman Old Style" w:hAnsi="Bookman Old Style"/>
          <w:bCs/>
          <w:iCs/>
          <w:sz w:val="24"/>
          <w:szCs w:val="24"/>
          <w:lang w:val="ro-RO"/>
        </w:rPr>
        <w:t>nţifică</w:t>
      </w:r>
      <w:r w:rsidRPr="00DA0521">
        <w:rPr>
          <w:rFonts w:ascii="Bookman Old Style" w:hAnsi="Bookman Old Style"/>
          <w:bCs/>
          <w:iCs/>
          <w:sz w:val="24"/>
          <w:szCs w:val="24"/>
          <w:lang w:val="ro-RO"/>
        </w:rPr>
        <w:t xml:space="preserve"> </w:t>
      </w:r>
      <w:r w:rsidR="00766145" w:rsidRPr="00DA0521">
        <w:rPr>
          <w:rFonts w:ascii="Bookman Old Style" w:hAnsi="Bookman Old Style"/>
          <w:bCs/>
          <w:iCs/>
          <w:sz w:val="24"/>
          <w:szCs w:val="24"/>
          <w:lang w:val="ro-RO"/>
        </w:rPr>
        <w:t>vrea, totodată, să dovedească faptul că omul poate să pătrundă tot atât de bine şi î</w:t>
      </w:r>
      <w:r w:rsidR="00F8579B" w:rsidRPr="00DA0521">
        <w:rPr>
          <w:rFonts w:ascii="Bookman Old Style" w:hAnsi="Bookman Old Style"/>
          <w:bCs/>
          <w:iCs/>
          <w:sz w:val="24"/>
          <w:szCs w:val="24"/>
          <w:lang w:val="ro-RO"/>
        </w:rPr>
        <w:t>n cosmos.</w:t>
      </w:r>
      <w:r w:rsidR="00766145" w:rsidRPr="00DA0521">
        <w:rPr>
          <w:rFonts w:ascii="Bookman Old Style" w:hAnsi="Bookman Old Style"/>
          <w:bCs/>
          <w:iCs/>
          <w:sz w:val="24"/>
          <w:szCs w:val="24"/>
          <w:lang w:val="ro-RO"/>
        </w:rPr>
        <w:t xml:space="preserve"> Dar la ce bun oare aceste călătorii spaţiale?</w:t>
      </w:r>
    </w:p>
    <w:p w:rsidR="00F8579B"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lastRenderedPageBreak/>
        <w:t>În numai câteva secole, globul nostru va fi suprapopu</w:t>
      </w:r>
      <w:r w:rsidR="00F8579B" w:rsidRPr="00DA0521">
        <w:rPr>
          <w:rFonts w:ascii="Bookman Old Style" w:hAnsi="Bookman Old Style"/>
          <w:bCs/>
          <w:iCs/>
          <w:sz w:val="24"/>
          <w:szCs w:val="24"/>
          <w:lang w:val="ro-RO"/>
        </w:rPr>
        <w:t>lat. Statisticile curente estim</w:t>
      </w:r>
      <w:r w:rsidRPr="00DA0521">
        <w:rPr>
          <w:rFonts w:ascii="Bookman Old Style" w:hAnsi="Bookman Old Style"/>
          <w:bCs/>
          <w:iCs/>
          <w:sz w:val="24"/>
          <w:szCs w:val="24"/>
          <w:lang w:val="ro-RO"/>
        </w:rPr>
        <w:t>ează populaţia anului 2050 la 8,7 miliarde de suflete. 200 de ani mai târziu, cifra se va ridica la 50 de miliarde, ceea ce înseamnă că vor trebui să trăiască pe 1 km</w:t>
      </w:r>
      <w:r w:rsidRPr="00DA0521">
        <w:rPr>
          <w:rFonts w:ascii="Bookman Old Style" w:hAnsi="Bookman Old Style"/>
          <w:b/>
          <w:bCs/>
          <w:iCs/>
          <w:sz w:val="24"/>
          <w:szCs w:val="24"/>
          <w:vertAlign w:val="superscript"/>
          <w:lang w:val="ro-RO"/>
        </w:rPr>
        <w:t>2</w:t>
      </w:r>
      <w:r w:rsidR="00F8579B" w:rsidRPr="00DA0521">
        <w:rPr>
          <w:rFonts w:ascii="Bookman Old Style" w:hAnsi="Bookman Old Style"/>
          <w:bCs/>
          <w:iCs/>
          <w:sz w:val="24"/>
          <w:szCs w:val="24"/>
          <w:lang w:val="ro-RO"/>
        </w:rPr>
        <w:t xml:space="preserve"> 335 de loc</w:t>
      </w:r>
      <w:r w:rsidRPr="00DA0521">
        <w:rPr>
          <w:rFonts w:ascii="Bookman Old Style" w:hAnsi="Bookman Old Style"/>
          <w:bCs/>
          <w:iCs/>
          <w:sz w:val="24"/>
          <w:szCs w:val="24"/>
          <w:lang w:val="ro-RO"/>
        </w:rPr>
        <w:t>uitori. Admiţând chiar că într-un viitor îndepărtat se va introduce controlul natalităţii şi suprafe</w:t>
      </w:r>
      <w:r w:rsidR="00F8579B" w:rsidRPr="00DA0521">
        <w:rPr>
          <w:rFonts w:ascii="Bookman Old Style" w:hAnsi="Bookman Old Style"/>
          <w:bCs/>
          <w:iCs/>
          <w:sz w:val="24"/>
          <w:szCs w:val="24"/>
          <w:lang w:val="ro-RO"/>
        </w:rPr>
        <w:t>ţele</w:t>
      </w:r>
      <w:r w:rsidRPr="00DA0521">
        <w:rPr>
          <w:rFonts w:ascii="Bookman Old Style" w:hAnsi="Bookman Old Style"/>
          <w:bCs/>
          <w:iCs/>
          <w:sz w:val="24"/>
          <w:szCs w:val="24"/>
          <w:lang w:val="ro-RO"/>
        </w:rPr>
        <w:t xml:space="preserve"> </w:t>
      </w:r>
      <w:r w:rsidR="00F8579B" w:rsidRPr="00DA0521">
        <w:rPr>
          <w:rFonts w:ascii="Bookman Old Style" w:hAnsi="Bookman Old Style"/>
          <w:bCs/>
          <w:iCs/>
          <w:sz w:val="24"/>
          <w:szCs w:val="24"/>
          <w:lang w:val="ro-RO"/>
        </w:rPr>
        <w:t>cul</w:t>
      </w:r>
      <w:r w:rsidRPr="00DA0521">
        <w:rPr>
          <w:rFonts w:ascii="Bookman Old Style" w:hAnsi="Bookman Old Style"/>
          <w:bCs/>
          <w:iCs/>
          <w:sz w:val="24"/>
          <w:szCs w:val="24"/>
          <w:lang w:val="ro-RO"/>
        </w:rPr>
        <w:t>tivate vor spori, iar mijloace încă necunoscute astăzi vor a</w:t>
      </w:r>
      <w:r w:rsidR="00F8579B" w:rsidRPr="00DA0521">
        <w:rPr>
          <w:rFonts w:ascii="Bookman Old Style" w:hAnsi="Bookman Old Style"/>
          <w:bCs/>
          <w:iCs/>
          <w:sz w:val="24"/>
          <w:szCs w:val="24"/>
          <w:lang w:val="ro-RO"/>
        </w:rPr>
        <w:t>sigura recolte mari, că pesc</w:t>
      </w:r>
      <w:r w:rsidRPr="00DA0521">
        <w:rPr>
          <w:rFonts w:ascii="Bookman Old Style" w:hAnsi="Bookman Old Style"/>
          <w:bCs/>
          <w:iCs/>
          <w:sz w:val="24"/>
          <w:szCs w:val="24"/>
          <w:lang w:val="ro-RO"/>
        </w:rPr>
        <w:t>uitul va deveni mai productiv şi câmpurile de alge subm</w:t>
      </w:r>
      <w:r w:rsidR="00F8579B" w:rsidRPr="00DA0521">
        <w:rPr>
          <w:rFonts w:ascii="Bookman Old Style" w:hAnsi="Bookman Old Style"/>
          <w:bCs/>
          <w:iCs/>
          <w:sz w:val="24"/>
          <w:szCs w:val="24"/>
          <w:lang w:val="ro-RO"/>
        </w:rPr>
        <w:t>arine vor furniza hrană, ei bin</w:t>
      </w:r>
      <w:r w:rsidRPr="00DA0521">
        <w:rPr>
          <w:rFonts w:ascii="Bookman Old Style" w:hAnsi="Bookman Old Style"/>
          <w:bCs/>
          <w:iCs/>
          <w:sz w:val="24"/>
          <w:szCs w:val="24"/>
          <w:lang w:val="ro-RO"/>
        </w:rPr>
        <w:t xml:space="preserve">e, dacă toate acestea se vor realiza, ba chiar şi alte </w:t>
      </w:r>
      <w:r w:rsidR="00F8579B" w:rsidRPr="00DA0521">
        <w:rPr>
          <w:rFonts w:ascii="Bookman Old Style" w:hAnsi="Bookman Old Style"/>
          <w:bCs/>
          <w:iCs/>
          <w:sz w:val="24"/>
          <w:szCs w:val="24"/>
          <w:lang w:val="ro-RO"/>
        </w:rPr>
        <w:t>soluţii mai eficiente se vor ap</w:t>
      </w:r>
      <w:r w:rsidRPr="00DA0521">
        <w:rPr>
          <w:rFonts w:ascii="Bookman Old Style" w:hAnsi="Bookman Old Style"/>
          <w:bCs/>
          <w:iCs/>
          <w:sz w:val="24"/>
          <w:szCs w:val="24"/>
          <w:lang w:val="ro-RO"/>
        </w:rPr>
        <w:t xml:space="preserve">lica, rezultatul va fi doar o amânare. </w:t>
      </w:r>
    </w:p>
    <w:p w:rsidR="00F6724B"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Omului îi sunt necesare noi spaţii de viaţă. Suntem convinşi că într-un viitor îndepărtat oamenii se vor stabili pe Marte, reuşind să se omodeze condiţiilor climatice, aşa precum s-ar acomoda eschim</w:t>
      </w:r>
      <w:r w:rsidR="00F6724B" w:rsidRPr="00DA0521">
        <w:rPr>
          <w:rFonts w:ascii="Bookman Old Style" w:hAnsi="Bookman Old Style"/>
          <w:bCs/>
          <w:iCs/>
          <w:sz w:val="24"/>
          <w:szCs w:val="24"/>
          <w:lang w:val="ro-RO"/>
        </w:rPr>
        <w:t>oşii dacă ar fi strămutaţi în Egi</w:t>
      </w:r>
      <w:r w:rsidRPr="00DA0521">
        <w:rPr>
          <w:rFonts w:ascii="Bookman Old Style" w:hAnsi="Bookman Old Style"/>
          <w:bCs/>
          <w:iCs/>
          <w:sz w:val="24"/>
          <w:szCs w:val="24"/>
          <w:lang w:val="ro-RO"/>
        </w:rPr>
        <w:t>pt. Uriaşe nave spaţiale vor ajunge în alte planete, ca</w:t>
      </w:r>
      <w:r w:rsidR="00F6724B" w:rsidRPr="00DA0521">
        <w:rPr>
          <w:rFonts w:ascii="Bookman Old Style" w:hAnsi="Bookman Old Style"/>
          <w:bCs/>
          <w:iCs/>
          <w:sz w:val="24"/>
          <w:szCs w:val="24"/>
          <w:lang w:val="ro-RO"/>
        </w:rPr>
        <w:t>re vor fi populate de copiii co</w:t>
      </w:r>
      <w:r w:rsidRPr="00DA0521">
        <w:rPr>
          <w:rFonts w:ascii="Bookman Old Style" w:hAnsi="Bookman Old Style"/>
          <w:bCs/>
          <w:iCs/>
          <w:sz w:val="24"/>
          <w:szCs w:val="24"/>
          <w:lang w:val="ro-RO"/>
        </w:rPr>
        <w:t>piilor noştri; ei vor coloniza lumi noi, precum în timpur</w:t>
      </w:r>
      <w:r w:rsidR="00F6724B" w:rsidRPr="00DA0521">
        <w:rPr>
          <w:rFonts w:ascii="Bookman Old Style" w:hAnsi="Bookman Old Style"/>
          <w:bCs/>
          <w:iCs/>
          <w:sz w:val="24"/>
          <w:szCs w:val="24"/>
          <w:lang w:val="ro-RO"/>
        </w:rPr>
        <w:t>ile nu prea îndepărtate de zile</w:t>
      </w:r>
      <w:r w:rsidRPr="00DA0521">
        <w:rPr>
          <w:rFonts w:ascii="Bookman Old Style" w:hAnsi="Bookman Old Style"/>
          <w:bCs/>
          <w:iCs/>
          <w:sz w:val="24"/>
          <w:szCs w:val="24"/>
          <w:lang w:val="ro-RO"/>
        </w:rPr>
        <w:t xml:space="preserve">le noastre au fost populate America şi Australia. </w:t>
      </w:r>
    </w:p>
    <w:p w:rsidR="00F6724B"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Iată deci de unde izvorăşte necesitate a cercetărilor întreprinse în spaţiul cosmic. În 1966, prin India mişunau circa 1,6 miliarde de guzgani, </w:t>
      </w:r>
      <w:r w:rsidR="00F6724B" w:rsidRPr="00DA0521">
        <w:rPr>
          <w:rFonts w:ascii="Bookman Old Style" w:hAnsi="Bookman Old Style"/>
          <w:bCs/>
          <w:iCs/>
          <w:sz w:val="24"/>
          <w:szCs w:val="24"/>
          <w:lang w:val="ro-RO"/>
        </w:rPr>
        <w:t>fiecare din ei prăpădind în med</w:t>
      </w:r>
      <w:r w:rsidRPr="00DA0521">
        <w:rPr>
          <w:rFonts w:ascii="Bookman Old Style" w:hAnsi="Bookman Old Style"/>
          <w:bCs/>
          <w:iCs/>
          <w:sz w:val="24"/>
          <w:szCs w:val="24"/>
          <w:lang w:val="ro-RO"/>
        </w:rPr>
        <w:t>ie anual 5 kg de alimente. Statul nu-şi poate, totuşi, perm</w:t>
      </w:r>
      <w:r w:rsidR="00F6724B" w:rsidRPr="00DA0521">
        <w:rPr>
          <w:rFonts w:ascii="Bookman Old Style" w:hAnsi="Bookman Old Style"/>
          <w:bCs/>
          <w:iCs/>
          <w:sz w:val="24"/>
          <w:szCs w:val="24"/>
          <w:lang w:val="ro-RO"/>
        </w:rPr>
        <w:t>ite să-i distrugă, pentru că pr</w:t>
      </w:r>
      <w:r w:rsidRPr="00DA0521">
        <w:rPr>
          <w:rFonts w:ascii="Bookman Old Style" w:hAnsi="Bookman Old Style"/>
          <w:bCs/>
          <w:iCs/>
          <w:sz w:val="24"/>
          <w:szCs w:val="24"/>
          <w:lang w:val="ro-RO"/>
        </w:rPr>
        <w:t>escripţiile religioase indiene nu o permit. În aceeaşi Indie sălăşluiesc şi 80 de milioane d</w:t>
      </w:r>
      <w:r w:rsidR="00F6724B" w:rsidRPr="00DA0521">
        <w:rPr>
          <w:rFonts w:ascii="Bookman Old Style" w:hAnsi="Bookman Old Style"/>
          <w:bCs/>
          <w:iCs/>
          <w:sz w:val="24"/>
          <w:szCs w:val="24"/>
          <w:lang w:val="ro-RO"/>
        </w:rPr>
        <w:t>e</w:t>
      </w:r>
      <w:r w:rsidRPr="00DA0521">
        <w:rPr>
          <w:rFonts w:ascii="Bookman Old Style" w:hAnsi="Bookman Old Style"/>
          <w:bCs/>
          <w:iCs/>
          <w:sz w:val="24"/>
          <w:szCs w:val="24"/>
          <w:lang w:val="ro-RO"/>
        </w:rPr>
        <w:t xml:space="preserve"> vaci care nu dau lapte, nu sunt puse la jug, dar nici nu pot fi sacrificate, pen</w:t>
      </w:r>
      <w:r w:rsidR="00F6724B"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tru că sunt sfinte. </w:t>
      </w:r>
    </w:p>
    <w:p w:rsidR="00CC5CF3"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Într-o ţară unde progresul menit să o aducă în contemporaneitate este fr</w:t>
      </w:r>
      <w:r w:rsidR="00F6724B" w:rsidRPr="00DA0521">
        <w:rPr>
          <w:rFonts w:ascii="Bookman Old Style" w:hAnsi="Bookman Old Style"/>
          <w:bCs/>
          <w:iCs/>
          <w:sz w:val="24"/>
          <w:szCs w:val="24"/>
          <w:lang w:val="ro-RO"/>
        </w:rPr>
        <w:t>ânat</w:t>
      </w:r>
      <w:r w:rsidRPr="00DA0521">
        <w:rPr>
          <w:rFonts w:ascii="Bookman Old Style" w:hAnsi="Bookman Old Style"/>
          <w:bCs/>
          <w:iCs/>
          <w:sz w:val="24"/>
          <w:szCs w:val="24"/>
          <w:lang w:val="ro-RO"/>
        </w:rPr>
        <w:t xml:space="preserve"> de atâtea tabu-uri şi precepte religioase, este nevoie d</w:t>
      </w:r>
      <w:r w:rsidR="00CC5CF3" w:rsidRPr="00DA0521">
        <w:rPr>
          <w:rFonts w:ascii="Bookman Old Style" w:hAnsi="Bookman Old Style"/>
          <w:bCs/>
          <w:iCs/>
          <w:sz w:val="24"/>
          <w:szCs w:val="24"/>
          <w:lang w:val="ro-RO"/>
        </w:rPr>
        <w:t>e câteva generaţii pentru elimi</w:t>
      </w:r>
      <w:r w:rsidRPr="00DA0521">
        <w:rPr>
          <w:rFonts w:ascii="Bookman Old Style" w:hAnsi="Bookman Old Style"/>
          <w:bCs/>
          <w:iCs/>
          <w:sz w:val="24"/>
          <w:szCs w:val="24"/>
          <w:lang w:val="ro-RO"/>
        </w:rPr>
        <w:t>narea acestor ritualuri, obiceiuri şi superstiţii, care p</w:t>
      </w:r>
      <w:r w:rsidR="00CC5CF3" w:rsidRPr="00DA0521">
        <w:rPr>
          <w:rFonts w:ascii="Bookman Old Style" w:hAnsi="Bookman Old Style"/>
          <w:bCs/>
          <w:iCs/>
          <w:sz w:val="24"/>
          <w:szCs w:val="24"/>
          <w:lang w:val="ro-RO"/>
        </w:rPr>
        <w:t>un în pericol supravieţuirea po</w:t>
      </w:r>
      <w:r w:rsidRPr="00DA0521">
        <w:rPr>
          <w:rFonts w:ascii="Bookman Old Style" w:hAnsi="Bookman Old Style"/>
          <w:bCs/>
          <w:iCs/>
          <w:sz w:val="24"/>
          <w:szCs w:val="24"/>
          <w:lang w:val="ro-RO"/>
        </w:rPr>
        <w:t>pulaţiei. Mijloacele de comunicare proprii erei zborurilor cosmice</w:t>
      </w:r>
      <w:r w:rsidR="0051538F" w:rsidRPr="00DA0521">
        <w:rPr>
          <w:rFonts w:ascii="Bookman Old Style" w:hAnsi="Bookman Old Style"/>
          <w:bCs/>
          <w:iCs/>
          <w:sz w:val="24"/>
          <w:szCs w:val="24"/>
          <w:lang w:val="ro-RO"/>
        </w:rPr>
        <w:t xml:space="preserve"> – </w:t>
      </w:r>
      <w:r w:rsidR="00CC5CF3" w:rsidRPr="00DA0521">
        <w:rPr>
          <w:rFonts w:ascii="Bookman Old Style" w:hAnsi="Bookman Old Style"/>
          <w:bCs/>
          <w:iCs/>
          <w:sz w:val="24"/>
          <w:szCs w:val="24"/>
          <w:lang w:val="ro-RO"/>
        </w:rPr>
        <w:t>ziarele, radiou</w:t>
      </w:r>
      <w:r w:rsidRPr="00DA0521">
        <w:rPr>
          <w:rFonts w:ascii="Bookman Old Style" w:hAnsi="Bookman Old Style"/>
          <w:bCs/>
          <w:iCs/>
          <w:sz w:val="24"/>
          <w:szCs w:val="24"/>
          <w:lang w:val="ro-RO"/>
        </w:rPr>
        <w:t>l şi televiziunea</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slujesc progresului şi propagării cunoşti</w:t>
      </w:r>
      <w:r w:rsidR="00CC5CF3" w:rsidRPr="00DA0521">
        <w:rPr>
          <w:rFonts w:ascii="Bookman Old Style" w:hAnsi="Bookman Old Style"/>
          <w:bCs/>
          <w:iCs/>
          <w:sz w:val="24"/>
          <w:szCs w:val="24"/>
          <w:lang w:val="ro-RO"/>
        </w:rPr>
        <w:t>nţelor. Dimensiunile lumii noas</w:t>
      </w:r>
      <w:r w:rsidRPr="00DA0521">
        <w:rPr>
          <w:rFonts w:ascii="Bookman Old Style" w:hAnsi="Bookman Old Style"/>
          <w:bCs/>
          <w:iCs/>
          <w:sz w:val="24"/>
          <w:szCs w:val="24"/>
          <w:lang w:val="ro-RO"/>
        </w:rPr>
        <w:t xml:space="preserve">tre s-au restrâns. Oamenii ştiu şi află mai multe despre </w:t>
      </w:r>
      <w:r w:rsidR="00CC5CF3" w:rsidRPr="00DA0521">
        <w:rPr>
          <w:rFonts w:ascii="Bookman Old Style" w:hAnsi="Bookman Old Style"/>
          <w:bCs/>
          <w:iCs/>
          <w:sz w:val="24"/>
          <w:szCs w:val="24"/>
          <w:lang w:val="ro-RO"/>
        </w:rPr>
        <w:t xml:space="preserve">semenii lor. </w:t>
      </w:r>
    </w:p>
    <w:p w:rsidR="00CC5CF3" w:rsidRPr="00DA0521" w:rsidRDefault="00CC5CF3"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Dezvoltarea tehnic</w:t>
      </w:r>
      <w:r w:rsidR="00766145" w:rsidRPr="00DA0521">
        <w:rPr>
          <w:rFonts w:ascii="Bookman Old Style" w:hAnsi="Bookman Old Style"/>
          <w:bCs/>
          <w:iCs/>
          <w:sz w:val="24"/>
          <w:szCs w:val="24"/>
          <w:lang w:val="ro-RO"/>
        </w:rPr>
        <w:t>ii</w:t>
      </w:r>
      <w:r w:rsidR="0051538F" w:rsidRPr="00DA0521">
        <w:rPr>
          <w:rFonts w:ascii="Bookman Old Style" w:hAnsi="Bookman Old Style"/>
          <w:bCs/>
          <w:iCs/>
          <w:sz w:val="24"/>
          <w:szCs w:val="24"/>
          <w:lang w:val="ro-RO"/>
        </w:rPr>
        <w:t xml:space="preserve"> – </w:t>
      </w:r>
      <w:r w:rsidR="00766145" w:rsidRPr="00DA0521">
        <w:rPr>
          <w:rFonts w:ascii="Bookman Old Style" w:hAnsi="Bookman Old Style"/>
          <w:bCs/>
          <w:iCs/>
          <w:sz w:val="24"/>
          <w:szCs w:val="24"/>
          <w:lang w:val="ro-RO"/>
        </w:rPr>
        <w:t>cerută de zborurile cosmice</w:t>
      </w:r>
      <w:r w:rsidR="0051538F" w:rsidRPr="00DA0521">
        <w:rPr>
          <w:rFonts w:ascii="Bookman Old Style" w:hAnsi="Bookman Old Style"/>
          <w:bCs/>
          <w:iCs/>
          <w:sz w:val="24"/>
          <w:szCs w:val="24"/>
          <w:lang w:val="ro-RO"/>
        </w:rPr>
        <w:t xml:space="preserve"> – </w:t>
      </w:r>
      <w:r w:rsidR="00766145" w:rsidRPr="00DA0521">
        <w:rPr>
          <w:rFonts w:ascii="Bookman Old Style" w:hAnsi="Bookman Old Style"/>
          <w:bCs/>
          <w:iCs/>
          <w:sz w:val="24"/>
          <w:szCs w:val="24"/>
          <w:lang w:val="ro-RO"/>
        </w:rPr>
        <w:t xml:space="preserve">va răspândi convingerea că dimensiunile extrem de reduse ale popoarelor şi continentelor, evident raportate la cele ale cosmosului, nu pot fi decât un imbold şi un stimulent pentru o activitate conjugată în domeniul cercetărilor spaţiale. În fiecare </w:t>
      </w:r>
      <w:r w:rsidR="00766145" w:rsidRPr="00DA0521">
        <w:rPr>
          <w:rFonts w:ascii="Bookman Old Style" w:hAnsi="Bookman Old Style"/>
          <w:bCs/>
          <w:iCs/>
          <w:sz w:val="24"/>
          <w:szCs w:val="24"/>
          <w:lang w:val="ro-RO"/>
        </w:rPr>
        <w:lastRenderedPageBreak/>
        <w:t>epocă istorică, ome</w:t>
      </w:r>
      <w:r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nirea a avut nevoie de o chemare generoasă, care, ridicând-o peste problematica cotidiană, s-o lase să întrevadă că realităţi aparent inaccesi</w:t>
      </w:r>
      <w:r w:rsidRPr="00DA0521">
        <w:rPr>
          <w:rFonts w:ascii="Bookman Old Style" w:hAnsi="Bookman Old Style"/>
          <w:bCs/>
          <w:iCs/>
          <w:sz w:val="24"/>
          <w:szCs w:val="24"/>
          <w:lang w:val="ro-RO"/>
        </w:rPr>
        <w:t>bile</w:t>
      </w:r>
      <w:r w:rsidR="00766145" w:rsidRPr="00DA0521">
        <w:rPr>
          <w:rFonts w:ascii="Bookman Old Style" w:hAnsi="Bookman Old Style"/>
          <w:bCs/>
          <w:iCs/>
          <w:sz w:val="24"/>
          <w:szCs w:val="24"/>
          <w:lang w:val="ro-RO"/>
        </w:rPr>
        <w:t xml:space="preserve"> pot fi atinse. </w:t>
      </w:r>
    </w:p>
    <w:p w:rsidR="00FD5178"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Era producţiei industriale dezvoltate aduce în favoarea c</w:t>
      </w:r>
      <w:r w:rsidR="00CC5CF3" w:rsidRPr="00DA0521">
        <w:rPr>
          <w:rFonts w:ascii="Bookman Old Style" w:hAnsi="Bookman Old Style"/>
          <w:bCs/>
          <w:iCs/>
          <w:sz w:val="24"/>
          <w:szCs w:val="24"/>
          <w:lang w:val="ro-RO"/>
        </w:rPr>
        <w:t>ercetărilor spaţiale un argumen</w:t>
      </w:r>
      <w:r w:rsidRPr="00DA0521">
        <w:rPr>
          <w:rFonts w:ascii="Bookman Old Style" w:hAnsi="Bookman Old Style"/>
          <w:bCs/>
          <w:iCs/>
          <w:sz w:val="24"/>
          <w:szCs w:val="24"/>
          <w:lang w:val="ro-RO"/>
        </w:rPr>
        <w:t>t care cântăreşte greu, şi anume locul considerabil pe care-l ocupă în economie noile ramuri industriale recent create, în care îşi găsesc o posibilitate</w:t>
      </w:r>
      <w:r w:rsidR="00CC5CF3" w:rsidRPr="00DA0521">
        <w:rPr>
          <w:rFonts w:ascii="Bookman Old Style" w:hAnsi="Bookman Old Style"/>
          <w:bCs/>
          <w:iCs/>
          <w:sz w:val="24"/>
          <w:szCs w:val="24"/>
          <w:lang w:val="ro-RO"/>
        </w:rPr>
        <w:t xml:space="preserve"> de existenţă sute de mii de oa</w:t>
      </w:r>
      <w:r w:rsidRPr="00DA0521">
        <w:rPr>
          <w:rFonts w:ascii="Bookman Old Style" w:hAnsi="Bookman Old Style"/>
          <w:bCs/>
          <w:iCs/>
          <w:sz w:val="24"/>
          <w:szCs w:val="24"/>
          <w:lang w:val="ro-RO"/>
        </w:rPr>
        <w:t>meni, dislocaţi din locurile de muncă de raţionalizarea producţiei. „Industria spaţială” a d</w:t>
      </w:r>
      <w:r w:rsidR="005C6448" w:rsidRPr="00DA0521">
        <w:rPr>
          <w:rFonts w:ascii="Bookman Old Style" w:hAnsi="Bookman Old Style"/>
          <w:bCs/>
          <w:iCs/>
          <w:sz w:val="24"/>
          <w:szCs w:val="24"/>
          <w:lang w:val="ro-RO"/>
        </w:rPr>
        <w:t xml:space="preserve">oua </w:t>
      </w:r>
      <w:r w:rsidR="00323688" w:rsidRPr="00DA0521">
        <w:rPr>
          <w:rFonts w:ascii="Bookman Old Style" w:hAnsi="Bookman Old Style"/>
          <w:bCs/>
          <w:iCs/>
          <w:sz w:val="24"/>
          <w:szCs w:val="24"/>
          <w:lang w:val="ro-RO"/>
        </w:rPr>
        <w:t xml:space="preserve">ca buget </w:t>
      </w:r>
      <w:r w:rsidR="005C6448" w:rsidRPr="00DA0521">
        <w:rPr>
          <w:rFonts w:ascii="Bookman Old Style" w:hAnsi="Bookman Old Style"/>
          <w:bCs/>
          <w:iCs/>
          <w:sz w:val="24"/>
          <w:szCs w:val="24"/>
          <w:lang w:val="ro-RO"/>
        </w:rPr>
        <w:t>în</w:t>
      </w:r>
      <w:r w:rsidRPr="00DA0521">
        <w:rPr>
          <w:rFonts w:ascii="Bookman Old Style" w:hAnsi="Bookman Old Style"/>
          <w:bCs/>
          <w:iCs/>
          <w:sz w:val="24"/>
          <w:szCs w:val="24"/>
          <w:lang w:val="ro-RO"/>
        </w:rPr>
        <w:t xml:space="preserve"> Statele Unite ale Americii</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în cadrul conjuncturii economice</w:t>
      </w:r>
      <w:r w:rsidR="0051538F" w:rsidRPr="00DA0521">
        <w:rPr>
          <w:rFonts w:ascii="Bookman Old Style" w:hAnsi="Bookman Old Style"/>
          <w:bCs/>
          <w:iCs/>
          <w:sz w:val="24"/>
          <w:szCs w:val="24"/>
          <w:lang w:val="ro-RO"/>
        </w:rPr>
        <w:t xml:space="preserve"> – </w:t>
      </w:r>
      <w:r w:rsidR="00323688" w:rsidRPr="00DA0521">
        <w:rPr>
          <w:rFonts w:ascii="Bookman Old Style" w:hAnsi="Bookman Old Style"/>
          <w:bCs/>
          <w:iCs/>
          <w:sz w:val="24"/>
          <w:szCs w:val="24"/>
          <w:lang w:val="ro-RO"/>
        </w:rPr>
        <w:t xml:space="preserve">a luat </w:t>
      </w:r>
      <w:r w:rsidR="00040198" w:rsidRPr="00DA0521">
        <w:rPr>
          <w:rFonts w:ascii="Bookman Old Style" w:hAnsi="Bookman Old Style"/>
          <w:bCs/>
          <w:iCs/>
          <w:sz w:val="24"/>
          <w:szCs w:val="24"/>
          <w:lang w:val="ro-RO"/>
        </w:rPr>
        <w:t>locul deţinut până acum de i</w:t>
      </w:r>
      <w:r w:rsidRPr="00DA0521">
        <w:rPr>
          <w:rFonts w:ascii="Bookman Old Style" w:hAnsi="Bookman Old Style"/>
          <w:bCs/>
          <w:iCs/>
          <w:sz w:val="24"/>
          <w:szCs w:val="24"/>
          <w:lang w:val="ro-RO"/>
        </w:rPr>
        <w:t>ndustria automobilului şi de cea a oţelului. Peste patru mii de noi produse îşi datoresc existenţa cercetărilor spaţiale; ele sunt un fel de subproduse ale cercetării îndrep</w:t>
      </w:r>
      <w:r w:rsidR="00323688" w:rsidRPr="00DA0521">
        <w:rPr>
          <w:rFonts w:ascii="Bookman Old Style" w:hAnsi="Bookman Old Style"/>
          <w:bCs/>
          <w:iCs/>
          <w:sz w:val="24"/>
          <w:szCs w:val="24"/>
          <w:lang w:val="ro-RO"/>
        </w:rPr>
        <w:t>-</w:t>
      </w:r>
      <w:r w:rsidRPr="00DA0521">
        <w:rPr>
          <w:rFonts w:ascii="Bookman Old Style" w:hAnsi="Bookman Old Style"/>
          <w:bCs/>
          <w:iCs/>
          <w:sz w:val="24"/>
          <w:szCs w:val="24"/>
          <w:lang w:val="ro-RO"/>
        </w:rPr>
        <w:t>tate spre un alt ţel esenţial: navigaţia cosmică. Fără ca cel care le foloseşte să-şi pună proble</w:t>
      </w:r>
      <w:r w:rsidR="00AB1B05" w:rsidRPr="00DA0521">
        <w:rPr>
          <w:rFonts w:ascii="Bookman Old Style" w:hAnsi="Bookman Old Style"/>
          <w:bCs/>
          <w:iCs/>
          <w:sz w:val="24"/>
          <w:szCs w:val="24"/>
          <w:lang w:val="ro-RO"/>
        </w:rPr>
        <w:t>ma</w:t>
      </w:r>
      <w:r w:rsidRPr="00DA0521">
        <w:rPr>
          <w:rFonts w:ascii="Bookman Old Style" w:hAnsi="Bookman Old Style"/>
          <w:bCs/>
          <w:iCs/>
          <w:sz w:val="24"/>
          <w:szCs w:val="24"/>
          <w:lang w:val="ro-RO"/>
        </w:rPr>
        <w:t xml:space="preserve"> </w:t>
      </w:r>
      <w:r w:rsidR="00AB1B05" w:rsidRPr="00DA0521">
        <w:rPr>
          <w:rFonts w:ascii="Bookman Old Style" w:hAnsi="Bookman Old Style"/>
          <w:bCs/>
          <w:iCs/>
          <w:sz w:val="24"/>
          <w:szCs w:val="24"/>
          <w:lang w:val="ro-RO"/>
        </w:rPr>
        <w:t>origi</w:t>
      </w:r>
      <w:r w:rsidRPr="00DA0521">
        <w:rPr>
          <w:rFonts w:ascii="Bookman Old Style" w:hAnsi="Bookman Old Style"/>
          <w:bCs/>
          <w:iCs/>
          <w:sz w:val="24"/>
          <w:szCs w:val="24"/>
          <w:lang w:val="ro-RO"/>
        </w:rPr>
        <w:t>nii lor, ele au şi devenit articole de uz curent. Maş</w:t>
      </w:r>
      <w:r w:rsidR="00E67663" w:rsidRPr="00DA0521">
        <w:rPr>
          <w:rFonts w:ascii="Bookman Old Style" w:hAnsi="Bookman Old Style"/>
          <w:bCs/>
          <w:iCs/>
          <w:sz w:val="24"/>
          <w:szCs w:val="24"/>
          <w:lang w:val="ro-RO"/>
        </w:rPr>
        <w:t>ini electronice de calcul, apar</w:t>
      </w:r>
      <w:r w:rsidRPr="00DA0521">
        <w:rPr>
          <w:rFonts w:ascii="Bookman Old Style" w:hAnsi="Bookman Old Style"/>
          <w:bCs/>
          <w:iCs/>
          <w:sz w:val="24"/>
          <w:szCs w:val="24"/>
          <w:lang w:val="ro-RO"/>
        </w:rPr>
        <w:t>ate de emisie-recepţie miniaturizate, tranzistorizare</w:t>
      </w:r>
      <w:r w:rsidR="00E67663" w:rsidRPr="00DA0521">
        <w:rPr>
          <w:rFonts w:ascii="Bookman Old Style" w:hAnsi="Bookman Old Style"/>
          <w:bCs/>
          <w:iCs/>
          <w:sz w:val="24"/>
          <w:szCs w:val="24"/>
          <w:lang w:val="ro-RO"/>
        </w:rPr>
        <w:t>a aparatelor de radio şi televi</w:t>
      </w:r>
      <w:r w:rsidRPr="00DA0521">
        <w:rPr>
          <w:rFonts w:ascii="Bookman Old Style" w:hAnsi="Bookman Old Style"/>
          <w:bCs/>
          <w:iCs/>
          <w:sz w:val="24"/>
          <w:szCs w:val="24"/>
          <w:lang w:val="ro-RO"/>
        </w:rPr>
        <w:t xml:space="preserve">ziune reprezintă în aceeaşi măsură descoperiri marginale ale activităţii de cercetare ca şi </w:t>
      </w:r>
      <w:r w:rsidR="00E67663" w:rsidRPr="00DA0521">
        <w:rPr>
          <w:rFonts w:ascii="Bookman Old Style" w:hAnsi="Bookman Old Style"/>
          <w:bCs/>
          <w:iCs/>
          <w:sz w:val="24"/>
          <w:szCs w:val="24"/>
          <w:lang w:val="ro-RO"/>
        </w:rPr>
        <w:t>crat</w:t>
      </w:r>
      <w:r w:rsidRPr="00DA0521">
        <w:rPr>
          <w:rFonts w:ascii="Bookman Old Style" w:hAnsi="Bookman Old Style"/>
          <w:bCs/>
          <w:iCs/>
          <w:sz w:val="24"/>
          <w:szCs w:val="24"/>
          <w:lang w:val="ro-RO"/>
        </w:rPr>
        <w:t>iţa-minune, în care bucatele se gătesc fără să se prindă, chiar dacă nu le mai adaugi grăsim</w:t>
      </w:r>
      <w:r w:rsidR="00E67663" w:rsidRPr="00DA0521">
        <w:rPr>
          <w:rFonts w:ascii="Bookman Old Style" w:hAnsi="Bookman Old Style"/>
          <w:bCs/>
          <w:iCs/>
          <w:sz w:val="24"/>
          <w:szCs w:val="24"/>
          <w:lang w:val="ro-RO"/>
        </w:rPr>
        <w:t>e,</w:t>
      </w:r>
      <w:r w:rsidRPr="00DA0521">
        <w:rPr>
          <w:rFonts w:ascii="Bookman Old Style" w:hAnsi="Bookman Old Style"/>
          <w:bCs/>
          <w:iCs/>
          <w:sz w:val="24"/>
          <w:szCs w:val="24"/>
          <w:lang w:val="ro-RO"/>
        </w:rPr>
        <w:t xml:space="preserve"> </w:t>
      </w:r>
      <w:r w:rsidR="00E67663" w:rsidRPr="00DA0521">
        <w:rPr>
          <w:rFonts w:ascii="Bookman Old Style" w:hAnsi="Bookman Old Style"/>
          <w:bCs/>
          <w:iCs/>
          <w:sz w:val="24"/>
          <w:szCs w:val="24"/>
          <w:lang w:val="ro-RO"/>
        </w:rPr>
        <w:t>ins</w:t>
      </w:r>
      <w:r w:rsidRPr="00DA0521">
        <w:rPr>
          <w:rFonts w:ascii="Bookman Old Style" w:hAnsi="Bookman Old Style"/>
          <w:bCs/>
          <w:iCs/>
          <w:sz w:val="24"/>
          <w:szCs w:val="24"/>
          <w:lang w:val="ro-RO"/>
        </w:rPr>
        <w:t>trumentele de precizie instalate la bordul tuturo</w:t>
      </w:r>
      <w:r w:rsidR="00E67663" w:rsidRPr="00DA0521">
        <w:rPr>
          <w:rFonts w:ascii="Bookman Old Style" w:hAnsi="Bookman Old Style"/>
          <w:bCs/>
          <w:iCs/>
          <w:sz w:val="24"/>
          <w:szCs w:val="24"/>
          <w:lang w:val="ro-RO"/>
        </w:rPr>
        <w:t>r navelor aeriene, complexele t</w:t>
      </w:r>
      <w:r w:rsidRPr="00DA0521">
        <w:rPr>
          <w:rFonts w:ascii="Bookman Old Style" w:hAnsi="Bookman Old Style"/>
          <w:bCs/>
          <w:iCs/>
          <w:sz w:val="24"/>
          <w:szCs w:val="24"/>
          <w:lang w:val="ro-RO"/>
        </w:rPr>
        <w:t>ehnice automatizate de supraveghere şi conducere, ca şi rapida evoluţie a computerelor sunt doar rezultatele parţiale ale cercetării spaţiale, pă</w:t>
      </w:r>
      <w:r w:rsidR="00E67663" w:rsidRPr="00DA0521">
        <w:rPr>
          <w:rFonts w:ascii="Bookman Old Style" w:hAnsi="Bookman Old Style"/>
          <w:bCs/>
          <w:iCs/>
          <w:sz w:val="24"/>
          <w:szCs w:val="24"/>
          <w:lang w:val="ro-RO"/>
        </w:rPr>
        <w:t>rţi ale unui program de dezvolt</w:t>
      </w:r>
      <w:r w:rsidRPr="00DA0521">
        <w:rPr>
          <w:rFonts w:ascii="Bookman Old Style" w:hAnsi="Bookman Old Style"/>
          <w:bCs/>
          <w:iCs/>
          <w:sz w:val="24"/>
          <w:szCs w:val="24"/>
          <w:lang w:val="ro-RO"/>
        </w:rPr>
        <w:t>are care va influenţa şi mai adânc viaţa personală a fiecărui</w:t>
      </w:r>
      <w:r w:rsidR="00E67663" w:rsidRPr="00DA0521">
        <w:rPr>
          <w:rFonts w:ascii="Bookman Old Style" w:hAnsi="Bookman Old Style"/>
          <w:bCs/>
          <w:iCs/>
          <w:sz w:val="24"/>
          <w:szCs w:val="24"/>
          <w:lang w:val="ro-RO"/>
        </w:rPr>
        <w:t>a dintre noi. Nenumărate sunt rea</w:t>
      </w:r>
      <w:r w:rsidRPr="00DA0521">
        <w:rPr>
          <w:rFonts w:ascii="Bookman Old Style" w:hAnsi="Bookman Old Style"/>
          <w:bCs/>
          <w:iCs/>
          <w:sz w:val="24"/>
          <w:szCs w:val="24"/>
          <w:lang w:val="ro-RO"/>
        </w:rPr>
        <w:t>lizările despre care profanii n-au nici măcar cunoştinţă: procedee noi de sudură şi lubr</w:t>
      </w:r>
      <w:r w:rsidR="00DB07B5" w:rsidRPr="00DA0521">
        <w:rPr>
          <w:rFonts w:ascii="Bookman Old Style" w:hAnsi="Bookman Old Style"/>
          <w:bCs/>
          <w:iCs/>
          <w:sz w:val="24"/>
          <w:szCs w:val="24"/>
          <w:lang w:val="ro-RO"/>
        </w:rPr>
        <w:t>i</w:t>
      </w:r>
      <w:r w:rsidRPr="00DA0521">
        <w:rPr>
          <w:rFonts w:ascii="Bookman Old Style" w:hAnsi="Bookman Old Style"/>
          <w:bCs/>
          <w:iCs/>
          <w:sz w:val="24"/>
          <w:szCs w:val="24"/>
          <w:lang w:val="ro-RO"/>
        </w:rPr>
        <w:t>fie</w:t>
      </w:r>
      <w:r w:rsidR="00DB07B5" w:rsidRPr="00DA0521">
        <w:rPr>
          <w:rFonts w:ascii="Bookman Old Style" w:hAnsi="Bookman Old Style"/>
          <w:bCs/>
          <w:iCs/>
          <w:sz w:val="24"/>
          <w:szCs w:val="24"/>
          <w:lang w:val="ro-RO"/>
        </w:rPr>
        <w:t>re</w:t>
      </w:r>
      <w:r w:rsidRPr="00DA0521">
        <w:rPr>
          <w:rFonts w:ascii="Bookman Old Style" w:hAnsi="Bookman Old Style"/>
          <w:bCs/>
          <w:iCs/>
          <w:sz w:val="24"/>
          <w:szCs w:val="24"/>
          <w:lang w:val="ro-RO"/>
        </w:rPr>
        <w:t xml:space="preserve"> în vid, celule fotoelectrice, noi şi minuscule surse de en</w:t>
      </w:r>
      <w:r w:rsidR="00DB07B5" w:rsidRPr="00DA0521">
        <w:rPr>
          <w:rFonts w:ascii="Bookman Old Style" w:hAnsi="Bookman Old Style"/>
          <w:bCs/>
          <w:iCs/>
          <w:sz w:val="24"/>
          <w:szCs w:val="24"/>
          <w:lang w:val="ro-RO"/>
        </w:rPr>
        <w:t>ergie, capabile să străbată dis</w:t>
      </w:r>
      <w:r w:rsidRPr="00DA0521">
        <w:rPr>
          <w:rFonts w:ascii="Bookman Old Style" w:hAnsi="Bookman Old Style"/>
          <w:bCs/>
          <w:iCs/>
          <w:sz w:val="24"/>
          <w:szCs w:val="24"/>
          <w:lang w:val="ro-RO"/>
        </w:rPr>
        <w:t>tanţe nelimitate. Astfel, din fluviul de aur al impozitelor care alimentează cercetările mondiale în dom</w:t>
      </w:r>
      <w:r w:rsidR="00DB07B5" w:rsidRPr="00DA0521">
        <w:rPr>
          <w:rFonts w:ascii="Bookman Old Style" w:hAnsi="Bookman Old Style"/>
          <w:bCs/>
          <w:iCs/>
          <w:sz w:val="24"/>
          <w:szCs w:val="24"/>
          <w:lang w:val="ro-RO"/>
        </w:rPr>
        <w:t xml:space="preserve">e- </w:t>
      </w:r>
      <w:r w:rsidRPr="00DA0521">
        <w:rPr>
          <w:rFonts w:ascii="Bookman Old Style" w:hAnsi="Bookman Old Style"/>
          <w:bCs/>
          <w:iCs/>
          <w:sz w:val="24"/>
          <w:szCs w:val="24"/>
          <w:lang w:val="ro-RO"/>
        </w:rPr>
        <w:t>niul spaţial, curg din nou către contribuabil, în chip de pâ</w:t>
      </w:r>
      <w:r w:rsidR="00DB07B5" w:rsidRPr="00DA0521">
        <w:rPr>
          <w:rFonts w:ascii="Bookman Old Style" w:hAnsi="Bookman Old Style"/>
          <w:bCs/>
          <w:iCs/>
          <w:sz w:val="24"/>
          <w:szCs w:val="24"/>
          <w:lang w:val="ro-RO"/>
        </w:rPr>
        <w:t>râiaşe, beneficiile cuvenite pe</w:t>
      </w:r>
      <w:r w:rsidRPr="00DA0521">
        <w:rPr>
          <w:rFonts w:ascii="Bookman Old Style" w:hAnsi="Bookman Old Style"/>
          <w:bCs/>
          <w:iCs/>
          <w:sz w:val="24"/>
          <w:szCs w:val="24"/>
          <w:lang w:val="ro-RO"/>
        </w:rPr>
        <w:t>ntru asemenea inves</w:t>
      </w:r>
      <w:r w:rsidR="00941E88" w:rsidRPr="00DA0521">
        <w:rPr>
          <w:rFonts w:ascii="Bookman Old Style" w:hAnsi="Bookman Old Style"/>
          <w:bCs/>
          <w:iCs/>
          <w:sz w:val="24"/>
          <w:szCs w:val="24"/>
          <w:lang w:val="ro-RO"/>
        </w:rPr>
        <w:t>-</w:t>
      </w:r>
      <w:r w:rsidRPr="00DA0521">
        <w:rPr>
          <w:rFonts w:ascii="Bookman Old Style" w:hAnsi="Bookman Old Style"/>
          <w:bCs/>
          <w:iCs/>
          <w:sz w:val="24"/>
          <w:szCs w:val="24"/>
          <w:lang w:val="ro-RO"/>
        </w:rPr>
        <w:t>tiţii uriaşe. Nume şi noţiuni ca: „Telstar</w:t>
      </w:r>
      <w:r w:rsidR="00DB07B5" w:rsidRPr="00DA0521">
        <w:rPr>
          <w:rFonts w:ascii="Bookman Old Style" w:hAnsi="Bookman Old Style"/>
          <w:bCs/>
          <w:iCs/>
          <w:sz w:val="24"/>
          <w:szCs w:val="24"/>
          <w:lang w:val="ro-RO"/>
        </w:rPr>
        <w:t>”, ”Echo”, „Relay”, „Frios”,</w:t>
      </w:r>
      <w:r w:rsidRPr="00DA0521">
        <w:rPr>
          <w:rFonts w:ascii="Bookman Old Style" w:hAnsi="Bookman Old Style"/>
          <w:bCs/>
          <w:iCs/>
          <w:sz w:val="24"/>
          <w:szCs w:val="24"/>
          <w:lang w:val="ro-RO"/>
        </w:rPr>
        <w:t xml:space="preserve"> sunt, totodată, jaloanele care marchează drumul ascensional al cercetărilor. Întrucât sursele de energie terestră nu sunt inepuizabile, vom </w:t>
      </w:r>
      <w:r w:rsidR="00941E88" w:rsidRPr="00DA0521">
        <w:rPr>
          <w:rFonts w:ascii="Bookman Old Style" w:hAnsi="Bookman Old Style"/>
          <w:bCs/>
          <w:iCs/>
          <w:sz w:val="24"/>
          <w:szCs w:val="24"/>
          <w:lang w:val="ro-RO"/>
        </w:rPr>
        <w:t>fi nevoiţi,</w:t>
      </w:r>
      <w:r w:rsidR="009915CD"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într-o bună zi, s</w:t>
      </w:r>
      <w:r w:rsidR="00941E88" w:rsidRPr="00DA0521">
        <w:rPr>
          <w:rFonts w:ascii="Bookman Old Style" w:hAnsi="Bookman Old Style"/>
          <w:bCs/>
          <w:iCs/>
          <w:sz w:val="24"/>
          <w:szCs w:val="24"/>
          <w:lang w:val="ro-RO"/>
        </w:rPr>
        <w:t>ă</w:t>
      </w:r>
      <w:r w:rsidRPr="00DA0521">
        <w:rPr>
          <w:rFonts w:ascii="Bookman Old Style" w:hAnsi="Bookman Old Style"/>
          <w:bCs/>
          <w:iCs/>
          <w:sz w:val="24"/>
          <w:szCs w:val="24"/>
          <w:lang w:val="ro-RO"/>
        </w:rPr>
        <w:t xml:space="preserve"> ne procurăm materiale fisionabile din</w:t>
      </w:r>
      <w:r w:rsidR="00DB07B5"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Marte, Venus sau din alte planete. Iată încă un motiv care dovedeşte importanţa programului de călătorii spaţ</w:t>
      </w:r>
      <w:r w:rsidR="00941E88" w:rsidRPr="00DA0521">
        <w:rPr>
          <w:rFonts w:ascii="Bookman Old Style" w:hAnsi="Bookman Old Style"/>
          <w:bCs/>
          <w:iCs/>
          <w:sz w:val="24"/>
          <w:szCs w:val="24"/>
          <w:lang w:val="ro-RO"/>
        </w:rPr>
        <w:t>iale. De pe acum energia cea ma</w:t>
      </w:r>
      <w:r w:rsidRPr="00DA0521">
        <w:rPr>
          <w:rFonts w:ascii="Bookman Old Style" w:hAnsi="Bookman Old Style"/>
          <w:bCs/>
          <w:iCs/>
          <w:sz w:val="24"/>
          <w:szCs w:val="24"/>
          <w:lang w:val="ro-RO"/>
        </w:rPr>
        <w:t xml:space="preserve">i ieftină este furnizată de centralele atomice, fapt care ne permite să ne închipuim în ce </w:t>
      </w:r>
      <w:r w:rsidRPr="00DA0521">
        <w:rPr>
          <w:rFonts w:ascii="Bookman Old Style" w:hAnsi="Bookman Old Style"/>
          <w:bCs/>
          <w:iCs/>
          <w:sz w:val="24"/>
          <w:szCs w:val="24"/>
          <w:lang w:val="ro-RO"/>
        </w:rPr>
        <w:lastRenderedPageBreak/>
        <w:t>măsură producţia industrială de masă va fi tributară programelor spaţiale în momentul în ca</w:t>
      </w:r>
      <w:r w:rsidR="00941E88" w:rsidRPr="00DA0521">
        <w:rPr>
          <w:rFonts w:ascii="Bookman Old Style" w:hAnsi="Bookman Old Style"/>
          <w:bCs/>
          <w:iCs/>
          <w:sz w:val="24"/>
          <w:szCs w:val="24"/>
          <w:lang w:val="ro-RO"/>
        </w:rPr>
        <w:t>re</w:t>
      </w:r>
      <w:r w:rsidRPr="00DA0521">
        <w:rPr>
          <w:rFonts w:ascii="Bookman Old Style" w:hAnsi="Bookman Old Style"/>
          <w:bCs/>
          <w:iCs/>
          <w:sz w:val="24"/>
          <w:szCs w:val="24"/>
          <w:lang w:val="ro-RO"/>
        </w:rPr>
        <w:t xml:space="preserve"> Pământ materialele fisionabile vor fi epuizate. Ştiinţa obţ</w:t>
      </w:r>
      <w:r w:rsidR="00941E88" w:rsidRPr="00DA0521">
        <w:rPr>
          <w:rFonts w:ascii="Bookman Old Style" w:hAnsi="Bookman Old Style"/>
          <w:bCs/>
          <w:iCs/>
          <w:sz w:val="24"/>
          <w:szCs w:val="24"/>
          <w:lang w:val="ro-RO"/>
        </w:rPr>
        <w:t>ine zilnic rezultate noi. Am de</w:t>
      </w:r>
      <w:r w:rsidRPr="00DA0521">
        <w:rPr>
          <w:rFonts w:ascii="Bookman Old Style" w:hAnsi="Bookman Old Style"/>
          <w:bCs/>
          <w:iCs/>
          <w:sz w:val="24"/>
          <w:szCs w:val="24"/>
          <w:lang w:val="ro-RO"/>
        </w:rPr>
        <w:t>păşit pentru totdeauna era în care fiul îşi primea automat, c</w:t>
      </w:r>
      <w:r w:rsidR="003E6D0D" w:rsidRPr="00DA0521">
        <w:rPr>
          <w:rFonts w:ascii="Bookman Old Style" w:hAnsi="Bookman Old Style"/>
          <w:bCs/>
          <w:iCs/>
          <w:sz w:val="24"/>
          <w:szCs w:val="24"/>
          <w:lang w:val="ro-RO"/>
        </w:rPr>
        <w:t>a un lucru firesc, drept moşten</w:t>
      </w:r>
      <w:r w:rsidRPr="00DA0521">
        <w:rPr>
          <w:rFonts w:ascii="Bookman Old Style" w:hAnsi="Bookman Old Style"/>
          <w:bCs/>
          <w:iCs/>
          <w:sz w:val="24"/>
          <w:szCs w:val="24"/>
          <w:lang w:val="ro-RO"/>
        </w:rPr>
        <w:t>ire cunoştinţele şi erudiţia tatălui său. Tehnicianul care printr-o simplă apăsare pe un but</w:t>
      </w:r>
      <w:r w:rsidR="003E6D0D" w:rsidRPr="00DA0521">
        <w:rPr>
          <w:rFonts w:ascii="Bookman Old Style" w:hAnsi="Bookman Old Style"/>
          <w:bCs/>
          <w:iCs/>
          <w:sz w:val="24"/>
          <w:szCs w:val="24"/>
          <w:lang w:val="ro-RO"/>
        </w:rPr>
        <w:t>on</w:t>
      </w:r>
      <w:r w:rsidRPr="00DA0521">
        <w:rPr>
          <w:rFonts w:ascii="Bookman Old Style" w:hAnsi="Bookman Old Style"/>
          <w:bCs/>
          <w:iCs/>
          <w:sz w:val="24"/>
          <w:szCs w:val="24"/>
          <w:lang w:val="ro-RO"/>
        </w:rPr>
        <w:t xml:space="preserve"> </w:t>
      </w:r>
      <w:r w:rsidR="003E6D0D" w:rsidRPr="00DA0521">
        <w:rPr>
          <w:rFonts w:ascii="Bookman Old Style" w:hAnsi="Bookman Old Style"/>
          <w:bCs/>
          <w:iCs/>
          <w:sz w:val="24"/>
          <w:szCs w:val="24"/>
          <w:lang w:val="ro-RO"/>
        </w:rPr>
        <w:t>r</w:t>
      </w:r>
      <w:r w:rsidRPr="00DA0521">
        <w:rPr>
          <w:rFonts w:ascii="Bookman Old Style" w:hAnsi="Bookman Old Style"/>
          <w:bCs/>
          <w:iCs/>
          <w:sz w:val="24"/>
          <w:szCs w:val="24"/>
          <w:lang w:val="ro-RO"/>
        </w:rPr>
        <w:t>epa</w:t>
      </w:r>
      <w:r w:rsidR="003E6D0D" w:rsidRPr="00DA0521">
        <w:rPr>
          <w:rFonts w:ascii="Bookman Old Style" w:hAnsi="Bookman Old Style"/>
          <w:bCs/>
          <w:iCs/>
          <w:sz w:val="24"/>
          <w:szCs w:val="24"/>
          <w:lang w:val="ro-RO"/>
        </w:rPr>
        <w:t>-</w:t>
      </w:r>
      <w:r w:rsidRPr="00DA0521">
        <w:rPr>
          <w:rFonts w:ascii="Bookman Old Style" w:hAnsi="Bookman Old Style"/>
          <w:bCs/>
          <w:iCs/>
          <w:sz w:val="24"/>
          <w:szCs w:val="24"/>
          <w:lang w:val="ro-RO"/>
        </w:rPr>
        <w:t>ră un aparat de radio trebuie să aibă cunoştinţe precise î</w:t>
      </w:r>
      <w:r w:rsidR="003E6D0D" w:rsidRPr="00DA0521">
        <w:rPr>
          <w:rFonts w:ascii="Bookman Old Style" w:hAnsi="Bookman Old Style"/>
          <w:bCs/>
          <w:iCs/>
          <w:sz w:val="24"/>
          <w:szCs w:val="24"/>
          <w:lang w:val="ro-RO"/>
        </w:rPr>
        <w:t xml:space="preserve">n tehnica tranzistorilor şi adeseori în </w:t>
      </w:r>
      <w:r w:rsidRPr="00DA0521">
        <w:rPr>
          <w:rFonts w:ascii="Bookman Old Style" w:hAnsi="Bookman Old Style"/>
          <w:bCs/>
          <w:iCs/>
          <w:sz w:val="24"/>
          <w:szCs w:val="24"/>
          <w:lang w:val="ro-RO"/>
        </w:rPr>
        <w:t>ceea mai compli</w:t>
      </w:r>
      <w:r w:rsidR="003E6D0D" w:rsidRPr="00DA0521">
        <w:rPr>
          <w:rFonts w:ascii="Bookman Old Style" w:hAnsi="Bookman Old Style"/>
          <w:bCs/>
          <w:iCs/>
          <w:sz w:val="24"/>
          <w:szCs w:val="24"/>
          <w:lang w:val="ro-RO"/>
        </w:rPr>
        <w:t>-</w:t>
      </w:r>
      <w:r w:rsidRPr="00DA0521">
        <w:rPr>
          <w:rFonts w:ascii="Bookman Old Style" w:hAnsi="Bookman Old Style"/>
          <w:bCs/>
          <w:iCs/>
          <w:sz w:val="24"/>
          <w:szCs w:val="24"/>
          <w:lang w:val="ro-RO"/>
        </w:rPr>
        <w:t>cată a circuitelor imprimate p</w:t>
      </w:r>
      <w:r w:rsidR="003E6D0D" w:rsidRPr="00DA0521">
        <w:rPr>
          <w:rFonts w:ascii="Bookman Old Style" w:hAnsi="Bookman Old Style"/>
          <w:bCs/>
          <w:iCs/>
          <w:sz w:val="24"/>
          <w:szCs w:val="24"/>
          <w:lang w:val="ro-RO"/>
        </w:rPr>
        <w:t>e materiale sintetice. Nu va tr</w:t>
      </w:r>
      <w:r w:rsidRPr="00DA0521">
        <w:rPr>
          <w:rFonts w:ascii="Bookman Old Style" w:hAnsi="Bookman Old Style"/>
          <w:bCs/>
          <w:iCs/>
          <w:sz w:val="24"/>
          <w:szCs w:val="24"/>
          <w:lang w:val="ro-RO"/>
        </w:rPr>
        <w:t>ece multă vreme şi nu-şi va mai putea permite să ignoreze principiile esenţi</w:t>
      </w:r>
      <w:r w:rsidR="003E6D0D" w:rsidRPr="00DA0521">
        <w:rPr>
          <w:rFonts w:ascii="Bookman Old Style" w:hAnsi="Bookman Old Style"/>
          <w:bCs/>
          <w:iCs/>
          <w:sz w:val="24"/>
          <w:szCs w:val="24"/>
          <w:lang w:val="ro-RO"/>
        </w:rPr>
        <w:t>ale ale microe</w:t>
      </w:r>
      <w:r w:rsidRPr="00DA0521">
        <w:rPr>
          <w:rFonts w:ascii="Bookman Old Style" w:hAnsi="Bookman Old Style"/>
          <w:bCs/>
          <w:iCs/>
          <w:sz w:val="24"/>
          <w:szCs w:val="24"/>
          <w:lang w:val="ro-RO"/>
        </w:rPr>
        <w:t>lectronicii. La cunoştinţele pe care le dobândeşte ucenicul azi, munci</w:t>
      </w:r>
      <w:r w:rsidR="003E6D0D" w:rsidRPr="00DA0521">
        <w:rPr>
          <w:rFonts w:ascii="Bookman Old Style" w:hAnsi="Bookman Old Style"/>
          <w:bCs/>
          <w:iCs/>
          <w:sz w:val="24"/>
          <w:szCs w:val="24"/>
          <w:lang w:val="ro-RO"/>
        </w:rPr>
        <w:t>-</w:t>
      </w:r>
      <w:r w:rsidRPr="00DA0521">
        <w:rPr>
          <w:rFonts w:ascii="Bookman Old Style" w:hAnsi="Bookman Old Style"/>
          <w:bCs/>
          <w:iCs/>
          <w:sz w:val="24"/>
          <w:szCs w:val="24"/>
          <w:lang w:val="ro-RO"/>
        </w:rPr>
        <w:t>torul calificat va</w:t>
      </w:r>
      <w:r w:rsidR="003E6D0D"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trebui să adauge mâine mereu altele noi. Iar dacă meşterului de pe vremea bunicilor îi aj</w:t>
      </w:r>
      <w:r w:rsidR="00FD5178" w:rsidRPr="00DA0521">
        <w:rPr>
          <w:rFonts w:ascii="Bookman Old Style" w:hAnsi="Bookman Old Style"/>
          <w:bCs/>
          <w:iCs/>
          <w:sz w:val="24"/>
          <w:szCs w:val="24"/>
          <w:lang w:val="ro-RO"/>
        </w:rPr>
        <w:t xml:space="preserve">un- </w:t>
      </w:r>
      <w:r w:rsidRPr="00DA0521">
        <w:rPr>
          <w:rFonts w:ascii="Bookman Old Style" w:hAnsi="Bookman Old Style"/>
          <w:bCs/>
          <w:iCs/>
          <w:sz w:val="24"/>
          <w:szCs w:val="24"/>
          <w:lang w:val="ro-RO"/>
        </w:rPr>
        <w:t>geau pentru toată viaţa cele învăţate odinioară, aceluia di</w:t>
      </w:r>
      <w:r w:rsidR="00FD5178" w:rsidRPr="00DA0521">
        <w:rPr>
          <w:rFonts w:ascii="Bookman Old Style" w:hAnsi="Bookman Old Style"/>
          <w:bCs/>
          <w:iCs/>
          <w:sz w:val="24"/>
          <w:szCs w:val="24"/>
          <w:lang w:val="ro-RO"/>
        </w:rPr>
        <w:t>n zilele noastre, şi cu atât mai mu</w:t>
      </w:r>
      <w:r w:rsidRPr="00DA0521">
        <w:rPr>
          <w:rFonts w:ascii="Bookman Old Style" w:hAnsi="Bookman Old Style"/>
          <w:bCs/>
          <w:iCs/>
          <w:sz w:val="24"/>
          <w:szCs w:val="24"/>
          <w:lang w:val="ro-RO"/>
        </w:rPr>
        <w:t xml:space="preserve">lt meşterului viitorului, îi va fi necesar să adauge necontenit la cunoştinţele vechi alte le noi. Pentru că ceea ce a fost valabil ieri, mâine va fi depăşit! </w:t>
      </w:r>
    </w:p>
    <w:p w:rsidR="00A90BC2"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Soarele nostru, chiar dacă va mai străluci mili</w:t>
      </w:r>
      <w:r w:rsidR="00FD5178" w:rsidRPr="00DA0521">
        <w:rPr>
          <w:rFonts w:ascii="Bookman Old Style" w:hAnsi="Bookman Old Style"/>
          <w:bCs/>
          <w:iCs/>
          <w:sz w:val="24"/>
          <w:szCs w:val="24"/>
          <w:lang w:val="ro-RO"/>
        </w:rPr>
        <w:t>ard</w:t>
      </w:r>
      <w:r w:rsidRPr="00DA0521">
        <w:rPr>
          <w:rFonts w:ascii="Bookman Old Style" w:hAnsi="Bookman Old Style"/>
          <w:bCs/>
          <w:iCs/>
          <w:sz w:val="24"/>
          <w:szCs w:val="24"/>
          <w:lang w:val="ro-RO"/>
        </w:rPr>
        <w:t>e de ani, în ce</w:t>
      </w:r>
      <w:r w:rsidR="00FD5178" w:rsidRPr="00DA0521">
        <w:rPr>
          <w:rFonts w:ascii="Bookman Old Style" w:hAnsi="Bookman Old Style"/>
          <w:bCs/>
          <w:iCs/>
          <w:sz w:val="24"/>
          <w:szCs w:val="24"/>
          <w:lang w:val="ro-RO"/>
        </w:rPr>
        <w:t>le din urmă, se va stin</w:t>
      </w:r>
      <w:r w:rsidRPr="00DA0521">
        <w:rPr>
          <w:rFonts w:ascii="Bookman Old Style" w:hAnsi="Bookman Old Style"/>
          <w:bCs/>
          <w:iCs/>
          <w:sz w:val="24"/>
          <w:szCs w:val="24"/>
          <w:lang w:val="ro-RO"/>
        </w:rPr>
        <w:t>ge, va muri. Un fenomen cosmic neprevizibil şi incogn</w:t>
      </w:r>
      <w:r w:rsidR="00FD5178" w:rsidRPr="00DA0521">
        <w:rPr>
          <w:rFonts w:ascii="Bookman Old Style" w:hAnsi="Bookman Old Style"/>
          <w:bCs/>
          <w:iCs/>
          <w:sz w:val="24"/>
          <w:szCs w:val="24"/>
          <w:lang w:val="ro-RO"/>
        </w:rPr>
        <w:t>oscibil poate să provoace pieir</w:t>
      </w:r>
      <w:r w:rsidRPr="00DA0521">
        <w:rPr>
          <w:rFonts w:ascii="Bookman Old Style" w:hAnsi="Bookman Old Style"/>
          <w:bCs/>
          <w:iCs/>
          <w:sz w:val="24"/>
          <w:szCs w:val="24"/>
          <w:lang w:val="ro-RO"/>
        </w:rPr>
        <w:t>ea. Terrei. Dar omul nu s-a împăcat niciodată cu gândul unei asemenea eventualităţi. Iată de ce presupunem că cercetarea spaţială nu este exclusiv rodul unei hotărâri liber</w:t>
      </w:r>
      <w:r w:rsidR="00A90BC2" w:rsidRPr="00DA0521">
        <w:rPr>
          <w:rFonts w:ascii="Bookman Old Style" w:hAnsi="Bookman Old Style"/>
          <w:bCs/>
          <w:iCs/>
          <w:sz w:val="24"/>
          <w:szCs w:val="24"/>
          <w:lang w:val="ro-RO"/>
        </w:rPr>
        <w:t xml:space="preserve"> adop</w:t>
      </w:r>
      <w:r w:rsidRPr="00DA0521">
        <w:rPr>
          <w:rFonts w:ascii="Bookman Old Style" w:hAnsi="Bookman Old Style"/>
          <w:bCs/>
          <w:iCs/>
          <w:sz w:val="24"/>
          <w:szCs w:val="24"/>
          <w:lang w:val="ro-RO"/>
        </w:rPr>
        <w:t>tate, ci şi expresia unui puternic impuls intim care-l de</w:t>
      </w:r>
      <w:r w:rsidR="00A90BC2" w:rsidRPr="00DA0521">
        <w:rPr>
          <w:rFonts w:ascii="Bookman Old Style" w:hAnsi="Bookman Old Style"/>
          <w:bCs/>
          <w:iCs/>
          <w:sz w:val="24"/>
          <w:szCs w:val="24"/>
          <w:lang w:val="ro-RO"/>
        </w:rPr>
        <w:t>termină pe om să caute în unive</w:t>
      </w:r>
      <w:r w:rsidRPr="00DA0521">
        <w:rPr>
          <w:rFonts w:ascii="Bookman Old Style" w:hAnsi="Bookman Old Style"/>
          <w:bCs/>
          <w:iCs/>
          <w:sz w:val="24"/>
          <w:szCs w:val="24"/>
          <w:lang w:val="ro-RO"/>
        </w:rPr>
        <w:t xml:space="preserve">rs perspectivele viitorului său. </w:t>
      </w:r>
    </w:p>
    <w:p w:rsidR="00E9284D"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Noi considerăm ca valabilă</w:t>
      </w:r>
      <w:r w:rsidR="00A90BC2" w:rsidRPr="00DA0521">
        <w:rPr>
          <w:rFonts w:ascii="Bookman Old Style" w:hAnsi="Bookman Old Style"/>
          <w:bCs/>
          <w:iCs/>
          <w:sz w:val="24"/>
          <w:szCs w:val="24"/>
          <w:lang w:val="ro-RO"/>
        </w:rPr>
        <w:t xml:space="preserve"> ipoteza după care în antichita</w:t>
      </w:r>
      <w:r w:rsidRPr="00DA0521">
        <w:rPr>
          <w:rFonts w:ascii="Bookman Old Style" w:hAnsi="Bookman Old Style"/>
          <w:bCs/>
          <w:iCs/>
          <w:sz w:val="24"/>
          <w:szCs w:val="24"/>
          <w:lang w:val="ro-RO"/>
        </w:rPr>
        <w:t xml:space="preserve">tea străveche am primit vizite din cosmos; ca o consecinţă </w:t>
      </w:r>
      <w:r w:rsidR="00A90BC2" w:rsidRPr="00DA0521">
        <w:rPr>
          <w:rFonts w:ascii="Bookman Old Style" w:hAnsi="Bookman Old Style"/>
          <w:bCs/>
          <w:iCs/>
          <w:sz w:val="24"/>
          <w:szCs w:val="24"/>
          <w:lang w:val="ro-RO"/>
        </w:rPr>
        <w:t>logică, trebuie deci să conchid</w:t>
      </w:r>
      <w:r w:rsidRPr="00DA0521">
        <w:rPr>
          <w:rFonts w:ascii="Bookman Old Style" w:hAnsi="Bookman Old Style"/>
          <w:bCs/>
          <w:iCs/>
          <w:sz w:val="24"/>
          <w:szCs w:val="24"/>
          <w:lang w:val="ro-RO"/>
        </w:rPr>
        <w:t>em că nu suntem singurele fiinţe inteligente din cosmos, că în uni</w:t>
      </w:r>
      <w:r w:rsidR="00A90BC2" w:rsidRPr="00DA0521">
        <w:rPr>
          <w:rFonts w:ascii="Bookman Old Style" w:hAnsi="Bookman Old Style"/>
          <w:bCs/>
          <w:iCs/>
          <w:sz w:val="24"/>
          <w:szCs w:val="24"/>
          <w:lang w:val="ro-RO"/>
        </w:rPr>
        <w:t>vers mai există intelige</w:t>
      </w:r>
      <w:r w:rsidRPr="00DA0521">
        <w:rPr>
          <w:rFonts w:ascii="Bookman Old Style" w:hAnsi="Bookman Old Style"/>
          <w:bCs/>
          <w:iCs/>
          <w:sz w:val="24"/>
          <w:szCs w:val="24"/>
          <w:lang w:val="ro-RO"/>
        </w:rPr>
        <w:t>nţe apărute anterior nouă şi deci mai evoluate. Dacă, continuându-ne raţionamen</w:t>
      </w:r>
      <w:r w:rsidR="00A90BC2"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tul, afirmăm </w:t>
      </w:r>
      <w:r w:rsidR="00A90BC2" w:rsidRPr="00DA0521">
        <w:rPr>
          <w:rFonts w:ascii="Bookman Old Style" w:hAnsi="Bookman Old Style"/>
          <w:bCs/>
          <w:iCs/>
          <w:sz w:val="24"/>
          <w:szCs w:val="24"/>
          <w:lang w:val="ro-RO"/>
        </w:rPr>
        <w:t>că</w:t>
      </w:r>
      <w:r w:rsidRPr="00DA0521">
        <w:rPr>
          <w:rFonts w:ascii="Bookman Old Style" w:hAnsi="Bookman Old Style"/>
          <w:bCs/>
          <w:iCs/>
          <w:sz w:val="24"/>
          <w:szCs w:val="24"/>
          <w:lang w:val="ro-RO"/>
        </w:rPr>
        <w:t xml:space="preserve"> aceste inteligenţe practică</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din propriu impuls</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cerceta</w:t>
      </w:r>
      <w:r w:rsidR="00A90BC2" w:rsidRPr="00DA0521">
        <w:rPr>
          <w:rFonts w:ascii="Bookman Old Style" w:hAnsi="Bookman Old Style"/>
          <w:bCs/>
          <w:iCs/>
          <w:sz w:val="24"/>
          <w:szCs w:val="24"/>
          <w:lang w:val="ro-RO"/>
        </w:rPr>
        <w:t>rea cosmică, pătrundem cu adevă</w:t>
      </w:r>
      <w:r w:rsidRPr="00DA0521">
        <w:rPr>
          <w:rFonts w:ascii="Bookman Old Style" w:hAnsi="Bookman Old Style"/>
          <w:bCs/>
          <w:iCs/>
          <w:sz w:val="24"/>
          <w:szCs w:val="24"/>
          <w:lang w:val="ro-RO"/>
        </w:rPr>
        <w:t>t pentru o clipă pe terenul Utopiei, fiind, desigur, conştienţi că am intrat singuri într</w:t>
      </w:r>
      <w:r w:rsidR="00E9284D"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un viespar! </w:t>
      </w:r>
    </w:p>
    <w:p w:rsidR="00A751A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Iată, de pildă, „farfuriile zburătoare”, care de mai bine de douăzeci de ani reapar mereu la ordinea zilei, consemnate în literatura de specialitate sub denumirea de </w:t>
      </w:r>
      <w:r w:rsidR="00396AE7" w:rsidRPr="00DA0521">
        <w:rPr>
          <w:rFonts w:ascii="Bookman Old Style" w:hAnsi="Bookman Old Style"/>
          <w:bCs/>
          <w:iCs/>
          <w:sz w:val="24"/>
          <w:szCs w:val="24"/>
          <w:lang w:val="ro-RO"/>
        </w:rPr>
        <w:t>OZN</w:t>
      </w:r>
      <w:r w:rsidRPr="00DA0521">
        <w:rPr>
          <w:rFonts w:ascii="Bookman Old Style" w:hAnsi="Bookman Old Style"/>
          <w:bCs/>
          <w:iCs/>
          <w:sz w:val="24"/>
          <w:szCs w:val="24"/>
          <w:lang w:val="ro-RO"/>
        </w:rPr>
        <w:t>, iniţialele cuvintelor Obiecte zburătoare neidentifica</w:t>
      </w:r>
      <w:r w:rsidR="00E9284D" w:rsidRPr="00DA0521">
        <w:rPr>
          <w:rFonts w:ascii="Bookman Old Style" w:hAnsi="Bookman Old Style"/>
          <w:bCs/>
          <w:iCs/>
          <w:sz w:val="24"/>
          <w:szCs w:val="24"/>
          <w:lang w:val="ro-RO"/>
        </w:rPr>
        <w:t>te, prin care se traduce termen</w:t>
      </w:r>
      <w:r w:rsidRPr="00DA0521">
        <w:rPr>
          <w:rFonts w:ascii="Bookman Old Style" w:hAnsi="Bookman Old Style"/>
          <w:bCs/>
          <w:iCs/>
          <w:sz w:val="24"/>
          <w:szCs w:val="24"/>
          <w:lang w:val="ro-RO"/>
        </w:rPr>
        <w:t>ul adoptat de americani: Unidentified Flying Objects.</w:t>
      </w:r>
      <w:r w:rsidR="00E9284D" w:rsidRPr="00DA0521">
        <w:rPr>
          <w:rFonts w:ascii="Bookman Old Style" w:hAnsi="Bookman Old Style"/>
          <w:bCs/>
          <w:iCs/>
          <w:sz w:val="24"/>
          <w:szCs w:val="24"/>
          <w:lang w:val="ro-RO"/>
        </w:rPr>
        <w:t xml:space="preserve"> S-ar putea să producă uimire f</w:t>
      </w:r>
      <w:r w:rsidRPr="00DA0521">
        <w:rPr>
          <w:rFonts w:ascii="Bookman Old Style" w:hAnsi="Bookman Old Style"/>
          <w:bCs/>
          <w:iCs/>
          <w:sz w:val="24"/>
          <w:szCs w:val="24"/>
          <w:lang w:val="ro-RO"/>
        </w:rPr>
        <w:t xml:space="preserve">aptul că vrem să ne preocupăm serios </w:t>
      </w:r>
      <w:r w:rsidRPr="00DA0521">
        <w:rPr>
          <w:rFonts w:ascii="Bookman Old Style" w:hAnsi="Bookman Old Style"/>
          <w:bCs/>
          <w:iCs/>
          <w:sz w:val="24"/>
          <w:szCs w:val="24"/>
          <w:lang w:val="ro-RO"/>
        </w:rPr>
        <w:lastRenderedPageBreak/>
        <w:t xml:space="preserve">de himericele </w:t>
      </w:r>
      <w:r w:rsidR="00396AE7" w:rsidRPr="00DA0521">
        <w:rPr>
          <w:rFonts w:ascii="Bookman Old Style" w:hAnsi="Bookman Old Style"/>
          <w:bCs/>
          <w:iCs/>
          <w:sz w:val="24"/>
          <w:szCs w:val="24"/>
          <w:lang w:val="ro-RO"/>
        </w:rPr>
        <w:t>OZN</w:t>
      </w:r>
      <w:r w:rsidRPr="00DA0521">
        <w:rPr>
          <w:rFonts w:ascii="Bookman Old Style" w:hAnsi="Bookman Old Style"/>
          <w:bCs/>
          <w:iCs/>
          <w:sz w:val="24"/>
          <w:szCs w:val="24"/>
          <w:lang w:val="ro-RO"/>
        </w:rPr>
        <w:t xml:space="preserve">-uri. Înainte de aceasta am vrea însă să punem în lumină unul dintre argumentele importante menite să justifice necesitatea călătoriilor spaţiale. </w:t>
      </w:r>
    </w:p>
    <w:p w:rsidR="00A751A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Se spune că cercetarea în domeniul navigaţi spaţiale este nerentabilă şi că nici o ţară, fie ea cât de bogată, n-ar putea să suporte as</w:t>
      </w:r>
      <w:r w:rsidR="00A751A9" w:rsidRPr="00DA0521">
        <w:rPr>
          <w:rFonts w:ascii="Bookman Old Style" w:hAnsi="Bookman Old Style"/>
          <w:bCs/>
          <w:iCs/>
          <w:sz w:val="24"/>
          <w:szCs w:val="24"/>
          <w:lang w:val="ro-RO"/>
        </w:rPr>
        <w:t>tăzi, singură,</w:t>
      </w:r>
      <w:r w:rsidRPr="00DA0521">
        <w:rPr>
          <w:rFonts w:ascii="Bookman Old Style" w:hAnsi="Bookman Old Style"/>
          <w:bCs/>
          <w:iCs/>
          <w:sz w:val="24"/>
          <w:szCs w:val="24"/>
          <w:lang w:val="ro-RO"/>
        </w:rPr>
        <w:t xml:space="preserve"> cheltuieli uriaşe fără să fie ameninţată de primejdia unui faliment econo</w:t>
      </w:r>
      <w:r w:rsidR="00A751A9"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mic. Este cunoscut faptul că cercetarea în sine n-a fost niciodată rentabilă; investiţia devine rentabilă doar o dată cu apariţia rezultatelor. A pretinde de pe acum, </w:t>
      </w:r>
      <w:r w:rsidR="00A751A9" w:rsidRPr="00DA0521">
        <w:rPr>
          <w:rFonts w:ascii="Bookman Old Style" w:hAnsi="Bookman Old Style"/>
          <w:bCs/>
          <w:iCs/>
          <w:sz w:val="24"/>
          <w:szCs w:val="24"/>
          <w:lang w:val="ro-RO"/>
        </w:rPr>
        <w:t>în actualul stadiu al cercetări</w:t>
      </w:r>
      <w:r w:rsidRPr="00DA0521">
        <w:rPr>
          <w:rFonts w:ascii="Bookman Old Style" w:hAnsi="Bookman Old Style"/>
          <w:bCs/>
          <w:iCs/>
          <w:sz w:val="24"/>
          <w:szCs w:val="24"/>
          <w:lang w:val="ro-RO"/>
        </w:rPr>
        <w:t>lor iniţiate în navigaţia spa</w:t>
      </w:r>
      <w:r w:rsidR="00A751A9" w:rsidRPr="00DA0521">
        <w:rPr>
          <w:rFonts w:ascii="Bookman Old Style" w:hAnsi="Bookman Old Style"/>
          <w:bCs/>
          <w:iCs/>
          <w:sz w:val="24"/>
          <w:szCs w:val="24"/>
          <w:lang w:val="ro-RO"/>
        </w:rPr>
        <w:t>-</w:t>
      </w:r>
      <w:r w:rsidRPr="00DA0521">
        <w:rPr>
          <w:rFonts w:ascii="Bookman Old Style" w:hAnsi="Bookman Old Style"/>
          <w:bCs/>
          <w:iCs/>
          <w:sz w:val="24"/>
          <w:szCs w:val="24"/>
          <w:lang w:val="ro-RO"/>
        </w:rPr>
        <w:t>ţială, rentabilitate şi amortiza</w:t>
      </w:r>
      <w:r w:rsidR="00A751A9" w:rsidRPr="00DA0521">
        <w:rPr>
          <w:rFonts w:ascii="Bookman Old Style" w:hAnsi="Bookman Old Style"/>
          <w:bCs/>
          <w:iCs/>
          <w:sz w:val="24"/>
          <w:szCs w:val="24"/>
          <w:lang w:val="ro-RO"/>
        </w:rPr>
        <w:t>rea cheltuielilor ar dovedi lip</w:t>
      </w:r>
      <w:r w:rsidRPr="00DA0521">
        <w:rPr>
          <w:rFonts w:ascii="Bookman Old Style" w:hAnsi="Bookman Old Style"/>
          <w:bCs/>
          <w:iCs/>
          <w:sz w:val="24"/>
          <w:szCs w:val="24"/>
          <w:lang w:val="ro-RO"/>
        </w:rPr>
        <w:t xml:space="preserve">să de realism. De altfel, nici nu a fost întocmit până acum bilanţul avantajelor materiale rezultate de pe urma celor 4.000 de produse accesorii </w:t>
      </w:r>
      <w:r w:rsidR="00A751A9" w:rsidRPr="00DA0521">
        <w:rPr>
          <w:rFonts w:ascii="Bookman Old Style" w:hAnsi="Bookman Old Style"/>
          <w:bCs/>
          <w:iCs/>
          <w:sz w:val="24"/>
          <w:szCs w:val="24"/>
          <w:lang w:val="ro-RO"/>
        </w:rPr>
        <w:t xml:space="preserve">ale cercetării spaţiale. </w:t>
      </w:r>
    </w:p>
    <w:p w:rsidR="00F76B84" w:rsidRPr="00DA0521" w:rsidRDefault="00A751A9"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Dacă a</w:t>
      </w:r>
      <w:r w:rsidR="00766145" w:rsidRPr="00DA0521">
        <w:rPr>
          <w:rFonts w:ascii="Bookman Old Style" w:hAnsi="Bookman Old Style"/>
          <w:bCs/>
          <w:iCs/>
          <w:sz w:val="24"/>
          <w:szCs w:val="24"/>
          <w:lang w:val="ro-RO"/>
        </w:rPr>
        <w:t>vem însă în vedere scopul cercetărilor, atunci nici nu ne int</w:t>
      </w:r>
      <w:r w:rsidRPr="00DA0521">
        <w:rPr>
          <w:rFonts w:ascii="Bookman Old Style" w:hAnsi="Bookman Old Style"/>
          <w:bCs/>
          <w:iCs/>
          <w:sz w:val="24"/>
          <w:szCs w:val="24"/>
          <w:lang w:val="ro-RO"/>
        </w:rPr>
        <w:t>eresează o asemenea înregistrar</w:t>
      </w:r>
      <w:r w:rsidR="00766145" w:rsidRPr="00DA0521">
        <w:rPr>
          <w:rFonts w:ascii="Bookman Old Style" w:hAnsi="Bookman Old Style"/>
          <w:bCs/>
          <w:iCs/>
          <w:sz w:val="24"/>
          <w:szCs w:val="24"/>
          <w:lang w:val="ro-RO"/>
        </w:rPr>
        <w:t>e a rentabilităţii, ci trebuie să luăm în consideraţie că această activitate va asigura salv</w:t>
      </w:r>
      <w:r w:rsidRPr="00DA0521">
        <w:rPr>
          <w:rFonts w:ascii="Bookman Old Style" w:hAnsi="Bookman Old Style"/>
          <w:bCs/>
          <w:iCs/>
          <w:sz w:val="24"/>
          <w:szCs w:val="24"/>
          <w:lang w:val="ro-RO"/>
        </w:rPr>
        <w:t>area</w:t>
      </w:r>
      <w:r w:rsidR="00766145" w:rsidRPr="00DA0521">
        <w:rPr>
          <w:rFonts w:ascii="Bookman Old Style" w:hAnsi="Bookman Old Style"/>
          <w:bCs/>
          <w:iCs/>
          <w:sz w:val="24"/>
          <w:szCs w:val="24"/>
          <w:lang w:val="ro-RO"/>
        </w:rPr>
        <w:t xml:space="preserve"> umanităţii în adevăra</w:t>
      </w:r>
      <w:r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 xml:space="preserve">tul înţeles al cuvântului. În treacăt subliniem doar că </w:t>
      </w:r>
      <w:r w:rsidR="00F76B84" w:rsidRPr="00DA0521">
        <w:rPr>
          <w:rFonts w:ascii="Bookman Old Style" w:hAnsi="Bookman Old Style"/>
          <w:bCs/>
          <w:iCs/>
          <w:sz w:val="24"/>
          <w:szCs w:val="24"/>
          <w:lang w:val="ro-RO"/>
        </w:rPr>
        <w:t>un întreag sector</w:t>
      </w:r>
      <w:r w:rsidR="00766145" w:rsidRPr="00DA0521">
        <w:rPr>
          <w:rFonts w:ascii="Bookman Old Style" w:hAnsi="Bookman Old Style"/>
          <w:bCs/>
          <w:iCs/>
          <w:sz w:val="24"/>
          <w:szCs w:val="24"/>
          <w:lang w:val="ro-RO"/>
        </w:rPr>
        <w:t xml:space="preserve"> pentru comunicaţii (COMSAT) prezin</w:t>
      </w:r>
      <w:r w:rsidR="00F76B84"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tă încă de pe acum inter</w:t>
      </w:r>
      <w:r w:rsidR="008406F8" w:rsidRPr="00DA0521">
        <w:rPr>
          <w:rFonts w:ascii="Bookman Old Style" w:hAnsi="Bookman Old Style"/>
          <w:bCs/>
          <w:iCs/>
          <w:sz w:val="24"/>
          <w:szCs w:val="24"/>
          <w:lang w:val="ro-RO"/>
        </w:rPr>
        <w:t>es şi din punct de vedere econo</w:t>
      </w:r>
      <w:r w:rsidR="00766145" w:rsidRPr="00DA0521">
        <w:rPr>
          <w:rFonts w:ascii="Bookman Old Style" w:hAnsi="Bookman Old Style"/>
          <w:bCs/>
          <w:iCs/>
          <w:sz w:val="24"/>
          <w:szCs w:val="24"/>
          <w:lang w:val="ro-RO"/>
        </w:rPr>
        <w:t xml:space="preserve">mic. </w:t>
      </w:r>
    </w:p>
    <w:p w:rsidR="00C259DC"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Revista Stern, din noiembrie 1967 relata: „Concernul «Lockheed», producătorul avioanelor «Star</w:t>
      </w:r>
      <w:r w:rsidR="00715806" w:rsidRPr="00DA0521">
        <w:rPr>
          <w:rFonts w:ascii="Bookman Old Style" w:hAnsi="Bookman Old Style"/>
          <w:bCs/>
          <w:iCs/>
          <w:sz w:val="24"/>
          <w:szCs w:val="24"/>
          <w:lang w:val="ro-RO"/>
        </w:rPr>
        <w:t>-</w:t>
      </w:r>
      <w:r w:rsidRPr="00DA0521">
        <w:rPr>
          <w:rFonts w:ascii="Bookman Old Style" w:hAnsi="Bookman Old Style"/>
          <w:bCs/>
          <w:iCs/>
          <w:sz w:val="24"/>
          <w:szCs w:val="24"/>
          <w:lang w:val="ro-RO"/>
        </w:rPr>
        <w:t>fighter»,</w:t>
      </w:r>
      <w:r w:rsidR="00715806" w:rsidRPr="00DA0521">
        <w:rPr>
          <w:rFonts w:ascii="Bookman Old Style" w:hAnsi="Bookman Old Style"/>
          <w:bCs/>
          <w:iCs/>
          <w:sz w:val="24"/>
          <w:szCs w:val="24"/>
          <w:lang w:val="ro-RO"/>
        </w:rPr>
        <w:t xml:space="preserve"> şi celebra clinică «Mayo» conlucrau pentru</w:t>
      </w:r>
      <w:r w:rsidRPr="00DA0521">
        <w:rPr>
          <w:rFonts w:ascii="Bookman Old Style" w:hAnsi="Bookman Old Style"/>
          <w:bCs/>
          <w:iCs/>
          <w:sz w:val="24"/>
          <w:szCs w:val="24"/>
          <w:lang w:val="ro-RO"/>
        </w:rPr>
        <w:t xml:space="preserve"> </w:t>
      </w:r>
      <w:r w:rsidR="00715806" w:rsidRPr="00DA0521">
        <w:rPr>
          <w:rFonts w:ascii="Bookman Old Style" w:hAnsi="Bookman Old Style"/>
          <w:bCs/>
          <w:iCs/>
          <w:sz w:val="24"/>
          <w:szCs w:val="24"/>
          <w:lang w:val="ro-RO"/>
        </w:rPr>
        <w:t>realizarea, sau în vederea</w:t>
      </w:r>
      <w:r w:rsidR="00974A1C"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perfecţionării unui sistem nou de tratament, b</w:t>
      </w:r>
      <w:r w:rsidR="00974A1C" w:rsidRPr="00DA0521">
        <w:rPr>
          <w:rFonts w:ascii="Bookman Old Style" w:hAnsi="Bookman Old Style"/>
          <w:bCs/>
          <w:iCs/>
          <w:sz w:val="24"/>
          <w:szCs w:val="24"/>
          <w:lang w:val="ro-RO"/>
        </w:rPr>
        <w:t>azat pe tehnica computerelor. C</w:t>
      </w:r>
      <w:r w:rsidRPr="00DA0521">
        <w:rPr>
          <w:rFonts w:ascii="Bookman Old Style" w:hAnsi="Bookman Old Style"/>
          <w:bCs/>
          <w:iCs/>
          <w:sz w:val="24"/>
          <w:szCs w:val="24"/>
          <w:lang w:val="ro-RO"/>
        </w:rPr>
        <w:t>onstructorii de la «North American Aviation» lucrează, con</w:t>
      </w:r>
      <w:r w:rsidR="00974A1C"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form indicaţiilor medicale de specialitate, la aşa-numita «centură-emfizem», destinată să </w:t>
      </w:r>
      <w:r w:rsidR="002A0205" w:rsidRPr="00DA0521">
        <w:rPr>
          <w:rFonts w:ascii="Bookman Old Style" w:hAnsi="Bookman Old Style"/>
          <w:bCs/>
          <w:iCs/>
          <w:sz w:val="24"/>
          <w:szCs w:val="24"/>
          <w:lang w:val="ro-RO"/>
        </w:rPr>
        <w:t>uşureze respiraţia bolnavilor</w:t>
      </w:r>
      <w:r w:rsidRPr="00DA0521">
        <w:rPr>
          <w:rFonts w:ascii="Bookman Old Style" w:hAnsi="Bookman Old Style"/>
          <w:bCs/>
          <w:iCs/>
          <w:sz w:val="24"/>
          <w:szCs w:val="24"/>
          <w:lang w:val="ro-RO"/>
        </w:rPr>
        <w:t xml:space="preserve"> </w:t>
      </w:r>
      <w:r w:rsidR="00974A1C" w:rsidRPr="00DA0521">
        <w:rPr>
          <w:rFonts w:ascii="Bookman Old Style" w:hAnsi="Bookman Old Style"/>
          <w:bCs/>
          <w:iCs/>
          <w:sz w:val="24"/>
          <w:szCs w:val="24"/>
          <w:lang w:val="ro-RO"/>
        </w:rPr>
        <w:t>d</w:t>
      </w:r>
      <w:r w:rsidRPr="00DA0521">
        <w:rPr>
          <w:rFonts w:ascii="Bookman Old Style" w:hAnsi="Bookman Old Style"/>
          <w:bCs/>
          <w:iCs/>
          <w:sz w:val="24"/>
          <w:szCs w:val="24"/>
          <w:lang w:val="ro-RO"/>
        </w:rPr>
        <w:t>e această maladie. Specialiştii de la NASA au propus crearea unui aparataj de diagnosticare; iniţial, aparatul conceput pentru a măsura şocul</w:t>
      </w:r>
      <w:r w:rsidR="00AC08CA" w:rsidRPr="00DA0521">
        <w:rPr>
          <w:rFonts w:ascii="Bookman Old Style" w:hAnsi="Bookman Old Style"/>
          <w:bCs/>
          <w:iCs/>
          <w:sz w:val="24"/>
          <w:szCs w:val="24"/>
          <w:lang w:val="ro-RO"/>
        </w:rPr>
        <w:t xml:space="preserve"> produs</w:t>
      </w:r>
      <w:r w:rsidR="002A0205" w:rsidRPr="00DA0521">
        <w:rPr>
          <w:rFonts w:ascii="Bookman Old Style" w:hAnsi="Bookman Old Style"/>
          <w:bCs/>
          <w:iCs/>
          <w:sz w:val="24"/>
          <w:szCs w:val="24"/>
          <w:lang w:val="ro-RO"/>
        </w:rPr>
        <w:t xml:space="preserve"> de micrometeoriţi la i</w:t>
      </w:r>
      <w:r w:rsidRPr="00DA0521">
        <w:rPr>
          <w:rFonts w:ascii="Bookman Old Style" w:hAnsi="Bookman Old Style"/>
          <w:bCs/>
          <w:iCs/>
          <w:sz w:val="24"/>
          <w:szCs w:val="24"/>
          <w:lang w:val="ro-RO"/>
        </w:rPr>
        <w:t>mpactul cu navele spaţiale înre</w:t>
      </w:r>
      <w:r w:rsidR="00AC08CA"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gistra cu maximă precizie </w:t>
      </w:r>
      <w:r w:rsidR="002A0205" w:rsidRPr="00DA0521">
        <w:rPr>
          <w:rFonts w:ascii="Bookman Old Style" w:hAnsi="Bookman Old Style"/>
          <w:bCs/>
          <w:iCs/>
          <w:sz w:val="24"/>
          <w:szCs w:val="24"/>
          <w:lang w:val="ro-RO"/>
        </w:rPr>
        <w:t>contracţiile musculare specific</w:t>
      </w:r>
      <w:r w:rsidRPr="00DA0521">
        <w:rPr>
          <w:rFonts w:ascii="Bookman Old Style" w:hAnsi="Bookman Old Style"/>
          <w:bCs/>
          <w:iCs/>
          <w:sz w:val="24"/>
          <w:szCs w:val="24"/>
          <w:lang w:val="ro-RO"/>
        </w:rPr>
        <w:t>e în anumite afecţiuni nervoase. Unul din produ</w:t>
      </w:r>
      <w:r w:rsidR="002A0205"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sele accesorii salvatoare bazat pe </w:t>
      </w:r>
      <w:r w:rsidR="002A0205" w:rsidRPr="00DA0521">
        <w:rPr>
          <w:rFonts w:ascii="Bookman Old Style" w:hAnsi="Bookman Old Style"/>
          <w:bCs/>
          <w:iCs/>
          <w:sz w:val="24"/>
          <w:szCs w:val="24"/>
          <w:lang w:val="ro-RO"/>
        </w:rPr>
        <w:t>tehnica computerelor a fost reg</w:t>
      </w:r>
      <w:r w:rsidRPr="00DA0521">
        <w:rPr>
          <w:rFonts w:ascii="Bookman Old Style" w:hAnsi="Bookman Old Style"/>
          <w:bCs/>
          <w:iCs/>
          <w:sz w:val="24"/>
          <w:szCs w:val="24"/>
          <w:lang w:val="ro-RO"/>
        </w:rPr>
        <w:t>ulatorul cardiac. Peste două mii de germani trăiesc astăzi având în cutia toracică un astfel de aparat. Este vorba de un minigenerator acţionat d</w:t>
      </w:r>
      <w:r w:rsidR="002A0205" w:rsidRPr="00DA0521">
        <w:rPr>
          <w:rFonts w:ascii="Bookman Old Style" w:hAnsi="Bookman Old Style"/>
          <w:bCs/>
          <w:iCs/>
          <w:sz w:val="24"/>
          <w:szCs w:val="24"/>
          <w:lang w:val="ro-RO"/>
        </w:rPr>
        <w:t>e o baterie, care se grefează s</w:t>
      </w:r>
      <w:r w:rsidRPr="00DA0521">
        <w:rPr>
          <w:rFonts w:ascii="Bookman Old Style" w:hAnsi="Bookman Old Style"/>
          <w:bCs/>
          <w:iCs/>
          <w:sz w:val="24"/>
          <w:szCs w:val="24"/>
          <w:lang w:val="ro-RO"/>
        </w:rPr>
        <w:t xml:space="preserve">ub piele. </w:t>
      </w:r>
      <w:r w:rsidR="002A0205" w:rsidRPr="00DA0521">
        <w:rPr>
          <w:rFonts w:ascii="Bookman Old Style" w:hAnsi="Bookman Old Style"/>
          <w:bCs/>
          <w:iCs/>
          <w:sz w:val="24"/>
          <w:szCs w:val="24"/>
          <w:lang w:val="ro-RO"/>
        </w:rPr>
        <w:t>Un cablu de legătură introdus</w:t>
      </w:r>
      <w:r w:rsidRPr="00DA0521">
        <w:rPr>
          <w:rFonts w:ascii="Bookman Old Style" w:hAnsi="Bookman Old Style"/>
          <w:bCs/>
          <w:iCs/>
          <w:sz w:val="24"/>
          <w:szCs w:val="24"/>
          <w:lang w:val="ro-RO"/>
        </w:rPr>
        <w:t xml:space="preserve"> de medici prin vena s</w:t>
      </w:r>
      <w:r w:rsidR="002A0205" w:rsidRPr="00DA0521">
        <w:rPr>
          <w:rFonts w:ascii="Bookman Old Style" w:hAnsi="Bookman Old Style"/>
          <w:bCs/>
          <w:iCs/>
          <w:sz w:val="24"/>
          <w:szCs w:val="24"/>
          <w:lang w:val="ro-RO"/>
        </w:rPr>
        <w:t>uperioară a gîtului ajunge în ventr</w:t>
      </w:r>
      <w:r w:rsidRPr="00DA0521">
        <w:rPr>
          <w:rFonts w:ascii="Bookman Old Style" w:hAnsi="Bookman Old Style"/>
          <w:bCs/>
          <w:iCs/>
          <w:sz w:val="24"/>
          <w:szCs w:val="24"/>
          <w:lang w:val="ro-RO"/>
        </w:rPr>
        <w:t>iculul drept. Descărcările electrice regulate determină a</w:t>
      </w:r>
      <w:r w:rsidR="00C259DC" w:rsidRPr="00DA0521">
        <w:rPr>
          <w:rFonts w:ascii="Bookman Old Style" w:hAnsi="Bookman Old Style"/>
          <w:bCs/>
          <w:iCs/>
          <w:sz w:val="24"/>
          <w:szCs w:val="24"/>
          <w:lang w:val="ro-RO"/>
        </w:rPr>
        <w:t>poi contracţiile ritmice ale co</w:t>
      </w:r>
      <w:r w:rsidRPr="00DA0521">
        <w:rPr>
          <w:rFonts w:ascii="Bookman Old Style" w:hAnsi="Bookman Old Style"/>
          <w:bCs/>
          <w:iCs/>
          <w:sz w:val="24"/>
          <w:szCs w:val="24"/>
          <w:lang w:val="ro-RO"/>
        </w:rPr>
        <w:t>rdului. Inima sufe</w:t>
      </w:r>
      <w:r w:rsidR="00D66747"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rindă </w:t>
      </w:r>
      <w:r w:rsidRPr="00DA0521">
        <w:rPr>
          <w:rFonts w:ascii="Bookman Old Style" w:hAnsi="Bookman Old Style"/>
          <w:bCs/>
          <w:iCs/>
          <w:sz w:val="24"/>
          <w:szCs w:val="24"/>
          <w:lang w:val="ro-RO"/>
        </w:rPr>
        <w:lastRenderedPageBreak/>
        <w:t>bate normal. Când la capătul a tr</w:t>
      </w:r>
      <w:r w:rsidR="00C259DC" w:rsidRPr="00DA0521">
        <w:rPr>
          <w:rFonts w:ascii="Bookman Old Style" w:hAnsi="Bookman Old Style"/>
          <w:bCs/>
          <w:iCs/>
          <w:sz w:val="24"/>
          <w:szCs w:val="24"/>
          <w:lang w:val="ro-RO"/>
        </w:rPr>
        <w:t>ei ani bateria se uzează, ea po</w:t>
      </w:r>
      <w:r w:rsidRPr="00DA0521">
        <w:rPr>
          <w:rFonts w:ascii="Bookman Old Style" w:hAnsi="Bookman Old Style"/>
          <w:bCs/>
          <w:iCs/>
          <w:sz w:val="24"/>
          <w:szCs w:val="24"/>
          <w:lang w:val="ro-RO"/>
        </w:rPr>
        <w:t xml:space="preserve">ate fi schimbată printr-o operaţie relativ uşoară. </w:t>
      </w:r>
    </w:p>
    <w:p w:rsidR="00C259DC"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Concernul electrotehnic nord-american «General Electric» </w:t>
      </w:r>
      <w:r w:rsidR="00C259DC" w:rsidRPr="00DA0521">
        <w:rPr>
          <w:rFonts w:ascii="Bookman Old Style" w:hAnsi="Bookman Old Style"/>
          <w:bCs/>
          <w:iCs/>
          <w:sz w:val="24"/>
          <w:szCs w:val="24"/>
          <w:lang w:val="ro-RO"/>
        </w:rPr>
        <w:t>a perfecţionat în ultimul an ac</w:t>
      </w:r>
      <w:r w:rsidRPr="00DA0521">
        <w:rPr>
          <w:rFonts w:ascii="Bookman Old Style" w:hAnsi="Bookman Old Style"/>
          <w:bCs/>
          <w:iCs/>
          <w:sz w:val="24"/>
          <w:szCs w:val="24"/>
          <w:lang w:val="ro-RO"/>
        </w:rPr>
        <w:t xml:space="preserve">eastă mică minune a tehnicii medicale, punând la punct </w:t>
      </w:r>
      <w:r w:rsidR="00C259DC" w:rsidRPr="00DA0521">
        <w:rPr>
          <w:rFonts w:ascii="Bookman Old Style" w:hAnsi="Bookman Old Style"/>
          <w:bCs/>
          <w:iCs/>
          <w:sz w:val="24"/>
          <w:szCs w:val="24"/>
          <w:lang w:val="ro-RO"/>
        </w:rPr>
        <w:t>un model de minigenerator cu do</w:t>
      </w:r>
      <w:r w:rsidRPr="00DA0521">
        <w:rPr>
          <w:rFonts w:ascii="Bookman Old Style" w:hAnsi="Bookman Old Style"/>
          <w:bCs/>
          <w:iCs/>
          <w:sz w:val="24"/>
          <w:szCs w:val="24"/>
          <w:lang w:val="ro-RO"/>
        </w:rPr>
        <w:t xml:space="preserve">uă viteze. Dacă purtătorul lui doreşte să joace tenis sau să </w:t>
      </w:r>
      <w:r w:rsidR="00C259DC" w:rsidRPr="00DA0521">
        <w:rPr>
          <w:rFonts w:ascii="Bookman Old Style" w:hAnsi="Bookman Old Style"/>
          <w:bCs/>
          <w:iCs/>
          <w:sz w:val="24"/>
          <w:szCs w:val="24"/>
          <w:lang w:val="ro-RO"/>
        </w:rPr>
        <w:t>prindă trenul din mers, este sufi</w:t>
      </w:r>
      <w:r w:rsidRPr="00DA0521">
        <w:rPr>
          <w:rFonts w:ascii="Bookman Old Style" w:hAnsi="Bookman Old Style"/>
          <w:bCs/>
          <w:iCs/>
          <w:sz w:val="24"/>
          <w:szCs w:val="24"/>
          <w:lang w:val="ro-RO"/>
        </w:rPr>
        <w:t>cient să regleze o tijă magnetică situată în dreptul microgeneratorului. Îndată inima va înc</w:t>
      </w:r>
      <w:r w:rsidR="00C259DC" w:rsidRPr="00DA0521">
        <w:rPr>
          <w:rFonts w:ascii="Bookman Old Style" w:hAnsi="Bookman Old Style"/>
          <w:bCs/>
          <w:iCs/>
          <w:sz w:val="24"/>
          <w:szCs w:val="24"/>
          <w:lang w:val="ro-RO"/>
        </w:rPr>
        <w:t>epe</w:t>
      </w:r>
      <w:r w:rsidRPr="00DA0521">
        <w:rPr>
          <w:rFonts w:ascii="Bookman Old Style" w:hAnsi="Bookman Old Style"/>
          <w:bCs/>
          <w:iCs/>
          <w:sz w:val="24"/>
          <w:szCs w:val="24"/>
          <w:lang w:val="ro-RO"/>
        </w:rPr>
        <w:t xml:space="preserve"> să fun</w:t>
      </w:r>
      <w:r w:rsidR="00554E3A" w:rsidRPr="00DA0521">
        <w:rPr>
          <w:rFonts w:ascii="Bookman Old Style" w:hAnsi="Bookman Old Style"/>
          <w:bCs/>
          <w:iCs/>
          <w:sz w:val="24"/>
          <w:szCs w:val="24"/>
          <w:lang w:val="ro-RO"/>
        </w:rPr>
        <w:t>cţioneze într-un ritm mai rapid</w:t>
      </w:r>
      <w:r w:rsidRPr="00DA0521">
        <w:rPr>
          <w:rFonts w:ascii="Bookman Old Style" w:hAnsi="Bookman Old Style"/>
          <w:bCs/>
          <w:iCs/>
          <w:sz w:val="24"/>
          <w:szCs w:val="24"/>
          <w:lang w:val="ro-RO"/>
        </w:rPr>
        <w:t>. Ne oprim aici cu informa</w:t>
      </w:r>
      <w:r w:rsidR="00C259DC"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ţiile culese din Stern. </w:t>
      </w:r>
    </w:p>
    <w:p w:rsidR="00554E3A"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Totuşi, chiar şi aceste două exemple din</w:t>
      </w:r>
      <w:r w:rsidR="00C259DC"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domeniul cercetării spaţiale suscită o întrebare legitimă. M</w:t>
      </w:r>
      <w:r w:rsidR="00554E3A" w:rsidRPr="00DA0521">
        <w:rPr>
          <w:rFonts w:ascii="Bookman Old Style" w:hAnsi="Bookman Old Style"/>
          <w:bCs/>
          <w:iCs/>
          <w:sz w:val="24"/>
          <w:szCs w:val="24"/>
          <w:lang w:val="ro-RO"/>
        </w:rPr>
        <w:t>ai are cineva curajul să mai po</w:t>
      </w:r>
      <w:r w:rsidRPr="00DA0521">
        <w:rPr>
          <w:rFonts w:ascii="Bookman Old Style" w:hAnsi="Bookman Old Style"/>
          <w:bCs/>
          <w:iCs/>
          <w:sz w:val="24"/>
          <w:szCs w:val="24"/>
          <w:lang w:val="ro-RO"/>
        </w:rPr>
        <w:t xml:space="preserve">menească în atari împrejurări de inutilitate? </w:t>
      </w:r>
    </w:p>
    <w:p w:rsidR="00666D7B"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Sub titlul Stimulare datorată rachetelor selenare, revista Zeit relatează în numărul 47 din noiembrie 1967: „Constructorii de automobile sunt, la rândul lor, interesaţ</w:t>
      </w:r>
      <w:r w:rsidR="00554E3A" w:rsidRPr="00DA0521">
        <w:rPr>
          <w:rFonts w:ascii="Bookman Old Style" w:hAnsi="Bookman Old Style"/>
          <w:bCs/>
          <w:iCs/>
          <w:sz w:val="24"/>
          <w:szCs w:val="24"/>
          <w:lang w:val="ro-RO"/>
        </w:rPr>
        <w:t>i în realizările tehnicii asele</w:t>
      </w:r>
      <w:r w:rsidRPr="00DA0521">
        <w:rPr>
          <w:rFonts w:ascii="Bookman Old Style" w:hAnsi="Bookman Old Style"/>
          <w:bCs/>
          <w:iCs/>
          <w:sz w:val="24"/>
          <w:szCs w:val="24"/>
          <w:lang w:val="ro-RO"/>
        </w:rPr>
        <w:t>nizării line, întrucât ei consideră că cunoştinţele dobândite cu prilejul experimentării apa</w:t>
      </w:r>
      <w:r w:rsidR="00666D7B" w:rsidRPr="00DA0521">
        <w:rPr>
          <w:rFonts w:ascii="Bookman Old Style" w:hAnsi="Bookman Old Style"/>
          <w:bCs/>
          <w:iCs/>
          <w:sz w:val="24"/>
          <w:szCs w:val="24"/>
          <w:lang w:val="ro-RO"/>
        </w:rPr>
        <w:t>ratului spaţial</w:t>
      </w:r>
      <w:r w:rsidRPr="00DA0521">
        <w:rPr>
          <w:rFonts w:ascii="Bookman Old Style" w:hAnsi="Bookman Old Style"/>
          <w:bCs/>
          <w:iCs/>
          <w:sz w:val="24"/>
          <w:szCs w:val="24"/>
          <w:lang w:val="ro-RO"/>
        </w:rPr>
        <w:t xml:space="preserve"> la şocul alunizării ar trebui extinse şi în alte domenii. C</w:t>
      </w:r>
      <w:r w:rsidR="00666D7B" w:rsidRPr="00DA0521">
        <w:rPr>
          <w:rFonts w:ascii="Bookman Old Style" w:hAnsi="Bookman Old Style"/>
          <w:bCs/>
          <w:iCs/>
          <w:sz w:val="24"/>
          <w:szCs w:val="24"/>
          <w:lang w:val="ro-RO"/>
        </w:rPr>
        <w:t>hiar dacă în cazul unei ciocnir</w:t>
      </w:r>
      <w:r w:rsidRPr="00DA0521">
        <w:rPr>
          <w:rFonts w:ascii="Bookman Old Style" w:hAnsi="Bookman Old Style"/>
          <w:bCs/>
          <w:iCs/>
          <w:sz w:val="24"/>
          <w:szCs w:val="24"/>
          <w:lang w:val="ro-RO"/>
        </w:rPr>
        <w:t xml:space="preserve">i nu va fi încă posibilă asigurarea unei securităţi absolute </w:t>
      </w:r>
      <w:r w:rsidR="00666D7B" w:rsidRPr="00DA0521">
        <w:rPr>
          <w:rFonts w:ascii="Bookman Old Style" w:hAnsi="Bookman Old Style"/>
          <w:bCs/>
          <w:iCs/>
          <w:sz w:val="24"/>
          <w:szCs w:val="24"/>
          <w:lang w:val="ro-RO"/>
        </w:rPr>
        <w:t>pentru automobilişti, se va put</w:t>
      </w:r>
      <w:r w:rsidRPr="00DA0521">
        <w:rPr>
          <w:rFonts w:ascii="Bookman Old Style" w:hAnsi="Bookman Old Style"/>
          <w:bCs/>
          <w:iCs/>
          <w:sz w:val="24"/>
          <w:szCs w:val="24"/>
          <w:lang w:val="ro-RO"/>
        </w:rPr>
        <w:t>ea totuşi</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aplicând principiile de construcţie care au dat c</w:t>
      </w:r>
      <w:r w:rsidR="00666D7B" w:rsidRPr="00DA0521">
        <w:rPr>
          <w:rFonts w:ascii="Bookman Old Style" w:hAnsi="Bookman Old Style"/>
          <w:bCs/>
          <w:iCs/>
          <w:sz w:val="24"/>
          <w:szCs w:val="24"/>
          <w:lang w:val="ro-RO"/>
        </w:rPr>
        <w:t>ele mai bune rezultate în călăt</w:t>
      </w:r>
      <w:r w:rsidRPr="00DA0521">
        <w:rPr>
          <w:rFonts w:ascii="Bookman Old Style" w:hAnsi="Bookman Old Style"/>
          <w:bCs/>
          <w:iCs/>
          <w:sz w:val="24"/>
          <w:szCs w:val="24"/>
          <w:lang w:val="ro-RO"/>
        </w:rPr>
        <w:t>iile spaţiale</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 xml:space="preserve">să se reducă în bună măsură riscurile existente astăzi. </w:t>
      </w:r>
    </w:p>
    <w:p w:rsidR="00396C4E" w:rsidRPr="00DA0521" w:rsidRDefault="00666D7B"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Plăcile sistem «fagure» ut</w:t>
      </w:r>
      <w:r w:rsidR="00766145" w:rsidRPr="00DA0521">
        <w:rPr>
          <w:rFonts w:ascii="Bookman Old Style" w:hAnsi="Bookman Old Style"/>
          <w:bCs/>
          <w:iCs/>
          <w:sz w:val="24"/>
          <w:szCs w:val="24"/>
          <w:lang w:val="ro-RO"/>
        </w:rPr>
        <w:t>ilizate în construcţiile aviatice moderne, oferă deja, la o greutate redusă, o rezis</w:t>
      </w:r>
      <w:r w:rsidR="00396C4E" w:rsidRPr="00DA0521">
        <w:rPr>
          <w:rFonts w:ascii="Bookman Old Style" w:hAnsi="Bookman Old Style"/>
          <w:bCs/>
          <w:iCs/>
          <w:sz w:val="24"/>
          <w:szCs w:val="24"/>
          <w:lang w:val="ro-RO"/>
        </w:rPr>
        <w:t>tenţă sp</w:t>
      </w:r>
      <w:r w:rsidR="00766145" w:rsidRPr="00DA0521">
        <w:rPr>
          <w:rFonts w:ascii="Bookman Old Style" w:hAnsi="Bookman Old Style"/>
          <w:bCs/>
          <w:iCs/>
          <w:sz w:val="24"/>
          <w:szCs w:val="24"/>
          <w:lang w:val="ro-RO"/>
        </w:rPr>
        <w:t>orită. Utilizarea lor experimentală în construcţiile auto le-a confirmat calităţile. Podeaua vehicu</w:t>
      </w:r>
      <w:r w:rsidR="00396C4E"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lului experimental</w:t>
      </w:r>
      <w:r w:rsidR="0051538F" w:rsidRPr="00DA0521">
        <w:rPr>
          <w:rFonts w:ascii="Bookman Old Style" w:hAnsi="Bookman Old Style"/>
          <w:bCs/>
          <w:iCs/>
          <w:sz w:val="24"/>
          <w:szCs w:val="24"/>
          <w:lang w:val="ro-RO"/>
        </w:rPr>
        <w:t xml:space="preserve"> – </w:t>
      </w:r>
      <w:r w:rsidR="00766145" w:rsidRPr="00DA0521">
        <w:rPr>
          <w:rFonts w:ascii="Bookman Old Style" w:hAnsi="Bookman Old Style"/>
          <w:bCs/>
          <w:iCs/>
          <w:sz w:val="24"/>
          <w:szCs w:val="24"/>
          <w:lang w:val="ro-RO"/>
        </w:rPr>
        <w:t>construit de Rover</w:t>
      </w:r>
      <w:r w:rsidR="0051538F" w:rsidRPr="00DA0521">
        <w:rPr>
          <w:rFonts w:ascii="Bookman Old Style" w:hAnsi="Bookman Old Style"/>
          <w:bCs/>
          <w:iCs/>
          <w:sz w:val="24"/>
          <w:szCs w:val="24"/>
          <w:lang w:val="ro-RO"/>
        </w:rPr>
        <w:t xml:space="preserve"> – </w:t>
      </w:r>
      <w:r w:rsidR="00766145" w:rsidRPr="00DA0521">
        <w:rPr>
          <w:rFonts w:ascii="Bookman Old Style" w:hAnsi="Bookman Old Style"/>
          <w:bCs/>
          <w:iCs/>
          <w:sz w:val="24"/>
          <w:szCs w:val="24"/>
          <w:lang w:val="ro-RO"/>
        </w:rPr>
        <w:t>acţionat de o turbină cu gaz este rea</w:t>
      </w:r>
      <w:r w:rsidR="00396C4E" w:rsidRPr="00DA0521">
        <w:rPr>
          <w:rFonts w:ascii="Bookman Old Style" w:hAnsi="Bookman Old Style"/>
          <w:bCs/>
          <w:iCs/>
          <w:sz w:val="24"/>
          <w:szCs w:val="24"/>
          <w:lang w:val="ro-RO"/>
        </w:rPr>
        <w:t>li</w:t>
      </w:r>
      <w:r w:rsidR="00766145" w:rsidRPr="00DA0521">
        <w:rPr>
          <w:rFonts w:ascii="Bookman Old Style" w:hAnsi="Bookman Old Style"/>
          <w:bCs/>
          <w:iCs/>
          <w:sz w:val="24"/>
          <w:szCs w:val="24"/>
          <w:lang w:val="ro-RO"/>
        </w:rPr>
        <w:t xml:space="preserve">zată în sistemul «fagure». </w:t>
      </w:r>
    </w:p>
    <w:p w:rsidR="00D05A1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Cine cunoaşte astăzi situaţia existentă şi ritmul furtunos al dezvoltării cercetărilor nu ma</w:t>
      </w:r>
      <w:r w:rsidR="00396C4E" w:rsidRPr="00DA0521">
        <w:rPr>
          <w:rFonts w:ascii="Bookman Old Style" w:hAnsi="Bookman Old Style"/>
          <w:bCs/>
          <w:iCs/>
          <w:sz w:val="24"/>
          <w:szCs w:val="24"/>
          <w:lang w:val="ro-RO"/>
        </w:rPr>
        <w:t>i</w:t>
      </w:r>
      <w:r w:rsidRPr="00DA0521">
        <w:rPr>
          <w:rFonts w:ascii="Bookman Old Style" w:hAnsi="Bookman Old Style"/>
          <w:bCs/>
          <w:iCs/>
          <w:sz w:val="24"/>
          <w:szCs w:val="24"/>
          <w:lang w:val="ro-RO"/>
        </w:rPr>
        <w:t xml:space="preserve"> poate subscrie la afirmaţiile scepticilor care pretind că „ni</w:t>
      </w:r>
      <w:r w:rsidR="00396C4E" w:rsidRPr="00DA0521">
        <w:rPr>
          <w:rFonts w:ascii="Bookman Old Style" w:hAnsi="Bookman Old Style"/>
          <w:bCs/>
          <w:iCs/>
          <w:sz w:val="24"/>
          <w:szCs w:val="24"/>
          <w:lang w:val="ro-RO"/>
        </w:rPr>
        <w:t>ciodată nu va fi posibil să căl</w:t>
      </w:r>
      <w:r w:rsidRPr="00DA0521">
        <w:rPr>
          <w:rFonts w:ascii="Bookman Old Style" w:hAnsi="Bookman Old Style"/>
          <w:bCs/>
          <w:iCs/>
          <w:sz w:val="24"/>
          <w:szCs w:val="24"/>
          <w:lang w:val="ro-RO"/>
        </w:rPr>
        <w:t>oreşti de la o stea la alta”. Tânăra generaţie a zilelor noas</w:t>
      </w:r>
      <w:r w:rsidR="00396C4E" w:rsidRPr="00DA0521">
        <w:rPr>
          <w:rFonts w:ascii="Bookman Old Style" w:hAnsi="Bookman Old Style"/>
          <w:bCs/>
          <w:iCs/>
          <w:sz w:val="24"/>
          <w:szCs w:val="24"/>
          <w:lang w:val="ro-RO"/>
        </w:rPr>
        <w:t>tre va vedea aceasta „imposibil</w:t>
      </w:r>
      <w:r w:rsidRPr="00DA0521">
        <w:rPr>
          <w:rFonts w:ascii="Bookman Old Style" w:hAnsi="Bookman Old Style"/>
          <w:bCs/>
          <w:iCs/>
          <w:sz w:val="24"/>
          <w:szCs w:val="24"/>
          <w:lang w:val="ro-RO"/>
        </w:rPr>
        <w:t xml:space="preserve">itate” devenind realitate. Se vor construi uriaşe nave </w:t>
      </w:r>
      <w:r w:rsidR="00396C4E" w:rsidRPr="00DA0521">
        <w:rPr>
          <w:rFonts w:ascii="Bookman Old Style" w:hAnsi="Bookman Old Style"/>
          <w:bCs/>
          <w:iCs/>
          <w:sz w:val="24"/>
          <w:szCs w:val="24"/>
          <w:lang w:val="ro-RO"/>
        </w:rPr>
        <w:t>spaţiale propulsate de reactoar</w:t>
      </w:r>
      <w:r w:rsidRPr="00DA0521">
        <w:rPr>
          <w:rFonts w:ascii="Bookman Old Style" w:hAnsi="Bookman Old Style"/>
          <w:bCs/>
          <w:iCs/>
          <w:sz w:val="24"/>
          <w:szCs w:val="24"/>
          <w:lang w:val="ro-RO"/>
        </w:rPr>
        <w:t>e capabile să dezvolte o forţă încă neimaginată. Sovieticii au reuşit încă din noiembrie 196</w:t>
      </w:r>
      <w:r w:rsidR="00396C4E" w:rsidRPr="00DA0521">
        <w:rPr>
          <w:rFonts w:ascii="Bookman Old Style" w:hAnsi="Bookman Old Style"/>
          <w:bCs/>
          <w:iCs/>
          <w:sz w:val="24"/>
          <w:szCs w:val="24"/>
          <w:lang w:val="ro-RO"/>
        </w:rPr>
        <w:t>8</w:t>
      </w:r>
      <w:r w:rsidRPr="00DA0521">
        <w:rPr>
          <w:rFonts w:ascii="Bookman Old Style" w:hAnsi="Bookman Old Style"/>
          <w:bCs/>
          <w:iCs/>
          <w:sz w:val="24"/>
          <w:szCs w:val="24"/>
          <w:lang w:val="ro-RO"/>
        </w:rPr>
        <w:t xml:space="preserve"> </w:t>
      </w:r>
      <w:r w:rsidR="00396C4E" w:rsidRPr="00DA0521">
        <w:rPr>
          <w:rFonts w:ascii="Bookman Old Style" w:hAnsi="Bookman Old Style"/>
          <w:bCs/>
          <w:iCs/>
          <w:sz w:val="24"/>
          <w:szCs w:val="24"/>
          <w:lang w:val="ro-RO"/>
        </w:rPr>
        <w:t>s</w:t>
      </w:r>
      <w:r w:rsidR="00D05A11" w:rsidRPr="00DA0521">
        <w:rPr>
          <w:rFonts w:ascii="Bookman Old Style" w:hAnsi="Bookman Old Style"/>
          <w:bCs/>
          <w:iCs/>
          <w:sz w:val="24"/>
          <w:szCs w:val="24"/>
          <w:lang w:val="ro-RO"/>
        </w:rPr>
        <w:t>ă lanse</w:t>
      </w:r>
      <w:r w:rsidRPr="00DA0521">
        <w:rPr>
          <w:rFonts w:ascii="Bookman Old Style" w:hAnsi="Bookman Old Style"/>
          <w:bCs/>
          <w:iCs/>
          <w:sz w:val="24"/>
          <w:szCs w:val="24"/>
          <w:lang w:val="ro-RO"/>
        </w:rPr>
        <w:t>ze în stratosferă două nave cosmice fără echipaj! O parte din cercetări sunt dedicate deja unui fel de con protector, asemănător unui arc voltaic, care</w:t>
      </w:r>
      <w:r w:rsidR="00D05A11" w:rsidRPr="00DA0521">
        <w:rPr>
          <w:rFonts w:ascii="Bookman Old Style" w:hAnsi="Bookman Old Style"/>
          <w:bCs/>
          <w:iCs/>
          <w:sz w:val="24"/>
          <w:szCs w:val="24"/>
          <w:lang w:val="ro-RO"/>
        </w:rPr>
        <w:t>, acţionând faţă de capsula cos</w:t>
      </w:r>
      <w:r w:rsidRPr="00DA0521">
        <w:rPr>
          <w:rFonts w:ascii="Bookman Old Style" w:hAnsi="Bookman Old Style"/>
          <w:bCs/>
          <w:iCs/>
          <w:sz w:val="24"/>
          <w:szCs w:val="24"/>
          <w:lang w:val="ro-RO"/>
        </w:rPr>
        <w:t xml:space="preserve">mică ca un ecran protector, ar pune-o la adăpost de şocul meteoriţilor, abătând sau anulând </w:t>
      </w:r>
      <w:r w:rsidR="00D05A11" w:rsidRPr="00DA0521">
        <w:rPr>
          <w:rFonts w:ascii="Bookman Old Style" w:hAnsi="Bookman Old Style"/>
          <w:bCs/>
          <w:iCs/>
          <w:sz w:val="24"/>
          <w:szCs w:val="24"/>
          <w:lang w:val="ro-RO"/>
        </w:rPr>
        <w:t>acţi</w:t>
      </w:r>
      <w:r w:rsidRPr="00DA0521">
        <w:rPr>
          <w:rFonts w:ascii="Bookman Old Style" w:hAnsi="Bookman Old Style"/>
          <w:bCs/>
          <w:iCs/>
          <w:sz w:val="24"/>
          <w:szCs w:val="24"/>
          <w:lang w:val="ro-RO"/>
        </w:rPr>
        <w:t xml:space="preserve">unea lor dăunătoare. </w:t>
      </w:r>
    </w:p>
    <w:p w:rsidR="001F5FD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lastRenderedPageBreak/>
        <w:t>O echipă de fizicieni de prim rang îşi propun să demonstreze existenţa numiţilor tahioni. Deocamdată este vorba de nişte particu</w:t>
      </w:r>
      <w:r w:rsidR="00D05A11" w:rsidRPr="00DA0521">
        <w:rPr>
          <w:rFonts w:ascii="Bookman Old Style" w:hAnsi="Bookman Old Style"/>
          <w:bCs/>
          <w:iCs/>
          <w:sz w:val="24"/>
          <w:szCs w:val="24"/>
          <w:lang w:val="ro-RO"/>
        </w:rPr>
        <w:t>le ipotetice, care s-ar mişca m</w:t>
      </w:r>
      <w:r w:rsidRPr="00DA0521">
        <w:rPr>
          <w:rFonts w:ascii="Bookman Old Style" w:hAnsi="Bookman Old Style"/>
          <w:bCs/>
          <w:iCs/>
          <w:sz w:val="24"/>
          <w:szCs w:val="24"/>
          <w:lang w:val="ro-RO"/>
        </w:rPr>
        <w:t>ai repede ca particulele luminoase, viteza lor minimă fiind aceeaşi cu a luminii. Se ştie că tahionii ar trebui să existe; ceea ce ne lipseşte deocamdată este „doar” dovada fiz</w:t>
      </w:r>
      <w:r w:rsidR="00D05A11" w:rsidRPr="00DA0521">
        <w:rPr>
          <w:rFonts w:ascii="Bookman Old Style" w:hAnsi="Bookman Old Style"/>
          <w:bCs/>
          <w:iCs/>
          <w:sz w:val="24"/>
          <w:szCs w:val="24"/>
          <w:lang w:val="ro-RO"/>
        </w:rPr>
        <w:t>ică</w:t>
      </w:r>
      <w:r w:rsidRPr="00DA0521">
        <w:rPr>
          <w:rFonts w:ascii="Bookman Old Style" w:hAnsi="Bookman Old Style"/>
          <w:bCs/>
          <w:iCs/>
          <w:sz w:val="24"/>
          <w:szCs w:val="24"/>
          <w:lang w:val="ro-RO"/>
        </w:rPr>
        <w:t xml:space="preserve"> a existenţei lor. Dar asemenea dovezi pentru particule „n</w:t>
      </w:r>
      <w:r w:rsidR="00D05A11" w:rsidRPr="00DA0521">
        <w:rPr>
          <w:rFonts w:ascii="Bookman Old Style" w:hAnsi="Bookman Old Style"/>
          <w:bCs/>
          <w:iCs/>
          <w:sz w:val="24"/>
          <w:szCs w:val="24"/>
          <w:lang w:val="ro-RO"/>
        </w:rPr>
        <w:t>eexistente” au fost, în cele di</w:t>
      </w:r>
      <w:r w:rsidRPr="00DA0521">
        <w:rPr>
          <w:rFonts w:ascii="Bookman Old Style" w:hAnsi="Bookman Old Style"/>
          <w:bCs/>
          <w:iCs/>
          <w:sz w:val="24"/>
          <w:szCs w:val="24"/>
          <w:lang w:val="ro-RO"/>
        </w:rPr>
        <w:t xml:space="preserve">n urmă, aduse şi în cazul neutrinilor şi al antimateriei. </w:t>
      </w:r>
    </w:p>
    <w:p w:rsidR="001F5FD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 cele d</w:t>
      </w:r>
      <w:r w:rsidR="00D05A11" w:rsidRPr="00DA0521">
        <w:rPr>
          <w:rFonts w:ascii="Bookman Old Style" w:hAnsi="Bookman Old Style"/>
          <w:bCs/>
          <w:iCs/>
          <w:sz w:val="24"/>
          <w:szCs w:val="24"/>
          <w:lang w:val="ro-RO"/>
        </w:rPr>
        <w:t>in urmă, ultimilor reprez</w:t>
      </w:r>
      <w:r w:rsidRPr="00DA0521">
        <w:rPr>
          <w:rFonts w:ascii="Bookman Old Style" w:hAnsi="Bookman Old Style"/>
          <w:bCs/>
          <w:iCs/>
          <w:sz w:val="24"/>
          <w:szCs w:val="24"/>
          <w:lang w:val="ro-RO"/>
        </w:rPr>
        <w:t>entanţi din corul adversarilor navigaţiei spaţiale li se poate pune între</w:t>
      </w:r>
      <w:r w:rsidR="001F5FD7" w:rsidRPr="00DA0521">
        <w:rPr>
          <w:rFonts w:ascii="Bookman Old Style" w:hAnsi="Bookman Old Style"/>
          <w:bCs/>
          <w:iCs/>
          <w:sz w:val="24"/>
          <w:szCs w:val="24"/>
          <w:lang w:val="ro-RO"/>
        </w:rPr>
        <w:t>-</w:t>
      </w:r>
      <w:r w:rsidR="00D66747" w:rsidRPr="00DA0521">
        <w:rPr>
          <w:rFonts w:ascii="Bookman Old Style" w:hAnsi="Bookman Old Style"/>
          <w:bCs/>
          <w:iCs/>
          <w:sz w:val="24"/>
          <w:szCs w:val="24"/>
          <w:lang w:val="ro-RO"/>
        </w:rPr>
        <w:t>barea: credeţi într</w:t>
      </w:r>
      <w:r w:rsidRPr="00DA0521">
        <w:rPr>
          <w:rFonts w:ascii="Bookman Old Style" w:hAnsi="Bookman Old Style"/>
          <w:bCs/>
          <w:iCs/>
          <w:sz w:val="24"/>
          <w:szCs w:val="24"/>
          <w:lang w:val="ro-RO"/>
        </w:rPr>
        <w:t>-adevăr că mii dintre cei mai înţelepţi oameni ai vremurilor noastre şi-ar fi dedicat munca lor pasionată unei utopii sau unui ţel lipsit de importanţă? Să intrăm deci cu curaj în miezul problemei şi cu tot riscul de a nu fi luaţi în serios, să ocupăm de „farfuriile zburătoare”. Dacă nu voi fi luat în serios, mă voi afla</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ceea ce est</w:t>
      </w:r>
      <w:r w:rsidR="001F5FD7" w:rsidRPr="00DA0521">
        <w:rPr>
          <w:rFonts w:ascii="Bookman Old Style" w:hAnsi="Bookman Old Style"/>
          <w:bCs/>
          <w:iCs/>
          <w:sz w:val="24"/>
          <w:szCs w:val="24"/>
          <w:lang w:val="ro-RO"/>
        </w:rPr>
        <w:t>e</w:t>
      </w:r>
      <w:r w:rsidRPr="00DA0521">
        <w:rPr>
          <w:rFonts w:ascii="Bookman Old Style" w:hAnsi="Bookman Old Style"/>
          <w:bCs/>
          <w:iCs/>
          <w:sz w:val="24"/>
          <w:szCs w:val="24"/>
          <w:lang w:val="ro-RO"/>
        </w:rPr>
        <w:t xml:space="preserve"> consolare</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 xml:space="preserve">într-un cerc de oameni dintre cei mai stimaţi şi renumiţi, care au acelaşi punct de vedere. </w:t>
      </w:r>
    </w:p>
    <w:p w:rsidR="00FB6F1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„Farfuriile zburătoare” au fost observate atât în America de Nord cât şi deasupra Filipinelo</w:t>
      </w:r>
      <w:r w:rsidR="001F5FD7" w:rsidRPr="00DA0521">
        <w:rPr>
          <w:rFonts w:ascii="Bookman Old Style" w:hAnsi="Bookman Old Style"/>
          <w:bCs/>
          <w:iCs/>
          <w:sz w:val="24"/>
          <w:szCs w:val="24"/>
          <w:lang w:val="ro-RO"/>
        </w:rPr>
        <w:t>r,</w:t>
      </w:r>
      <w:r w:rsidRPr="00DA0521">
        <w:rPr>
          <w:rFonts w:ascii="Bookman Old Style" w:hAnsi="Bookman Old Style"/>
          <w:bCs/>
          <w:iCs/>
          <w:sz w:val="24"/>
          <w:szCs w:val="24"/>
          <w:lang w:val="ro-RO"/>
        </w:rPr>
        <w:t xml:space="preserve"> în Germania federală, ca şi în Mexic. Să admitem că 98% din </w:t>
      </w:r>
      <w:r w:rsidR="001F5FD7" w:rsidRPr="00DA0521">
        <w:rPr>
          <w:rFonts w:ascii="Bookman Old Style" w:hAnsi="Bookman Old Style"/>
          <w:bCs/>
          <w:iCs/>
          <w:sz w:val="24"/>
          <w:szCs w:val="24"/>
          <w:lang w:val="ro-RO"/>
        </w:rPr>
        <w:t>cei care cred că au observat farfu</w:t>
      </w:r>
      <w:r w:rsidRPr="00DA0521">
        <w:rPr>
          <w:rFonts w:ascii="Bookman Old Style" w:hAnsi="Bookman Old Style"/>
          <w:bCs/>
          <w:iCs/>
          <w:sz w:val="24"/>
          <w:szCs w:val="24"/>
          <w:lang w:val="ro-RO"/>
        </w:rPr>
        <w:t>rii zburătoare au văzut în realitate fulgere globulare</w:t>
      </w:r>
      <w:r w:rsidR="001F5FD7" w:rsidRPr="00DA0521">
        <w:rPr>
          <w:rFonts w:ascii="Bookman Old Style" w:hAnsi="Bookman Old Style"/>
          <w:bCs/>
          <w:iCs/>
          <w:sz w:val="24"/>
          <w:szCs w:val="24"/>
          <w:lang w:val="ro-RO"/>
        </w:rPr>
        <w:t xml:space="preserve"> provocate de fenomene electrom</w:t>
      </w:r>
      <w:r w:rsidRPr="00DA0521">
        <w:rPr>
          <w:rFonts w:ascii="Bookman Old Style" w:hAnsi="Bookman Old Style"/>
          <w:bCs/>
          <w:iCs/>
          <w:sz w:val="24"/>
          <w:szCs w:val="24"/>
          <w:lang w:val="ro-RO"/>
        </w:rPr>
        <w:t>agnetice, baloane meteorologice, formaţiuni no</w:t>
      </w:r>
      <w:r w:rsidR="00FB6F17"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roase neobişnuite, avioane de un tip nou, necunoscute sau ciudate jocuri de lumină şi umbre pe cerul amurgului. </w:t>
      </w:r>
    </w:p>
    <w:p w:rsidR="00AB149C" w:rsidRPr="00DA0521" w:rsidRDefault="00F86AC7"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55360" behindDoc="0" locked="0" layoutInCell="1" allowOverlap="1">
            <wp:simplePos x="0" y="0"/>
            <wp:positionH relativeFrom="column">
              <wp:posOffset>4866204</wp:posOffset>
            </wp:positionH>
            <wp:positionV relativeFrom="paragraph">
              <wp:posOffset>42858</wp:posOffset>
            </wp:positionV>
            <wp:extent cx="1499870" cy="1376669"/>
            <wp:effectExtent l="0" t="0" r="5080"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ozn - Cartea bunelor moravuri, Jacques Legrand-1338.jpg"/>
                    <pic:cNvPicPr/>
                  </pic:nvPicPr>
                  <pic:blipFill>
                    <a:blip r:embed="rId119" cstate="print">
                      <a:extLst>
                        <a:ext uri="{BEBA8EAE-BF5A-486C-A8C5-ECC9F3942E4B}">
                          <a14:imgProps xmlns:a14="http://schemas.microsoft.com/office/drawing/2010/main">
                            <a14:imgLayer r:embed="rId12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518999" cy="1394227"/>
                    </a:xfrm>
                    <a:prstGeom prst="rect">
                      <a:avLst/>
                    </a:prstGeom>
                  </pic:spPr>
                </pic:pic>
              </a:graphicData>
            </a:graphic>
          </wp:anchor>
        </w:drawing>
      </w:r>
      <w:r w:rsidRPr="00DA0521">
        <w:rPr>
          <w:rFonts w:ascii="Bookman Old Style" w:hAnsi="Bookman Old Style"/>
          <w:bCs/>
          <w:iCs/>
          <w:noProof/>
          <w:sz w:val="24"/>
          <w:szCs w:val="24"/>
        </w:rPr>
        <w:drawing>
          <wp:anchor distT="0" distB="0" distL="114300" distR="114300" simplePos="0" relativeHeight="251853312" behindDoc="0" locked="0" layoutInCell="1" allowOverlap="1">
            <wp:simplePos x="0" y="0"/>
            <wp:positionH relativeFrom="column">
              <wp:posOffset>123607</wp:posOffset>
            </wp:positionH>
            <wp:positionV relativeFrom="paragraph">
              <wp:posOffset>8738</wp:posOffset>
            </wp:positionV>
            <wp:extent cx="1664717" cy="3016156"/>
            <wp:effectExtent l="0" t="0" r="0"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ozn - miracolul zapezii-masolino da panicale, 1400-santa maria maggiore-florenta.jpg"/>
                    <pic:cNvPicPr/>
                  </pic:nvPicPr>
                  <pic:blipFill>
                    <a:blip r:embed="rId12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668159" cy="3022392"/>
                    </a:xfrm>
                    <a:prstGeom prst="rect">
                      <a:avLst/>
                    </a:prstGeom>
                  </pic:spPr>
                </pic:pic>
              </a:graphicData>
            </a:graphic>
          </wp:anchor>
        </w:drawing>
      </w:r>
      <w:r w:rsidR="00AB149C" w:rsidRPr="00DA0521">
        <w:rPr>
          <w:rFonts w:ascii="Bookman Old Style" w:hAnsi="Bookman Old Style"/>
          <w:bCs/>
          <w:iCs/>
          <w:noProof/>
          <w:sz w:val="24"/>
          <w:szCs w:val="24"/>
        </w:rPr>
        <w:drawing>
          <wp:anchor distT="0" distB="0" distL="114300" distR="114300" simplePos="0" relativeHeight="251854336" behindDoc="0" locked="0" layoutInCell="1" allowOverlap="1">
            <wp:simplePos x="0" y="0"/>
            <wp:positionH relativeFrom="column">
              <wp:posOffset>1890991</wp:posOffset>
            </wp:positionH>
            <wp:positionV relativeFrom="paragraph">
              <wp:posOffset>42858</wp:posOffset>
            </wp:positionV>
            <wp:extent cx="2820889" cy="1630907"/>
            <wp:effectExtent l="0" t="0" r="0" b="762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ozn - crucificarea-altarul manastirii Visoki Decani din Kosovo-1350.jpg"/>
                    <pic:cNvPicPr/>
                  </pic:nvPicPr>
                  <pic:blipFill>
                    <a:blip r:embed="rId122" cstate="print">
                      <a:extLst>
                        <a:ext uri="{BEBA8EAE-BF5A-486C-A8C5-ECC9F3942E4B}">
                          <a14:imgProps xmlns:a14="http://schemas.microsoft.com/office/drawing/2010/main">
                            <a14:imgLayer r:embed="rId123">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829890" cy="1636111"/>
                    </a:xfrm>
                    <a:prstGeom prst="rect">
                      <a:avLst/>
                    </a:prstGeom>
                  </pic:spPr>
                </pic:pic>
              </a:graphicData>
            </a:graphic>
          </wp:anchor>
        </w:drawing>
      </w:r>
    </w:p>
    <w:p w:rsidR="00AB149C" w:rsidRPr="00DA0521" w:rsidRDefault="00AB149C" w:rsidP="00DA0521">
      <w:pPr>
        <w:ind w:right="-30" w:firstLine="426"/>
        <w:rPr>
          <w:rFonts w:ascii="Bookman Old Style" w:hAnsi="Bookman Old Style"/>
          <w:bCs/>
          <w:iCs/>
          <w:sz w:val="24"/>
          <w:szCs w:val="24"/>
          <w:lang w:val="ro-RO"/>
        </w:rPr>
      </w:pPr>
    </w:p>
    <w:p w:rsidR="00AB149C" w:rsidRPr="00DA0521" w:rsidRDefault="00AB149C" w:rsidP="00DA0521">
      <w:pPr>
        <w:ind w:right="-30" w:firstLine="426"/>
        <w:rPr>
          <w:rFonts w:ascii="Bookman Old Style" w:hAnsi="Bookman Old Style"/>
          <w:bCs/>
          <w:iCs/>
          <w:sz w:val="24"/>
          <w:szCs w:val="24"/>
          <w:lang w:val="ro-RO"/>
        </w:rPr>
      </w:pPr>
    </w:p>
    <w:p w:rsidR="00AB149C" w:rsidRPr="00DA0521" w:rsidRDefault="00AB149C" w:rsidP="00DA0521">
      <w:pPr>
        <w:ind w:right="-30" w:firstLine="426"/>
        <w:rPr>
          <w:rFonts w:ascii="Bookman Old Style" w:hAnsi="Bookman Old Style"/>
          <w:bCs/>
          <w:iCs/>
          <w:sz w:val="24"/>
          <w:szCs w:val="24"/>
          <w:lang w:val="ro-RO"/>
        </w:rPr>
      </w:pPr>
    </w:p>
    <w:p w:rsidR="00AB149C" w:rsidRPr="00DA0521" w:rsidRDefault="00AB149C" w:rsidP="00DA0521">
      <w:pPr>
        <w:ind w:right="-30" w:firstLine="426"/>
        <w:rPr>
          <w:rFonts w:ascii="Bookman Old Style" w:hAnsi="Bookman Old Style"/>
          <w:bCs/>
          <w:iCs/>
          <w:sz w:val="24"/>
          <w:szCs w:val="24"/>
          <w:lang w:val="ro-RO"/>
        </w:rPr>
      </w:pPr>
    </w:p>
    <w:p w:rsidR="00AB149C" w:rsidRPr="00DA0521" w:rsidRDefault="00AB149C" w:rsidP="00DA0521">
      <w:pPr>
        <w:ind w:right="-30" w:firstLine="426"/>
        <w:rPr>
          <w:rFonts w:ascii="Bookman Old Style" w:hAnsi="Bookman Old Style"/>
          <w:bCs/>
          <w:iCs/>
          <w:sz w:val="24"/>
          <w:szCs w:val="24"/>
          <w:lang w:val="ro-RO"/>
        </w:rPr>
      </w:pPr>
    </w:p>
    <w:p w:rsidR="00AB149C" w:rsidRPr="00DA0521" w:rsidRDefault="000F06EB"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56384" behindDoc="0" locked="0" layoutInCell="1" allowOverlap="1">
            <wp:simplePos x="0" y="0"/>
            <wp:positionH relativeFrom="column">
              <wp:posOffset>4866205</wp:posOffset>
            </wp:positionH>
            <wp:positionV relativeFrom="paragraph">
              <wp:posOffset>181894</wp:posOffset>
            </wp:positionV>
            <wp:extent cx="1500230" cy="1487170"/>
            <wp:effectExtent l="0" t="0" r="5080" b="0"/>
            <wp:wrapNone/>
            <wp:docPr id="98" name="Picture 98" descr="D:\Download\ilustratii carte\daniken\Cartea Theatrum Orbis Terrarum-cca 1500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wnload\ilustratii carte\daniken\Cartea Theatrum Orbis Terrarum-cca 1500e.n..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b="19200"/>
                    <a:stretch/>
                  </pic:blipFill>
                  <pic:spPr bwMode="auto">
                    <a:xfrm>
                      <a:off x="0" y="0"/>
                      <a:ext cx="1506619" cy="1493503"/>
                    </a:xfrm>
                    <a:prstGeom prst="rect">
                      <a:avLst/>
                    </a:prstGeom>
                    <a:noFill/>
                    <a:ln>
                      <a:noFill/>
                    </a:ln>
                    <a:extLst>
                      <a:ext uri="{53640926-AAD7-44D8-BBD7-CCE9431645EC}">
                        <a14:shadowObscured xmlns:a14="http://schemas.microsoft.com/office/drawing/2010/main"/>
                      </a:ext>
                    </a:extLst>
                  </pic:spPr>
                </pic:pic>
              </a:graphicData>
            </a:graphic>
          </wp:anchor>
        </w:drawing>
      </w:r>
    </w:p>
    <w:p w:rsidR="00AB149C" w:rsidRPr="00DA0521" w:rsidRDefault="00F95760"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52288" behindDoc="0" locked="0" layoutInCell="1" allowOverlap="1">
            <wp:simplePos x="0" y="0"/>
            <wp:positionH relativeFrom="column">
              <wp:posOffset>1890992</wp:posOffset>
            </wp:positionH>
            <wp:positionV relativeFrom="paragraph">
              <wp:posOffset>194831</wp:posOffset>
            </wp:positionV>
            <wp:extent cx="2817657" cy="1255594"/>
            <wp:effectExtent l="0" t="0" r="1905" b="1905"/>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ozn - Prajnaparamita Sutra-sec.X.jpe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846920" cy="1268634"/>
                    </a:xfrm>
                    <a:prstGeom prst="rect">
                      <a:avLst/>
                    </a:prstGeom>
                  </pic:spPr>
                </pic:pic>
              </a:graphicData>
            </a:graphic>
          </wp:anchor>
        </w:drawing>
      </w:r>
    </w:p>
    <w:p w:rsidR="00AB149C" w:rsidRPr="00DA0521" w:rsidRDefault="00AB149C" w:rsidP="00DA0521">
      <w:pPr>
        <w:ind w:right="-30" w:firstLine="426"/>
        <w:rPr>
          <w:rFonts w:ascii="Bookman Old Style" w:hAnsi="Bookman Old Style"/>
          <w:bCs/>
          <w:iCs/>
          <w:sz w:val="24"/>
          <w:szCs w:val="24"/>
          <w:lang w:val="ro-RO"/>
        </w:rPr>
      </w:pPr>
    </w:p>
    <w:p w:rsidR="00AB149C" w:rsidRPr="00DA0521" w:rsidRDefault="00AB149C" w:rsidP="00DA0521">
      <w:pPr>
        <w:ind w:right="-30" w:firstLine="426"/>
        <w:rPr>
          <w:rFonts w:ascii="Bookman Old Style" w:hAnsi="Bookman Old Style"/>
          <w:bCs/>
          <w:iCs/>
          <w:sz w:val="24"/>
          <w:szCs w:val="24"/>
          <w:lang w:val="ro-RO"/>
        </w:rPr>
      </w:pPr>
    </w:p>
    <w:p w:rsidR="00AB149C" w:rsidRPr="00DA0521" w:rsidRDefault="00AB149C" w:rsidP="00DA0521">
      <w:pPr>
        <w:ind w:right="-30" w:firstLine="426"/>
        <w:rPr>
          <w:rFonts w:ascii="Bookman Old Style" w:hAnsi="Bookman Old Style"/>
          <w:bCs/>
          <w:iCs/>
          <w:sz w:val="24"/>
          <w:szCs w:val="24"/>
          <w:lang w:val="ro-RO"/>
        </w:rPr>
      </w:pPr>
    </w:p>
    <w:p w:rsidR="00AB149C" w:rsidRPr="00DA0521" w:rsidRDefault="00AB149C" w:rsidP="00DA0521">
      <w:pPr>
        <w:ind w:right="-30" w:firstLine="426"/>
        <w:rPr>
          <w:rFonts w:ascii="Bookman Old Style" w:hAnsi="Bookman Old Style"/>
          <w:bCs/>
          <w:iCs/>
          <w:sz w:val="24"/>
          <w:szCs w:val="24"/>
          <w:lang w:val="ro-RO"/>
        </w:rPr>
      </w:pPr>
    </w:p>
    <w:p w:rsidR="00AB149C" w:rsidRPr="00DA0521" w:rsidRDefault="00AB149C" w:rsidP="00DA0521">
      <w:pPr>
        <w:ind w:right="-30" w:firstLine="426"/>
        <w:rPr>
          <w:rFonts w:ascii="Bookman Old Style" w:hAnsi="Bookman Old Style"/>
          <w:bCs/>
          <w:iCs/>
          <w:sz w:val="24"/>
          <w:szCs w:val="24"/>
          <w:lang w:val="ro-RO"/>
        </w:rPr>
      </w:pPr>
    </w:p>
    <w:p w:rsidR="00AB149C" w:rsidRPr="00DA0521" w:rsidRDefault="00AB149C" w:rsidP="00DA0521">
      <w:pPr>
        <w:ind w:right="-30" w:firstLine="426"/>
        <w:rPr>
          <w:rFonts w:ascii="Bookman Old Style" w:hAnsi="Bookman Old Style"/>
          <w:bCs/>
          <w:iCs/>
          <w:sz w:val="24"/>
          <w:szCs w:val="24"/>
          <w:lang w:val="ro-RO"/>
        </w:rPr>
      </w:pPr>
    </w:p>
    <w:p w:rsidR="00AB149C" w:rsidRPr="00DA0521" w:rsidRDefault="0064640B"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00F86AC7" w:rsidRPr="00DA0521">
        <w:rPr>
          <w:rFonts w:ascii="Bookman Old Style" w:hAnsi="Bookman Old Style"/>
          <w:bCs/>
          <w:i/>
          <w:iCs/>
          <w:sz w:val="24"/>
          <w:szCs w:val="24"/>
          <w:lang w:val="ro-RO"/>
        </w:rPr>
        <w:t xml:space="preserve">      </w:t>
      </w:r>
      <w:r w:rsidRPr="00DA0521">
        <w:rPr>
          <w:rFonts w:ascii="Bookman Old Style" w:hAnsi="Bookman Old Style"/>
          <w:bCs/>
          <w:i/>
          <w:iCs/>
          <w:sz w:val="24"/>
          <w:szCs w:val="24"/>
          <w:lang w:val="ro-RO"/>
        </w:rPr>
        <w:t xml:space="preserve"> OZN-uri în reprezentări medievale europene</w:t>
      </w:r>
    </w:p>
    <w:p w:rsidR="00F63E7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lastRenderedPageBreak/>
        <w:t>Fără îndoială că g</w:t>
      </w:r>
      <w:r w:rsidR="00FB6F17" w:rsidRPr="00DA0521">
        <w:rPr>
          <w:rFonts w:ascii="Bookman Old Style" w:hAnsi="Bookman Old Style"/>
          <w:bCs/>
          <w:iCs/>
          <w:sz w:val="24"/>
          <w:szCs w:val="24"/>
          <w:lang w:val="ro-RO"/>
        </w:rPr>
        <w:t>ru</w:t>
      </w:r>
      <w:r w:rsidRPr="00DA0521">
        <w:rPr>
          <w:rFonts w:ascii="Bookman Old Style" w:hAnsi="Bookman Old Style"/>
          <w:bCs/>
          <w:iCs/>
          <w:sz w:val="24"/>
          <w:szCs w:val="24"/>
          <w:lang w:val="ro-RO"/>
        </w:rPr>
        <w:t xml:space="preserve">pe întregi de oameni, fiind victime ale unor halucinaţii </w:t>
      </w:r>
      <w:r w:rsidR="00FB6F17" w:rsidRPr="00DA0521">
        <w:rPr>
          <w:rFonts w:ascii="Bookman Old Style" w:hAnsi="Bookman Old Style"/>
          <w:bCs/>
          <w:iCs/>
          <w:sz w:val="24"/>
          <w:szCs w:val="24"/>
          <w:lang w:val="ro-RO"/>
        </w:rPr>
        <w:t>colective, au crezut că văd cev</w:t>
      </w:r>
      <w:r w:rsidRPr="00DA0521">
        <w:rPr>
          <w:rFonts w:ascii="Bookman Old Style" w:hAnsi="Bookman Old Style"/>
          <w:bCs/>
          <w:iCs/>
          <w:sz w:val="24"/>
          <w:szCs w:val="24"/>
          <w:lang w:val="ro-RO"/>
        </w:rPr>
        <w:t>a care de fapt nici nu exista. Şi, desigur, au fost şi pe</w:t>
      </w:r>
      <w:r w:rsidR="00FB6F17" w:rsidRPr="00DA0521">
        <w:rPr>
          <w:rFonts w:ascii="Bookman Old Style" w:hAnsi="Bookman Old Style"/>
          <w:bCs/>
          <w:iCs/>
          <w:sz w:val="24"/>
          <w:szCs w:val="24"/>
          <w:lang w:val="ro-RO"/>
        </w:rPr>
        <w:t>rsoane care au vrut să-şi dea i</w:t>
      </w:r>
      <w:r w:rsidRPr="00DA0521">
        <w:rPr>
          <w:rFonts w:ascii="Bookman Old Style" w:hAnsi="Bookman Old Style"/>
          <w:bCs/>
          <w:iCs/>
          <w:sz w:val="24"/>
          <w:szCs w:val="24"/>
          <w:lang w:val="ro-RO"/>
        </w:rPr>
        <w:t xml:space="preserve">mportanţă sau să facă dintr-o pretinsă observaţie capital de presă într-un sezon mort. Dacă </w:t>
      </w:r>
      <w:r w:rsidR="00FB6F17" w:rsidRPr="00DA0521">
        <w:rPr>
          <w:rFonts w:ascii="Bookman Old Style" w:hAnsi="Bookman Old Style"/>
          <w:bCs/>
          <w:iCs/>
          <w:sz w:val="24"/>
          <w:szCs w:val="24"/>
          <w:lang w:val="ro-RO"/>
        </w:rPr>
        <w:t xml:space="preserve">facem </w:t>
      </w:r>
      <w:r w:rsidRPr="00DA0521">
        <w:rPr>
          <w:rFonts w:ascii="Bookman Old Style" w:hAnsi="Bookman Old Style"/>
          <w:bCs/>
          <w:iCs/>
          <w:sz w:val="24"/>
          <w:szCs w:val="24"/>
          <w:lang w:val="ro-RO"/>
        </w:rPr>
        <w:t xml:space="preserve">abstracţie de toţi cei prea zeloşi, mincinoşi, isterici şi fabricanţi de senzaţional, încă </w:t>
      </w:r>
      <w:r w:rsidR="00F63E77" w:rsidRPr="00DA0521">
        <w:rPr>
          <w:rFonts w:ascii="Bookman Old Style" w:hAnsi="Bookman Old Style"/>
          <w:bCs/>
          <w:iCs/>
          <w:sz w:val="24"/>
          <w:szCs w:val="24"/>
          <w:lang w:val="ro-RO"/>
        </w:rPr>
        <w:t>rămâne</w:t>
      </w:r>
      <w:r w:rsidRPr="00DA0521">
        <w:rPr>
          <w:rFonts w:ascii="Bookman Old Style" w:hAnsi="Bookman Old Style"/>
          <w:bCs/>
          <w:iCs/>
          <w:sz w:val="24"/>
          <w:szCs w:val="24"/>
          <w:lang w:val="ro-RO"/>
        </w:rPr>
        <w:t xml:space="preserve"> un grup important de oameni lucizi, de observatori care sunt, totodată, specialişti familiarizaţi cu asemenea fenomene. </w:t>
      </w:r>
    </w:p>
    <w:p w:rsidR="0076614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O simplă femeie casnică sau un fermier din Vestul sălbatic desigur că se pot înşela, dar dacă, de exemplu, prez</w:t>
      </w:r>
      <w:r w:rsidR="00F63E77" w:rsidRPr="00DA0521">
        <w:rPr>
          <w:rFonts w:ascii="Bookman Old Style" w:hAnsi="Bookman Old Style"/>
          <w:bCs/>
          <w:iCs/>
          <w:sz w:val="24"/>
          <w:szCs w:val="24"/>
          <w:lang w:val="ro-RO"/>
        </w:rPr>
        <w:t xml:space="preserve">enţa </w:t>
      </w:r>
      <w:r w:rsidR="00396AE7" w:rsidRPr="00DA0521">
        <w:rPr>
          <w:rFonts w:ascii="Bookman Old Style" w:hAnsi="Bookman Old Style"/>
          <w:bCs/>
          <w:iCs/>
          <w:sz w:val="24"/>
          <w:szCs w:val="24"/>
          <w:lang w:val="ro-RO"/>
        </w:rPr>
        <w:t>OZN</w:t>
      </w:r>
      <w:r w:rsidR="00F63E77" w:rsidRPr="00DA0521">
        <w:rPr>
          <w:rFonts w:ascii="Bookman Old Style" w:hAnsi="Bookman Old Style"/>
          <w:bCs/>
          <w:iCs/>
          <w:sz w:val="24"/>
          <w:szCs w:val="24"/>
          <w:lang w:val="ro-RO"/>
        </w:rPr>
        <w:t>-urilor a fost remar</w:t>
      </w:r>
      <w:r w:rsidRPr="00DA0521">
        <w:rPr>
          <w:rFonts w:ascii="Bookman Old Style" w:hAnsi="Bookman Old Style"/>
          <w:bCs/>
          <w:iCs/>
          <w:sz w:val="24"/>
          <w:szCs w:val="24"/>
          <w:lang w:val="ro-RO"/>
        </w:rPr>
        <w:t xml:space="preserve">cată de un căpitan de aviaţie cu experienţă, este foarte greu să nu se ia în seamă mărturia </w:t>
      </w:r>
      <w:r w:rsidR="00F63E77" w:rsidRPr="00DA0521">
        <w:rPr>
          <w:rFonts w:ascii="Bookman Old Style" w:hAnsi="Bookman Old Style"/>
          <w:bCs/>
          <w:iCs/>
          <w:sz w:val="24"/>
          <w:szCs w:val="24"/>
          <w:lang w:val="ro-RO"/>
        </w:rPr>
        <w:t>a</w:t>
      </w:r>
      <w:r w:rsidRPr="00DA0521">
        <w:rPr>
          <w:rFonts w:ascii="Bookman Old Style" w:hAnsi="Bookman Old Style"/>
          <w:bCs/>
          <w:iCs/>
          <w:sz w:val="24"/>
          <w:szCs w:val="24"/>
          <w:lang w:val="ro-RO"/>
        </w:rPr>
        <w:t>ceasta pentru motivul lesne de înţeles că pentru un ofiţer de aviaţie jocurile luminii ref</w:t>
      </w:r>
      <w:r w:rsidR="008960FD" w:rsidRPr="00DA0521">
        <w:rPr>
          <w:rFonts w:ascii="Bookman Old Style" w:hAnsi="Bookman Old Style"/>
          <w:bCs/>
          <w:iCs/>
          <w:sz w:val="24"/>
          <w:szCs w:val="24"/>
          <w:lang w:val="ro-RO"/>
        </w:rPr>
        <w:t>le</w:t>
      </w:r>
      <w:r w:rsidRPr="00DA0521">
        <w:rPr>
          <w:rFonts w:ascii="Bookman Old Style" w:hAnsi="Bookman Old Style"/>
          <w:bCs/>
          <w:iCs/>
          <w:sz w:val="24"/>
          <w:szCs w:val="24"/>
          <w:lang w:val="ro-RO"/>
        </w:rPr>
        <w:t>c</w:t>
      </w:r>
      <w:r w:rsidR="009D0D19" w:rsidRPr="00DA0521">
        <w:rPr>
          <w:rFonts w:ascii="Bookman Old Style" w:hAnsi="Bookman Old Style"/>
          <w:bCs/>
          <w:iCs/>
          <w:sz w:val="24"/>
          <w:szCs w:val="24"/>
          <w:lang w:val="ro-RO"/>
        </w:rPr>
        <w:t>-</w:t>
      </w:r>
      <w:r w:rsidRPr="00DA0521">
        <w:rPr>
          <w:rFonts w:ascii="Bookman Old Style" w:hAnsi="Bookman Old Style"/>
          <w:bCs/>
          <w:iCs/>
          <w:sz w:val="24"/>
          <w:szCs w:val="24"/>
          <w:lang w:val="ro-RO"/>
        </w:rPr>
        <w:t>tate, fulgerele globulare, baloanele meteorologi</w:t>
      </w:r>
      <w:r w:rsidR="008960FD" w:rsidRPr="00DA0521">
        <w:rPr>
          <w:rFonts w:ascii="Bookman Old Style" w:hAnsi="Bookman Old Style"/>
          <w:bCs/>
          <w:iCs/>
          <w:sz w:val="24"/>
          <w:szCs w:val="24"/>
          <w:lang w:val="ro-RO"/>
        </w:rPr>
        <w:t>ce ş.a.m.d., sunt fenomene famil</w:t>
      </w:r>
      <w:r w:rsidRPr="00DA0521">
        <w:rPr>
          <w:rFonts w:ascii="Bookman Old Style" w:hAnsi="Bookman Old Style"/>
          <w:bCs/>
          <w:iCs/>
          <w:sz w:val="24"/>
          <w:szCs w:val="24"/>
          <w:lang w:val="ro-RO"/>
        </w:rPr>
        <w:t>iare; la aceasta se mai adaugă si faptul că este contro</w:t>
      </w:r>
      <w:r w:rsidR="008960FD" w:rsidRPr="00DA0521">
        <w:rPr>
          <w:rFonts w:ascii="Bookman Old Style" w:hAnsi="Bookman Old Style"/>
          <w:bCs/>
          <w:iCs/>
          <w:sz w:val="24"/>
          <w:szCs w:val="24"/>
          <w:lang w:val="ro-RO"/>
        </w:rPr>
        <w:t>lată periodic capacitatea tutur</w:t>
      </w:r>
      <w:r w:rsidRPr="00DA0521">
        <w:rPr>
          <w:rFonts w:ascii="Bookman Old Style" w:hAnsi="Bookman Old Style"/>
          <w:bCs/>
          <w:iCs/>
          <w:sz w:val="24"/>
          <w:szCs w:val="24"/>
          <w:lang w:val="ro-RO"/>
        </w:rPr>
        <w:t>or simţurilor sale de a reacţiona. Câteva ore înaintea zborul</w:t>
      </w:r>
      <w:r w:rsidR="008960FD" w:rsidRPr="00DA0521">
        <w:rPr>
          <w:rFonts w:ascii="Bookman Old Style" w:hAnsi="Bookman Old Style"/>
          <w:bCs/>
          <w:iCs/>
          <w:sz w:val="24"/>
          <w:szCs w:val="24"/>
          <w:lang w:val="ro-RO"/>
        </w:rPr>
        <w:t>ui şi în cursul lui, el n-are v</w:t>
      </w:r>
      <w:r w:rsidRPr="00DA0521">
        <w:rPr>
          <w:rFonts w:ascii="Bookman Old Style" w:hAnsi="Bookman Old Style"/>
          <w:bCs/>
          <w:iCs/>
          <w:sz w:val="24"/>
          <w:szCs w:val="24"/>
          <w:lang w:val="ro-RO"/>
        </w:rPr>
        <w:t xml:space="preserve">oie să consume alcool; în sfârşit, un căpitan de aviaţie n-are interes să inventeze poveşti, nu pentru altceva, măcar pentru faptul că, în felul acesta, şi-ar putea pierde uşor postul lui bine plătit. Dacă însă acelaşi lucru este relatat nu de un singur ofiţer aviator, ci de un grup întreg de piloţi, printre care unii militari, </w:t>
      </w:r>
      <w:r w:rsidR="00FB02FA" w:rsidRPr="00DA0521">
        <w:rPr>
          <w:rFonts w:ascii="Bookman Old Style" w:hAnsi="Bookman Old Style"/>
          <w:bCs/>
          <w:iCs/>
          <w:sz w:val="24"/>
          <w:szCs w:val="24"/>
          <w:lang w:val="ro-RO"/>
        </w:rPr>
        <w:t>atunci există destule motive pe</w:t>
      </w:r>
      <w:r w:rsidRPr="00DA0521">
        <w:rPr>
          <w:rFonts w:ascii="Bookman Old Style" w:hAnsi="Bookman Old Style"/>
          <w:bCs/>
          <w:iCs/>
          <w:sz w:val="24"/>
          <w:szCs w:val="24"/>
          <w:lang w:val="ro-RO"/>
        </w:rPr>
        <w:t>ntru a-i acorda atenţie.</w:t>
      </w:r>
    </w:p>
    <w:p w:rsidR="00174ED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Nici noi nu ştim ce sunt </w:t>
      </w:r>
      <w:r w:rsidR="00396AE7" w:rsidRPr="00DA0521">
        <w:rPr>
          <w:rFonts w:ascii="Bookman Old Style" w:hAnsi="Bookman Old Style"/>
          <w:bCs/>
          <w:iCs/>
          <w:sz w:val="24"/>
          <w:szCs w:val="24"/>
          <w:lang w:val="ro-RO"/>
        </w:rPr>
        <w:t>OZN</w:t>
      </w:r>
      <w:r w:rsidRPr="00DA0521">
        <w:rPr>
          <w:rFonts w:ascii="Bookman Old Style" w:hAnsi="Bookman Old Style"/>
          <w:bCs/>
          <w:iCs/>
          <w:sz w:val="24"/>
          <w:szCs w:val="24"/>
          <w:lang w:val="ro-RO"/>
        </w:rPr>
        <w:t xml:space="preserve">-urile; nu pretindem că </w:t>
      </w:r>
      <w:r w:rsidR="00174ED9" w:rsidRPr="00DA0521">
        <w:rPr>
          <w:rFonts w:ascii="Bookman Old Style" w:hAnsi="Bookman Old Style"/>
          <w:bCs/>
          <w:iCs/>
          <w:sz w:val="24"/>
          <w:szCs w:val="24"/>
          <w:lang w:val="ro-RO"/>
        </w:rPr>
        <w:t>ar fi vorba de aparate zburătoa</w:t>
      </w:r>
      <w:r w:rsidRPr="00DA0521">
        <w:rPr>
          <w:rFonts w:ascii="Bookman Old Style" w:hAnsi="Bookman Old Style"/>
          <w:bCs/>
          <w:iCs/>
          <w:sz w:val="24"/>
          <w:szCs w:val="24"/>
          <w:lang w:val="ro-RO"/>
        </w:rPr>
        <w:t>re aparţinând unor inteligenţe extraterestre, deşi ipotez</w:t>
      </w:r>
      <w:r w:rsidR="00174ED9" w:rsidRPr="00DA0521">
        <w:rPr>
          <w:rFonts w:ascii="Bookman Old Style" w:hAnsi="Bookman Old Style"/>
          <w:bCs/>
          <w:iCs/>
          <w:sz w:val="24"/>
          <w:szCs w:val="24"/>
          <w:lang w:val="ro-RO"/>
        </w:rPr>
        <w:t>a este una dintre cele mai plau</w:t>
      </w:r>
      <w:r w:rsidRPr="00DA0521">
        <w:rPr>
          <w:rFonts w:ascii="Bookman Old Style" w:hAnsi="Bookman Old Style"/>
          <w:bCs/>
          <w:iCs/>
          <w:sz w:val="24"/>
          <w:szCs w:val="24"/>
          <w:lang w:val="ro-RO"/>
        </w:rPr>
        <w:t xml:space="preserve">zibile. Din păcate, autorul rândurilor de faţă n-a văzut cu propriii săi ochi în călătoriile </w:t>
      </w:r>
      <w:r w:rsidR="00174ED9" w:rsidRPr="00DA0521">
        <w:rPr>
          <w:rFonts w:ascii="Bookman Old Style" w:hAnsi="Bookman Old Style"/>
          <w:bCs/>
          <w:iCs/>
          <w:sz w:val="24"/>
          <w:szCs w:val="24"/>
          <w:lang w:val="ro-RO"/>
        </w:rPr>
        <w:t>cupr</w:t>
      </w:r>
      <w:r w:rsidRPr="00DA0521">
        <w:rPr>
          <w:rFonts w:ascii="Bookman Old Style" w:hAnsi="Bookman Old Style"/>
          <w:bCs/>
          <w:iCs/>
          <w:sz w:val="24"/>
          <w:szCs w:val="24"/>
          <w:lang w:val="ro-RO"/>
        </w:rPr>
        <w:t xml:space="preserve">inse de-a lungul şi de-a latul globului nici o „farfurie zburătoare”. </w:t>
      </w:r>
    </w:p>
    <w:p w:rsidR="00D22D4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Putem î</w:t>
      </w:r>
      <w:r w:rsidR="00174ED9" w:rsidRPr="00DA0521">
        <w:rPr>
          <w:rFonts w:ascii="Bookman Old Style" w:hAnsi="Bookman Old Style"/>
          <w:bCs/>
          <w:iCs/>
          <w:sz w:val="24"/>
          <w:szCs w:val="24"/>
          <w:lang w:val="ro-RO"/>
        </w:rPr>
        <w:t>nsă consemna ai</w:t>
      </w:r>
      <w:r w:rsidRPr="00DA0521">
        <w:rPr>
          <w:rFonts w:ascii="Bookman Old Style" w:hAnsi="Bookman Old Style"/>
          <w:bCs/>
          <w:iCs/>
          <w:sz w:val="24"/>
          <w:szCs w:val="24"/>
          <w:lang w:val="ro-RO"/>
        </w:rPr>
        <w:t xml:space="preserve">ci câteva mărturii autentice şi demne de încredere: </w:t>
      </w:r>
    </w:p>
    <w:p w:rsidR="00D22D4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La 5 februarie 1965, Ministerul Apărării din Statele Un</w:t>
      </w:r>
      <w:r w:rsidR="00174ED9" w:rsidRPr="00DA0521">
        <w:rPr>
          <w:rFonts w:ascii="Bookman Old Style" w:hAnsi="Bookman Old Style"/>
          <w:bCs/>
          <w:iCs/>
          <w:sz w:val="24"/>
          <w:szCs w:val="24"/>
          <w:lang w:val="ro-RO"/>
        </w:rPr>
        <w:t>ite ale Americii a făcut cunosc</w:t>
      </w:r>
      <w:r w:rsidRPr="00DA0521">
        <w:rPr>
          <w:rFonts w:ascii="Bookman Old Style" w:hAnsi="Bookman Old Style"/>
          <w:bCs/>
          <w:iCs/>
          <w:sz w:val="24"/>
          <w:szCs w:val="24"/>
          <w:lang w:val="ro-RO"/>
        </w:rPr>
        <w:t xml:space="preserve">ut că secţia specială pentru problemele </w:t>
      </w:r>
      <w:r w:rsidR="00396AE7" w:rsidRPr="00DA0521">
        <w:rPr>
          <w:rFonts w:ascii="Bookman Old Style" w:hAnsi="Bookman Old Style"/>
          <w:bCs/>
          <w:iCs/>
          <w:sz w:val="24"/>
          <w:szCs w:val="24"/>
          <w:lang w:val="ro-RO"/>
        </w:rPr>
        <w:t>OZN</w:t>
      </w:r>
      <w:r w:rsidRPr="00DA0521">
        <w:rPr>
          <w:rFonts w:ascii="Bookman Old Style" w:hAnsi="Bookman Old Style"/>
          <w:bCs/>
          <w:iCs/>
          <w:sz w:val="24"/>
          <w:szCs w:val="24"/>
          <w:lang w:val="ro-RO"/>
        </w:rPr>
        <w:t>-urilor a fost însărcinată să verifice raportu</w:t>
      </w:r>
      <w:r w:rsidR="00174ED9" w:rsidRPr="00DA0521">
        <w:rPr>
          <w:rFonts w:ascii="Bookman Old Style" w:hAnsi="Bookman Old Style"/>
          <w:bCs/>
          <w:iCs/>
          <w:sz w:val="24"/>
          <w:szCs w:val="24"/>
          <w:lang w:val="ro-RO"/>
        </w:rPr>
        <w:t>l</w:t>
      </w:r>
      <w:r w:rsidRPr="00DA0521">
        <w:rPr>
          <w:rFonts w:ascii="Bookman Old Style" w:hAnsi="Bookman Old Style"/>
          <w:bCs/>
          <w:iCs/>
          <w:sz w:val="24"/>
          <w:szCs w:val="24"/>
          <w:lang w:val="ro-RO"/>
        </w:rPr>
        <w:t xml:space="preserve"> a doi operatori radar. Amândoi au detectat la 29 ianuarie 1965, pe ecranele radar afectate aeroportului marinei din Maryland, două obie</w:t>
      </w:r>
      <w:r w:rsidR="00D22D41" w:rsidRPr="00DA0521">
        <w:rPr>
          <w:rFonts w:ascii="Bookman Old Style" w:hAnsi="Bookman Old Style"/>
          <w:bCs/>
          <w:iCs/>
          <w:sz w:val="24"/>
          <w:szCs w:val="24"/>
          <w:lang w:val="ro-RO"/>
        </w:rPr>
        <w:t>cte zbu</w:t>
      </w:r>
      <w:r w:rsidR="009D0D19" w:rsidRPr="00DA0521">
        <w:rPr>
          <w:rFonts w:ascii="Bookman Old Style" w:hAnsi="Bookman Old Style"/>
          <w:bCs/>
          <w:iCs/>
          <w:sz w:val="24"/>
          <w:szCs w:val="24"/>
          <w:lang w:val="ro-RO"/>
        </w:rPr>
        <w:t>-</w:t>
      </w:r>
      <w:r w:rsidR="00D22D41" w:rsidRPr="00DA0521">
        <w:rPr>
          <w:rFonts w:ascii="Bookman Old Style" w:hAnsi="Bookman Old Style"/>
          <w:bCs/>
          <w:iCs/>
          <w:sz w:val="24"/>
          <w:szCs w:val="24"/>
          <w:lang w:val="ro-RO"/>
        </w:rPr>
        <w:t>rătoare necunoscute, car</w:t>
      </w:r>
      <w:r w:rsidRPr="00DA0521">
        <w:rPr>
          <w:rFonts w:ascii="Bookman Old Style" w:hAnsi="Bookman Old Style"/>
          <w:bCs/>
          <w:iCs/>
          <w:sz w:val="24"/>
          <w:szCs w:val="24"/>
          <w:lang w:val="ro-RO"/>
        </w:rPr>
        <w:t>e s-au apropiat de aeroport venind dinspre sud, cu extr</w:t>
      </w:r>
      <w:r w:rsidR="0016777D" w:rsidRPr="00DA0521">
        <w:rPr>
          <w:rFonts w:ascii="Bookman Old Style" w:hAnsi="Bookman Old Style"/>
          <w:bCs/>
          <w:iCs/>
          <w:sz w:val="24"/>
          <w:szCs w:val="24"/>
          <w:lang w:val="ro-RO"/>
        </w:rPr>
        <w:t>aordinara viteză de 7.680 k</w:t>
      </w:r>
      <w:r w:rsidRPr="00DA0521">
        <w:rPr>
          <w:rFonts w:ascii="Bookman Old Style" w:hAnsi="Bookman Old Style"/>
          <w:bCs/>
          <w:iCs/>
          <w:sz w:val="24"/>
          <w:szCs w:val="24"/>
          <w:lang w:val="ro-RO"/>
        </w:rPr>
        <w:t xml:space="preserve">m pe oră. La 50 km depărtare de aeroport, obiectele au făcut brusc o curbă, dispărând rapid din câmpul ecranelor. </w:t>
      </w:r>
    </w:p>
    <w:p w:rsidR="00D22D4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lastRenderedPageBreak/>
        <w:t>La 3 mai 1964, diverse persoane, printre care şi trei meteorologi, au observat la Canberra (Australia) tre</w:t>
      </w:r>
      <w:r w:rsidR="00D66747"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când pe cer, în zorii zilei, în direcţia nord-est </w:t>
      </w:r>
      <w:r w:rsidR="00D22D41" w:rsidRPr="00DA0521">
        <w:rPr>
          <w:rFonts w:ascii="Bookman Old Style" w:hAnsi="Bookman Old Style"/>
          <w:bCs/>
          <w:iCs/>
          <w:sz w:val="24"/>
          <w:szCs w:val="24"/>
          <w:lang w:val="ro-RO"/>
        </w:rPr>
        <w:t>un obiect zburăt</w:t>
      </w:r>
      <w:r w:rsidRPr="00DA0521">
        <w:rPr>
          <w:rFonts w:ascii="Bookman Old Style" w:hAnsi="Bookman Old Style"/>
          <w:bCs/>
          <w:iCs/>
          <w:sz w:val="24"/>
          <w:szCs w:val="24"/>
          <w:lang w:val="ro-RO"/>
        </w:rPr>
        <w:t>or mare şi strălucitor. Audiaţi de delegaţi ai organizaţiei N</w:t>
      </w:r>
      <w:r w:rsidR="00D22D41" w:rsidRPr="00DA0521">
        <w:rPr>
          <w:rFonts w:ascii="Bookman Old Style" w:hAnsi="Bookman Old Style"/>
          <w:bCs/>
          <w:iCs/>
          <w:sz w:val="24"/>
          <w:szCs w:val="24"/>
          <w:lang w:val="ro-RO"/>
        </w:rPr>
        <w:t>ASA, martorii au relatat că „obie</w:t>
      </w:r>
      <w:r w:rsidRPr="00DA0521">
        <w:rPr>
          <w:rFonts w:ascii="Bookman Old Style" w:hAnsi="Bookman Old Style"/>
          <w:bCs/>
          <w:iCs/>
          <w:sz w:val="24"/>
          <w:szCs w:val="24"/>
          <w:lang w:val="ro-RO"/>
        </w:rPr>
        <w:t>ctul” se balansa în chip ciudat, apoi că unul mai mic i s-a alăturat cu mare viteză.</w:t>
      </w:r>
      <w:r w:rsidR="00D22D41" w:rsidRPr="00DA0521">
        <w:rPr>
          <w:rFonts w:ascii="Bookman Old Style" w:hAnsi="Bookman Old Style"/>
          <w:bCs/>
          <w:iCs/>
          <w:sz w:val="24"/>
          <w:szCs w:val="24"/>
          <w:lang w:val="ro-RO"/>
        </w:rPr>
        <w:t xml:space="preserve"> Obiec</w:t>
      </w:r>
      <w:r w:rsidRPr="00DA0521">
        <w:rPr>
          <w:rFonts w:ascii="Bookman Old Style" w:hAnsi="Bookman Old Style"/>
          <w:bCs/>
          <w:iCs/>
          <w:sz w:val="24"/>
          <w:szCs w:val="24"/>
          <w:lang w:val="ro-RO"/>
        </w:rPr>
        <w:t>tul mai mic a devenit mai întâi incandescent, ulterior s-a stins, în timp ce obiec</w:t>
      </w:r>
      <w:r w:rsidR="009D0D19" w:rsidRPr="00DA0521">
        <w:rPr>
          <w:rFonts w:ascii="Bookman Old Style" w:hAnsi="Bookman Old Style"/>
          <w:bCs/>
          <w:iCs/>
          <w:sz w:val="24"/>
          <w:szCs w:val="24"/>
          <w:lang w:val="ro-RO"/>
        </w:rPr>
        <w:t>-</w:t>
      </w:r>
      <w:r w:rsidRPr="00DA0521">
        <w:rPr>
          <w:rFonts w:ascii="Bookman Old Style" w:hAnsi="Bookman Old Style"/>
          <w:bCs/>
          <w:iCs/>
          <w:sz w:val="24"/>
          <w:szCs w:val="24"/>
          <w:lang w:val="ro-RO"/>
        </w:rPr>
        <w:t>tul cel mare a dispărut din vedere în direcţia nord-vest. Unu</w:t>
      </w:r>
      <w:r w:rsidR="00D22D41" w:rsidRPr="00DA0521">
        <w:rPr>
          <w:rFonts w:ascii="Bookman Old Style" w:hAnsi="Bookman Old Style"/>
          <w:bCs/>
          <w:iCs/>
          <w:sz w:val="24"/>
          <w:szCs w:val="24"/>
          <w:lang w:val="ro-RO"/>
        </w:rPr>
        <w:t>l din meteorologi mărturisi res</w:t>
      </w:r>
      <w:r w:rsidRPr="00DA0521">
        <w:rPr>
          <w:rFonts w:ascii="Bookman Old Style" w:hAnsi="Bookman Old Style"/>
          <w:bCs/>
          <w:iCs/>
          <w:sz w:val="24"/>
          <w:szCs w:val="24"/>
          <w:lang w:val="ro-RO"/>
        </w:rPr>
        <w:t xml:space="preserve">emnat: „Am luat întotdeauna în derâdere poveştile cu </w:t>
      </w:r>
      <w:r w:rsidR="00396AE7" w:rsidRPr="00DA0521">
        <w:rPr>
          <w:rFonts w:ascii="Bookman Old Style" w:hAnsi="Bookman Old Style"/>
          <w:bCs/>
          <w:iCs/>
          <w:sz w:val="24"/>
          <w:szCs w:val="24"/>
          <w:lang w:val="ro-RO"/>
        </w:rPr>
        <w:t>OZN</w:t>
      </w:r>
      <w:r w:rsidRPr="00DA0521">
        <w:rPr>
          <w:rFonts w:ascii="Bookman Old Style" w:hAnsi="Bookman Old Style"/>
          <w:bCs/>
          <w:iCs/>
          <w:sz w:val="24"/>
          <w:szCs w:val="24"/>
          <w:lang w:val="ro-RO"/>
        </w:rPr>
        <w:t>-u</w:t>
      </w:r>
      <w:r w:rsidR="00D22D41" w:rsidRPr="00DA0521">
        <w:rPr>
          <w:rFonts w:ascii="Bookman Old Style" w:hAnsi="Bookman Old Style"/>
          <w:bCs/>
          <w:iCs/>
          <w:sz w:val="24"/>
          <w:szCs w:val="24"/>
          <w:lang w:val="ro-RO"/>
        </w:rPr>
        <w:t>rile. Dar ce mai pot să spun ac</w:t>
      </w:r>
      <w:r w:rsidRPr="00DA0521">
        <w:rPr>
          <w:rFonts w:ascii="Bookman Old Style" w:hAnsi="Bookman Old Style"/>
          <w:bCs/>
          <w:iCs/>
          <w:sz w:val="24"/>
          <w:szCs w:val="24"/>
          <w:lang w:val="ro-RO"/>
        </w:rPr>
        <w:t xml:space="preserve">um, după ce am văzut eu însumi un asemenea obiect?” </w:t>
      </w:r>
    </w:p>
    <w:p w:rsidR="00EB3DD6"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La 23 noiembrie 1953 a fost identificat pe ecranu</w:t>
      </w:r>
      <w:r w:rsidR="00EB3DD6" w:rsidRPr="00DA0521">
        <w:rPr>
          <w:rFonts w:ascii="Bookman Old Style" w:hAnsi="Bookman Old Style"/>
          <w:bCs/>
          <w:iCs/>
          <w:sz w:val="24"/>
          <w:szCs w:val="24"/>
          <w:lang w:val="ro-RO"/>
        </w:rPr>
        <w:t>l radarului instalat la baza ae</w:t>
      </w:r>
      <w:r w:rsidRPr="00DA0521">
        <w:rPr>
          <w:rFonts w:ascii="Bookman Old Style" w:hAnsi="Bookman Old Style"/>
          <w:bCs/>
          <w:iCs/>
          <w:sz w:val="24"/>
          <w:szCs w:val="24"/>
          <w:lang w:val="ro-RO"/>
        </w:rPr>
        <w:t>riană Kinross, statul Michi</w:t>
      </w:r>
      <w:r w:rsidR="00EB3DD6" w:rsidRPr="00DA0521">
        <w:rPr>
          <w:rFonts w:ascii="Bookman Old Style" w:hAnsi="Bookman Old Style"/>
          <w:bCs/>
          <w:iCs/>
          <w:sz w:val="24"/>
          <w:szCs w:val="24"/>
          <w:lang w:val="ro-RO"/>
        </w:rPr>
        <w:t>-</w:t>
      </w:r>
      <w:r w:rsidRPr="00DA0521">
        <w:rPr>
          <w:rFonts w:ascii="Bookman Old Style" w:hAnsi="Bookman Old Style"/>
          <w:bCs/>
          <w:iCs/>
          <w:sz w:val="24"/>
          <w:szCs w:val="24"/>
          <w:lang w:val="ro-RO"/>
        </w:rPr>
        <w:t>gan, un obiect zburător necunoscut. Locotenentul de aviaţie R. Wilson, care executa un zbor de exerciţiu pe un avion cu reacţie F-86, obţin</w:t>
      </w:r>
      <w:r w:rsidR="00EB3DD6" w:rsidRPr="00DA0521">
        <w:rPr>
          <w:rFonts w:ascii="Bookman Old Style" w:hAnsi="Bookman Old Style"/>
          <w:bCs/>
          <w:iCs/>
          <w:sz w:val="24"/>
          <w:szCs w:val="24"/>
          <w:lang w:val="ro-RO"/>
        </w:rPr>
        <w:t>u auto</w:t>
      </w:r>
      <w:r w:rsidRPr="00DA0521">
        <w:rPr>
          <w:rFonts w:ascii="Bookman Old Style" w:hAnsi="Bookman Old Style"/>
          <w:bCs/>
          <w:iCs/>
          <w:sz w:val="24"/>
          <w:szCs w:val="24"/>
          <w:lang w:val="ro-RO"/>
        </w:rPr>
        <w:t>rizaţia să urmărească „obiectul”. Echipa radarului l-a urmărit pe Wilson gonind după obiect 60 de mile. Brusc, pe ecranul radar ambele corpuri zb</w:t>
      </w:r>
      <w:r w:rsidR="00EB3DD6" w:rsidRPr="00DA0521">
        <w:rPr>
          <w:rFonts w:ascii="Bookman Old Style" w:hAnsi="Bookman Old Style"/>
          <w:bCs/>
          <w:iCs/>
          <w:sz w:val="24"/>
          <w:szCs w:val="24"/>
          <w:lang w:val="ro-RO"/>
        </w:rPr>
        <w:t>urătoare se contopiră. Apeluril</w:t>
      </w:r>
      <w:r w:rsidRPr="00DA0521">
        <w:rPr>
          <w:rFonts w:ascii="Bookman Old Style" w:hAnsi="Bookman Old Style"/>
          <w:bCs/>
          <w:iCs/>
          <w:sz w:val="24"/>
          <w:szCs w:val="24"/>
          <w:lang w:val="ro-RO"/>
        </w:rPr>
        <w:t>e radiofonice adresate locotenentului Wilson au rămas fără răspuns. În z</w:t>
      </w:r>
      <w:r w:rsidR="00EB3DD6" w:rsidRPr="00DA0521">
        <w:rPr>
          <w:rFonts w:ascii="Bookman Old Style" w:hAnsi="Bookman Old Style"/>
          <w:bCs/>
          <w:iCs/>
          <w:sz w:val="24"/>
          <w:szCs w:val="24"/>
          <w:lang w:val="ro-RO"/>
        </w:rPr>
        <w:t>ilele următoare, zon</w:t>
      </w:r>
      <w:r w:rsidRPr="00DA0521">
        <w:rPr>
          <w:rFonts w:ascii="Bookman Old Style" w:hAnsi="Bookman Old Style"/>
          <w:bCs/>
          <w:iCs/>
          <w:sz w:val="24"/>
          <w:szCs w:val="24"/>
          <w:lang w:val="ro-RO"/>
        </w:rPr>
        <w:t>a în care s-a petrecut straniul eveniment a fost cercetată de</w:t>
      </w:r>
      <w:r w:rsidR="00EB3DD6" w:rsidRPr="00DA0521">
        <w:rPr>
          <w:rFonts w:ascii="Bookman Old Style" w:hAnsi="Bookman Old Style"/>
          <w:bCs/>
          <w:iCs/>
          <w:sz w:val="24"/>
          <w:szCs w:val="24"/>
          <w:lang w:val="ro-RO"/>
        </w:rPr>
        <w:t xml:space="preserve"> către unităţi speciale în vede</w:t>
      </w:r>
      <w:r w:rsidRPr="00DA0521">
        <w:rPr>
          <w:rFonts w:ascii="Bookman Old Style" w:hAnsi="Bookman Old Style"/>
          <w:bCs/>
          <w:iCs/>
          <w:sz w:val="24"/>
          <w:szCs w:val="24"/>
          <w:lang w:val="ro-RO"/>
        </w:rPr>
        <w:t>rea recuperării unor părţi din epavă sau a identificării un</w:t>
      </w:r>
      <w:r w:rsidR="00EB3DD6" w:rsidRPr="00DA0521">
        <w:rPr>
          <w:rFonts w:ascii="Bookman Old Style" w:hAnsi="Bookman Old Style"/>
          <w:bCs/>
          <w:iCs/>
          <w:sz w:val="24"/>
          <w:szCs w:val="24"/>
          <w:lang w:val="ro-RO"/>
        </w:rPr>
        <w:t>or urme de ulei pe Lacul Superi</w:t>
      </w:r>
      <w:r w:rsidRPr="00DA0521">
        <w:rPr>
          <w:rFonts w:ascii="Bookman Old Style" w:hAnsi="Bookman Old Style"/>
          <w:bCs/>
          <w:iCs/>
          <w:sz w:val="24"/>
          <w:szCs w:val="24"/>
          <w:lang w:val="ro-RO"/>
        </w:rPr>
        <w:t xml:space="preserve">or, situat în apropiere. Nu a putut fi găsită nici o urmă, nici a locotenentului Wilson şi nici a avionului său! </w:t>
      </w:r>
    </w:p>
    <w:p w:rsidR="003C6FA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La 13 septembrie 1965, sergentul de poliţie Eugene Bertra</w:t>
      </w:r>
      <w:r w:rsidR="00EB3DD6" w:rsidRPr="00DA0521">
        <w:rPr>
          <w:rFonts w:ascii="Bookman Old Style" w:hAnsi="Bookman Old Style"/>
          <w:bCs/>
          <w:iCs/>
          <w:sz w:val="24"/>
          <w:szCs w:val="24"/>
          <w:lang w:val="ro-RO"/>
        </w:rPr>
        <w:t>nd a întâlnit pe o şosea de cen</w:t>
      </w:r>
      <w:r w:rsidRPr="00DA0521">
        <w:rPr>
          <w:rFonts w:ascii="Bookman Old Style" w:hAnsi="Bookman Old Style"/>
          <w:bCs/>
          <w:iCs/>
          <w:sz w:val="24"/>
          <w:szCs w:val="24"/>
          <w:lang w:val="ro-RO"/>
        </w:rPr>
        <w:t>tură din Exeter (New Hampshire, S.U.A.), puţin înaintea o</w:t>
      </w:r>
      <w:r w:rsidR="00EB3DD6" w:rsidRPr="00DA0521">
        <w:rPr>
          <w:rFonts w:ascii="Bookman Old Style" w:hAnsi="Bookman Old Style"/>
          <w:bCs/>
          <w:iCs/>
          <w:sz w:val="24"/>
          <w:szCs w:val="24"/>
          <w:lang w:val="ro-RO"/>
        </w:rPr>
        <w:t>rei 1 noaptea, la volanul maşin</w:t>
      </w:r>
      <w:r w:rsidRPr="00DA0521">
        <w:rPr>
          <w:rFonts w:ascii="Bookman Old Style" w:hAnsi="Bookman Old Style"/>
          <w:bCs/>
          <w:iCs/>
          <w:sz w:val="24"/>
          <w:szCs w:val="24"/>
          <w:lang w:val="ro-RO"/>
        </w:rPr>
        <w:t>ii sale, o femeie înspăimântată, care nu mai avea curaj să-şi continue drumul. Ea pretindea că fusese urmărită, pe un traseu lung de peste 10 mile, pân</w:t>
      </w:r>
      <w:r w:rsidR="00EB3DD6" w:rsidRPr="00DA0521">
        <w:rPr>
          <w:rFonts w:ascii="Bookman Old Style" w:hAnsi="Bookman Old Style"/>
          <w:bCs/>
          <w:iCs/>
          <w:sz w:val="24"/>
          <w:szCs w:val="24"/>
          <w:lang w:val="ro-RO"/>
        </w:rPr>
        <w:t>ă la bifurcarea 101, de un obie</w:t>
      </w:r>
      <w:r w:rsidRPr="00DA0521">
        <w:rPr>
          <w:rFonts w:ascii="Bookman Old Style" w:hAnsi="Bookman Old Style"/>
          <w:bCs/>
          <w:iCs/>
          <w:sz w:val="24"/>
          <w:szCs w:val="24"/>
          <w:lang w:val="ro-RO"/>
        </w:rPr>
        <w:t>ct zburător uriaş de culoare roşie, care după aceea a dispărut în pădure. Poliţistul, un om serios, mai în vârstă, era înclinat să crea</w:t>
      </w:r>
      <w:r w:rsidR="00EB3DD6" w:rsidRPr="00DA0521">
        <w:rPr>
          <w:rFonts w:ascii="Bookman Old Style" w:hAnsi="Bookman Old Style"/>
          <w:bCs/>
          <w:iCs/>
          <w:sz w:val="24"/>
          <w:szCs w:val="24"/>
          <w:lang w:val="ro-RO"/>
        </w:rPr>
        <w:t>dă că doamna cu pricina are o imagi</w:t>
      </w:r>
      <w:r w:rsidRPr="00DA0521">
        <w:rPr>
          <w:rFonts w:ascii="Bookman Old Style" w:hAnsi="Bookman Old Style"/>
          <w:bCs/>
          <w:iCs/>
          <w:sz w:val="24"/>
          <w:szCs w:val="24"/>
          <w:lang w:val="ro-RO"/>
        </w:rPr>
        <w:t>naţie bogată, când ştirea îi fu confirmată, prin aparatul de radio-recepţie al maşinii sale, o altă patrulă. Colegul său Gene Toland de la cartierul general îi comunica ordinul să se prezinte imediat la Centrală. Acolo, un bărbat tânăr le relată aceleaşi fapte, aidoma celor istorisite de femeie, şi anume că şi el fusese urmărit de un obiect roşu incandescent, de care scăpase refugiindu-se în şanţul şoselei. Poliţiştii au purces cu oarecare rezervă la opera</w:t>
      </w:r>
      <w:r w:rsidR="009D0D19"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ţia de cercetare a zonei, ferm convinşi că </w:t>
      </w:r>
      <w:r w:rsidR="008E6BB3" w:rsidRPr="00DA0521">
        <w:rPr>
          <w:rFonts w:ascii="Bookman Old Style" w:hAnsi="Bookman Old Style"/>
          <w:bCs/>
          <w:iCs/>
          <w:sz w:val="24"/>
          <w:szCs w:val="24"/>
          <w:lang w:val="ro-RO"/>
        </w:rPr>
        <w:t>în</w:t>
      </w:r>
      <w:r w:rsidRPr="00DA0521">
        <w:rPr>
          <w:rFonts w:ascii="Bookman Old Style" w:hAnsi="Bookman Old Style"/>
          <w:bCs/>
          <w:iCs/>
          <w:sz w:val="24"/>
          <w:szCs w:val="24"/>
          <w:lang w:val="ro-RO"/>
        </w:rPr>
        <w:t>treaga poveste trebuie să-</w:t>
      </w:r>
      <w:r w:rsidRPr="00DA0521">
        <w:rPr>
          <w:rFonts w:ascii="Bookman Old Style" w:hAnsi="Bookman Old Style"/>
          <w:bCs/>
          <w:iCs/>
          <w:sz w:val="24"/>
          <w:szCs w:val="24"/>
          <w:lang w:val="ro-RO"/>
        </w:rPr>
        <w:lastRenderedPageBreak/>
        <w:t>şi afle, până la urmă, o explicaţie rezona</w:t>
      </w:r>
      <w:r w:rsidR="009D0D19"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bilă. După ce au străbăt </w:t>
      </w:r>
      <w:r w:rsidR="008E6BB3" w:rsidRPr="00DA0521">
        <w:rPr>
          <w:rFonts w:ascii="Bookman Old Style" w:hAnsi="Bookman Old Style"/>
          <w:bCs/>
          <w:iCs/>
          <w:sz w:val="24"/>
          <w:szCs w:val="24"/>
          <w:lang w:val="ro-RO"/>
        </w:rPr>
        <w:t>între</w:t>
      </w:r>
      <w:r w:rsidRPr="00DA0521">
        <w:rPr>
          <w:rFonts w:ascii="Bookman Old Style" w:hAnsi="Bookman Old Style"/>
          <w:bCs/>
          <w:iCs/>
          <w:sz w:val="24"/>
          <w:szCs w:val="24"/>
          <w:lang w:val="ro-RO"/>
        </w:rPr>
        <w:t>a</w:t>
      </w:r>
      <w:r w:rsidR="008E6BB3" w:rsidRPr="00DA0521">
        <w:rPr>
          <w:rFonts w:ascii="Bookman Old Style" w:hAnsi="Bookman Old Style"/>
          <w:bCs/>
          <w:iCs/>
          <w:sz w:val="24"/>
          <w:szCs w:val="24"/>
          <w:lang w:val="ro-RO"/>
        </w:rPr>
        <w:t>ga</w:t>
      </w:r>
      <w:r w:rsidRPr="00DA0521">
        <w:rPr>
          <w:rFonts w:ascii="Bookman Old Style" w:hAnsi="Bookman Old Style"/>
          <w:bCs/>
          <w:iCs/>
          <w:sz w:val="24"/>
          <w:szCs w:val="24"/>
          <w:lang w:val="ro-RO"/>
        </w:rPr>
        <w:t xml:space="preserve"> regiune timp de două ore fără a găsi nimic, se hotărâră să facă cale întoarsă. Trecând pri</w:t>
      </w:r>
      <w:r w:rsidR="008E6BB3" w:rsidRPr="00DA0521">
        <w:rPr>
          <w:rFonts w:ascii="Bookman Old Style" w:hAnsi="Bookman Old Style"/>
          <w:bCs/>
          <w:iCs/>
          <w:sz w:val="24"/>
          <w:szCs w:val="24"/>
          <w:lang w:val="ro-RO"/>
        </w:rPr>
        <w:t>ntr-o zonă</w:t>
      </w:r>
      <w:r w:rsidRPr="00DA0521">
        <w:rPr>
          <w:rFonts w:ascii="Bookman Old Style" w:hAnsi="Bookman Old Style"/>
          <w:bCs/>
          <w:iCs/>
          <w:sz w:val="24"/>
          <w:szCs w:val="24"/>
          <w:lang w:val="ro-RO"/>
        </w:rPr>
        <w:t xml:space="preserve"> unde se aflau şase cai, îi văzură brusc cabrându-se şi luând-o nebuneşte la goană. Aproape clipă, totul fu inundat de o lumină roşie incandescentă. „Aici! Priviţi aici!”</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 xml:space="preserve">strigă un tânăr. Într-adevăr, deasupra copacilor plana un obiect roşu, învăpăiat, care se îndrepta în </w:t>
      </w:r>
      <w:r w:rsidR="006028A6" w:rsidRPr="00DA0521">
        <w:rPr>
          <w:rFonts w:ascii="Bookman Old Style" w:hAnsi="Bookman Old Style"/>
          <w:bCs/>
          <w:iCs/>
          <w:sz w:val="24"/>
          <w:szCs w:val="24"/>
          <w:lang w:val="ro-RO"/>
        </w:rPr>
        <w:t>zg</w:t>
      </w:r>
      <w:r w:rsidRPr="00DA0521">
        <w:rPr>
          <w:rFonts w:ascii="Bookman Old Style" w:hAnsi="Bookman Old Style"/>
          <w:bCs/>
          <w:iCs/>
          <w:sz w:val="24"/>
          <w:szCs w:val="24"/>
          <w:lang w:val="ro-RO"/>
        </w:rPr>
        <w:t>omot către observatorii noştri. Bertrand, foarte agitat</w:t>
      </w:r>
      <w:r w:rsidR="006028A6" w:rsidRPr="00DA0521">
        <w:rPr>
          <w:rFonts w:ascii="Bookman Old Style" w:hAnsi="Bookman Old Style"/>
          <w:bCs/>
          <w:iCs/>
          <w:sz w:val="24"/>
          <w:szCs w:val="24"/>
          <w:lang w:val="ro-RO"/>
        </w:rPr>
        <w:t>, comunică prin telefon colegul</w:t>
      </w:r>
      <w:r w:rsidRPr="00DA0521">
        <w:rPr>
          <w:rFonts w:ascii="Bookman Old Style" w:hAnsi="Bookman Old Style"/>
          <w:bCs/>
          <w:iCs/>
          <w:sz w:val="24"/>
          <w:szCs w:val="24"/>
          <w:lang w:val="ro-RO"/>
        </w:rPr>
        <w:t>ui său Toland că are obiectul blestemat sub ochi. Curând fură învăluite în aceeaşi lumină ro</w:t>
      </w:r>
      <w:r w:rsidR="006028A6" w:rsidRPr="00DA0521">
        <w:rPr>
          <w:rFonts w:ascii="Bookman Old Style" w:hAnsi="Bookman Old Style"/>
          <w:bCs/>
          <w:iCs/>
          <w:sz w:val="24"/>
          <w:szCs w:val="24"/>
          <w:lang w:val="ro-RO"/>
        </w:rPr>
        <w:t>şie</w:t>
      </w:r>
      <w:r w:rsidRPr="00DA0521">
        <w:rPr>
          <w:rFonts w:ascii="Bookman Old Style" w:hAnsi="Bookman Old Style"/>
          <w:bCs/>
          <w:iCs/>
          <w:sz w:val="24"/>
          <w:szCs w:val="24"/>
          <w:lang w:val="ro-RO"/>
        </w:rPr>
        <w:t xml:space="preserve"> toa</w:t>
      </w:r>
      <w:r w:rsidR="006028A6" w:rsidRPr="00DA0521">
        <w:rPr>
          <w:rFonts w:ascii="Bookman Old Style" w:hAnsi="Bookman Old Style"/>
          <w:bCs/>
          <w:iCs/>
          <w:sz w:val="24"/>
          <w:szCs w:val="24"/>
          <w:lang w:val="ro-RO"/>
        </w:rPr>
        <w:t>t</w:t>
      </w:r>
      <w:r w:rsidRPr="00DA0521">
        <w:rPr>
          <w:rFonts w:ascii="Bookman Old Style" w:hAnsi="Bookman Old Style"/>
          <w:bCs/>
          <w:iCs/>
          <w:sz w:val="24"/>
          <w:szCs w:val="24"/>
          <w:lang w:val="ro-RO"/>
        </w:rPr>
        <w:t xml:space="preserve">e fermele de lângă şosea, cât şi colinele învecinate. O altă maşină a poliţiei, condusă </w:t>
      </w:r>
      <w:r w:rsidR="006028A6" w:rsidRPr="00DA0521">
        <w:rPr>
          <w:rFonts w:ascii="Bookman Old Style" w:hAnsi="Bookman Old Style"/>
          <w:bCs/>
          <w:iCs/>
          <w:sz w:val="24"/>
          <w:szCs w:val="24"/>
          <w:lang w:val="ro-RO"/>
        </w:rPr>
        <w:t>de poliţistul</w:t>
      </w:r>
      <w:r w:rsidRPr="00DA0521">
        <w:rPr>
          <w:rFonts w:ascii="Bookman Old Style" w:hAnsi="Bookman Old Style"/>
          <w:bCs/>
          <w:iCs/>
          <w:sz w:val="24"/>
          <w:szCs w:val="24"/>
          <w:lang w:val="ro-RO"/>
        </w:rPr>
        <w:t xml:space="preserve"> Dave Hunt, se opri alături de ceilalţi, cu frânele scrâşnind strident. „Damned! (Al naibii!)</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bâigui Dave</w:t>
      </w:r>
      <w:r w:rsidR="002E7417"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 xml:space="preserve">te-am auzit vorbind </w:t>
      </w:r>
      <w:r w:rsidR="006028A6" w:rsidRPr="00DA0521">
        <w:rPr>
          <w:rFonts w:ascii="Bookman Old Style" w:hAnsi="Bookman Old Style"/>
          <w:bCs/>
          <w:iCs/>
          <w:sz w:val="24"/>
          <w:szCs w:val="24"/>
          <w:lang w:val="ro-RO"/>
        </w:rPr>
        <w:t>la telefon cu Toland şi am crez</w:t>
      </w:r>
      <w:r w:rsidRPr="00DA0521">
        <w:rPr>
          <w:rFonts w:ascii="Bookman Old Style" w:hAnsi="Bookman Old Style"/>
          <w:bCs/>
          <w:iCs/>
          <w:sz w:val="24"/>
          <w:szCs w:val="24"/>
          <w:lang w:val="ro-RO"/>
        </w:rPr>
        <w:t>ut că aţi înne</w:t>
      </w:r>
      <w:r w:rsidR="006028A6" w:rsidRPr="00DA0521">
        <w:rPr>
          <w:rFonts w:ascii="Bookman Old Style" w:hAnsi="Bookman Old Style"/>
          <w:bCs/>
          <w:iCs/>
          <w:sz w:val="24"/>
          <w:szCs w:val="24"/>
          <w:lang w:val="ro-RO"/>
        </w:rPr>
        <w:t>-</w:t>
      </w:r>
      <w:r w:rsidRPr="00DA0521">
        <w:rPr>
          <w:rFonts w:ascii="Bookman Old Style" w:hAnsi="Bookman Old Style"/>
          <w:bCs/>
          <w:iCs/>
          <w:sz w:val="24"/>
          <w:szCs w:val="24"/>
          <w:lang w:val="ro-RO"/>
        </w:rPr>
        <w:t>bunit... Ei, dar asta într-adevăr schimbă lucrurile”. În cursul anchetei efectuate ulterior pentru elucidarea acestor întâmplări enigmatice s-au prezentat cincizeci şi opt de martori oculari, pri</w:t>
      </w:r>
      <w:r w:rsidR="003C6FA1" w:rsidRPr="00DA0521">
        <w:rPr>
          <w:rFonts w:ascii="Bookman Old Style" w:hAnsi="Bookman Old Style"/>
          <w:bCs/>
          <w:iCs/>
          <w:sz w:val="24"/>
          <w:szCs w:val="24"/>
          <w:lang w:val="ro-RO"/>
        </w:rPr>
        <w:t>ntre care meteorologi şi milita</w:t>
      </w:r>
      <w:r w:rsidRPr="00DA0521">
        <w:rPr>
          <w:rFonts w:ascii="Bookman Old Style" w:hAnsi="Bookman Old Style"/>
          <w:bCs/>
          <w:iCs/>
          <w:sz w:val="24"/>
          <w:szCs w:val="24"/>
          <w:lang w:val="ro-RO"/>
        </w:rPr>
        <w:t>ri din unităţile de pază a coastelor, adică observatori lucizi, care nu pot fi bănuiţi că n</w:t>
      </w:r>
      <w:r w:rsidR="003C6FA1" w:rsidRPr="00DA0521">
        <w:rPr>
          <w:rFonts w:ascii="Bookman Old Style" w:hAnsi="Bookman Old Style"/>
          <w:bCs/>
          <w:iCs/>
          <w:sz w:val="24"/>
          <w:szCs w:val="24"/>
          <w:lang w:val="ro-RO"/>
        </w:rPr>
        <w:t>-ar</w:t>
      </w:r>
      <w:r w:rsidRPr="00DA0521">
        <w:rPr>
          <w:rFonts w:ascii="Bookman Old Style" w:hAnsi="Bookman Old Style"/>
          <w:bCs/>
          <w:iCs/>
          <w:sz w:val="24"/>
          <w:szCs w:val="24"/>
          <w:lang w:val="ro-RO"/>
        </w:rPr>
        <w:t xml:space="preserve"> şti să deose</w:t>
      </w:r>
      <w:r w:rsidR="003C6FA1" w:rsidRPr="00DA0521">
        <w:rPr>
          <w:rFonts w:ascii="Bookman Old Style" w:hAnsi="Bookman Old Style"/>
          <w:bCs/>
          <w:iCs/>
          <w:sz w:val="24"/>
          <w:szCs w:val="24"/>
          <w:lang w:val="ro-RO"/>
        </w:rPr>
        <w:t>-</w:t>
      </w:r>
      <w:r w:rsidRPr="00DA0521">
        <w:rPr>
          <w:rFonts w:ascii="Bookman Old Style" w:hAnsi="Bookman Old Style"/>
          <w:bCs/>
          <w:iCs/>
          <w:sz w:val="24"/>
          <w:szCs w:val="24"/>
          <w:lang w:val="ro-RO"/>
        </w:rPr>
        <w:t>bească un balon meteorologic de un elicopter, un satelit care se prăbuşeşte de</w:t>
      </w:r>
      <w:r w:rsidR="003C6FA1"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 xml:space="preserve">luminile de poziţie ale unui avion. Raportul întocmit cuprindea informaţii concrete, fără să dea însă explicaţii cu privire la originea obiectului zburător. </w:t>
      </w:r>
    </w:p>
    <w:p w:rsidR="007669FB"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La 5 mai 1967, domnul Malliotte, primarul din Marliens, departamentul Côtes d’Or, a desco</w:t>
      </w:r>
      <w:r w:rsidR="009F51F0" w:rsidRPr="00DA0521">
        <w:rPr>
          <w:rFonts w:ascii="Bookman Old Style" w:hAnsi="Bookman Old Style"/>
          <w:bCs/>
          <w:iCs/>
          <w:sz w:val="24"/>
          <w:szCs w:val="24"/>
          <w:lang w:val="ro-RO"/>
        </w:rPr>
        <w:t>p</w:t>
      </w:r>
      <w:r w:rsidRPr="00DA0521">
        <w:rPr>
          <w:rFonts w:ascii="Bookman Old Style" w:hAnsi="Bookman Old Style"/>
          <w:bCs/>
          <w:iCs/>
          <w:sz w:val="24"/>
          <w:szCs w:val="24"/>
          <w:lang w:val="ro-RO"/>
        </w:rPr>
        <w:t>erit o groa</w:t>
      </w:r>
      <w:r w:rsidR="009F51F0" w:rsidRPr="00DA0521">
        <w:rPr>
          <w:rFonts w:ascii="Bookman Old Style" w:hAnsi="Bookman Old Style"/>
          <w:bCs/>
          <w:iCs/>
          <w:sz w:val="24"/>
          <w:szCs w:val="24"/>
          <w:lang w:val="ro-RO"/>
        </w:rPr>
        <w:t>-</w:t>
      </w:r>
      <w:r w:rsidR="003C6FA1" w:rsidRPr="00DA0521">
        <w:rPr>
          <w:rFonts w:ascii="Bookman Old Style" w:hAnsi="Bookman Old Style"/>
          <w:bCs/>
          <w:iCs/>
          <w:sz w:val="24"/>
          <w:szCs w:val="24"/>
          <w:lang w:val="ro-RO"/>
        </w:rPr>
        <w:t>p</w:t>
      </w:r>
      <w:r w:rsidRPr="00DA0521">
        <w:rPr>
          <w:rFonts w:ascii="Bookman Old Style" w:hAnsi="Bookman Old Style"/>
          <w:bCs/>
          <w:iCs/>
          <w:sz w:val="24"/>
          <w:szCs w:val="24"/>
          <w:lang w:val="ro-RO"/>
        </w:rPr>
        <w:t>ă ciudată, într-un câmp de trifoi situat la</w:t>
      </w:r>
      <w:r w:rsidR="003C6FA1" w:rsidRPr="00DA0521">
        <w:rPr>
          <w:rFonts w:ascii="Bookman Old Style" w:hAnsi="Bookman Old Style"/>
          <w:bCs/>
          <w:iCs/>
          <w:sz w:val="24"/>
          <w:szCs w:val="24"/>
          <w:lang w:val="ro-RO"/>
        </w:rPr>
        <w:t xml:space="preserve"> 623 m depărtare de şosea. Urme</w:t>
      </w:r>
      <w:r w:rsidRPr="00DA0521">
        <w:rPr>
          <w:rFonts w:ascii="Bookman Old Style" w:hAnsi="Bookman Old Style"/>
          <w:bCs/>
          <w:iCs/>
          <w:sz w:val="24"/>
          <w:szCs w:val="24"/>
          <w:lang w:val="ro-RO"/>
        </w:rPr>
        <w:t>le identificate se apropiau de un cerc cu diametrul de 5 m, adânc de 30 cm. De jur împrejurul cercului porneau brazde adânci de 10 cm, care mer</w:t>
      </w:r>
      <w:r w:rsidR="003C6FA1" w:rsidRPr="00DA0521">
        <w:rPr>
          <w:rFonts w:ascii="Bookman Old Style" w:hAnsi="Bookman Old Style"/>
          <w:bCs/>
          <w:iCs/>
          <w:sz w:val="24"/>
          <w:szCs w:val="24"/>
          <w:lang w:val="ro-RO"/>
        </w:rPr>
        <w:t>geau în toate direcţiile, d</w:t>
      </w:r>
      <w:r w:rsidRPr="00DA0521">
        <w:rPr>
          <w:rFonts w:ascii="Bookman Old Style" w:hAnsi="Bookman Old Style"/>
          <w:bCs/>
          <w:iCs/>
          <w:sz w:val="24"/>
          <w:szCs w:val="24"/>
          <w:lang w:val="ro-RO"/>
        </w:rPr>
        <w:t>e parcă un grilaj metalic presase pământul cu greutatea sa.</w:t>
      </w:r>
      <w:r w:rsidR="003C6FA1" w:rsidRPr="00DA0521">
        <w:rPr>
          <w:rFonts w:ascii="Bookman Old Style" w:hAnsi="Bookman Old Style"/>
          <w:bCs/>
          <w:iCs/>
          <w:sz w:val="24"/>
          <w:szCs w:val="24"/>
          <w:lang w:val="ro-RO"/>
        </w:rPr>
        <w:t xml:space="preserve"> La capătul brazdelor erau găur</w:t>
      </w:r>
      <w:r w:rsidRPr="00DA0521">
        <w:rPr>
          <w:rFonts w:ascii="Bookman Old Style" w:hAnsi="Bookman Old Style"/>
          <w:bCs/>
          <w:iCs/>
          <w:sz w:val="24"/>
          <w:szCs w:val="24"/>
          <w:lang w:val="ro-RO"/>
        </w:rPr>
        <w:t>i adânci de 35 cm, ca şi cum grilajul metalic şi-ar fi înfipt „picioarele” în pământ. De rem</w:t>
      </w:r>
      <w:r w:rsidR="003C6FA1" w:rsidRPr="00DA0521">
        <w:rPr>
          <w:rFonts w:ascii="Bookman Old Style" w:hAnsi="Bookman Old Style"/>
          <w:bCs/>
          <w:iCs/>
          <w:sz w:val="24"/>
          <w:szCs w:val="24"/>
          <w:lang w:val="ro-RO"/>
        </w:rPr>
        <w:t>arcat</w:t>
      </w:r>
      <w:r w:rsidRPr="00DA0521">
        <w:rPr>
          <w:rFonts w:ascii="Bookman Old Style" w:hAnsi="Bookman Old Style"/>
          <w:bCs/>
          <w:iCs/>
          <w:sz w:val="24"/>
          <w:szCs w:val="24"/>
          <w:lang w:val="ro-RO"/>
        </w:rPr>
        <w:t xml:space="preserve"> este faptul că un praf fin, alb-violaceu se adunase în br</w:t>
      </w:r>
      <w:r w:rsidR="00CF1730" w:rsidRPr="00DA0521">
        <w:rPr>
          <w:rFonts w:ascii="Bookman Old Style" w:hAnsi="Bookman Old Style"/>
          <w:bCs/>
          <w:iCs/>
          <w:sz w:val="24"/>
          <w:szCs w:val="24"/>
          <w:lang w:val="ro-RO"/>
        </w:rPr>
        <w:t>azde şi găuri. Ne-am deplasat l</w:t>
      </w:r>
      <w:r w:rsidRPr="00DA0521">
        <w:rPr>
          <w:rFonts w:ascii="Bookman Old Style" w:hAnsi="Bookman Old Style"/>
          <w:bCs/>
          <w:iCs/>
          <w:sz w:val="24"/>
          <w:szCs w:val="24"/>
          <w:lang w:val="ro-RO"/>
        </w:rPr>
        <w:t>a Marliens ca să vedem aceste urme neobişnuite: nişte stafii nu ar fi putut lăsa astfel de urme! Ce părere să-ţi faci despre aceste relatări? Regretabil este însă felul cum procedează numer oameni şi organizaţii secrete cu pretinsele lor observaţi</w:t>
      </w:r>
      <w:r w:rsidR="00CF1730" w:rsidRPr="00DA0521">
        <w:rPr>
          <w:rFonts w:ascii="Bookman Old Style" w:hAnsi="Bookman Old Style"/>
          <w:bCs/>
          <w:iCs/>
          <w:sz w:val="24"/>
          <w:szCs w:val="24"/>
          <w:lang w:val="ro-RO"/>
        </w:rPr>
        <w:t>i: ei acoperă realitatea cu o p</w:t>
      </w:r>
      <w:r w:rsidRPr="00DA0521">
        <w:rPr>
          <w:rFonts w:ascii="Bookman Old Style" w:hAnsi="Bookman Old Style"/>
          <w:bCs/>
          <w:iCs/>
          <w:sz w:val="24"/>
          <w:szCs w:val="24"/>
          <w:lang w:val="ro-RO"/>
        </w:rPr>
        <w:t>erdea de fum şi împiedică oamenii de ştiinţă serioşi să se ocupe de fenomenele respective, t</w:t>
      </w:r>
      <w:r w:rsidR="00CF1730" w:rsidRPr="00DA0521">
        <w:rPr>
          <w:rFonts w:ascii="Bookman Old Style" w:hAnsi="Bookman Old Style"/>
          <w:bCs/>
          <w:iCs/>
          <w:sz w:val="24"/>
          <w:szCs w:val="24"/>
          <w:lang w:val="ro-RO"/>
        </w:rPr>
        <w:t>emându</w:t>
      </w:r>
      <w:r w:rsidRPr="00DA0521">
        <w:rPr>
          <w:rFonts w:ascii="Bookman Old Style" w:hAnsi="Bookman Old Style"/>
          <w:bCs/>
          <w:iCs/>
          <w:sz w:val="24"/>
          <w:szCs w:val="24"/>
          <w:lang w:val="ro-RO"/>
        </w:rPr>
        <w:t>-se să nu devină ridicoli. Într-o emisiune a celui de-al doilea post al tele</w:t>
      </w:r>
      <w:r w:rsidR="009F51F0" w:rsidRPr="00DA0521">
        <w:rPr>
          <w:rFonts w:ascii="Bookman Old Style" w:hAnsi="Bookman Old Style"/>
          <w:bCs/>
          <w:iCs/>
          <w:sz w:val="24"/>
          <w:szCs w:val="24"/>
          <w:lang w:val="ro-RO"/>
        </w:rPr>
        <w:t>-</w:t>
      </w:r>
      <w:r w:rsidRPr="00DA0521">
        <w:rPr>
          <w:rFonts w:ascii="Bookman Old Style" w:hAnsi="Bookman Old Style"/>
          <w:bCs/>
          <w:iCs/>
          <w:sz w:val="24"/>
          <w:szCs w:val="24"/>
          <w:lang w:val="ro-RO"/>
        </w:rPr>
        <w:t>viziunii vest-germa</w:t>
      </w:r>
      <w:r w:rsidR="00CF1730" w:rsidRPr="00DA0521">
        <w:rPr>
          <w:rFonts w:ascii="Bookman Old Style" w:hAnsi="Bookman Old Style"/>
          <w:bCs/>
          <w:iCs/>
          <w:sz w:val="24"/>
          <w:szCs w:val="24"/>
          <w:lang w:val="ro-RO"/>
        </w:rPr>
        <w:t>-</w:t>
      </w:r>
      <w:r w:rsidR="00CF1730" w:rsidRPr="00DA0521">
        <w:rPr>
          <w:rFonts w:ascii="Bookman Old Style" w:hAnsi="Bookman Old Style"/>
          <w:bCs/>
          <w:iCs/>
          <w:sz w:val="24"/>
          <w:szCs w:val="24"/>
          <w:lang w:val="ro-RO"/>
        </w:rPr>
        <w:lastRenderedPageBreak/>
        <w:t>ne din 6 noiem</w:t>
      </w:r>
      <w:r w:rsidRPr="00DA0521">
        <w:rPr>
          <w:rFonts w:ascii="Bookman Old Style" w:hAnsi="Bookman Old Style"/>
          <w:bCs/>
          <w:iCs/>
          <w:sz w:val="24"/>
          <w:szCs w:val="24"/>
          <w:lang w:val="ro-RO"/>
        </w:rPr>
        <w:t>brie 1967 pe tema: „Invazie din cosmos?” un căpitan de aviaţie din servi</w:t>
      </w:r>
      <w:r w:rsidR="009F51F0" w:rsidRPr="00DA0521">
        <w:rPr>
          <w:rFonts w:ascii="Bookman Old Style" w:hAnsi="Bookman Old Style"/>
          <w:bCs/>
          <w:iCs/>
          <w:sz w:val="24"/>
          <w:szCs w:val="24"/>
          <w:lang w:val="ro-RO"/>
        </w:rPr>
        <w:t>-</w:t>
      </w:r>
      <w:r w:rsidRPr="00DA0521">
        <w:rPr>
          <w:rFonts w:ascii="Bookman Old Style" w:hAnsi="Bookman Old Style"/>
          <w:bCs/>
          <w:iCs/>
          <w:sz w:val="24"/>
          <w:szCs w:val="24"/>
          <w:lang w:val="ro-RO"/>
        </w:rPr>
        <w:t>ciul companiei „Lu</w:t>
      </w:r>
      <w:r w:rsidR="009F51F0" w:rsidRPr="00DA0521">
        <w:rPr>
          <w:rFonts w:ascii="Bookman Old Style" w:hAnsi="Bookman Old Style"/>
          <w:bCs/>
          <w:iCs/>
          <w:sz w:val="24"/>
          <w:szCs w:val="24"/>
          <w:lang w:val="ro-RO"/>
        </w:rPr>
        <w:t>ft</w:t>
      </w:r>
      <w:r w:rsidRPr="00DA0521">
        <w:rPr>
          <w:rFonts w:ascii="Bookman Old Style" w:hAnsi="Bookman Old Style"/>
          <w:bCs/>
          <w:iCs/>
          <w:sz w:val="24"/>
          <w:szCs w:val="24"/>
          <w:lang w:val="ro-RO"/>
        </w:rPr>
        <w:t xml:space="preserve">hansa” a descris un eveniment la care a asistat personal, împreună cu </w:t>
      </w:r>
      <w:r w:rsidR="00CF1730" w:rsidRPr="00DA0521">
        <w:rPr>
          <w:rFonts w:ascii="Bookman Old Style" w:hAnsi="Bookman Old Style"/>
          <w:bCs/>
          <w:iCs/>
          <w:sz w:val="24"/>
          <w:szCs w:val="24"/>
          <w:lang w:val="ro-RO"/>
        </w:rPr>
        <w:t>cei patru oame</w:t>
      </w:r>
      <w:r w:rsidRPr="00DA0521">
        <w:rPr>
          <w:rFonts w:ascii="Bookman Old Style" w:hAnsi="Bookman Old Style"/>
          <w:bCs/>
          <w:iCs/>
          <w:sz w:val="24"/>
          <w:szCs w:val="24"/>
          <w:lang w:val="ro-RO"/>
        </w:rPr>
        <w:t>ni ai echipajului său. La 15 februarie 1967, aproximativ zece</w:t>
      </w:r>
      <w:r w:rsidR="007669FB" w:rsidRPr="00DA0521">
        <w:rPr>
          <w:rFonts w:ascii="Bookman Old Style" w:hAnsi="Bookman Old Style"/>
          <w:bCs/>
          <w:iCs/>
          <w:sz w:val="24"/>
          <w:szCs w:val="24"/>
          <w:lang w:val="ro-RO"/>
        </w:rPr>
        <w:t xml:space="preserve"> – cincisprezece minut</w:t>
      </w:r>
      <w:r w:rsidRPr="00DA0521">
        <w:rPr>
          <w:rFonts w:ascii="Bookman Old Style" w:hAnsi="Bookman Old Style"/>
          <w:bCs/>
          <w:iCs/>
          <w:sz w:val="24"/>
          <w:szCs w:val="24"/>
          <w:lang w:val="ro-RO"/>
        </w:rPr>
        <w:t>e înainte de a ateriza la San-Francisco, au văzut, la o mică distanţă de aparatul lor, un obiect de circa 10 m diametru, roşu ca para focului şi care a zburat</w:t>
      </w:r>
      <w:r w:rsidR="007669FB" w:rsidRPr="00DA0521">
        <w:rPr>
          <w:rFonts w:ascii="Bookman Old Style" w:hAnsi="Bookman Old Style"/>
          <w:bCs/>
          <w:iCs/>
          <w:sz w:val="24"/>
          <w:szCs w:val="24"/>
          <w:lang w:val="ro-RO"/>
        </w:rPr>
        <w:t xml:space="preserve"> un timp alături d</w:t>
      </w:r>
      <w:r w:rsidRPr="00DA0521">
        <w:rPr>
          <w:rFonts w:ascii="Bookman Old Style" w:hAnsi="Bookman Old Style"/>
          <w:bCs/>
          <w:iCs/>
          <w:sz w:val="24"/>
          <w:szCs w:val="24"/>
          <w:lang w:val="ro-RO"/>
        </w:rPr>
        <w:t>e ei. Comunicând observaţia lor Universităţii din Colorado, a</w:t>
      </w:r>
      <w:r w:rsidR="007669FB" w:rsidRPr="00DA0521">
        <w:rPr>
          <w:rFonts w:ascii="Bookman Old Style" w:hAnsi="Bookman Old Style"/>
          <w:bCs/>
          <w:iCs/>
          <w:sz w:val="24"/>
          <w:szCs w:val="24"/>
          <w:lang w:val="ro-RO"/>
        </w:rPr>
        <w:t>ceasta, în lipsa unei explicaţi</w:t>
      </w:r>
      <w:r w:rsidRPr="00DA0521">
        <w:rPr>
          <w:rFonts w:ascii="Bookman Old Style" w:hAnsi="Bookman Old Style"/>
          <w:bCs/>
          <w:iCs/>
          <w:sz w:val="24"/>
          <w:szCs w:val="24"/>
          <w:lang w:val="ro-RO"/>
        </w:rPr>
        <w:t>i mai verosimile, a presupus că ar fi vorba de resturil</w:t>
      </w:r>
      <w:r w:rsidR="007669FB" w:rsidRPr="00DA0521">
        <w:rPr>
          <w:rFonts w:ascii="Bookman Old Style" w:hAnsi="Bookman Old Style"/>
          <w:bCs/>
          <w:iCs/>
          <w:sz w:val="24"/>
          <w:szCs w:val="24"/>
          <w:lang w:val="ro-RO"/>
        </w:rPr>
        <w:t>e unei rachete aflate în cădere</w:t>
      </w:r>
      <w:r w:rsidRPr="00DA0521">
        <w:rPr>
          <w:rFonts w:ascii="Bookman Old Style" w:hAnsi="Bookman Old Style"/>
          <w:bCs/>
          <w:iCs/>
          <w:sz w:val="24"/>
          <w:szCs w:val="24"/>
          <w:lang w:val="ro-RO"/>
        </w:rPr>
        <w:t>. Comandan</w:t>
      </w:r>
      <w:r w:rsidR="009F51F0" w:rsidRPr="00DA0521">
        <w:rPr>
          <w:rFonts w:ascii="Bookman Old Style" w:hAnsi="Bookman Old Style"/>
          <w:bCs/>
          <w:iCs/>
          <w:sz w:val="24"/>
          <w:szCs w:val="24"/>
          <w:lang w:val="ro-RO"/>
        </w:rPr>
        <w:t>-</w:t>
      </w:r>
      <w:r w:rsidRPr="00DA0521">
        <w:rPr>
          <w:rFonts w:ascii="Bookman Old Style" w:hAnsi="Bookman Old Style"/>
          <w:bCs/>
          <w:iCs/>
          <w:sz w:val="24"/>
          <w:szCs w:val="24"/>
          <w:lang w:val="ro-RO"/>
        </w:rPr>
        <w:t>tul avionului declară că, după experienţa a două milioane de kilometri de zbor, nici el şi nici colegii săi nu mai pot crede că o bucată de m</w:t>
      </w:r>
      <w:r w:rsidR="007669FB" w:rsidRPr="00DA0521">
        <w:rPr>
          <w:rFonts w:ascii="Bookman Old Style" w:hAnsi="Bookman Old Style"/>
          <w:bCs/>
          <w:iCs/>
          <w:sz w:val="24"/>
          <w:szCs w:val="24"/>
          <w:lang w:val="ro-RO"/>
        </w:rPr>
        <w:t>etal care cade poate rămâne sus</w:t>
      </w:r>
      <w:r w:rsidRPr="00DA0521">
        <w:rPr>
          <w:rFonts w:ascii="Bookman Old Style" w:hAnsi="Bookman Old Style"/>
          <w:bCs/>
          <w:iCs/>
          <w:sz w:val="24"/>
          <w:szCs w:val="24"/>
          <w:lang w:val="ro-RO"/>
        </w:rPr>
        <w:t xml:space="preserve">pendată în aer şi să zboare alături de un avion timp de un sfert de oră. Explicaţia oferită </w:t>
      </w:r>
      <w:r w:rsidR="007669FB" w:rsidRPr="00DA0521">
        <w:rPr>
          <w:rFonts w:ascii="Bookman Old Style" w:hAnsi="Bookman Old Style"/>
          <w:bCs/>
          <w:iCs/>
          <w:sz w:val="24"/>
          <w:szCs w:val="24"/>
          <w:lang w:val="ro-RO"/>
        </w:rPr>
        <w:t>de u</w:t>
      </w:r>
      <w:r w:rsidRPr="00DA0521">
        <w:rPr>
          <w:rFonts w:ascii="Bookman Old Style" w:hAnsi="Bookman Old Style"/>
          <w:bCs/>
          <w:iCs/>
          <w:sz w:val="24"/>
          <w:szCs w:val="24"/>
          <w:lang w:val="ro-RO"/>
        </w:rPr>
        <w:t xml:space="preserve">niversitate era cu atât mai puţin plauzibilă, cu cât de pe </w:t>
      </w:r>
      <w:r w:rsidR="007669FB" w:rsidRPr="00DA0521">
        <w:rPr>
          <w:rFonts w:ascii="Bookman Old Style" w:hAnsi="Bookman Old Style"/>
          <w:bCs/>
          <w:iCs/>
          <w:sz w:val="24"/>
          <w:szCs w:val="24"/>
          <w:lang w:val="ro-RO"/>
        </w:rPr>
        <w:t>sol obiectul zburător neidentif</w:t>
      </w:r>
      <w:r w:rsidRPr="00DA0521">
        <w:rPr>
          <w:rFonts w:ascii="Bookman Old Style" w:hAnsi="Bookman Old Style"/>
          <w:bCs/>
          <w:iCs/>
          <w:sz w:val="24"/>
          <w:szCs w:val="24"/>
          <w:lang w:val="ro-RO"/>
        </w:rPr>
        <w:t xml:space="preserve">icat a putut fi observat timp de aproape trei sferturi </w:t>
      </w:r>
      <w:r w:rsidR="007669FB" w:rsidRPr="00DA0521">
        <w:rPr>
          <w:rFonts w:ascii="Bookman Old Style" w:hAnsi="Bookman Old Style"/>
          <w:bCs/>
          <w:iCs/>
          <w:sz w:val="24"/>
          <w:szCs w:val="24"/>
          <w:lang w:val="ro-RO"/>
        </w:rPr>
        <w:t>de oră. Căpitanul de aviaţie ge</w:t>
      </w:r>
      <w:r w:rsidRPr="00DA0521">
        <w:rPr>
          <w:rFonts w:ascii="Bookman Old Style" w:hAnsi="Bookman Old Style"/>
          <w:bCs/>
          <w:iCs/>
          <w:sz w:val="24"/>
          <w:szCs w:val="24"/>
          <w:lang w:val="ro-RO"/>
        </w:rPr>
        <w:t xml:space="preserve">rman nu făcea de loc impresia unui om cu o imaginaţie exagerată. </w:t>
      </w:r>
    </w:p>
    <w:p w:rsidR="000553B8"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Iată încă două informaţii, oferite de Süddeutschen Zeitung di</w:t>
      </w:r>
      <w:r w:rsidR="007669FB" w:rsidRPr="00DA0521">
        <w:rPr>
          <w:rFonts w:ascii="Bookman Old Style" w:hAnsi="Bookman Old Style"/>
          <w:bCs/>
          <w:iCs/>
          <w:sz w:val="24"/>
          <w:szCs w:val="24"/>
          <w:lang w:val="ro-RO"/>
        </w:rPr>
        <w:t>n München, datate 21 şi 23 noiembri</w:t>
      </w:r>
      <w:r w:rsidRPr="00DA0521">
        <w:rPr>
          <w:rFonts w:ascii="Bookman Old Style" w:hAnsi="Bookman Old Style"/>
          <w:bCs/>
          <w:iCs/>
          <w:sz w:val="24"/>
          <w:szCs w:val="24"/>
          <w:lang w:val="ro-RO"/>
        </w:rPr>
        <w:t>e 1967: ”Belgrad (corespondenţă proprie). În ultimele zile se semnalează prezenţa unor obiecte zburătoare necunos</w:t>
      </w:r>
      <w:r w:rsidR="00396AE7" w:rsidRPr="00DA0521">
        <w:rPr>
          <w:rFonts w:ascii="Bookman Old Style" w:hAnsi="Bookman Old Style"/>
          <w:bCs/>
          <w:iCs/>
          <w:sz w:val="24"/>
          <w:szCs w:val="24"/>
          <w:lang w:val="ro-RO"/>
        </w:rPr>
        <w:t>-cute (OZN</w:t>
      </w:r>
      <w:r w:rsidR="000553B8" w:rsidRPr="00DA0521">
        <w:rPr>
          <w:rFonts w:ascii="Bookman Old Style" w:hAnsi="Bookman Old Style"/>
          <w:bCs/>
          <w:iCs/>
          <w:sz w:val="24"/>
          <w:szCs w:val="24"/>
          <w:lang w:val="ro-RO"/>
        </w:rPr>
        <w:t>) în di</w:t>
      </w:r>
      <w:r w:rsidRPr="00DA0521">
        <w:rPr>
          <w:rFonts w:ascii="Bookman Old Style" w:hAnsi="Bookman Old Style"/>
          <w:bCs/>
          <w:iCs/>
          <w:sz w:val="24"/>
          <w:szCs w:val="24"/>
          <w:lang w:val="ro-RO"/>
        </w:rPr>
        <w:t xml:space="preserve">verse regiuni din sud-estul Europei. La sfârşitul săptămânii, un astronom amator a reuşit să </w:t>
      </w:r>
      <w:r w:rsidR="000553B8" w:rsidRPr="00DA0521">
        <w:rPr>
          <w:rFonts w:ascii="Bookman Old Style" w:hAnsi="Bookman Old Style"/>
          <w:bCs/>
          <w:iCs/>
          <w:sz w:val="24"/>
          <w:szCs w:val="24"/>
          <w:lang w:val="ro-RO"/>
        </w:rPr>
        <w:t>f</w:t>
      </w:r>
      <w:r w:rsidRPr="00DA0521">
        <w:rPr>
          <w:rFonts w:ascii="Bookman Old Style" w:hAnsi="Bookman Old Style"/>
          <w:bCs/>
          <w:iCs/>
          <w:sz w:val="24"/>
          <w:szCs w:val="24"/>
          <w:lang w:val="ro-RO"/>
        </w:rPr>
        <w:t>otografieze la Zagreb trei din aceste corpuri luminoase. În timp ce experţii studiau fotografiile publicate de ziarele iugoslave pe m</w:t>
      </w:r>
      <w:r w:rsidR="000553B8" w:rsidRPr="00DA0521">
        <w:rPr>
          <w:rFonts w:ascii="Bookman Old Style" w:hAnsi="Bookman Old Style"/>
          <w:bCs/>
          <w:iCs/>
          <w:sz w:val="24"/>
          <w:szCs w:val="24"/>
          <w:lang w:val="ro-RO"/>
        </w:rPr>
        <w:t xml:space="preserve">ai multe coloane, alte </w:t>
      </w:r>
      <w:r w:rsidR="00396AE7" w:rsidRPr="00DA0521">
        <w:rPr>
          <w:rFonts w:ascii="Bookman Old Style" w:hAnsi="Bookman Old Style"/>
          <w:bCs/>
          <w:iCs/>
          <w:sz w:val="24"/>
          <w:szCs w:val="24"/>
          <w:lang w:val="ro-RO"/>
        </w:rPr>
        <w:t>OZN</w:t>
      </w:r>
      <w:r w:rsidR="000553B8" w:rsidRPr="00DA0521">
        <w:rPr>
          <w:rFonts w:ascii="Bookman Old Style" w:hAnsi="Bookman Old Style"/>
          <w:bCs/>
          <w:iCs/>
          <w:sz w:val="24"/>
          <w:szCs w:val="24"/>
          <w:lang w:val="ro-RO"/>
        </w:rPr>
        <w:t>-u</w:t>
      </w:r>
      <w:r w:rsidRPr="00DA0521">
        <w:rPr>
          <w:rFonts w:ascii="Bookman Old Style" w:hAnsi="Bookman Old Style"/>
          <w:bCs/>
          <w:iCs/>
          <w:sz w:val="24"/>
          <w:szCs w:val="24"/>
          <w:lang w:val="ro-RO"/>
        </w:rPr>
        <w:t xml:space="preserve">ri par a fi apărut în zona muntoasă a Muntenegrului, devenind, probabil, cauza </w:t>
      </w:r>
      <w:r w:rsidR="000553B8" w:rsidRPr="00DA0521">
        <w:rPr>
          <w:rFonts w:ascii="Bookman Old Style" w:hAnsi="Bookman Old Style"/>
          <w:bCs/>
          <w:iCs/>
          <w:sz w:val="24"/>
          <w:szCs w:val="24"/>
          <w:lang w:val="ro-RO"/>
        </w:rPr>
        <w:t>repetat</w:t>
      </w:r>
      <w:r w:rsidRPr="00DA0521">
        <w:rPr>
          <w:rFonts w:ascii="Bookman Old Style" w:hAnsi="Bookman Old Style"/>
          <w:bCs/>
          <w:iCs/>
          <w:sz w:val="24"/>
          <w:szCs w:val="24"/>
          <w:lang w:val="ro-RO"/>
        </w:rPr>
        <w:t>elor incendii izbucnite în păduri. Mărturiile provin mai ales din localitatea Ivangrad</w:t>
      </w:r>
      <w:r w:rsidR="001841D9"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unde locuitorii afirmă morţiş că au observat în ultimele zi</w:t>
      </w:r>
      <w:r w:rsidR="000553B8" w:rsidRPr="00DA0521">
        <w:rPr>
          <w:rFonts w:ascii="Bookman Old Style" w:hAnsi="Bookman Old Style"/>
          <w:bCs/>
          <w:iCs/>
          <w:sz w:val="24"/>
          <w:szCs w:val="24"/>
          <w:lang w:val="ro-RO"/>
        </w:rPr>
        <w:t>le, seară de seară, asemenea stra</w:t>
      </w:r>
      <w:r w:rsidRPr="00DA0521">
        <w:rPr>
          <w:rFonts w:ascii="Bookman Old Style" w:hAnsi="Bookman Old Style"/>
          <w:bCs/>
          <w:iCs/>
          <w:sz w:val="24"/>
          <w:szCs w:val="24"/>
          <w:lang w:val="ro-RO"/>
        </w:rPr>
        <w:t xml:space="preserve">nii şi strălucitoare corpuri cereşti. Autorităţile locale au confirmat veracitatea ştirilor privind incendiile din regiune, fără a se pronunţa, totuşi, asupra originii lor”. </w:t>
      </w:r>
    </w:p>
    <w:p w:rsidR="000553B8"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„Sofia (U.P.I.). Un </w:t>
      </w:r>
      <w:r w:rsidR="00396AE7" w:rsidRPr="00DA0521">
        <w:rPr>
          <w:rFonts w:ascii="Bookman Old Style" w:hAnsi="Bookman Old Style"/>
          <w:bCs/>
          <w:iCs/>
          <w:sz w:val="24"/>
          <w:szCs w:val="24"/>
          <w:lang w:val="ro-RO"/>
        </w:rPr>
        <w:t>OZN</w:t>
      </w:r>
      <w:r w:rsidRPr="00DA0521">
        <w:rPr>
          <w:rFonts w:ascii="Bookman Old Style" w:hAnsi="Bookman Old Style"/>
          <w:bCs/>
          <w:iCs/>
          <w:sz w:val="24"/>
          <w:szCs w:val="24"/>
          <w:lang w:val="ro-RO"/>
        </w:rPr>
        <w:t xml:space="preserve"> a apărut pe cerul Sofiei. Conform agenţiei</w:t>
      </w:r>
      <w:r w:rsidR="00396AE7" w:rsidRPr="00DA0521">
        <w:rPr>
          <w:rFonts w:ascii="Bookman Old Style" w:hAnsi="Bookman Old Style"/>
          <w:bCs/>
          <w:iCs/>
          <w:sz w:val="24"/>
          <w:szCs w:val="24"/>
          <w:lang w:val="ro-RO"/>
        </w:rPr>
        <w:t xml:space="preserve"> B.T.A., acest OZN</w:t>
      </w:r>
      <w:r w:rsidRPr="00DA0521">
        <w:rPr>
          <w:rFonts w:ascii="Bookman Old Style" w:hAnsi="Bookman Old Style"/>
          <w:bCs/>
          <w:iCs/>
          <w:sz w:val="24"/>
          <w:szCs w:val="24"/>
          <w:lang w:val="ro-RO"/>
        </w:rPr>
        <w:t xml:space="preserve"> putea fi văzut perfect cu ochiul liber. Aceeaşi agenţie semnalează că obi</w:t>
      </w:r>
      <w:r w:rsidR="000553B8" w:rsidRPr="00DA0521">
        <w:rPr>
          <w:rFonts w:ascii="Bookman Old Style" w:hAnsi="Bookman Old Style"/>
          <w:bCs/>
          <w:iCs/>
          <w:sz w:val="24"/>
          <w:szCs w:val="24"/>
          <w:lang w:val="ro-RO"/>
        </w:rPr>
        <w:t>ectul zburător era «mai mare de</w:t>
      </w:r>
      <w:r w:rsidRPr="00DA0521">
        <w:rPr>
          <w:rFonts w:ascii="Bookman Old Style" w:hAnsi="Bookman Old Style"/>
          <w:bCs/>
          <w:iCs/>
          <w:sz w:val="24"/>
          <w:szCs w:val="24"/>
          <w:lang w:val="ro-RO"/>
        </w:rPr>
        <w:t>cât discul solar; circular la început, el luă apoi o formă trapezoidală». Obiectul zburător a foarte luminos. El a fost urmărit şi printr-un telesc</w:t>
      </w:r>
      <w:r w:rsidR="000553B8" w:rsidRPr="00DA0521">
        <w:rPr>
          <w:rFonts w:ascii="Bookman Old Style" w:hAnsi="Bookman Old Style"/>
          <w:bCs/>
          <w:iCs/>
          <w:sz w:val="24"/>
          <w:szCs w:val="24"/>
          <w:lang w:val="ro-RO"/>
        </w:rPr>
        <w:t>op din Sofia. Un colaborator şt</w:t>
      </w:r>
      <w:r w:rsidRPr="00DA0521">
        <w:rPr>
          <w:rFonts w:ascii="Bookman Old Style" w:hAnsi="Bookman Old Style"/>
          <w:bCs/>
          <w:iCs/>
          <w:sz w:val="24"/>
          <w:szCs w:val="24"/>
          <w:lang w:val="ro-RO"/>
        </w:rPr>
        <w:t>iinţific al Institutului bulgar de hidrologie şi meteorol</w:t>
      </w:r>
      <w:r w:rsidR="000553B8" w:rsidRPr="00DA0521">
        <w:rPr>
          <w:rFonts w:ascii="Bookman Old Style" w:hAnsi="Bookman Old Style"/>
          <w:bCs/>
          <w:iCs/>
          <w:sz w:val="24"/>
          <w:szCs w:val="24"/>
          <w:lang w:val="ro-RO"/>
        </w:rPr>
        <w:t xml:space="preserve">ogie declară că </w:t>
      </w:r>
      <w:r w:rsidR="000553B8" w:rsidRPr="00DA0521">
        <w:rPr>
          <w:rFonts w:ascii="Bookman Old Style" w:hAnsi="Bookman Old Style"/>
          <w:bCs/>
          <w:iCs/>
          <w:sz w:val="24"/>
          <w:szCs w:val="24"/>
          <w:lang w:val="ro-RO"/>
        </w:rPr>
        <w:lastRenderedPageBreak/>
        <w:t>obiectul se dep</w:t>
      </w:r>
      <w:r w:rsidRPr="00DA0521">
        <w:rPr>
          <w:rFonts w:ascii="Bookman Old Style" w:hAnsi="Bookman Old Style"/>
          <w:bCs/>
          <w:iCs/>
          <w:sz w:val="24"/>
          <w:szCs w:val="24"/>
          <w:lang w:val="ro-RO"/>
        </w:rPr>
        <w:t>lasa, probabil, cu ajutorul unor surse de energie p</w:t>
      </w:r>
      <w:r w:rsidR="000553B8" w:rsidRPr="00DA0521">
        <w:rPr>
          <w:rFonts w:ascii="Bookman Old Style" w:hAnsi="Bookman Old Style"/>
          <w:bCs/>
          <w:iCs/>
          <w:sz w:val="24"/>
          <w:szCs w:val="24"/>
          <w:lang w:val="ro-RO"/>
        </w:rPr>
        <w:t>roprii. Se presupune că zbura l</w:t>
      </w:r>
      <w:r w:rsidRPr="00DA0521">
        <w:rPr>
          <w:rFonts w:ascii="Bookman Old Style" w:hAnsi="Bookman Old Style"/>
          <w:bCs/>
          <w:iCs/>
          <w:sz w:val="24"/>
          <w:szCs w:val="24"/>
          <w:lang w:val="ro-RO"/>
        </w:rPr>
        <w:t xml:space="preserve">a o altitudine de aproximativ 30 km”. </w:t>
      </w:r>
    </w:p>
    <w:p w:rsidR="00F03DD6"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Cercetarea ştiinţifică riguroasă este grav handicapată de stupiditatea nelimitată a anumitor oameni: sunt unii care pretind că au intrat în contact</w:t>
      </w:r>
      <w:r w:rsidR="007E0336" w:rsidRPr="00DA0521">
        <w:rPr>
          <w:rFonts w:ascii="Bookman Old Style" w:hAnsi="Bookman Old Style"/>
          <w:bCs/>
          <w:iCs/>
          <w:sz w:val="24"/>
          <w:szCs w:val="24"/>
          <w:lang w:val="ro-RO"/>
        </w:rPr>
        <w:t xml:space="preserve"> cu fiinţele extraterestre; gru</w:t>
      </w:r>
      <w:r w:rsidRPr="00DA0521">
        <w:rPr>
          <w:rFonts w:ascii="Bookman Old Style" w:hAnsi="Bookman Old Style"/>
          <w:bCs/>
          <w:iCs/>
          <w:sz w:val="24"/>
          <w:szCs w:val="24"/>
          <w:lang w:val="ro-RO"/>
        </w:rPr>
        <w:t>puri întregi construiesc, pe temeiul acestor fenomene înc</w:t>
      </w:r>
      <w:r w:rsidR="007E0336" w:rsidRPr="00DA0521">
        <w:rPr>
          <w:rFonts w:ascii="Bookman Old Style" w:hAnsi="Bookman Old Style"/>
          <w:bCs/>
          <w:iCs/>
          <w:sz w:val="24"/>
          <w:szCs w:val="24"/>
          <w:lang w:val="ro-RO"/>
        </w:rPr>
        <w:t>ă neexplicate” fantasmagorice t</w:t>
      </w:r>
      <w:r w:rsidRPr="00DA0521">
        <w:rPr>
          <w:rFonts w:ascii="Bookman Old Style" w:hAnsi="Bookman Old Style"/>
          <w:bCs/>
          <w:iCs/>
          <w:sz w:val="24"/>
          <w:szCs w:val="24"/>
          <w:lang w:val="ro-RO"/>
        </w:rPr>
        <w:t xml:space="preserve">eorii religioase sau concepţii care frizează absurdul; în sfârşit, </w:t>
      </w:r>
    </w:p>
    <w:p w:rsidR="007E0336"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 xml:space="preserve">alţii afirmă chiar că ar </w:t>
      </w:r>
      <w:r w:rsidR="007E0336" w:rsidRPr="00DA0521">
        <w:rPr>
          <w:rFonts w:ascii="Bookman Old Style" w:hAnsi="Bookman Old Style"/>
          <w:bCs/>
          <w:iCs/>
          <w:sz w:val="24"/>
          <w:szCs w:val="24"/>
          <w:lang w:val="ro-RO"/>
        </w:rPr>
        <w:t xml:space="preserve">primi </w:t>
      </w:r>
      <w:r w:rsidRPr="00DA0521">
        <w:rPr>
          <w:rFonts w:ascii="Bookman Old Style" w:hAnsi="Bookman Old Style"/>
          <w:bCs/>
          <w:iCs/>
          <w:sz w:val="24"/>
          <w:szCs w:val="24"/>
          <w:lang w:val="ro-RO"/>
        </w:rPr>
        <w:t xml:space="preserve">din partea echipajelor </w:t>
      </w:r>
      <w:r w:rsidR="00396AE7" w:rsidRPr="00DA0521">
        <w:rPr>
          <w:rFonts w:ascii="Bookman Old Style" w:hAnsi="Bookman Old Style"/>
          <w:bCs/>
          <w:iCs/>
          <w:sz w:val="24"/>
          <w:szCs w:val="24"/>
          <w:lang w:val="ro-RO"/>
        </w:rPr>
        <w:t>OZN</w:t>
      </w:r>
      <w:r w:rsidRPr="00DA0521">
        <w:rPr>
          <w:rFonts w:ascii="Bookman Old Style" w:hAnsi="Bookman Old Style"/>
          <w:bCs/>
          <w:iCs/>
          <w:sz w:val="24"/>
          <w:szCs w:val="24"/>
          <w:lang w:val="ro-RO"/>
        </w:rPr>
        <w:t xml:space="preserve"> indicaţii menite să asigure salvarea omenirii. </w:t>
      </w:r>
    </w:p>
    <w:p w:rsidR="007E0336"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Pentru credincioşii fanatici, „îngerul </w:t>
      </w:r>
      <w:r w:rsidR="00396AE7" w:rsidRPr="00DA0521">
        <w:rPr>
          <w:rFonts w:ascii="Bookman Old Style" w:hAnsi="Bookman Old Style"/>
          <w:bCs/>
          <w:iCs/>
          <w:sz w:val="24"/>
          <w:szCs w:val="24"/>
          <w:lang w:val="ro-RO"/>
        </w:rPr>
        <w:t>OZN</w:t>
      </w:r>
      <w:r w:rsidRPr="00DA0521">
        <w:rPr>
          <w:rFonts w:ascii="Bookman Old Style" w:hAnsi="Bookman Old Style"/>
          <w:bCs/>
          <w:iCs/>
          <w:sz w:val="24"/>
          <w:szCs w:val="24"/>
          <w:lang w:val="ro-RO"/>
        </w:rPr>
        <w:t>” este trimis, fără îndoială, fie de Mahomed, fie de</w:t>
      </w:r>
      <w:r w:rsidR="007E0336" w:rsidRPr="00DA0521">
        <w:rPr>
          <w:rFonts w:ascii="Bookman Old Style" w:hAnsi="Bookman Old Style"/>
          <w:bCs/>
          <w:iCs/>
          <w:sz w:val="24"/>
          <w:szCs w:val="24"/>
          <w:lang w:val="ro-RO"/>
        </w:rPr>
        <w:t xml:space="preserve"> Allah</w:t>
      </w:r>
      <w:r w:rsidR="001841D9"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iar pentru creştini, poate de Hristos.</w:t>
      </w:r>
    </w:p>
    <w:p w:rsidR="00FF14E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În toamna anului 1967, la cel de-al 7-lea Congres internaţional al cercetătorilor </w:t>
      </w:r>
      <w:r w:rsidR="007E0336" w:rsidRPr="00DA0521">
        <w:rPr>
          <w:rFonts w:ascii="Bookman Old Style" w:hAnsi="Bookman Old Style"/>
          <w:bCs/>
          <w:iCs/>
          <w:sz w:val="24"/>
          <w:szCs w:val="24"/>
          <w:lang w:val="ro-RO"/>
        </w:rPr>
        <w:t xml:space="preserve">fenomenului </w:t>
      </w:r>
      <w:r w:rsidR="00181FED" w:rsidRPr="00DA0521">
        <w:rPr>
          <w:rFonts w:ascii="Bookman Old Style" w:hAnsi="Bookman Old Style"/>
          <w:bCs/>
          <w:iCs/>
          <w:sz w:val="24"/>
          <w:szCs w:val="24"/>
          <w:lang w:val="ro-RO"/>
        </w:rPr>
        <w:t>OZN</w:t>
      </w:r>
      <w:r w:rsidRPr="00DA0521">
        <w:rPr>
          <w:rFonts w:ascii="Bookman Old Style" w:hAnsi="Bookman Old Style"/>
          <w:bCs/>
          <w:iCs/>
          <w:sz w:val="24"/>
          <w:szCs w:val="24"/>
          <w:lang w:val="ro-RO"/>
        </w:rPr>
        <w:t>, profe</w:t>
      </w:r>
      <w:r w:rsidR="00181FED" w:rsidRPr="00DA0521">
        <w:rPr>
          <w:rFonts w:ascii="Bookman Old Style" w:hAnsi="Bookman Old Style"/>
          <w:bCs/>
          <w:iCs/>
          <w:sz w:val="24"/>
          <w:szCs w:val="24"/>
          <w:lang w:val="ro-RO"/>
        </w:rPr>
        <w:t>-</w:t>
      </w:r>
      <w:r w:rsidRPr="00DA0521">
        <w:rPr>
          <w:rFonts w:ascii="Bookman Old Style" w:hAnsi="Bookman Old Style"/>
          <w:bCs/>
          <w:iCs/>
          <w:sz w:val="24"/>
          <w:szCs w:val="24"/>
          <w:lang w:val="ro-RO"/>
        </w:rPr>
        <w:t>sorul Hermann Oberth, considerat „părintele naviga</w:t>
      </w:r>
      <w:r w:rsidR="007E0336" w:rsidRPr="00DA0521">
        <w:rPr>
          <w:rFonts w:ascii="Bookman Old Style" w:hAnsi="Bookman Old Style"/>
          <w:bCs/>
          <w:iCs/>
          <w:sz w:val="24"/>
          <w:szCs w:val="24"/>
          <w:lang w:val="ro-RO"/>
        </w:rPr>
        <w:t>ţiei spaţiale”, fost profesor a</w:t>
      </w:r>
      <w:r w:rsidRPr="00DA0521">
        <w:rPr>
          <w:rFonts w:ascii="Bookman Old Style" w:hAnsi="Bookman Old Style"/>
          <w:bCs/>
          <w:iCs/>
          <w:sz w:val="24"/>
          <w:szCs w:val="24"/>
          <w:lang w:val="ro-RO"/>
        </w:rPr>
        <w:t xml:space="preserve">l lui Wernher von Braun, a declarat că </w:t>
      </w:r>
      <w:r w:rsidR="00396AE7" w:rsidRPr="00DA0521">
        <w:rPr>
          <w:rFonts w:ascii="Bookman Old Style" w:hAnsi="Bookman Old Style"/>
          <w:bCs/>
          <w:iCs/>
          <w:sz w:val="24"/>
          <w:szCs w:val="24"/>
          <w:lang w:val="ro-RO"/>
        </w:rPr>
        <w:t>OZN</w:t>
      </w:r>
      <w:r w:rsidRPr="00DA0521">
        <w:rPr>
          <w:rFonts w:ascii="Bookman Old Style" w:hAnsi="Bookman Old Style"/>
          <w:bCs/>
          <w:iCs/>
          <w:sz w:val="24"/>
          <w:szCs w:val="24"/>
          <w:lang w:val="ro-RO"/>
        </w:rPr>
        <w:t>-urile nu pot încă reprezenta „o problemă ştiinfică”, probabil însă, a adăugat acelaşi savant, ele sunt „nav</w:t>
      </w:r>
      <w:r w:rsidR="002D2390" w:rsidRPr="00DA0521">
        <w:rPr>
          <w:rFonts w:ascii="Bookman Old Style" w:hAnsi="Bookman Old Style"/>
          <w:bCs/>
          <w:iCs/>
          <w:sz w:val="24"/>
          <w:szCs w:val="24"/>
          <w:lang w:val="ro-RO"/>
        </w:rPr>
        <w:t>e spaţiale venite din alte lumi; evid</w:t>
      </w:r>
      <w:r w:rsidRPr="00DA0521">
        <w:rPr>
          <w:rFonts w:ascii="Bookman Old Style" w:hAnsi="Bookman Old Style"/>
          <w:bCs/>
          <w:iCs/>
          <w:sz w:val="24"/>
          <w:szCs w:val="24"/>
          <w:lang w:val="ro-RO"/>
        </w:rPr>
        <w:t>ent</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a subliniat, el</w:t>
      </w:r>
      <w:r w:rsidR="002E7417"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fiinţele care le conduc se află la un nivel mult mai avansat de civilizaţie decât noi şi, dacă adoptăm o atitudine chibzuită, putem să învăţăm multe de la</w:t>
      </w:r>
      <w:r w:rsidR="00F63AB9" w:rsidRPr="00DA0521">
        <w:rPr>
          <w:rFonts w:ascii="Bookman Old Style" w:hAnsi="Bookman Old Style"/>
          <w:bCs/>
          <w:iCs/>
          <w:sz w:val="24"/>
          <w:szCs w:val="24"/>
          <w:lang w:val="ro-RO"/>
        </w:rPr>
        <w:t xml:space="preserve"> ea.</w:t>
      </w:r>
      <w:r w:rsidR="001841D9" w:rsidRPr="00DA0521">
        <w:rPr>
          <w:rFonts w:ascii="Bookman Old Style" w:hAnsi="Bookman Old Style"/>
          <w:bCs/>
          <w:iCs/>
          <w:sz w:val="24"/>
          <w:szCs w:val="24"/>
          <w:lang w:val="ro-RO"/>
        </w:rPr>
        <w:t xml:space="preserve"> </w:t>
      </w:r>
      <w:r w:rsidR="00F63AB9" w:rsidRPr="00DA0521">
        <w:rPr>
          <w:rFonts w:ascii="Bookman Old Style" w:hAnsi="Bookman Old Style"/>
          <w:bCs/>
          <w:iCs/>
          <w:sz w:val="24"/>
          <w:szCs w:val="24"/>
          <w:lang w:val="ro-RO"/>
        </w:rPr>
        <w:t xml:space="preserve">Cel </w:t>
      </w:r>
      <w:r w:rsidRPr="00DA0521">
        <w:rPr>
          <w:rFonts w:ascii="Bookman Old Style" w:hAnsi="Bookman Old Style"/>
          <w:bCs/>
          <w:iCs/>
          <w:sz w:val="24"/>
          <w:szCs w:val="24"/>
          <w:lang w:val="ro-RO"/>
        </w:rPr>
        <w:t>care</w:t>
      </w:r>
      <w:r w:rsidR="002D2390"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a prevăzut just evoluţia realizată pe pământ în domeni</w:t>
      </w:r>
      <w:r w:rsidR="002D2390" w:rsidRPr="00DA0521">
        <w:rPr>
          <w:rFonts w:ascii="Bookman Old Style" w:hAnsi="Bookman Old Style"/>
          <w:bCs/>
          <w:iCs/>
          <w:sz w:val="24"/>
          <w:szCs w:val="24"/>
          <w:lang w:val="ro-RO"/>
        </w:rPr>
        <w:t>ul rachetelor, presupune ca ver</w:t>
      </w:r>
      <w:r w:rsidRPr="00DA0521">
        <w:rPr>
          <w:rFonts w:ascii="Bookman Old Style" w:hAnsi="Bookman Old Style"/>
          <w:bCs/>
          <w:iCs/>
          <w:sz w:val="24"/>
          <w:szCs w:val="24"/>
          <w:lang w:val="ro-RO"/>
        </w:rPr>
        <w:t xml:space="preserve">osimilă ipoteza existenţei unor premise ale apariţiei vieţii </w:t>
      </w:r>
      <w:r w:rsidR="002D2390" w:rsidRPr="00DA0521">
        <w:rPr>
          <w:rFonts w:ascii="Bookman Old Style" w:hAnsi="Bookman Old Style"/>
          <w:bCs/>
          <w:iCs/>
          <w:sz w:val="24"/>
          <w:szCs w:val="24"/>
          <w:lang w:val="ro-RO"/>
        </w:rPr>
        <w:t>pe planetele mai îndepărtate al</w:t>
      </w:r>
      <w:r w:rsidRPr="00DA0521">
        <w:rPr>
          <w:rFonts w:ascii="Bookman Old Style" w:hAnsi="Bookman Old Style"/>
          <w:bCs/>
          <w:iCs/>
          <w:sz w:val="24"/>
          <w:szCs w:val="24"/>
          <w:lang w:val="ro-RO"/>
        </w:rPr>
        <w:t>e sistemului solar. Ca om al cercetării, profesorul Oberth cere savanţilor serioşi să se</w:t>
      </w:r>
      <w:r w:rsidR="002D2390"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preocupe şi de anumite fenomene cu aparenţe fantastice. „</w:t>
      </w:r>
      <w:r w:rsidRPr="00DA0521">
        <w:rPr>
          <w:rFonts w:ascii="Bookman Old Style" w:hAnsi="Bookman Old Style"/>
          <w:bCs/>
          <w:i/>
          <w:iCs/>
          <w:sz w:val="24"/>
          <w:szCs w:val="24"/>
          <w:lang w:val="ro-RO"/>
        </w:rPr>
        <w:t xml:space="preserve">Oamenii de ştiinţă se comportă ca </w:t>
      </w:r>
      <w:r w:rsidR="00F63AB9" w:rsidRPr="00DA0521">
        <w:rPr>
          <w:rFonts w:ascii="Bookman Old Style" w:hAnsi="Bookman Old Style"/>
          <w:bCs/>
          <w:i/>
          <w:iCs/>
          <w:sz w:val="24"/>
          <w:szCs w:val="24"/>
          <w:lang w:val="ro-RO"/>
        </w:rPr>
        <w:t>gâştel</w:t>
      </w:r>
      <w:r w:rsidRPr="00DA0521">
        <w:rPr>
          <w:rFonts w:ascii="Bookman Old Style" w:hAnsi="Bookman Old Style"/>
          <w:bCs/>
          <w:i/>
          <w:iCs/>
          <w:sz w:val="24"/>
          <w:szCs w:val="24"/>
          <w:lang w:val="ro-RO"/>
        </w:rPr>
        <w:t xml:space="preserve">e îndopate, care nu mai pot digera nimic. Ei resping </w:t>
      </w:r>
      <w:r w:rsidR="00FF14E5" w:rsidRPr="00DA0521">
        <w:rPr>
          <w:rFonts w:ascii="Bookman Old Style" w:hAnsi="Bookman Old Style"/>
          <w:bCs/>
          <w:i/>
          <w:iCs/>
          <w:sz w:val="24"/>
          <w:szCs w:val="24"/>
          <w:lang w:val="ro-RO"/>
        </w:rPr>
        <w:t>pur şi simplu ideile noi, decla</w:t>
      </w:r>
      <w:r w:rsidRPr="00DA0521">
        <w:rPr>
          <w:rFonts w:ascii="Bookman Old Style" w:hAnsi="Bookman Old Style"/>
          <w:bCs/>
          <w:i/>
          <w:iCs/>
          <w:sz w:val="24"/>
          <w:szCs w:val="24"/>
          <w:lang w:val="ro-RO"/>
        </w:rPr>
        <w:t>rându-le absurde</w:t>
      </w:r>
      <w:r w:rsidRPr="00DA0521">
        <w:rPr>
          <w:rFonts w:ascii="Bookman Old Style" w:hAnsi="Bookman Old Style"/>
          <w:bCs/>
          <w:iCs/>
          <w:sz w:val="24"/>
          <w:szCs w:val="24"/>
          <w:lang w:val="ro-RO"/>
        </w:rPr>
        <w:t xml:space="preserve">”. </w:t>
      </w:r>
    </w:p>
    <w:p w:rsidR="00181FED"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Evenimentul cel mai misterios şi cel mai spectaculos </w:t>
      </w:r>
      <w:r w:rsidR="00FF14E5" w:rsidRPr="00DA0521">
        <w:rPr>
          <w:rFonts w:ascii="Bookman Old Style" w:hAnsi="Bookman Old Style"/>
          <w:bCs/>
          <w:iCs/>
          <w:sz w:val="24"/>
          <w:szCs w:val="24"/>
          <w:lang w:val="ro-RO"/>
        </w:rPr>
        <w:t>care ne-a adus informaţii despr</w:t>
      </w:r>
      <w:r w:rsidRPr="00DA0521">
        <w:rPr>
          <w:rFonts w:ascii="Bookman Old Style" w:hAnsi="Bookman Old Style"/>
          <w:bCs/>
          <w:iCs/>
          <w:sz w:val="24"/>
          <w:szCs w:val="24"/>
          <w:lang w:val="ro-RO"/>
        </w:rPr>
        <w:t>e „materia cosmică” s-a petrecut la 30 iunie 1908, în taiga</w:t>
      </w:r>
      <w:r w:rsidR="00FF14E5" w:rsidRPr="00DA0521">
        <w:rPr>
          <w:rFonts w:ascii="Bookman Old Style" w:hAnsi="Bookman Old Style"/>
          <w:bCs/>
          <w:iCs/>
          <w:sz w:val="24"/>
          <w:szCs w:val="24"/>
          <w:lang w:val="ro-RO"/>
        </w:rPr>
        <w:t>ua siberiana. În zorii acelei z</w:t>
      </w:r>
      <w:r w:rsidRPr="00DA0521">
        <w:rPr>
          <w:rFonts w:ascii="Bookman Old Style" w:hAnsi="Bookman Old Style"/>
          <w:bCs/>
          <w:iCs/>
          <w:sz w:val="24"/>
          <w:szCs w:val="24"/>
          <w:lang w:val="ro-RO"/>
        </w:rPr>
        <w:t>ile, la ora 7 şi 17 minute, o sferă de foc a străbătut cerul, pierzându-se în depărtări. Că</w:t>
      </w:r>
      <w:r w:rsidR="00FF14E5" w:rsidRPr="00DA0521">
        <w:rPr>
          <w:rFonts w:ascii="Bookman Old Style" w:hAnsi="Bookman Old Style"/>
          <w:bCs/>
          <w:iCs/>
          <w:sz w:val="24"/>
          <w:szCs w:val="24"/>
          <w:lang w:val="ro-RO"/>
        </w:rPr>
        <w:t>lătorii</w:t>
      </w:r>
      <w:r w:rsidRPr="00DA0521">
        <w:rPr>
          <w:rFonts w:ascii="Bookman Old Style" w:hAnsi="Bookman Old Style"/>
          <w:bCs/>
          <w:iCs/>
          <w:sz w:val="24"/>
          <w:szCs w:val="24"/>
          <w:lang w:val="ro-RO"/>
        </w:rPr>
        <w:t xml:space="preserve"> </w:t>
      </w:r>
      <w:r w:rsidR="00FF14E5" w:rsidRPr="00DA0521">
        <w:rPr>
          <w:rFonts w:ascii="Bookman Old Style" w:hAnsi="Bookman Old Style"/>
          <w:bCs/>
          <w:iCs/>
          <w:sz w:val="24"/>
          <w:szCs w:val="24"/>
          <w:lang w:val="ro-RO"/>
        </w:rPr>
        <w:t>a</w:t>
      </w:r>
      <w:r w:rsidRPr="00DA0521">
        <w:rPr>
          <w:rFonts w:ascii="Bookman Old Style" w:hAnsi="Bookman Old Style"/>
          <w:bCs/>
          <w:iCs/>
          <w:sz w:val="24"/>
          <w:szCs w:val="24"/>
          <w:lang w:val="ro-RO"/>
        </w:rPr>
        <w:t>flaţi pe drum în transiberian au văzut o masă incandes</w:t>
      </w:r>
      <w:r w:rsidR="00FF14E5" w:rsidRPr="00DA0521">
        <w:rPr>
          <w:rFonts w:ascii="Bookman Old Style" w:hAnsi="Bookman Old Style"/>
          <w:bCs/>
          <w:iCs/>
          <w:sz w:val="24"/>
          <w:szCs w:val="24"/>
          <w:lang w:val="ro-RO"/>
        </w:rPr>
        <w:t>-</w:t>
      </w:r>
      <w:r w:rsidRPr="00DA0521">
        <w:rPr>
          <w:rFonts w:ascii="Bookman Old Style" w:hAnsi="Bookman Old Style"/>
          <w:bCs/>
          <w:iCs/>
          <w:sz w:val="24"/>
          <w:szCs w:val="24"/>
          <w:lang w:val="ro-RO"/>
        </w:rPr>
        <w:t>centă î</w:t>
      </w:r>
      <w:r w:rsidR="00FF14E5" w:rsidRPr="00DA0521">
        <w:rPr>
          <w:rFonts w:ascii="Bookman Old Style" w:hAnsi="Bookman Old Style"/>
          <w:bCs/>
          <w:iCs/>
          <w:sz w:val="24"/>
          <w:szCs w:val="24"/>
          <w:lang w:val="ro-RO"/>
        </w:rPr>
        <w:t>ndreptându-se de la sud spre nord</w:t>
      </w:r>
      <w:r w:rsidRPr="00DA0521">
        <w:rPr>
          <w:rFonts w:ascii="Bookman Old Style" w:hAnsi="Bookman Old Style"/>
          <w:bCs/>
          <w:iCs/>
          <w:sz w:val="24"/>
          <w:szCs w:val="24"/>
          <w:lang w:val="ro-RO"/>
        </w:rPr>
        <w:t xml:space="preserve">. </w:t>
      </w:r>
    </w:p>
    <w:p w:rsidR="00836089" w:rsidRPr="00DA0521" w:rsidRDefault="00F03DD6"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41024" behindDoc="0" locked="0" layoutInCell="1" allowOverlap="1">
            <wp:simplePos x="0" y="0"/>
            <wp:positionH relativeFrom="column">
              <wp:posOffset>4687798</wp:posOffset>
            </wp:positionH>
            <wp:positionV relativeFrom="paragraph">
              <wp:posOffset>685</wp:posOffset>
            </wp:positionV>
            <wp:extent cx="1732349" cy="1262380"/>
            <wp:effectExtent l="0" t="0" r="127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Tunguska-Meteorite.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732349" cy="1262380"/>
                    </a:xfrm>
                    <a:prstGeom prst="rect">
                      <a:avLst/>
                    </a:prstGeom>
                  </pic:spPr>
                </pic:pic>
              </a:graphicData>
            </a:graphic>
          </wp:anchor>
        </w:drawing>
      </w:r>
      <w:r w:rsidRPr="00DA0521">
        <w:rPr>
          <w:rFonts w:ascii="Bookman Old Style" w:hAnsi="Bookman Old Style"/>
          <w:bCs/>
          <w:iCs/>
          <w:noProof/>
          <w:sz w:val="24"/>
          <w:szCs w:val="24"/>
        </w:rPr>
        <w:drawing>
          <wp:anchor distT="0" distB="0" distL="114300" distR="114300" simplePos="0" relativeHeight="251840000" behindDoc="0" locked="0" layoutInCell="1" allowOverlap="1">
            <wp:simplePos x="0" y="0"/>
            <wp:positionH relativeFrom="column">
              <wp:posOffset>2334961</wp:posOffset>
            </wp:positionH>
            <wp:positionV relativeFrom="paragraph">
              <wp:posOffset>635</wp:posOffset>
            </wp:positionV>
            <wp:extent cx="2304415" cy="1262380"/>
            <wp:effectExtent l="0" t="0" r="635"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tunguska-event-1908-science-source.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304415" cy="1262380"/>
                    </a:xfrm>
                    <a:prstGeom prst="rect">
                      <a:avLst/>
                    </a:prstGeom>
                  </pic:spPr>
                </pic:pic>
              </a:graphicData>
            </a:graphic>
          </wp:anchor>
        </w:drawing>
      </w:r>
      <w:r w:rsidRPr="00DA0521">
        <w:rPr>
          <w:rFonts w:ascii="Bookman Old Style" w:hAnsi="Bookman Old Style"/>
          <w:bCs/>
          <w:iCs/>
          <w:noProof/>
          <w:sz w:val="24"/>
          <w:szCs w:val="24"/>
        </w:rPr>
        <w:drawing>
          <wp:anchor distT="0" distB="0" distL="114300" distR="114300" simplePos="0" relativeHeight="251842048" behindDoc="0" locked="0" layoutInCell="1" allowOverlap="1">
            <wp:simplePos x="0" y="0"/>
            <wp:positionH relativeFrom="column">
              <wp:posOffset>61823</wp:posOffset>
            </wp:positionH>
            <wp:positionV relativeFrom="paragraph">
              <wp:posOffset>-1270</wp:posOffset>
            </wp:positionV>
            <wp:extent cx="2210435" cy="1262380"/>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tunguska-event-wide.jpg"/>
                    <pic:cNvPicPr/>
                  </pic:nvPicPr>
                  <pic:blipFill rotWithShape="1">
                    <a:blip r:embed="rId128" cstate="print">
                      <a:extLst>
                        <a:ext uri="{28A0092B-C50C-407E-A947-70E740481C1C}">
                          <a14:useLocalDpi xmlns:a14="http://schemas.microsoft.com/office/drawing/2010/main" val="0"/>
                        </a:ext>
                      </a:extLst>
                    </a:blip>
                    <a:srcRect l="9497"/>
                    <a:stretch/>
                  </pic:blipFill>
                  <pic:spPr bwMode="auto">
                    <a:xfrm>
                      <a:off x="0" y="0"/>
                      <a:ext cx="2210435" cy="1262380"/>
                    </a:xfrm>
                    <a:prstGeom prst="rect">
                      <a:avLst/>
                    </a:prstGeom>
                    <a:ln>
                      <a:noFill/>
                    </a:ln>
                    <a:extLst>
                      <a:ext uri="{53640926-AAD7-44D8-BBD7-CCE9431645EC}">
                        <a14:shadowObscured xmlns:a14="http://schemas.microsoft.com/office/drawing/2010/main"/>
                      </a:ext>
                    </a:extLst>
                  </pic:spPr>
                </pic:pic>
              </a:graphicData>
            </a:graphic>
          </wp:anchor>
        </w:drawing>
      </w:r>
    </w:p>
    <w:p w:rsidR="00836089" w:rsidRPr="00DA0521" w:rsidRDefault="00836089" w:rsidP="00DA0521">
      <w:pPr>
        <w:ind w:right="-30" w:firstLine="426"/>
        <w:rPr>
          <w:rFonts w:ascii="Bookman Old Style" w:hAnsi="Bookman Old Style"/>
          <w:bCs/>
          <w:iCs/>
          <w:sz w:val="24"/>
          <w:szCs w:val="24"/>
          <w:lang w:val="ro-RO"/>
        </w:rPr>
      </w:pPr>
    </w:p>
    <w:p w:rsidR="00836089" w:rsidRPr="00DA0521" w:rsidRDefault="00836089" w:rsidP="00DA0521">
      <w:pPr>
        <w:ind w:right="-30" w:firstLine="426"/>
        <w:rPr>
          <w:rFonts w:ascii="Bookman Old Style" w:hAnsi="Bookman Old Style"/>
          <w:bCs/>
          <w:iCs/>
          <w:sz w:val="24"/>
          <w:szCs w:val="24"/>
          <w:lang w:val="ro-RO"/>
        </w:rPr>
      </w:pPr>
    </w:p>
    <w:p w:rsidR="00836089" w:rsidRPr="00DA0521" w:rsidRDefault="00836089" w:rsidP="00DA0521">
      <w:pPr>
        <w:ind w:right="-30" w:firstLine="426"/>
        <w:rPr>
          <w:rFonts w:ascii="Bookman Old Style" w:hAnsi="Bookman Old Style"/>
          <w:bCs/>
          <w:iCs/>
          <w:sz w:val="24"/>
          <w:szCs w:val="24"/>
          <w:lang w:val="ro-RO"/>
        </w:rPr>
      </w:pPr>
    </w:p>
    <w:p w:rsidR="00836089" w:rsidRPr="00DA0521" w:rsidRDefault="00836089" w:rsidP="00DA0521">
      <w:pPr>
        <w:ind w:right="-30" w:firstLine="426"/>
        <w:rPr>
          <w:rFonts w:ascii="Bookman Old Style" w:hAnsi="Bookman Old Style"/>
          <w:bCs/>
          <w:iCs/>
          <w:sz w:val="24"/>
          <w:szCs w:val="24"/>
          <w:lang w:val="ro-RO"/>
        </w:rPr>
      </w:pPr>
    </w:p>
    <w:p w:rsidR="00836089" w:rsidRPr="00DA0521" w:rsidRDefault="00836089" w:rsidP="00DA0521">
      <w:pPr>
        <w:ind w:right="-30" w:firstLine="426"/>
        <w:rPr>
          <w:rFonts w:ascii="Bookman Old Style" w:hAnsi="Bookman Old Style"/>
          <w:bCs/>
          <w:iCs/>
          <w:sz w:val="24"/>
          <w:szCs w:val="24"/>
          <w:lang w:val="ro-RO"/>
        </w:rPr>
      </w:pPr>
    </w:p>
    <w:p w:rsidR="00836089" w:rsidRPr="00DA0521" w:rsidRDefault="00156D1B"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Efectele davastatoare ale fenomenului Tungusk din 1908</w:t>
      </w:r>
    </w:p>
    <w:p w:rsidR="00730166"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O lovitură de trăznet a clătinat trenul; urmară explozii. Z</w:t>
      </w:r>
      <w:r w:rsidR="00FF14E5" w:rsidRPr="00DA0521">
        <w:rPr>
          <w:rFonts w:ascii="Bookman Old Style" w:hAnsi="Bookman Old Style"/>
          <w:bCs/>
          <w:iCs/>
          <w:sz w:val="24"/>
          <w:szCs w:val="24"/>
          <w:lang w:val="ro-RO"/>
        </w:rPr>
        <w:t>guduitura a fost înregistrată de ap</w:t>
      </w:r>
      <w:r w:rsidRPr="00DA0521">
        <w:rPr>
          <w:rFonts w:ascii="Bookman Old Style" w:hAnsi="Bookman Old Style"/>
          <w:bCs/>
          <w:iCs/>
          <w:sz w:val="24"/>
          <w:szCs w:val="24"/>
          <w:lang w:val="ro-RO"/>
        </w:rPr>
        <w:t>roape toate seismografele din lume. La Irkutsk</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oraş situat la 900 km de epicentrul cutremurului</w:t>
      </w:r>
      <w:r w:rsidR="002E7417"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 xml:space="preserve">acul seismografului s-a mişcat timp de aproximativ o oră. Zgomotul a fost perceput pe o rază de 1.000 km. Cirezi întregi de reni au fost nimicite, oameni nomazi au fost ridicaţi în aer împreună cu corturile lor. De-abia în 1921, profesorul Kulik, obţinând credite pentru </w:t>
      </w:r>
      <w:r w:rsidR="00730166" w:rsidRPr="00DA0521">
        <w:rPr>
          <w:rFonts w:ascii="Bookman Old Style" w:hAnsi="Bookman Old Style"/>
          <w:bCs/>
          <w:iCs/>
          <w:sz w:val="24"/>
          <w:szCs w:val="24"/>
          <w:lang w:val="ro-RO"/>
        </w:rPr>
        <w:t>organizarea unei expediţii ştii</w:t>
      </w:r>
      <w:r w:rsidRPr="00DA0521">
        <w:rPr>
          <w:rFonts w:ascii="Bookman Old Style" w:hAnsi="Bookman Old Style"/>
          <w:bCs/>
          <w:iCs/>
          <w:sz w:val="24"/>
          <w:szCs w:val="24"/>
          <w:lang w:val="ro-RO"/>
        </w:rPr>
        <w:t xml:space="preserve">nţifice, a pătruns în aceste ţinuturi puţin populate ale taigalei şi a început să strângă </w:t>
      </w:r>
      <w:r w:rsidR="00730166" w:rsidRPr="00DA0521">
        <w:rPr>
          <w:rFonts w:ascii="Bookman Old Style" w:hAnsi="Bookman Old Style"/>
          <w:bCs/>
          <w:iCs/>
          <w:sz w:val="24"/>
          <w:szCs w:val="24"/>
          <w:lang w:val="ro-RO"/>
        </w:rPr>
        <w:t xml:space="preserve">mărturii </w:t>
      </w:r>
      <w:r w:rsidRPr="00DA0521">
        <w:rPr>
          <w:rFonts w:ascii="Bookman Old Style" w:hAnsi="Bookman Old Style"/>
          <w:bCs/>
          <w:iCs/>
          <w:sz w:val="24"/>
          <w:szCs w:val="24"/>
          <w:lang w:val="ro-RO"/>
        </w:rPr>
        <w:t>de l</w:t>
      </w:r>
      <w:r w:rsidR="00730166" w:rsidRPr="00DA0521">
        <w:rPr>
          <w:rFonts w:ascii="Bookman Old Style" w:hAnsi="Bookman Old Style"/>
          <w:bCs/>
          <w:iCs/>
          <w:sz w:val="24"/>
          <w:szCs w:val="24"/>
          <w:lang w:val="ro-RO"/>
        </w:rPr>
        <w:t>a</w:t>
      </w:r>
      <w:r w:rsidRPr="00DA0521">
        <w:rPr>
          <w:rFonts w:ascii="Bookman Old Style" w:hAnsi="Bookman Old Style"/>
          <w:bCs/>
          <w:iCs/>
          <w:sz w:val="24"/>
          <w:szCs w:val="24"/>
          <w:lang w:val="ro-RO"/>
        </w:rPr>
        <w:t xml:space="preserve"> un</w:t>
      </w:r>
      <w:r w:rsidR="00730166" w:rsidRPr="00DA0521">
        <w:rPr>
          <w:rFonts w:ascii="Bookman Old Style" w:hAnsi="Bookman Old Style"/>
          <w:bCs/>
          <w:iCs/>
          <w:sz w:val="24"/>
          <w:szCs w:val="24"/>
          <w:lang w:val="ro-RO"/>
        </w:rPr>
        <w:t>ii</w:t>
      </w:r>
      <w:r w:rsidRPr="00DA0521">
        <w:rPr>
          <w:rFonts w:ascii="Bookman Old Style" w:hAnsi="Bookman Old Style"/>
          <w:bCs/>
          <w:iCs/>
          <w:sz w:val="24"/>
          <w:szCs w:val="24"/>
          <w:lang w:val="ro-RO"/>
        </w:rPr>
        <w:t xml:space="preserve"> martori oculari. </w:t>
      </w:r>
    </w:p>
    <w:p w:rsidR="00D81DA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Când, în sfârşit, în 1927, membrii expediţiei au atins malurile stâncoase ale Tunguskăi, ei </w:t>
      </w:r>
      <w:r w:rsidR="00730166" w:rsidRPr="00DA0521">
        <w:rPr>
          <w:rFonts w:ascii="Bookman Old Style" w:hAnsi="Bookman Old Style"/>
          <w:bCs/>
          <w:iCs/>
          <w:sz w:val="24"/>
          <w:szCs w:val="24"/>
          <w:lang w:val="ro-RO"/>
        </w:rPr>
        <w:t>au f</w:t>
      </w:r>
      <w:r w:rsidRPr="00DA0521">
        <w:rPr>
          <w:rFonts w:ascii="Bookman Old Style" w:hAnsi="Bookman Old Style"/>
          <w:bCs/>
          <w:iCs/>
          <w:sz w:val="24"/>
          <w:szCs w:val="24"/>
          <w:lang w:val="ro-RO"/>
        </w:rPr>
        <w:t>ost con</w:t>
      </w:r>
      <w:r w:rsidR="0091472C" w:rsidRPr="00DA0521">
        <w:rPr>
          <w:rFonts w:ascii="Bookman Old Style" w:hAnsi="Bookman Old Style"/>
          <w:bCs/>
          <w:iCs/>
          <w:sz w:val="24"/>
          <w:szCs w:val="24"/>
          <w:lang w:val="ro-RO"/>
        </w:rPr>
        <w:t>-</w:t>
      </w:r>
      <w:r w:rsidRPr="00DA0521">
        <w:rPr>
          <w:rFonts w:ascii="Bookman Old Style" w:hAnsi="Bookman Old Style"/>
          <w:bCs/>
          <w:iCs/>
          <w:sz w:val="24"/>
          <w:szCs w:val="24"/>
          <w:lang w:val="ro-RO"/>
        </w:rPr>
        <w:t>vinşi că au descoperit craterul provocat de căde</w:t>
      </w:r>
      <w:r w:rsidR="00730166" w:rsidRPr="00DA0521">
        <w:rPr>
          <w:rFonts w:ascii="Bookman Old Style" w:hAnsi="Bookman Old Style"/>
          <w:bCs/>
          <w:iCs/>
          <w:sz w:val="24"/>
          <w:szCs w:val="24"/>
          <w:lang w:val="ro-RO"/>
        </w:rPr>
        <w:t>rea unui meteorit gigantic. Ace</w:t>
      </w:r>
      <w:r w:rsidRPr="00DA0521">
        <w:rPr>
          <w:rFonts w:ascii="Bookman Old Style" w:hAnsi="Bookman Old Style"/>
          <w:bCs/>
          <w:iCs/>
          <w:sz w:val="24"/>
          <w:szCs w:val="24"/>
          <w:lang w:val="ro-RO"/>
        </w:rPr>
        <w:t>astă supoziţie se dovedi însă greşită. Deja la 60 km de centr</w:t>
      </w:r>
      <w:r w:rsidR="00730166" w:rsidRPr="00DA0521">
        <w:rPr>
          <w:rFonts w:ascii="Bookman Old Style" w:hAnsi="Bookman Old Style"/>
          <w:bCs/>
          <w:iCs/>
          <w:sz w:val="24"/>
          <w:szCs w:val="24"/>
          <w:lang w:val="ro-RO"/>
        </w:rPr>
        <w:t>ul exploziei, arborii aveau vârfu</w:t>
      </w:r>
      <w:r w:rsidRPr="00DA0521">
        <w:rPr>
          <w:rFonts w:ascii="Bookman Old Style" w:hAnsi="Bookman Old Style"/>
          <w:bCs/>
          <w:iCs/>
          <w:sz w:val="24"/>
          <w:szCs w:val="24"/>
          <w:lang w:val="ro-RO"/>
        </w:rPr>
        <w:t>rile retezate. Pe măsură ce înaintau către punc</w:t>
      </w:r>
      <w:r w:rsidR="00FD325B" w:rsidRPr="00DA0521">
        <w:rPr>
          <w:rFonts w:ascii="Bookman Old Style" w:hAnsi="Bookman Old Style"/>
          <w:bCs/>
          <w:iCs/>
          <w:sz w:val="24"/>
          <w:szCs w:val="24"/>
          <w:lang w:val="ro-RO"/>
        </w:rPr>
        <w:t>-</w:t>
      </w:r>
      <w:r w:rsidRPr="00DA0521">
        <w:rPr>
          <w:rFonts w:ascii="Bookman Old Style" w:hAnsi="Bookman Old Style"/>
          <w:bCs/>
          <w:iCs/>
          <w:sz w:val="24"/>
          <w:szCs w:val="24"/>
          <w:lang w:val="ro-RO"/>
        </w:rPr>
        <w:t>tul critic, vegetaţia devenea mai rară. Aici arborii fuseseră raşi de crengi ca nişte stâlpi de telegraf</w:t>
      </w:r>
      <w:r w:rsidR="00D81DA9" w:rsidRPr="00DA0521">
        <w:rPr>
          <w:rFonts w:ascii="Bookman Old Style" w:hAnsi="Bookman Old Style"/>
          <w:bCs/>
          <w:iCs/>
          <w:sz w:val="24"/>
          <w:szCs w:val="24"/>
          <w:lang w:val="ro-RO"/>
        </w:rPr>
        <w:t>. Într-un cerc gigantic circums</w:t>
      </w:r>
      <w:r w:rsidRPr="00DA0521">
        <w:rPr>
          <w:rFonts w:ascii="Bookman Old Style" w:hAnsi="Bookman Old Style"/>
          <w:bCs/>
          <w:iCs/>
          <w:sz w:val="24"/>
          <w:szCs w:val="24"/>
          <w:lang w:val="ro-RO"/>
        </w:rPr>
        <w:t xml:space="preserve">cris epicentrului, copacii cei mai puternici mai erau încă îndoiţi în afară. În sfârşit, se </w:t>
      </w:r>
      <w:r w:rsidR="00D81DA9" w:rsidRPr="00DA0521">
        <w:rPr>
          <w:rFonts w:ascii="Bookman Old Style" w:hAnsi="Bookman Old Style"/>
          <w:bCs/>
          <w:iCs/>
          <w:sz w:val="24"/>
          <w:szCs w:val="24"/>
          <w:lang w:val="ro-RO"/>
        </w:rPr>
        <w:t>descop</w:t>
      </w:r>
      <w:r w:rsidRPr="00DA0521">
        <w:rPr>
          <w:rFonts w:ascii="Bookman Old Style" w:hAnsi="Bookman Old Style"/>
          <w:bCs/>
          <w:iCs/>
          <w:sz w:val="24"/>
          <w:szCs w:val="24"/>
          <w:lang w:val="ro-RO"/>
        </w:rPr>
        <w:t xml:space="preserve">eriră urmele unui incendiu uriaş. </w:t>
      </w:r>
    </w:p>
    <w:p w:rsidR="00D81DA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Extinzându-şi cercetările către nord, membrii expediţiei a ajuns la convingerea că acolo a avut loc o explozie de o </w:t>
      </w:r>
      <w:r w:rsidR="00D81DA9" w:rsidRPr="00DA0521">
        <w:rPr>
          <w:rFonts w:ascii="Bookman Old Style" w:hAnsi="Bookman Old Style"/>
          <w:bCs/>
          <w:iCs/>
          <w:sz w:val="24"/>
          <w:szCs w:val="24"/>
          <w:lang w:val="ro-RO"/>
        </w:rPr>
        <w:t>putere extraordinară. Când într</w:t>
      </w:r>
      <w:r w:rsidRPr="00DA0521">
        <w:rPr>
          <w:rFonts w:ascii="Bookman Old Style" w:hAnsi="Bookman Old Style"/>
          <w:bCs/>
          <w:iCs/>
          <w:sz w:val="24"/>
          <w:szCs w:val="24"/>
          <w:lang w:val="ro-RO"/>
        </w:rPr>
        <w:t>-un teren mlăştinos s-au descoperit găuri de dimensiuni div</w:t>
      </w:r>
      <w:r w:rsidR="00D81DA9" w:rsidRPr="00DA0521">
        <w:rPr>
          <w:rFonts w:ascii="Bookman Old Style" w:hAnsi="Bookman Old Style"/>
          <w:bCs/>
          <w:iCs/>
          <w:sz w:val="24"/>
          <w:szCs w:val="24"/>
          <w:lang w:val="ro-RO"/>
        </w:rPr>
        <w:t>erse, s-a bănuit că acestea rep</w:t>
      </w:r>
      <w:r w:rsidRPr="00DA0521">
        <w:rPr>
          <w:rFonts w:ascii="Bookman Old Style" w:hAnsi="Bookman Old Style"/>
          <w:bCs/>
          <w:iCs/>
          <w:sz w:val="24"/>
          <w:szCs w:val="24"/>
          <w:lang w:val="ro-RO"/>
        </w:rPr>
        <w:t xml:space="preserve">rezintă urmele meteoriţilor. S-a săpat, s-a răscolit în toată zona, dar nu s-a găsit nici ce mai mică bucată de metal, de nichel sau sfărâmături de piatră. </w:t>
      </w:r>
    </w:p>
    <w:p w:rsidR="004A4302"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Doi ani mai târziu, cercetări</w:t>
      </w:r>
      <w:r w:rsidR="00D81DA9" w:rsidRPr="00DA0521">
        <w:rPr>
          <w:rFonts w:ascii="Bookman Old Style" w:hAnsi="Bookman Old Style"/>
          <w:bCs/>
          <w:iCs/>
          <w:sz w:val="24"/>
          <w:szCs w:val="24"/>
          <w:lang w:val="ro-RO"/>
        </w:rPr>
        <w:t>le</w:t>
      </w:r>
      <w:r w:rsidRPr="00DA0521">
        <w:rPr>
          <w:rFonts w:ascii="Bookman Old Style" w:hAnsi="Bookman Old Style"/>
          <w:bCs/>
          <w:iCs/>
          <w:sz w:val="24"/>
          <w:szCs w:val="24"/>
          <w:lang w:val="ro-RO"/>
        </w:rPr>
        <w:t xml:space="preserve"> </w:t>
      </w:r>
      <w:r w:rsidR="00D81DA9" w:rsidRPr="00DA0521">
        <w:rPr>
          <w:rFonts w:ascii="Bookman Old Style" w:hAnsi="Bookman Old Style"/>
          <w:bCs/>
          <w:iCs/>
          <w:sz w:val="24"/>
          <w:szCs w:val="24"/>
          <w:lang w:val="ro-RO"/>
        </w:rPr>
        <w:t>a</w:t>
      </w:r>
      <w:r w:rsidRPr="00DA0521">
        <w:rPr>
          <w:rFonts w:ascii="Bookman Old Style" w:hAnsi="Bookman Old Style"/>
          <w:bCs/>
          <w:iCs/>
          <w:sz w:val="24"/>
          <w:szCs w:val="24"/>
          <w:lang w:val="ro-RO"/>
        </w:rPr>
        <w:t>u fost continuate cu maşini de forat şi alte dispozitive perfecţionate. S-a săpat până l</w:t>
      </w:r>
      <w:r w:rsidR="00D81DA9" w:rsidRPr="00DA0521">
        <w:rPr>
          <w:rFonts w:ascii="Bookman Old Style" w:hAnsi="Bookman Old Style"/>
          <w:bCs/>
          <w:iCs/>
          <w:sz w:val="24"/>
          <w:szCs w:val="24"/>
          <w:lang w:val="ro-RO"/>
        </w:rPr>
        <w:t>a adân</w:t>
      </w:r>
      <w:r w:rsidRPr="00DA0521">
        <w:rPr>
          <w:rFonts w:ascii="Bookman Old Style" w:hAnsi="Bookman Old Style"/>
          <w:bCs/>
          <w:iCs/>
          <w:sz w:val="24"/>
          <w:szCs w:val="24"/>
          <w:lang w:val="ro-RO"/>
        </w:rPr>
        <w:t xml:space="preserve">cimea de 36 m fără să se găsească </w:t>
      </w:r>
      <w:r w:rsidR="00D81DA9" w:rsidRPr="00DA0521">
        <w:rPr>
          <w:rFonts w:ascii="Bookman Old Style" w:hAnsi="Bookman Old Style"/>
          <w:bCs/>
          <w:iCs/>
          <w:sz w:val="24"/>
          <w:szCs w:val="24"/>
          <w:lang w:val="ro-RO"/>
        </w:rPr>
        <w:t>nic</w:t>
      </w:r>
      <w:r w:rsidRPr="00DA0521">
        <w:rPr>
          <w:rFonts w:ascii="Bookman Old Style" w:hAnsi="Bookman Old Style"/>
          <w:bCs/>
          <w:iCs/>
          <w:sz w:val="24"/>
          <w:szCs w:val="24"/>
          <w:lang w:val="ro-RO"/>
        </w:rPr>
        <w:t>i cea mai mică urmă de material de provenienţă meteori</w:t>
      </w:r>
      <w:r w:rsidR="00D81DA9" w:rsidRPr="00DA0521">
        <w:rPr>
          <w:rFonts w:ascii="Bookman Old Style" w:hAnsi="Bookman Old Style"/>
          <w:bCs/>
          <w:iCs/>
          <w:sz w:val="24"/>
          <w:szCs w:val="24"/>
          <w:lang w:val="ro-RO"/>
        </w:rPr>
        <w:t>tică.</w:t>
      </w:r>
      <w:r w:rsidRPr="00DA0521">
        <w:rPr>
          <w:rFonts w:ascii="Bookman Old Style" w:hAnsi="Bookman Old Style"/>
          <w:bCs/>
          <w:iCs/>
          <w:sz w:val="24"/>
          <w:szCs w:val="24"/>
          <w:lang w:val="ro-RO"/>
        </w:rPr>
        <w:t xml:space="preserve"> Au fost aduse cele mai sensibile aparate, capabile să s</w:t>
      </w:r>
      <w:r w:rsidR="00D81DA9" w:rsidRPr="00DA0521">
        <w:rPr>
          <w:rFonts w:ascii="Bookman Old Style" w:hAnsi="Bookman Old Style"/>
          <w:bCs/>
          <w:iCs/>
          <w:sz w:val="24"/>
          <w:szCs w:val="24"/>
          <w:lang w:val="ro-RO"/>
        </w:rPr>
        <w:t>emnalizeze prezenţa în sol a ce</w:t>
      </w:r>
      <w:r w:rsidRPr="00DA0521">
        <w:rPr>
          <w:rFonts w:ascii="Bookman Old Style" w:hAnsi="Bookman Old Style"/>
          <w:bCs/>
          <w:iCs/>
          <w:sz w:val="24"/>
          <w:szCs w:val="24"/>
          <w:lang w:val="ro-RO"/>
        </w:rPr>
        <w:t>lor mai infime urme de metal. Nici un rezultat. Şi, totuşi, acolo trebu</w:t>
      </w:r>
      <w:r w:rsidR="00D81DA9" w:rsidRPr="00DA0521">
        <w:rPr>
          <w:rFonts w:ascii="Bookman Old Style" w:hAnsi="Bookman Old Style"/>
          <w:bCs/>
          <w:iCs/>
          <w:sz w:val="24"/>
          <w:szCs w:val="24"/>
          <w:lang w:val="ro-RO"/>
        </w:rPr>
        <w:t>ie să se fi pro</w:t>
      </w:r>
      <w:r w:rsidRPr="00DA0521">
        <w:rPr>
          <w:rFonts w:ascii="Bookman Old Style" w:hAnsi="Bookman Old Style"/>
          <w:bCs/>
          <w:iCs/>
          <w:sz w:val="24"/>
          <w:szCs w:val="24"/>
          <w:lang w:val="ro-RO"/>
        </w:rPr>
        <w:t xml:space="preserve">dus o explozie, pentru că mii de oameni au văzut-o şi mii de oameni au auzit-o. </w:t>
      </w:r>
    </w:p>
    <w:p w:rsidR="00FD325B"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Alte două expediţii au fost organizate de Academia de Ştiinţe a Uniunii Sovietice în anii 1961 şi 1963. Cea din 1963, condusă de </w:t>
      </w:r>
      <w:r w:rsidRPr="00DA0521">
        <w:rPr>
          <w:rFonts w:ascii="Bookman Old Style" w:hAnsi="Bookman Old Style"/>
          <w:bCs/>
          <w:iCs/>
          <w:sz w:val="24"/>
          <w:szCs w:val="24"/>
          <w:lang w:val="ro-RO"/>
        </w:rPr>
        <w:lastRenderedPageBreak/>
        <w:t>geofizicianul Zo</w:t>
      </w:r>
      <w:r w:rsidR="004A4302" w:rsidRPr="00DA0521">
        <w:rPr>
          <w:rFonts w:ascii="Bookman Old Style" w:hAnsi="Bookman Old Style"/>
          <w:bCs/>
          <w:iCs/>
          <w:sz w:val="24"/>
          <w:szCs w:val="24"/>
          <w:lang w:val="ro-RO"/>
        </w:rPr>
        <w:t>lotov, dotată cu aparate ultram</w:t>
      </w:r>
      <w:r w:rsidRPr="00DA0521">
        <w:rPr>
          <w:rFonts w:ascii="Bookman Old Style" w:hAnsi="Bookman Old Style"/>
          <w:bCs/>
          <w:iCs/>
          <w:sz w:val="24"/>
          <w:szCs w:val="24"/>
          <w:lang w:val="ro-RO"/>
        </w:rPr>
        <w:t>oderne, a permis savanţilor să ajungă la concluzia că în regiunea Tunguskăi trebuie să fi av</w:t>
      </w:r>
      <w:r w:rsidR="004A4302" w:rsidRPr="00DA0521">
        <w:rPr>
          <w:rFonts w:ascii="Bookman Old Style" w:hAnsi="Bookman Old Style"/>
          <w:bCs/>
          <w:iCs/>
          <w:sz w:val="24"/>
          <w:szCs w:val="24"/>
          <w:lang w:val="ro-RO"/>
        </w:rPr>
        <w:t>ut</w:t>
      </w:r>
      <w:r w:rsidRPr="00DA0521">
        <w:rPr>
          <w:rFonts w:ascii="Bookman Old Style" w:hAnsi="Bookman Old Style"/>
          <w:bCs/>
          <w:iCs/>
          <w:sz w:val="24"/>
          <w:szCs w:val="24"/>
          <w:lang w:val="ro-RO"/>
        </w:rPr>
        <w:t xml:space="preserve"> loc o explozie nucleară. Natura unei explozii poate fi definită prin stabilirea ordinului de mărime al unităţilor fizice care au determinat-o. Una din mărimile studiate la explozia de la Tunguska a fost cantitatea de energie luminoasă radiată. Radiaţ</w:t>
      </w:r>
      <w:r w:rsidR="004A4302" w:rsidRPr="00DA0521">
        <w:rPr>
          <w:rFonts w:ascii="Bookman Old Style" w:hAnsi="Bookman Old Style"/>
          <w:bCs/>
          <w:iCs/>
          <w:sz w:val="24"/>
          <w:szCs w:val="24"/>
          <w:lang w:val="ro-RO"/>
        </w:rPr>
        <w:t>iile luminoase au aprins copaci</w:t>
      </w:r>
      <w:r w:rsidRPr="00DA0521">
        <w:rPr>
          <w:rFonts w:ascii="Bookman Old Style" w:hAnsi="Bookman Old Style"/>
          <w:bCs/>
          <w:iCs/>
          <w:sz w:val="24"/>
          <w:szCs w:val="24"/>
          <w:lang w:val="ro-RO"/>
        </w:rPr>
        <w:t>i situaţi în plină taiga, la 18 km distanţă de centrul expl</w:t>
      </w:r>
      <w:r w:rsidR="004A4302" w:rsidRPr="00DA0521">
        <w:rPr>
          <w:rFonts w:ascii="Bookman Old Style" w:hAnsi="Bookman Old Style"/>
          <w:bCs/>
          <w:iCs/>
          <w:sz w:val="24"/>
          <w:szCs w:val="24"/>
          <w:lang w:val="ro-RO"/>
        </w:rPr>
        <w:t>oziei. Un arbore verde nu ia fo</w:t>
      </w:r>
      <w:r w:rsidRPr="00DA0521">
        <w:rPr>
          <w:rFonts w:ascii="Bookman Old Style" w:hAnsi="Bookman Old Style"/>
          <w:bCs/>
          <w:iCs/>
          <w:sz w:val="24"/>
          <w:szCs w:val="24"/>
          <w:lang w:val="ro-RO"/>
        </w:rPr>
        <w:t>c decât dacă energia luminoasă atinge 70 până la 100 de calor</w:t>
      </w:r>
      <w:r w:rsidR="004A4302" w:rsidRPr="00DA0521">
        <w:rPr>
          <w:rFonts w:ascii="Bookman Old Style" w:hAnsi="Bookman Old Style"/>
          <w:bCs/>
          <w:iCs/>
          <w:sz w:val="24"/>
          <w:szCs w:val="24"/>
          <w:lang w:val="ro-RO"/>
        </w:rPr>
        <w:t>ii pe centimetru pătrat. Străfulg</w:t>
      </w:r>
      <w:r w:rsidRPr="00DA0521">
        <w:rPr>
          <w:rFonts w:ascii="Bookman Old Style" w:hAnsi="Bookman Old Style"/>
          <w:bCs/>
          <w:iCs/>
          <w:sz w:val="24"/>
          <w:szCs w:val="24"/>
          <w:lang w:val="ro-RO"/>
        </w:rPr>
        <w:t xml:space="preserve">erarea a fost atât de luminoasă, încât a provocat umbre secundare pe o distanţă mergând până </w:t>
      </w:r>
      <w:r w:rsidR="004A4302" w:rsidRPr="00DA0521">
        <w:rPr>
          <w:rFonts w:ascii="Bookman Old Style" w:hAnsi="Bookman Old Style"/>
          <w:bCs/>
          <w:iCs/>
          <w:sz w:val="24"/>
          <w:szCs w:val="24"/>
          <w:lang w:val="ro-RO"/>
        </w:rPr>
        <w:t>10</w:t>
      </w:r>
      <w:r w:rsidRPr="00DA0521">
        <w:rPr>
          <w:rFonts w:ascii="Bookman Old Style" w:hAnsi="Bookman Old Style"/>
          <w:bCs/>
          <w:iCs/>
          <w:sz w:val="24"/>
          <w:szCs w:val="24"/>
          <w:lang w:val="ro-RO"/>
        </w:rPr>
        <w:t>0 km de epicentrul exploziei. Măsurătorile efectuate au permis să se deducă puterea ene</w:t>
      </w:r>
      <w:r w:rsidR="004A4302" w:rsidRPr="00DA0521">
        <w:rPr>
          <w:rFonts w:ascii="Bookman Old Style" w:hAnsi="Bookman Old Style"/>
          <w:bCs/>
          <w:iCs/>
          <w:sz w:val="24"/>
          <w:szCs w:val="24"/>
          <w:lang w:val="ro-RO"/>
        </w:rPr>
        <w:t>rgiei luminoase eliberate de ex</w:t>
      </w:r>
      <w:r w:rsidRPr="00DA0521">
        <w:rPr>
          <w:rFonts w:ascii="Bookman Old Style" w:hAnsi="Bookman Old Style"/>
          <w:bCs/>
          <w:iCs/>
          <w:sz w:val="24"/>
          <w:szCs w:val="24"/>
          <w:lang w:val="ro-RO"/>
        </w:rPr>
        <w:t>plozie, care trebuie să fi atins 2,8 × 10</w:t>
      </w:r>
      <w:r w:rsidRPr="00DA0521">
        <w:rPr>
          <w:rFonts w:ascii="Bookman Old Style" w:hAnsi="Bookman Old Style"/>
          <w:b/>
          <w:bCs/>
          <w:iCs/>
          <w:sz w:val="24"/>
          <w:szCs w:val="24"/>
          <w:vertAlign w:val="superscript"/>
          <w:lang w:val="ro-RO"/>
        </w:rPr>
        <w:t xml:space="preserve">23 </w:t>
      </w:r>
      <w:r w:rsidRPr="00DA0521">
        <w:rPr>
          <w:rFonts w:ascii="Bookman Old Style" w:hAnsi="Bookman Old Style"/>
          <w:bCs/>
          <w:iCs/>
          <w:sz w:val="24"/>
          <w:szCs w:val="24"/>
          <w:lang w:val="ro-RO"/>
        </w:rPr>
        <w:t>ergi (erg</w:t>
      </w:r>
      <w:r w:rsidR="004A4302" w:rsidRPr="00DA0521">
        <w:rPr>
          <w:rFonts w:ascii="Bookman Old Style" w:hAnsi="Bookman Old Style"/>
          <w:bCs/>
          <w:iCs/>
          <w:sz w:val="24"/>
          <w:szCs w:val="24"/>
          <w:lang w:val="ro-RO"/>
        </w:rPr>
        <w:t>ul este unitatea de lucru mecan</w:t>
      </w:r>
      <w:r w:rsidRPr="00DA0521">
        <w:rPr>
          <w:rFonts w:ascii="Bookman Old Style" w:hAnsi="Bookman Old Style"/>
          <w:bCs/>
          <w:iCs/>
          <w:sz w:val="24"/>
          <w:szCs w:val="24"/>
          <w:lang w:val="ro-RO"/>
        </w:rPr>
        <w:t xml:space="preserve">ic. Un gândac a cărui masă este de 1 gr prestează o muncă de 981 ergi atunci când se caţără </w:t>
      </w:r>
      <w:r w:rsidR="00286A0A" w:rsidRPr="00DA0521">
        <w:rPr>
          <w:rFonts w:ascii="Bookman Old Style" w:hAnsi="Bookman Old Style"/>
          <w:bCs/>
          <w:iCs/>
          <w:sz w:val="24"/>
          <w:szCs w:val="24"/>
          <w:lang w:val="ro-RO"/>
        </w:rPr>
        <w:t>un cen</w:t>
      </w:r>
      <w:r w:rsidRPr="00DA0521">
        <w:rPr>
          <w:rFonts w:ascii="Bookman Old Style" w:hAnsi="Bookman Old Style"/>
          <w:bCs/>
          <w:iCs/>
          <w:sz w:val="24"/>
          <w:szCs w:val="24"/>
          <w:lang w:val="ro-RO"/>
        </w:rPr>
        <w:t xml:space="preserve">timetru în sus pe un zid). Pe vârfurile unor copaci aflaţi la 18 km de epicentru s-au </w:t>
      </w:r>
      <w:r w:rsidR="00286A0A" w:rsidRPr="00DA0521">
        <w:rPr>
          <w:rFonts w:ascii="Bookman Old Style" w:hAnsi="Bookman Old Style"/>
          <w:bCs/>
          <w:iCs/>
          <w:sz w:val="24"/>
          <w:szCs w:val="24"/>
          <w:lang w:val="ro-RO"/>
        </w:rPr>
        <w:t>găsit crengi şi crenguţe carbon</w:t>
      </w:r>
      <w:r w:rsidRPr="00DA0521">
        <w:rPr>
          <w:rFonts w:ascii="Bookman Old Style" w:hAnsi="Bookman Old Style"/>
          <w:bCs/>
          <w:iCs/>
          <w:sz w:val="24"/>
          <w:szCs w:val="24"/>
          <w:lang w:val="ro-RO"/>
        </w:rPr>
        <w:t xml:space="preserve">izate. De aici s-a putut conchide că s-a produs o bruscă </w:t>
      </w:r>
    </w:p>
    <w:p w:rsidR="00286A0A" w:rsidRPr="00DA0521" w:rsidRDefault="00286A0A"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degajare de căldură, drept cons</w:t>
      </w:r>
      <w:r w:rsidR="00766145" w:rsidRPr="00DA0521">
        <w:rPr>
          <w:rFonts w:ascii="Bookman Old Style" w:hAnsi="Bookman Old Style"/>
          <w:bCs/>
          <w:iCs/>
          <w:sz w:val="24"/>
          <w:szCs w:val="24"/>
          <w:lang w:val="ro-RO"/>
        </w:rPr>
        <w:t xml:space="preserve">ecinţă a unei explozii, şi nu a unui incendiu survenit în pădure. </w:t>
      </w:r>
    </w:p>
    <w:p w:rsidR="002B5627" w:rsidRPr="00DA0521" w:rsidRDefault="00286A0A"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Astfel de urme de carbon</w:t>
      </w:r>
      <w:r w:rsidR="00766145" w:rsidRPr="00DA0521">
        <w:rPr>
          <w:rFonts w:ascii="Bookman Old Style" w:hAnsi="Bookman Old Style"/>
          <w:bCs/>
          <w:iCs/>
          <w:sz w:val="24"/>
          <w:szCs w:val="24"/>
          <w:lang w:val="ro-RO"/>
        </w:rPr>
        <w:t>izare se găsesc numai în locurile în care nici un fel de umbră nu s-a interpus pentru a stânjeni propagarea luminozităţii fulgerului provocat de ex</w:t>
      </w:r>
      <w:r w:rsidRPr="00DA0521">
        <w:rPr>
          <w:rFonts w:ascii="Bookman Old Style" w:hAnsi="Bookman Old Style"/>
          <w:bCs/>
          <w:iCs/>
          <w:sz w:val="24"/>
          <w:szCs w:val="24"/>
          <w:lang w:val="ro-RO"/>
        </w:rPr>
        <w:t>plozie. Fără nici un echivoc sa</w:t>
      </w:r>
      <w:r w:rsidR="00766145" w:rsidRPr="00DA0521">
        <w:rPr>
          <w:rFonts w:ascii="Bookman Old Style" w:hAnsi="Bookman Old Style"/>
          <w:bCs/>
          <w:iCs/>
          <w:sz w:val="24"/>
          <w:szCs w:val="24"/>
          <w:lang w:val="ro-RO"/>
        </w:rPr>
        <w:t>u vreo urmă de îndoială, aici avem de-a face cu urmele unor</w:t>
      </w:r>
      <w:r w:rsidRPr="00DA0521">
        <w:rPr>
          <w:rFonts w:ascii="Bookman Old Style" w:hAnsi="Bookman Old Style"/>
          <w:bCs/>
          <w:iCs/>
          <w:sz w:val="24"/>
          <w:szCs w:val="24"/>
          <w:lang w:val="ro-RO"/>
        </w:rPr>
        <w:t xml:space="preserve"> radiaţii. Însumarea tuturor ac</w:t>
      </w:r>
      <w:r w:rsidR="00766145" w:rsidRPr="00DA0521">
        <w:rPr>
          <w:rFonts w:ascii="Bookman Old Style" w:hAnsi="Bookman Old Style"/>
          <w:bCs/>
          <w:iCs/>
          <w:sz w:val="24"/>
          <w:szCs w:val="24"/>
          <w:lang w:val="ro-RO"/>
        </w:rPr>
        <w:t>estor efecte ne duce la concluzia existenţei unei puternice explozii de 10</w:t>
      </w:r>
      <w:r w:rsidR="00766145" w:rsidRPr="00DA0521">
        <w:rPr>
          <w:rFonts w:ascii="Bookman Old Style" w:hAnsi="Bookman Old Style"/>
          <w:b/>
          <w:bCs/>
          <w:iCs/>
          <w:sz w:val="24"/>
          <w:szCs w:val="24"/>
          <w:vertAlign w:val="superscript"/>
          <w:lang w:val="ro-RO"/>
        </w:rPr>
        <w:t>23</w:t>
      </w:r>
      <w:r w:rsidR="00766145" w:rsidRPr="00DA0521">
        <w:rPr>
          <w:rFonts w:ascii="Bookman Old Style" w:hAnsi="Bookman Old Style"/>
          <w:bCs/>
          <w:iCs/>
          <w:sz w:val="24"/>
          <w:szCs w:val="24"/>
          <w:lang w:val="ro-RO"/>
        </w:rPr>
        <w:t xml:space="preserve"> ergi, necesară pentru înfăptuirea unor pustiiri atât de gigantice. Masa aceasta colosală de energie corespunde cu forţa de distrugere a unei bombe</w:t>
      </w:r>
      <w:r w:rsidRPr="00DA0521">
        <w:rPr>
          <w:rFonts w:ascii="Bookman Old Style" w:hAnsi="Bookman Old Style"/>
          <w:bCs/>
          <w:iCs/>
          <w:sz w:val="24"/>
          <w:szCs w:val="24"/>
          <w:lang w:val="ro-RO"/>
        </w:rPr>
        <w:t xml:space="preserve"> atomice de 10 megatone sau 100</w:t>
      </w:r>
      <w:r w:rsidR="00766145" w:rsidRPr="00DA0521">
        <w:rPr>
          <w:rFonts w:ascii="Bookman Old Style" w:hAnsi="Bookman Old Style"/>
          <w:bCs/>
          <w:iCs/>
          <w:sz w:val="24"/>
          <w:szCs w:val="24"/>
          <w:lang w:val="ro-RO"/>
        </w:rPr>
        <w:t>.000.000.000.000.000.000.000 ergi! Întrucât toate cercetările confirmă varianta unei explozii nu</w:t>
      </w:r>
      <w:r w:rsidRPr="00DA0521">
        <w:rPr>
          <w:rFonts w:ascii="Bookman Old Style" w:hAnsi="Bookman Old Style"/>
          <w:bCs/>
          <w:iCs/>
          <w:sz w:val="24"/>
          <w:szCs w:val="24"/>
          <w:lang w:val="ro-RO"/>
        </w:rPr>
        <w:t>cleare, încercările de a lua dr</w:t>
      </w:r>
      <w:r w:rsidR="00766145" w:rsidRPr="00DA0521">
        <w:rPr>
          <w:rFonts w:ascii="Bookman Old Style" w:hAnsi="Bookman Old Style"/>
          <w:bCs/>
          <w:iCs/>
          <w:sz w:val="24"/>
          <w:szCs w:val="24"/>
          <w:lang w:val="ro-RO"/>
        </w:rPr>
        <w:t>ept temei</w:t>
      </w:r>
      <w:r w:rsidRPr="00DA0521">
        <w:rPr>
          <w:rFonts w:ascii="Bookman Old Style" w:hAnsi="Bookman Old Style"/>
          <w:bCs/>
          <w:iCs/>
          <w:sz w:val="24"/>
          <w:szCs w:val="24"/>
          <w:lang w:val="ro-RO"/>
        </w:rPr>
        <w:t xml:space="preserve"> </w:t>
      </w:r>
      <w:r w:rsidR="00766145" w:rsidRPr="00DA0521">
        <w:rPr>
          <w:rFonts w:ascii="Bookman Old Style" w:hAnsi="Bookman Old Style"/>
          <w:bCs/>
          <w:iCs/>
          <w:sz w:val="24"/>
          <w:szCs w:val="24"/>
          <w:lang w:val="ro-RO"/>
        </w:rPr>
        <w:t xml:space="preserve">al evenimentelor ipoteze ca ciocnirea cu o cometă sau </w:t>
      </w:r>
      <w:r w:rsidR="002B5627" w:rsidRPr="00DA0521">
        <w:rPr>
          <w:rFonts w:ascii="Bookman Old Style" w:hAnsi="Bookman Old Style"/>
          <w:bCs/>
          <w:iCs/>
          <w:sz w:val="24"/>
          <w:szCs w:val="24"/>
          <w:lang w:val="ro-RO"/>
        </w:rPr>
        <w:t>căde-</w:t>
      </w:r>
    </w:p>
    <w:p w:rsidR="002B5627"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 xml:space="preserve">rea unui mare meteorit sunt de domeniul ficţiunii. Dar cum poate fi explicată producerea unei explozii nucleare în 1908? </w:t>
      </w:r>
    </w:p>
    <w:p w:rsidR="0036002E"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 martie 1964, într-un articol publicat în revista Zve</w:t>
      </w:r>
      <w:r w:rsidR="002B5627" w:rsidRPr="00DA0521">
        <w:rPr>
          <w:rFonts w:ascii="Bookman Old Style" w:hAnsi="Bookman Old Style"/>
          <w:bCs/>
          <w:iCs/>
          <w:sz w:val="24"/>
          <w:szCs w:val="24"/>
          <w:lang w:val="ro-RO"/>
        </w:rPr>
        <w:t>zda, la Leningrad, s-a emis tez</w:t>
      </w:r>
      <w:r w:rsidRPr="00DA0521">
        <w:rPr>
          <w:rFonts w:ascii="Bookman Old Style" w:hAnsi="Bookman Old Style"/>
          <w:bCs/>
          <w:iCs/>
          <w:sz w:val="24"/>
          <w:szCs w:val="24"/>
          <w:lang w:val="ro-RO"/>
        </w:rPr>
        <w:t>a că fiinţe inteligente din constelaţia Lebedei au încercat s</w:t>
      </w:r>
      <w:r w:rsidR="002B5627" w:rsidRPr="00DA0521">
        <w:rPr>
          <w:rFonts w:ascii="Bookman Old Style" w:hAnsi="Bookman Old Style"/>
          <w:bCs/>
          <w:iCs/>
          <w:sz w:val="24"/>
          <w:szCs w:val="24"/>
          <w:lang w:val="ro-RO"/>
        </w:rPr>
        <w:t>ă intre în legătură cu Terra. Autorii articolului, Ghe</w:t>
      </w:r>
      <w:r w:rsidR="0036002E" w:rsidRPr="00DA0521">
        <w:rPr>
          <w:rFonts w:ascii="Bookman Old Style" w:hAnsi="Bookman Old Style"/>
          <w:bCs/>
          <w:iCs/>
          <w:sz w:val="24"/>
          <w:szCs w:val="24"/>
          <w:lang w:val="ro-RO"/>
        </w:rPr>
        <w:t>o</w:t>
      </w:r>
      <w:r w:rsidR="002B5627" w:rsidRPr="00DA0521">
        <w:rPr>
          <w:rFonts w:ascii="Bookman Old Style" w:hAnsi="Bookman Old Style"/>
          <w:bCs/>
          <w:iCs/>
          <w:sz w:val="24"/>
          <w:szCs w:val="24"/>
          <w:lang w:val="ro-RO"/>
        </w:rPr>
        <w:t>rg</w:t>
      </w:r>
      <w:r w:rsidRPr="00DA0521">
        <w:rPr>
          <w:rFonts w:ascii="Bookman Old Style" w:hAnsi="Bookman Old Style"/>
          <w:bCs/>
          <w:iCs/>
          <w:sz w:val="24"/>
          <w:szCs w:val="24"/>
          <w:lang w:val="ro-RO"/>
        </w:rPr>
        <w:t>h</w:t>
      </w:r>
      <w:r w:rsidR="002B5627" w:rsidRPr="00DA0521">
        <w:rPr>
          <w:rFonts w:ascii="Bookman Old Style" w:hAnsi="Bookman Old Style"/>
          <w:bCs/>
          <w:iCs/>
          <w:sz w:val="24"/>
          <w:szCs w:val="24"/>
          <w:lang w:val="ro-RO"/>
        </w:rPr>
        <w:t>i</w:t>
      </w:r>
      <w:r w:rsidRPr="00DA0521">
        <w:rPr>
          <w:rFonts w:ascii="Bookman Old Style" w:hAnsi="Bookman Old Style"/>
          <w:bCs/>
          <w:iCs/>
          <w:sz w:val="24"/>
          <w:szCs w:val="24"/>
          <w:lang w:val="ro-RO"/>
        </w:rPr>
        <w:t xml:space="preserve"> Altow şi Valen</w:t>
      </w:r>
      <w:r w:rsidR="0036002E" w:rsidRPr="00DA0521">
        <w:rPr>
          <w:rFonts w:ascii="Bookman Old Style" w:hAnsi="Bookman Old Style"/>
          <w:bCs/>
          <w:iCs/>
          <w:sz w:val="24"/>
          <w:szCs w:val="24"/>
          <w:lang w:val="ro-RO"/>
        </w:rPr>
        <w:t>-</w:t>
      </w:r>
      <w:r w:rsidRPr="00DA0521">
        <w:rPr>
          <w:rFonts w:ascii="Bookman Old Style" w:hAnsi="Bookman Old Style"/>
          <w:bCs/>
          <w:iCs/>
          <w:sz w:val="24"/>
          <w:szCs w:val="24"/>
          <w:lang w:val="ro-RO"/>
        </w:rPr>
        <w:t>tina Juraliova,</w:t>
      </w:r>
      <w:r w:rsidR="002B5627" w:rsidRPr="00DA0521">
        <w:rPr>
          <w:rFonts w:ascii="Bookman Old Style" w:hAnsi="Bookman Old Style"/>
          <w:bCs/>
          <w:iCs/>
          <w:sz w:val="24"/>
          <w:szCs w:val="24"/>
          <w:lang w:val="ro-RO"/>
        </w:rPr>
        <w:t xml:space="preserve"> pretindeau că explozia din tai</w:t>
      </w:r>
      <w:r w:rsidRPr="00DA0521">
        <w:rPr>
          <w:rFonts w:ascii="Bookman Old Style" w:hAnsi="Bookman Old Style"/>
          <w:bCs/>
          <w:iCs/>
          <w:sz w:val="24"/>
          <w:szCs w:val="24"/>
          <w:lang w:val="ro-RO"/>
        </w:rPr>
        <w:t xml:space="preserve">gaua siberiană ar fi fost un răspuns la un fel de </w:t>
      </w:r>
      <w:r w:rsidRPr="00DA0521">
        <w:rPr>
          <w:rFonts w:ascii="Bookman Old Style" w:hAnsi="Bookman Old Style"/>
          <w:bCs/>
          <w:iCs/>
          <w:sz w:val="24"/>
          <w:szCs w:val="24"/>
          <w:lang w:val="ro-RO"/>
        </w:rPr>
        <w:lastRenderedPageBreak/>
        <w:t>semna</w:t>
      </w:r>
      <w:r w:rsidR="0036002E" w:rsidRPr="00DA0521">
        <w:rPr>
          <w:rFonts w:ascii="Bookman Old Style" w:hAnsi="Bookman Old Style"/>
          <w:bCs/>
          <w:iCs/>
          <w:sz w:val="24"/>
          <w:szCs w:val="24"/>
          <w:lang w:val="ro-RO"/>
        </w:rPr>
        <w:t>le: violenta erupţie a vulcanul</w:t>
      </w:r>
      <w:r w:rsidRPr="00DA0521">
        <w:rPr>
          <w:rFonts w:ascii="Bookman Old Style" w:hAnsi="Bookman Old Style"/>
          <w:bCs/>
          <w:iCs/>
          <w:sz w:val="24"/>
          <w:szCs w:val="24"/>
          <w:lang w:val="ro-RO"/>
        </w:rPr>
        <w:t>ui Krakatau din Oceanul Indian (1883) a prilejuit e</w:t>
      </w:r>
      <w:r w:rsidR="0036002E" w:rsidRPr="00DA0521">
        <w:rPr>
          <w:rFonts w:ascii="Bookman Old Style" w:hAnsi="Bookman Old Style"/>
          <w:bCs/>
          <w:iCs/>
          <w:sz w:val="24"/>
          <w:szCs w:val="24"/>
          <w:lang w:val="ro-RO"/>
        </w:rPr>
        <w:t>miterea în cosmos a unui putern</w:t>
      </w:r>
      <w:r w:rsidRPr="00DA0521">
        <w:rPr>
          <w:rFonts w:ascii="Bookman Old Style" w:hAnsi="Bookman Old Style"/>
          <w:bCs/>
          <w:iCs/>
          <w:sz w:val="24"/>
          <w:szCs w:val="24"/>
          <w:lang w:val="ro-RO"/>
        </w:rPr>
        <w:t>ic fasci</w:t>
      </w:r>
      <w:r w:rsidR="0036002E" w:rsidRPr="00DA0521">
        <w:rPr>
          <w:rFonts w:ascii="Bookman Old Style" w:hAnsi="Bookman Old Style"/>
          <w:bCs/>
          <w:iCs/>
          <w:sz w:val="24"/>
          <w:szCs w:val="24"/>
          <w:lang w:val="ro-RO"/>
        </w:rPr>
        <w:t>-</w:t>
      </w:r>
      <w:r w:rsidRPr="00DA0521">
        <w:rPr>
          <w:rFonts w:ascii="Bookman Old Style" w:hAnsi="Bookman Old Style"/>
          <w:bCs/>
          <w:iCs/>
          <w:sz w:val="24"/>
          <w:szCs w:val="24"/>
          <w:lang w:val="ro-RO"/>
        </w:rPr>
        <w:t>cul de unde radio. Fiinţele inteligente de pe î</w:t>
      </w:r>
      <w:r w:rsidR="0036002E" w:rsidRPr="00DA0521">
        <w:rPr>
          <w:rFonts w:ascii="Bookman Old Style" w:hAnsi="Bookman Old Style"/>
          <w:bCs/>
          <w:iCs/>
          <w:sz w:val="24"/>
          <w:szCs w:val="24"/>
          <w:lang w:val="ro-RO"/>
        </w:rPr>
        <w:t>ndepărtatele astre au considera</w:t>
      </w:r>
      <w:r w:rsidRPr="00DA0521">
        <w:rPr>
          <w:rFonts w:ascii="Bookman Old Style" w:hAnsi="Bookman Old Style"/>
          <w:bCs/>
          <w:iCs/>
          <w:sz w:val="24"/>
          <w:szCs w:val="24"/>
          <w:lang w:val="ro-RO"/>
        </w:rPr>
        <w:t>t, în mod greşit, undele radio drept un semnal venit din univ</w:t>
      </w:r>
      <w:r w:rsidR="0036002E" w:rsidRPr="00DA0521">
        <w:rPr>
          <w:rFonts w:ascii="Bookman Old Style" w:hAnsi="Bookman Old Style"/>
          <w:bCs/>
          <w:iCs/>
          <w:sz w:val="24"/>
          <w:szCs w:val="24"/>
          <w:lang w:val="ro-RO"/>
        </w:rPr>
        <w:t>ers; în consecinţă, au îndrepta</w:t>
      </w:r>
      <w:r w:rsidRPr="00DA0521">
        <w:rPr>
          <w:rFonts w:ascii="Bookman Old Style" w:hAnsi="Bookman Old Style"/>
          <w:bCs/>
          <w:iCs/>
          <w:sz w:val="24"/>
          <w:szCs w:val="24"/>
          <w:lang w:val="ro-RO"/>
        </w:rPr>
        <w:t>t către Pământ o rază laser</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mult prea puternică. Aceasta, p</w:t>
      </w:r>
      <w:r w:rsidR="0036002E" w:rsidRPr="00DA0521">
        <w:rPr>
          <w:rFonts w:ascii="Bookman Old Style" w:hAnsi="Bookman Old Style"/>
          <w:bCs/>
          <w:iCs/>
          <w:sz w:val="24"/>
          <w:szCs w:val="24"/>
          <w:lang w:val="ro-RO"/>
        </w:rPr>
        <w:t>e când străbătea atmosfera terestră de</w:t>
      </w:r>
      <w:r w:rsidRPr="00DA0521">
        <w:rPr>
          <w:rFonts w:ascii="Bookman Old Style" w:hAnsi="Bookman Old Style"/>
          <w:bCs/>
          <w:iCs/>
          <w:sz w:val="24"/>
          <w:szCs w:val="24"/>
          <w:lang w:val="ro-RO"/>
        </w:rPr>
        <w:t xml:space="preserve"> deasupra Siberiei, s-a transformat în substanţă. </w:t>
      </w:r>
    </w:p>
    <w:p w:rsidR="00306D9D"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Explicaţia aceasta ni se pare prea fantastică pentru a fi acceptabilă. Tot atât de greu am putea să acceptăm ipoteza care explică evenimentul printr-un impact de antimaterie. Admiţând că în adâncurile cosmosului există an</w:t>
      </w:r>
      <w:r w:rsidR="0036002E" w:rsidRPr="00DA0521">
        <w:rPr>
          <w:rFonts w:ascii="Bookman Old Style" w:hAnsi="Bookman Old Style"/>
          <w:bCs/>
          <w:iCs/>
          <w:sz w:val="24"/>
          <w:szCs w:val="24"/>
          <w:lang w:val="ro-RO"/>
        </w:rPr>
        <w:t>timaterie, în regiunea Tungusk n-</w:t>
      </w:r>
      <w:r w:rsidRPr="00DA0521">
        <w:rPr>
          <w:rFonts w:ascii="Bookman Old Style" w:hAnsi="Bookman Old Style"/>
          <w:bCs/>
          <w:iCs/>
          <w:sz w:val="24"/>
          <w:szCs w:val="24"/>
          <w:lang w:val="ro-RO"/>
        </w:rPr>
        <w:t>ar mai fi putut rămâne nimic, pentru că ciocnirea dintre materie şi antimaterie are ca urmare anihilarea completă a amândurora. În afară de aceasta, este foarte puţin probabil ca o bucată de antimaterie să poată străbate distanţe atât de imense fără a se produce o cioc</w:t>
      </w:r>
      <w:r w:rsidR="00306D9D" w:rsidRPr="00DA0521">
        <w:rPr>
          <w:rFonts w:ascii="Bookman Old Style" w:hAnsi="Bookman Old Style"/>
          <w:bCs/>
          <w:iCs/>
          <w:sz w:val="24"/>
          <w:szCs w:val="24"/>
          <w:lang w:val="ro-RO"/>
        </w:rPr>
        <w:t>nire</w:t>
      </w:r>
      <w:r w:rsidRPr="00DA0521">
        <w:rPr>
          <w:rFonts w:ascii="Bookman Old Style" w:hAnsi="Bookman Old Style"/>
          <w:bCs/>
          <w:iCs/>
          <w:sz w:val="24"/>
          <w:szCs w:val="24"/>
          <w:lang w:val="ro-RO"/>
        </w:rPr>
        <w:t xml:space="preserve"> cu materia înainte de a pătrunde în atmosfera terestră. Suntem mai de grabă de acord să ne alăturăm opiniei acelo</w:t>
      </w:r>
      <w:r w:rsidR="00306D9D" w:rsidRPr="00DA0521">
        <w:rPr>
          <w:rFonts w:ascii="Bookman Old Style" w:hAnsi="Bookman Old Style"/>
          <w:bCs/>
          <w:iCs/>
          <w:sz w:val="24"/>
          <w:szCs w:val="24"/>
          <w:lang w:val="ro-RO"/>
        </w:rPr>
        <w:t>ra care atribuie explozia nucle</w:t>
      </w:r>
      <w:r w:rsidRPr="00DA0521">
        <w:rPr>
          <w:rFonts w:ascii="Bookman Old Style" w:hAnsi="Bookman Old Style"/>
          <w:bCs/>
          <w:iCs/>
          <w:sz w:val="24"/>
          <w:szCs w:val="24"/>
          <w:lang w:val="ro-RO"/>
        </w:rPr>
        <w:t xml:space="preserve">ară unei fisuri a rezervorului de energie aparţinând unei nave spaţiale extraterestre. Fantastic! Da, desigur. Dar din cauza aceasta trebuie să fie şi imposibil? </w:t>
      </w:r>
    </w:p>
    <w:p w:rsidR="00DB386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Literatura care se ocupă de meteoritul tungus este practic nelimitată. Un lucru mai trebuie neapărat reţinut: radioactivitatea taigalei în </w:t>
      </w:r>
      <w:r w:rsidR="00306D9D" w:rsidRPr="00DA0521">
        <w:rPr>
          <w:rFonts w:ascii="Bookman Old Style" w:hAnsi="Bookman Old Style"/>
          <w:bCs/>
          <w:iCs/>
          <w:sz w:val="24"/>
          <w:szCs w:val="24"/>
          <w:lang w:val="ro-RO"/>
        </w:rPr>
        <w:t>jurul epicentrului exploziei es</w:t>
      </w:r>
      <w:r w:rsidRPr="00DA0521">
        <w:rPr>
          <w:rFonts w:ascii="Bookman Old Style" w:hAnsi="Bookman Old Style"/>
          <w:bCs/>
          <w:iCs/>
          <w:sz w:val="24"/>
          <w:szCs w:val="24"/>
          <w:lang w:val="ro-RO"/>
        </w:rPr>
        <w:t>te</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până azi</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 xml:space="preserve">de două ori mai mare ca în alte zone. Cercetări minuţioase întreprinse prin </w:t>
      </w:r>
      <w:r w:rsidR="00306D9D" w:rsidRPr="00DA0521">
        <w:rPr>
          <w:rFonts w:ascii="Bookman Old Style" w:hAnsi="Bookman Old Style"/>
          <w:bCs/>
          <w:iCs/>
          <w:sz w:val="24"/>
          <w:szCs w:val="24"/>
          <w:lang w:val="ro-RO"/>
        </w:rPr>
        <w:t>studie</w:t>
      </w:r>
      <w:r w:rsidRPr="00DA0521">
        <w:rPr>
          <w:rFonts w:ascii="Bookman Old Style" w:hAnsi="Bookman Old Style"/>
          <w:bCs/>
          <w:iCs/>
          <w:sz w:val="24"/>
          <w:szCs w:val="24"/>
          <w:lang w:val="ro-RO"/>
        </w:rPr>
        <w:t>rea sistemului inelar de dezvoltare a copacilor a confir</w:t>
      </w:r>
      <w:r w:rsidR="00306D9D" w:rsidRPr="00DA0521">
        <w:rPr>
          <w:rFonts w:ascii="Bookman Old Style" w:hAnsi="Bookman Old Style"/>
          <w:bCs/>
          <w:iCs/>
          <w:sz w:val="24"/>
          <w:szCs w:val="24"/>
          <w:lang w:val="ro-RO"/>
        </w:rPr>
        <w:t>-mat creşterea vădită a radioac</w:t>
      </w:r>
      <w:r w:rsidRPr="00DA0521">
        <w:rPr>
          <w:rFonts w:ascii="Bookman Old Style" w:hAnsi="Bookman Old Style"/>
          <w:bCs/>
          <w:iCs/>
          <w:sz w:val="24"/>
          <w:szCs w:val="24"/>
          <w:lang w:val="ro-RO"/>
        </w:rPr>
        <w:t>tivităţii începând din 1908. Atâta vreme cât pentru acest fenomen</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ca şi pentru atâtea altele</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 xml:space="preserve">n-a fost încă stabilită explicaţie exactă, indiscutabilă din punct de vedere ştiinţific, nimeni nu are dreptul să respingă fără temei o interpretare ce pare verosimilă. </w:t>
      </w:r>
    </w:p>
    <w:p w:rsidR="003032C6"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Planetele sistemului nostru solar ne sunt relativ</w:t>
      </w:r>
      <w:r w:rsidR="00DB3864" w:rsidRPr="00DA0521">
        <w:rPr>
          <w:rFonts w:ascii="Bookman Old Style" w:hAnsi="Bookman Old Style"/>
          <w:bCs/>
          <w:iCs/>
          <w:sz w:val="24"/>
          <w:szCs w:val="24"/>
          <w:lang w:val="ro-RO"/>
        </w:rPr>
        <w:t xml:space="preserve"> bine cunoscute; s-ar putea pun</w:t>
      </w:r>
      <w:r w:rsidRPr="00DA0521">
        <w:rPr>
          <w:rFonts w:ascii="Bookman Old Style" w:hAnsi="Bookman Old Style"/>
          <w:bCs/>
          <w:iCs/>
          <w:sz w:val="24"/>
          <w:szCs w:val="24"/>
          <w:lang w:val="ro-RO"/>
        </w:rPr>
        <w:t>e problema existenţei „vieţii” a</w:t>
      </w:r>
      <w:r w:rsidRPr="00DA0521">
        <w:rPr>
          <w:rFonts w:ascii="Times New Roman" w:hAnsi="Times New Roman"/>
          <w:bCs/>
          <w:iCs/>
          <w:sz w:val="24"/>
          <w:szCs w:val="24"/>
          <w:lang w:val="ro-RO"/>
        </w:rPr>
        <w:t>ș</w:t>
      </w:r>
      <w:r w:rsidRPr="00DA0521">
        <w:rPr>
          <w:rFonts w:ascii="Bookman Old Style" w:hAnsi="Bookman Old Style"/>
          <w:bCs/>
          <w:iCs/>
          <w:sz w:val="24"/>
          <w:szCs w:val="24"/>
          <w:lang w:val="ro-RO"/>
        </w:rPr>
        <w:t xml:space="preserve">a cum o concepem noi, dar într-o măsură extrem de redusă, </w:t>
      </w:r>
      <w:r w:rsidR="00DB3864" w:rsidRPr="00DA0521">
        <w:rPr>
          <w:rFonts w:ascii="Bookman Old Style" w:hAnsi="Bookman Old Style"/>
          <w:bCs/>
          <w:iCs/>
          <w:sz w:val="24"/>
          <w:szCs w:val="24"/>
          <w:lang w:val="ro-RO"/>
        </w:rPr>
        <w:t>pe</w:t>
      </w:r>
      <w:r w:rsidRPr="00DA0521">
        <w:rPr>
          <w:rFonts w:ascii="Bookman Old Style" w:hAnsi="Bookman Old Style"/>
          <w:bCs/>
          <w:iCs/>
          <w:sz w:val="24"/>
          <w:szCs w:val="24"/>
          <w:lang w:val="ro-RO"/>
        </w:rPr>
        <w:t xml:space="preserve"> Marte. Omul a determinat precis limitele teoretice pentru posibilităţile procesului pe care el îl numeşte viaţă. Aceste limite sunt numite ecosferă. În sistemul nostru solar, </w:t>
      </w:r>
      <w:r w:rsidR="00DB3864" w:rsidRPr="00DA0521">
        <w:rPr>
          <w:rFonts w:ascii="Bookman Old Style" w:hAnsi="Bookman Old Style"/>
          <w:bCs/>
          <w:iCs/>
          <w:sz w:val="24"/>
          <w:szCs w:val="24"/>
          <w:lang w:val="ro-RO"/>
        </w:rPr>
        <w:t>î</w:t>
      </w:r>
      <w:r w:rsidRPr="00DA0521">
        <w:rPr>
          <w:rFonts w:ascii="Bookman Old Style" w:hAnsi="Bookman Old Style"/>
          <w:bCs/>
          <w:iCs/>
          <w:sz w:val="24"/>
          <w:szCs w:val="24"/>
          <w:lang w:val="ro-RO"/>
        </w:rPr>
        <w:t>n</w:t>
      </w:r>
      <w:r w:rsidR="00DB3864" w:rsidRPr="00DA0521">
        <w:rPr>
          <w:rFonts w:ascii="Bookman Old Style" w:hAnsi="Bookman Old Style"/>
          <w:bCs/>
          <w:iCs/>
          <w:sz w:val="24"/>
          <w:szCs w:val="24"/>
          <w:lang w:val="ro-RO"/>
        </w:rPr>
        <w:t xml:space="preserve"> in</w:t>
      </w:r>
      <w:r w:rsidRPr="00DA0521">
        <w:rPr>
          <w:rFonts w:ascii="Bookman Old Style" w:hAnsi="Bookman Old Style"/>
          <w:bCs/>
          <w:iCs/>
          <w:sz w:val="24"/>
          <w:szCs w:val="24"/>
          <w:lang w:val="ro-RO"/>
        </w:rPr>
        <w:t>t</w:t>
      </w:r>
      <w:r w:rsidR="00DB3864" w:rsidRPr="00DA0521">
        <w:rPr>
          <w:rFonts w:ascii="Bookman Old Style" w:hAnsi="Bookman Old Style"/>
          <w:bCs/>
          <w:iCs/>
          <w:sz w:val="24"/>
          <w:szCs w:val="24"/>
          <w:lang w:val="ro-RO"/>
        </w:rPr>
        <w:t>e</w:t>
      </w:r>
      <w:r w:rsidRPr="00DA0521">
        <w:rPr>
          <w:rFonts w:ascii="Bookman Old Style" w:hAnsi="Bookman Old Style"/>
          <w:bCs/>
          <w:iCs/>
          <w:sz w:val="24"/>
          <w:szCs w:val="24"/>
          <w:lang w:val="ro-RO"/>
        </w:rPr>
        <w:t>r</w:t>
      </w:r>
      <w:r w:rsidR="00DB3864" w:rsidRPr="00DA0521">
        <w:rPr>
          <w:rFonts w:ascii="Bookman Old Style" w:hAnsi="Bookman Old Style"/>
          <w:bCs/>
          <w:iCs/>
          <w:sz w:val="24"/>
          <w:szCs w:val="24"/>
          <w:lang w:val="ro-RO"/>
        </w:rPr>
        <w:t>io</w:t>
      </w:r>
      <w:r w:rsidR="003032C6" w:rsidRPr="00DA0521">
        <w:rPr>
          <w:rFonts w:ascii="Bookman Old Style" w:hAnsi="Bookman Old Style"/>
          <w:bCs/>
          <w:iCs/>
          <w:sz w:val="24"/>
          <w:szCs w:val="24"/>
          <w:lang w:val="ro-RO"/>
        </w:rPr>
        <w:t>r</w:t>
      </w:r>
      <w:r w:rsidRPr="00DA0521">
        <w:rPr>
          <w:rFonts w:ascii="Bookman Old Style" w:hAnsi="Bookman Old Style"/>
          <w:bCs/>
          <w:iCs/>
          <w:sz w:val="24"/>
          <w:szCs w:val="24"/>
          <w:lang w:val="ro-RO"/>
        </w:rPr>
        <w:t>ul graniţelor ecosferei se află doar Venus, Terra şi Marte. Stabi</w:t>
      </w:r>
      <w:r w:rsidR="003032C6" w:rsidRPr="00DA0521">
        <w:rPr>
          <w:rFonts w:ascii="Bookman Old Style" w:hAnsi="Bookman Old Style"/>
          <w:bCs/>
          <w:iCs/>
          <w:sz w:val="24"/>
          <w:szCs w:val="24"/>
          <w:lang w:val="ro-RO"/>
        </w:rPr>
        <w:t>-lind această delimit</w:t>
      </w:r>
      <w:r w:rsidRPr="00DA0521">
        <w:rPr>
          <w:rFonts w:ascii="Bookman Old Style" w:hAnsi="Bookman Old Style"/>
          <w:bCs/>
          <w:iCs/>
          <w:sz w:val="24"/>
          <w:szCs w:val="24"/>
          <w:lang w:val="ro-RO"/>
        </w:rPr>
        <w:t>are, trebuie în orice caz să ţinem seama de faptul că, în concepţiile noastre despre ecosfer</w:t>
      </w:r>
      <w:r w:rsidR="003032C6" w:rsidRPr="00DA0521">
        <w:rPr>
          <w:rFonts w:ascii="Bookman Old Style" w:hAnsi="Bookman Old Style"/>
          <w:bCs/>
          <w:iCs/>
          <w:sz w:val="24"/>
          <w:szCs w:val="24"/>
          <w:lang w:val="ro-RO"/>
        </w:rPr>
        <w:t>ă</w:t>
      </w:r>
      <w:r w:rsidRPr="00DA0521">
        <w:rPr>
          <w:rFonts w:ascii="Bookman Old Style" w:hAnsi="Bookman Old Style"/>
          <w:bCs/>
          <w:iCs/>
          <w:sz w:val="24"/>
          <w:szCs w:val="24"/>
          <w:lang w:val="ro-RO"/>
        </w:rPr>
        <w:t xml:space="preserve"> plecăm de la propriile noastre reprezentări </w:t>
      </w:r>
      <w:r w:rsidRPr="00DA0521">
        <w:rPr>
          <w:rFonts w:ascii="Bookman Old Style" w:hAnsi="Bookman Old Style"/>
          <w:bCs/>
          <w:iCs/>
          <w:sz w:val="24"/>
          <w:szCs w:val="24"/>
          <w:lang w:val="ro-RO"/>
        </w:rPr>
        <w:lastRenderedPageBreak/>
        <w:t>despre viaţă, şi</w:t>
      </w:r>
      <w:r w:rsidR="003032C6" w:rsidRPr="00DA0521">
        <w:rPr>
          <w:rFonts w:ascii="Bookman Old Style" w:hAnsi="Bookman Old Style"/>
          <w:bCs/>
          <w:iCs/>
          <w:sz w:val="24"/>
          <w:szCs w:val="24"/>
          <w:lang w:val="ro-RO"/>
        </w:rPr>
        <w:t xml:space="preserve"> ca atare formele de viaţă necu</w:t>
      </w:r>
      <w:r w:rsidRPr="00DA0521">
        <w:rPr>
          <w:rFonts w:ascii="Bookman Old Style" w:hAnsi="Bookman Old Style"/>
          <w:bCs/>
          <w:iCs/>
          <w:sz w:val="24"/>
          <w:szCs w:val="24"/>
          <w:lang w:val="ro-RO"/>
        </w:rPr>
        <w:t xml:space="preserve">scute sunt în afara premiselor noastre. </w:t>
      </w:r>
    </w:p>
    <w:p w:rsidR="0016496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Până în 1962, adică până s-a apropiat „Mariner II” l</w:t>
      </w:r>
      <w:r w:rsidR="003032C6" w:rsidRPr="00DA0521">
        <w:rPr>
          <w:rFonts w:ascii="Bookman Old Style" w:hAnsi="Bookman Old Style"/>
          <w:bCs/>
          <w:iCs/>
          <w:sz w:val="24"/>
          <w:szCs w:val="24"/>
          <w:lang w:val="ro-RO"/>
        </w:rPr>
        <w:t>a</w:t>
      </w:r>
      <w:r w:rsidRPr="00DA0521">
        <w:rPr>
          <w:rFonts w:ascii="Bookman Old Style" w:hAnsi="Bookman Old Style"/>
          <w:bCs/>
          <w:iCs/>
          <w:sz w:val="24"/>
          <w:szCs w:val="24"/>
          <w:lang w:val="ro-RO"/>
        </w:rPr>
        <w:t xml:space="preserve"> </w:t>
      </w:r>
      <w:r w:rsidR="003032C6" w:rsidRPr="00DA0521">
        <w:rPr>
          <w:rFonts w:ascii="Bookman Old Style" w:hAnsi="Bookman Old Style"/>
          <w:bCs/>
          <w:iCs/>
          <w:sz w:val="24"/>
          <w:szCs w:val="24"/>
          <w:lang w:val="ro-RO"/>
        </w:rPr>
        <w:t>di</w:t>
      </w:r>
      <w:r w:rsidRPr="00DA0521">
        <w:rPr>
          <w:rFonts w:ascii="Bookman Old Style" w:hAnsi="Bookman Old Style"/>
          <w:bCs/>
          <w:iCs/>
          <w:sz w:val="24"/>
          <w:szCs w:val="24"/>
          <w:lang w:val="ro-RO"/>
        </w:rPr>
        <w:t>stanţă de 34.000 km de planeta Venus, se considera că pe acea</w:t>
      </w:r>
      <w:r w:rsidR="003032C6" w:rsidRPr="00DA0521">
        <w:rPr>
          <w:rFonts w:ascii="Bookman Old Style" w:hAnsi="Bookman Old Style"/>
          <w:bCs/>
          <w:iCs/>
          <w:sz w:val="24"/>
          <w:szCs w:val="24"/>
          <w:lang w:val="ro-RO"/>
        </w:rPr>
        <w:t>stă planetă viaţa ar fi fost po</w:t>
      </w:r>
      <w:r w:rsidRPr="00DA0521">
        <w:rPr>
          <w:rFonts w:ascii="Bookman Old Style" w:hAnsi="Bookman Old Style"/>
          <w:bCs/>
          <w:iCs/>
          <w:sz w:val="24"/>
          <w:szCs w:val="24"/>
          <w:lang w:val="ro-RO"/>
        </w:rPr>
        <w:t>sibilă. Dar, după cele transmise atunci prin radio, Venus</w:t>
      </w:r>
      <w:r w:rsidR="003032C6" w:rsidRPr="00DA0521">
        <w:rPr>
          <w:rFonts w:ascii="Bookman Old Style" w:hAnsi="Bookman Old Style"/>
          <w:bCs/>
          <w:iCs/>
          <w:sz w:val="24"/>
          <w:szCs w:val="24"/>
          <w:lang w:val="ro-RO"/>
        </w:rPr>
        <w:t xml:space="preserve"> nu mai poate fi luată în consi</w:t>
      </w:r>
      <w:r w:rsidRPr="00DA0521">
        <w:rPr>
          <w:rFonts w:ascii="Bookman Old Style" w:hAnsi="Bookman Old Style"/>
          <w:bCs/>
          <w:iCs/>
          <w:sz w:val="24"/>
          <w:szCs w:val="24"/>
          <w:lang w:val="ro-RO"/>
        </w:rPr>
        <w:t>deraţie ca purtătoare a vieţii aşa cum o cunosc oamenii. Din informaţiile transmise de „Mariner II” s-a dedus că tem</w:t>
      </w:r>
      <w:r w:rsidR="003032C6" w:rsidRPr="00DA0521">
        <w:rPr>
          <w:rFonts w:ascii="Bookman Old Style" w:hAnsi="Bookman Old Style"/>
          <w:bCs/>
          <w:iCs/>
          <w:sz w:val="24"/>
          <w:szCs w:val="24"/>
          <w:lang w:val="ro-RO"/>
        </w:rPr>
        <w:t>peratura ambiantă a planetei, a</w:t>
      </w:r>
      <w:r w:rsidRPr="00DA0521">
        <w:rPr>
          <w:rFonts w:ascii="Bookman Old Style" w:hAnsi="Bookman Old Style"/>
          <w:bCs/>
          <w:iCs/>
          <w:sz w:val="24"/>
          <w:szCs w:val="24"/>
          <w:lang w:val="ro-RO"/>
        </w:rPr>
        <w:t xml:space="preserve">tât a părţii expuse spre soare cât şi a celei aflate în </w:t>
      </w:r>
      <w:r w:rsidR="003032C6" w:rsidRPr="00DA0521">
        <w:rPr>
          <w:rFonts w:ascii="Bookman Old Style" w:hAnsi="Bookman Old Style"/>
          <w:bCs/>
          <w:iCs/>
          <w:sz w:val="24"/>
          <w:szCs w:val="24"/>
          <w:lang w:val="ro-RO"/>
        </w:rPr>
        <w:t>umbră, se urcă în medie la 430°C. Ase</w:t>
      </w:r>
      <w:r w:rsidRPr="00DA0521">
        <w:rPr>
          <w:rFonts w:ascii="Bookman Old Style" w:hAnsi="Bookman Old Style"/>
          <w:bCs/>
          <w:iCs/>
          <w:sz w:val="24"/>
          <w:szCs w:val="24"/>
          <w:lang w:val="ro-RO"/>
        </w:rPr>
        <w:t>menea temperaturi nu permit constituirea rezervelor de apă la suprafaţa planetei; ar putea exista cel mult lacuri de metale topite. Imaginea idilică a planetei Venus</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drăgălaşa soră geamănă a Terrei</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s-a spulberat, chiar în ipoteza că rezervele mari de hidro</w:t>
      </w:r>
      <w:r w:rsidR="00164964" w:rsidRPr="00DA0521">
        <w:rPr>
          <w:rFonts w:ascii="Bookman Old Style" w:hAnsi="Bookman Old Style"/>
          <w:bCs/>
          <w:iCs/>
          <w:sz w:val="24"/>
          <w:szCs w:val="24"/>
          <w:lang w:val="ro-RO"/>
        </w:rPr>
        <w:t xml:space="preserve">gen </w:t>
      </w:r>
      <w:r w:rsidRPr="00DA0521">
        <w:rPr>
          <w:rFonts w:ascii="Bookman Old Style" w:hAnsi="Bookman Old Style"/>
          <w:bCs/>
          <w:iCs/>
          <w:sz w:val="24"/>
          <w:szCs w:val="24"/>
          <w:lang w:val="ro-RO"/>
        </w:rPr>
        <w:t xml:space="preserve">ar putea să constituie un mediu nutritiv pentru tot felul de bacterii. </w:t>
      </w:r>
    </w:p>
    <w:p w:rsidR="00B564C3"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Nu e mult de când savanţii afirmau că viaţa pe Marte este de neconceput; de câtăva vreme îns</w:t>
      </w:r>
      <w:r w:rsidR="00164964" w:rsidRPr="00DA0521">
        <w:rPr>
          <w:rFonts w:ascii="Bookman Old Style" w:hAnsi="Bookman Old Style"/>
          <w:bCs/>
          <w:iCs/>
          <w:sz w:val="24"/>
          <w:szCs w:val="24"/>
          <w:lang w:val="ro-RO"/>
        </w:rPr>
        <w:t>ă</w:t>
      </w:r>
      <w:r w:rsidRPr="00DA0521">
        <w:rPr>
          <w:rFonts w:ascii="Bookman Old Style" w:hAnsi="Bookman Old Style"/>
          <w:bCs/>
          <w:iCs/>
          <w:sz w:val="24"/>
          <w:szCs w:val="24"/>
          <w:lang w:val="ro-RO"/>
        </w:rPr>
        <w:t xml:space="preserve"> </w:t>
      </w:r>
      <w:r w:rsidR="00164964" w:rsidRPr="00DA0521">
        <w:rPr>
          <w:rFonts w:ascii="Bookman Old Style" w:hAnsi="Bookman Old Style"/>
          <w:bCs/>
          <w:iCs/>
          <w:sz w:val="24"/>
          <w:szCs w:val="24"/>
          <w:lang w:val="ro-RO"/>
        </w:rPr>
        <w:t>l</w:t>
      </w:r>
      <w:r w:rsidRPr="00DA0521">
        <w:rPr>
          <w:rFonts w:ascii="Bookman Old Style" w:hAnsi="Bookman Old Style"/>
          <w:bCs/>
          <w:iCs/>
          <w:sz w:val="24"/>
          <w:szCs w:val="24"/>
          <w:lang w:val="ro-RO"/>
        </w:rPr>
        <w:t xml:space="preserve">ucrurile în această privinţă sunt formulate mai prudent; </w:t>
      </w:r>
      <w:r w:rsidR="00164964" w:rsidRPr="00DA0521">
        <w:rPr>
          <w:rFonts w:ascii="Bookman Old Style" w:hAnsi="Bookman Old Style"/>
          <w:bCs/>
          <w:iCs/>
          <w:sz w:val="24"/>
          <w:szCs w:val="24"/>
          <w:lang w:val="ro-RO"/>
        </w:rPr>
        <w:t>acum se spune aproape de neconc</w:t>
      </w:r>
      <w:r w:rsidRPr="00DA0521">
        <w:rPr>
          <w:rFonts w:ascii="Bookman Old Style" w:hAnsi="Bookman Old Style"/>
          <w:bCs/>
          <w:iCs/>
          <w:sz w:val="24"/>
          <w:szCs w:val="24"/>
          <w:lang w:val="ro-RO"/>
        </w:rPr>
        <w:t>eput. După fructuoasa misiune de informare a sondei „Mariner IV”, trebuie să acordă</w:t>
      </w:r>
      <w:r w:rsidR="00164964" w:rsidRPr="00DA0521">
        <w:rPr>
          <w:rFonts w:ascii="Bookman Old Style" w:hAnsi="Bookman Old Style"/>
          <w:bCs/>
          <w:iCs/>
          <w:sz w:val="24"/>
          <w:szCs w:val="24"/>
          <w:lang w:val="ro-RO"/>
        </w:rPr>
        <w:t>m posib</w:t>
      </w:r>
      <w:r w:rsidRPr="00DA0521">
        <w:rPr>
          <w:rFonts w:ascii="Bookman Old Style" w:hAnsi="Bookman Old Style"/>
          <w:bCs/>
          <w:iCs/>
          <w:sz w:val="24"/>
          <w:szCs w:val="24"/>
          <w:lang w:val="ro-RO"/>
        </w:rPr>
        <w:t>ilităţilor de viaţă de pe Marte, fie şi cu rezerve încă, o oarecare probabilitate. Dacă nu v</w:t>
      </w:r>
      <w:r w:rsidR="00164964" w:rsidRPr="00DA0521">
        <w:rPr>
          <w:rFonts w:ascii="Bookman Old Style" w:hAnsi="Bookman Old Style"/>
          <w:bCs/>
          <w:iCs/>
          <w:sz w:val="24"/>
          <w:szCs w:val="24"/>
          <w:lang w:val="ro-RO"/>
        </w:rPr>
        <w:t>rem</w:t>
      </w:r>
      <w:r w:rsidRPr="00DA0521">
        <w:rPr>
          <w:rFonts w:ascii="Bookman Old Style" w:hAnsi="Bookman Old Style"/>
          <w:bCs/>
          <w:iCs/>
          <w:sz w:val="24"/>
          <w:szCs w:val="24"/>
          <w:lang w:val="ro-RO"/>
        </w:rPr>
        <w:t xml:space="preserve"> deocamdată să ne raliem teoriei privind existenţa unor fi</w:t>
      </w:r>
      <w:r w:rsidR="00164964" w:rsidRPr="00DA0521">
        <w:rPr>
          <w:rFonts w:ascii="Bookman Old Style" w:hAnsi="Bookman Old Style"/>
          <w:bCs/>
          <w:iCs/>
          <w:sz w:val="24"/>
          <w:szCs w:val="24"/>
          <w:lang w:val="ro-RO"/>
        </w:rPr>
        <w:t>inţe inteligente pe Marte, treb</w:t>
      </w:r>
      <w:r w:rsidRPr="00DA0521">
        <w:rPr>
          <w:rFonts w:ascii="Bookman Old Style" w:hAnsi="Bookman Old Style"/>
          <w:bCs/>
          <w:iCs/>
          <w:sz w:val="24"/>
          <w:szCs w:val="24"/>
          <w:lang w:val="ro-RO"/>
        </w:rPr>
        <w:t>uie, totuşi, să acceptăm ca posibilă existen</w:t>
      </w:r>
      <w:r w:rsidR="00164964" w:rsidRPr="00DA0521">
        <w:rPr>
          <w:rFonts w:ascii="Bookman Old Style" w:hAnsi="Bookman Old Style"/>
          <w:bCs/>
          <w:iCs/>
          <w:sz w:val="24"/>
          <w:szCs w:val="24"/>
          <w:lang w:val="ro-RO"/>
        </w:rPr>
        <w:t>ţ</w:t>
      </w:r>
      <w:r w:rsidRPr="00DA0521">
        <w:rPr>
          <w:rFonts w:ascii="Bookman Old Style" w:hAnsi="Bookman Old Style"/>
          <w:bCs/>
          <w:iCs/>
          <w:sz w:val="24"/>
          <w:szCs w:val="24"/>
          <w:lang w:val="ro-RO"/>
        </w:rPr>
        <w:t>a unor forme inferioare de viaţă pe planeta roş</w:t>
      </w:r>
      <w:r w:rsidR="00164964" w:rsidRPr="00DA0521">
        <w:rPr>
          <w:rFonts w:ascii="Bookman Old Style" w:hAnsi="Bookman Old Style"/>
          <w:bCs/>
          <w:iCs/>
          <w:sz w:val="24"/>
          <w:szCs w:val="24"/>
          <w:lang w:val="ro-RO"/>
        </w:rPr>
        <w:t>ie.</w:t>
      </w:r>
      <w:r w:rsidRPr="00DA0521">
        <w:rPr>
          <w:rFonts w:ascii="Bookman Old Style" w:hAnsi="Bookman Old Style"/>
          <w:bCs/>
          <w:iCs/>
          <w:sz w:val="24"/>
          <w:szCs w:val="24"/>
          <w:lang w:val="ro-RO"/>
        </w:rPr>
        <w:t xml:space="preserve"> Nu este imposibil ca vecina noastră, planeta Marte, să-şi fi avut propria sa civilizaţie cu mii şi mii de ani înainte. </w:t>
      </w:r>
    </w:p>
    <w:p w:rsidR="00B564C3"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Sub acest aspect, se cuvine să</w:t>
      </w:r>
      <w:r w:rsidR="00B564C3" w:rsidRPr="00DA0521">
        <w:rPr>
          <w:rFonts w:ascii="Bookman Old Style" w:hAnsi="Bookman Old Style"/>
          <w:bCs/>
          <w:iCs/>
          <w:sz w:val="24"/>
          <w:szCs w:val="24"/>
          <w:lang w:val="ro-RO"/>
        </w:rPr>
        <w:t xml:space="preserve"> acordăm o atenţie deosebită lu</w:t>
      </w:r>
      <w:r w:rsidRPr="00DA0521">
        <w:rPr>
          <w:rFonts w:ascii="Bookman Old Style" w:hAnsi="Bookman Old Style"/>
          <w:bCs/>
          <w:iCs/>
          <w:sz w:val="24"/>
          <w:szCs w:val="24"/>
          <w:lang w:val="ro-RO"/>
        </w:rPr>
        <w:t>i Phobos, unul din sateliţii planetei Marte. Marte are doi sateliţi: Phobos şi Deimos (în greacă Frica ş</w:t>
      </w:r>
      <w:r w:rsidR="00B564C3" w:rsidRPr="00DA0521">
        <w:rPr>
          <w:rFonts w:ascii="Bookman Old Style" w:hAnsi="Bookman Old Style"/>
          <w:bCs/>
          <w:iCs/>
          <w:sz w:val="24"/>
          <w:szCs w:val="24"/>
          <w:lang w:val="ro-RO"/>
        </w:rPr>
        <w:t>i Spaima). De fapt, ei erau cun</w:t>
      </w:r>
      <w:r w:rsidRPr="00DA0521">
        <w:rPr>
          <w:rFonts w:ascii="Bookman Old Style" w:hAnsi="Bookman Old Style"/>
          <w:bCs/>
          <w:iCs/>
          <w:sz w:val="24"/>
          <w:szCs w:val="24"/>
          <w:lang w:val="ro-RO"/>
        </w:rPr>
        <w:t>oscuţi cu mult înainte ca să-i fi descoperit, în 1877, astronomul</w:t>
      </w:r>
      <w:r w:rsidR="00B564C3" w:rsidRPr="00DA0521">
        <w:rPr>
          <w:rFonts w:ascii="Bookman Old Style" w:hAnsi="Bookman Old Style"/>
          <w:bCs/>
          <w:iCs/>
          <w:sz w:val="24"/>
          <w:szCs w:val="24"/>
          <w:lang w:val="ro-RO"/>
        </w:rPr>
        <w:t xml:space="preserve"> american Asaph Hall. J</w:t>
      </w:r>
      <w:r w:rsidRPr="00DA0521">
        <w:rPr>
          <w:rFonts w:ascii="Bookman Old Style" w:hAnsi="Bookman Old Style"/>
          <w:bCs/>
          <w:iCs/>
          <w:sz w:val="24"/>
          <w:szCs w:val="24"/>
          <w:lang w:val="ro-RO"/>
        </w:rPr>
        <w:t xml:space="preserve">ohannes Kepler emisese deja în 1610 ipoteza că Marte este însoţit în mişcarea </w:t>
      </w:r>
      <w:r w:rsidR="00B564C3" w:rsidRPr="00DA0521">
        <w:rPr>
          <w:rFonts w:ascii="Bookman Old Style" w:hAnsi="Bookman Old Style"/>
          <w:bCs/>
          <w:iCs/>
          <w:sz w:val="24"/>
          <w:szCs w:val="24"/>
          <w:lang w:val="ro-RO"/>
        </w:rPr>
        <w:t>sa de doi satel</w:t>
      </w:r>
      <w:r w:rsidRPr="00DA0521">
        <w:rPr>
          <w:rFonts w:ascii="Bookman Old Style" w:hAnsi="Bookman Old Style"/>
          <w:bCs/>
          <w:iCs/>
          <w:sz w:val="24"/>
          <w:szCs w:val="24"/>
          <w:lang w:val="ro-RO"/>
        </w:rPr>
        <w:t>iţi. Câţiva ani mai târziu, călugărul Schyrl pretinse că a văzut sateliţii planetei Marte; desigu</w:t>
      </w:r>
      <w:r w:rsidR="00B564C3" w:rsidRPr="00DA0521">
        <w:rPr>
          <w:rFonts w:ascii="Bookman Old Style" w:hAnsi="Bookman Old Style"/>
          <w:bCs/>
          <w:iCs/>
          <w:sz w:val="24"/>
          <w:szCs w:val="24"/>
          <w:lang w:val="ro-RO"/>
        </w:rPr>
        <w:t>r a</w:t>
      </w:r>
      <w:r w:rsidRPr="00DA0521">
        <w:rPr>
          <w:rFonts w:ascii="Bookman Old Style" w:hAnsi="Bookman Old Style"/>
          <w:bCs/>
          <w:iCs/>
          <w:sz w:val="24"/>
          <w:szCs w:val="24"/>
          <w:lang w:val="ro-RO"/>
        </w:rPr>
        <w:t xml:space="preserve"> fost victima unei iluzii optice, întrucât cu instrumentele care îi stăteau la îndemână atun</w:t>
      </w:r>
      <w:r w:rsidR="00B564C3" w:rsidRPr="00DA0521">
        <w:rPr>
          <w:rFonts w:ascii="Bookman Old Style" w:hAnsi="Bookman Old Style"/>
          <w:bCs/>
          <w:iCs/>
          <w:sz w:val="24"/>
          <w:szCs w:val="24"/>
          <w:lang w:val="ro-RO"/>
        </w:rPr>
        <w:t>ci</w:t>
      </w:r>
      <w:r w:rsidRPr="00DA0521">
        <w:rPr>
          <w:rFonts w:ascii="Bookman Old Style" w:hAnsi="Bookman Old Style"/>
          <w:bCs/>
          <w:iCs/>
          <w:sz w:val="24"/>
          <w:szCs w:val="24"/>
          <w:lang w:val="ro-RO"/>
        </w:rPr>
        <w:t xml:space="preserve"> în nici un caz nu putea observa corpuri cereşti atât de mici. </w:t>
      </w:r>
    </w:p>
    <w:p w:rsidR="0078256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Realmente fascinantă este însă descrierea pe care o face în 1727 Jonathan Swift în cartea Călătoria spre Laputa (una</w:t>
      </w:r>
      <w:r w:rsidR="00B564C3"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din călătoriile lui Gulliver). El nu se mulţumeşte să facă o relatare despre cei doi sateliţ</w:t>
      </w:r>
      <w:r w:rsidR="00B564C3" w:rsidRPr="00DA0521">
        <w:rPr>
          <w:rFonts w:ascii="Bookman Old Style" w:hAnsi="Bookman Old Style"/>
          <w:bCs/>
          <w:iCs/>
          <w:sz w:val="24"/>
          <w:szCs w:val="24"/>
          <w:lang w:val="ro-RO"/>
        </w:rPr>
        <w:t>i</w:t>
      </w:r>
      <w:r w:rsidRPr="00DA0521">
        <w:rPr>
          <w:rFonts w:ascii="Bookman Old Style" w:hAnsi="Bookman Old Style"/>
          <w:bCs/>
          <w:iCs/>
          <w:sz w:val="24"/>
          <w:szCs w:val="24"/>
          <w:lang w:val="ro-RO"/>
        </w:rPr>
        <w:t xml:space="preserve"> ci dă şi dimensiunile lor, inclusiv durata </w:t>
      </w:r>
      <w:r w:rsidRPr="00DA0521">
        <w:rPr>
          <w:rFonts w:ascii="Bookman Old Style" w:hAnsi="Bookman Old Style"/>
          <w:bCs/>
          <w:iCs/>
          <w:sz w:val="24"/>
          <w:szCs w:val="24"/>
          <w:lang w:val="ro-RO"/>
        </w:rPr>
        <w:lastRenderedPageBreak/>
        <w:t>mişcării de revol</w:t>
      </w:r>
      <w:r w:rsidR="00B564C3" w:rsidRPr="00DA0521">
        <w:rPr>
          <w:rFonts w:ascii="Bookman Old Style" w:hAnsi="Bookman Old Style"/>
          <w:bCs/>
          <w:iCs/>
          <w:sz w:val="24"/>
          <w:szCs w:val="24"/>
          <w:lang w:val="ro-RO"/>
        </w:rPr>
        <w:t>uţie. În capitolul al treilea s</w:t>
      </w:r>
      <w:r w:rsidRPr="00DA0521">
        <w:rPr>
          <w:rFonts w:ascii="Bookman Old Style" w:hAnsi="Bookman Old Style"/>
          <w:bCs/>
          <w:iCs/>
          <w:sz w:val="24"/>
          <w:szCs w:val="24"/>
          <w:lang w:val="ro-RO"/>
        </w:rPr>
        <w:t>e poate citi: „Ei (astronomii.</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 xml:space="preserve">Nota trad.) îşi petrec cea mai mare parte </w:t>
      </w:r>
      <w:r w:rsidR="00B564C3" w:rsidRPr="00DA0521">
        <w:rPr>
          <w:rFonts w:ascii="Bookman Old Style" w:hAnsi="Bookman Old Style"/>
          <w:bCs/>
          <w:iCs/>
          <w:sz w:val="24"/>
          <w:szCs w:val="24"/>
          <w:lang w:val="ro-RO"/>
        </w:rPr>
        <w:t>a vieţii cercetând corpurile ce</w:t>
      </w:r>
      <w:r w:rsidRPr="00DA0521">
        <w:rPr>
          <w:rFonts w:ascii="Bookman Old Style" w:hAnsi="Bookman Old Style"/>
          <w:bCs/>
          <w:iCs/>
          <w:sz w:val="24"/>
          <w:szCs w:val="24"/>
          <w:lang w:val="ro-RO"/>
        </w:rPr>
        <w:t>reşti cu ajutorul unor lunete ce le întrec cu mult pe ale noastre. Acest avantaj le</w:t>
      </w:r>
      <w:r w:rsidR="00B564C3" w:rsidRPr="00DA0521">
        <w:rPr>
          <w:rFonts w:ascii="Bookman Old Style" w:hAnsi="Bookman Old Style"/>
          <w:bCs/>
          <w:iCs/>
          <w:sz w:val="24"/>
          <w:szCs w:val="24"/>
          <w:lang w:val="ro-RO"/>
        </w:rPr>
        <w:t>-</w:t>
      </w:r>
      <w:r w:rsidRPr="00DA0521">
        <w:rPr>
          <w:rFonts w:ascii="Bookman Old Style" w:hAnsi="Bookman Old Style"/>
          <w:bCs/>
          <w:iCs/>
          <w:sz w:val="24"/>
          <w:szCs w:val="24"/>
          <w:lang w:val="ro-RO"/>
        </w:rPr>
        <w:t>a îngăduit să-şi extindă descoperirile mult mai departe decât astrono</w:t>
      </w:r>
      <w:r w:rsidR="00B564C3"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mii noştri din Europa. </w:t>
      </w:r>
      <w:r w:rsidR="00B564C3" w:rsidRPr="00DA0521">
        <w:rPr>
          <w:rFonts w:ascii="Bookman Old Style" w:hAnsi="Bookman Old Style"/>
          <w:bCs/>
          <w:iCs/>
          <w:sz w:val="24"/>
          <w:szCs w:val="24"/>
          <w:lang w:val="ro-RO"/>
        </w:rPr>
        <w:t>A</w:t>
      </w:r>
      <w:r w:rsidRPr="00DA0521">
        <w:rPr>
          <w:rFonts w:ascii="Bookman Old Style" w:hAnsi="Bookman Old Style"/>
          <w:bCs/>
          <w:iCs/>
          <w:sz w:val="24"/>
          <w:szCs w:val="24"/>
          <w:lang w:val="ro-RO"/>
        </w:rPr>
        <w:t>u alcătuit un catalog cuprinzând zece mii de stele fixe</w:t>
      </w:r>
      <w:r w:rsidR="00782569" w:rsidRPr="00DA0521">
        <w:rPr>
          <w:rFonts w:ascii="Bookman Old Style" w:hAnsi="Bookman Old Style"/>
          <w:bCs/>
          <w:iCs/>
          <w:sz w:val="24"/>
          <w:szCs w:val="24"/>
          <w:lang w:val="ro-RO"/>
        </w:rPr>
        <w:t>, pe câtă vreme cele mai mari c</w:t>
      </w:r>
      <w:r w:rsidRPr="00DA0521">
        <w:rPr>
          <w:rFonts w:ascii="Bookman Old Style" w:hAnsi="Bookman Old Style"/>
          <w:bCs/>
          <w:iCs/>
          <w:sz w:val="24"/>
          <w:szCs w:val="24"/>
          <w:lang w:val="ro-RO"/>
        </w:rPr>
        <w:t>ataloage ale noastre nu cuprind mai mult de o treim</w:t>
      </w:r>
      <w:r w:rsidR="00782569" w:rsidRPr="00DA0521">
        <w:rPr>
          <w:rFonts w:ascii="Bookman Old Style" w:hAnsi="Bookman Old Style"/>
          <w:bCs/>
          <w:iCs/>
          <w:sz w:val="24"/>
          <w:szCs w:val="24"/>
          <w:lang w:val="ro-RO"/>
        </w:rPr>
        <w:t>e din acest număr. Ei au descop</w:t>
      </w:r>
      <w:r w:rsidRPr="00DA0521">
        <w:rPr>
          <w:rFonts w:ascii="Bookman Old Style" w:hAnsi="Bookman Old Style"/>
          <w:bCs/>
          <w:iCs/>
          <w:sz w:val="24"/>
          <w:szCs w:val="24"/>
          <w:lang w:val="ro-RO"/>
        </w:rPr>
        <w:t>erit, printre altele, două stele mai mici, sau sateliţi, ca</w:t>
      </w:r>
      <w:r w:rsidR="00782569" w:rsidRPr="00DA0521">
        <w:rPr>
          <w:rFonts w:ascii="Bookman Old Style" w:hAnsi="Bookman Old Style"/>
          <w:bCs/>
          <w:iCs/>
          <w:sz w:val="24"/>
          <w:szCs w:val="24"/>
          <w:lang w:val="ro-RO"/>
        </w:rPr>
        <w:t>re se învârtesc în jurul lui Ma</w:t>
      </w:r>
      <w:r w:rsidRPr="00DA0521">
        <w:rPr>
          <w:rFonts w:ascii="Bookman Old Style" w:hAnsi="Bookman Old Style"/>
          <w:bCs/>
          <w:iCs/>
          <w:sz w:val="24"/>
          <w:szCs w:val="24"/>
          <w:lang w:val="ro-RO"/>
        </w:rPr>
        <w:t>rte. Cel mai apropiat se află la o distanţă egală cu trei</w:t>
      </w:r>
      <w:r w:rsidR="00782569" w:rsidRPr="00DA0521">
        <w:rPr>
          <w:rFonts w:ascii="Bookman Old Style" w:hAnsi="Bookman Old Style"/>
          <w:bCs/>
          <w:iCs/>
          <w:sz w:val="24"/>
          <w:szCs w:val="24"/>
          <w:lang w:val="ro-RO"/>
        </w:rPr>
        <w:t xml:space="preserve"> diametre ale lui Marte de cent</w:t>
      </w:r>
      <w:r w:rsidRPr="00DA0521">
        <w:rPr>
          <w:rFonts w:ascii="Bookman Old Style" w:hAnsi="Bookman Old Style"/>
          <w:bCs/>
          <w:iCs/>
          <w:sz w:val="24"/>
          <w:szCs w:val="24"/>
          <w:lang w:val="ro-RO"/>
        </w:rPr>
        <w:t xml:space="preserve">rul planetei principale, iar cel mai îndepărtat, la o distanţă de cinci diametre. Primul satelit are o mişcare de rotaţie de zece ore, al doilea, de </w:t>
      </w:r>
      <w:r w:rsidR="00782569" w:rsidRPr="00DA0521">
        <w:rPr>
          <w:rFonts w:ascii="Bookman Old Style" w:hAnsi="Bookman Old Style"/>
          <w:bCs/>
          <w:iCs/>
          <w:sz w:val="24"/>
          <w:szCs w:val="24"/>
          <w:lang w:val="ro-RO"/>
        </w:rPr>
        <w:t>douăzeci şi una de ore şi jumăt</w:t>
      </w:r>
      <w:r w:rsidRPr="00DA0521">
        <w:rPr>
          <w:rFonts w:ascii="Bookman Old Style" w:hAnsi="Bookman Old Style"/>
          <w:bCs/>
          <w:iCs/>
          <w:sz w:val="24"/>
          <w:szCs w:val="24"/>
          <w:lang w:val="ro-RO"/>
        </w:rPr>
        <w:t>ate. Astfel, pătratele rotaţiilor lor periodice cresc aproximativ în aceeaşi proporţie cu cuburile distanţelor de la centrul lui Marte, ceea ce dovedeş</w:t>
      </w:r>
      <w:r w:rsidR="00782569" w:rsidRPr="00DA0521">
        <w:rPr>
          <w:rFonts w:ascii="Bookman Old Style" w:hAnsi="Bookman Old Style"/>
          <w:bCs/>
          <w:iCs/>
          <w:sz w:val="24"/>
          <w:szCs w:val="24"/>
          <w:lang w:val="ro-RO"/>
        </w:rPr>
        <w:t>te din nou, indiscutabi</w:t>
      </w:r>
      <w:r w:rsidRPr="00DA0521">
        <w:rPr>
          <w:rFonts w:ascii="Bookman Old Style" w:hAnsi="Bookman Old Style"/>
          <w:bCs/>
          <w:iCs/>
          <w:sz w:val="24"/>
          <w:szCs w:val="24"/>
          <w:lang w:val="ro-RO"/>
        </w:rPr>
        <w:t>l, că ele sunt guvernate de aceeaşi lege a gravitaţiei care i</w:t>
      </w:r>
      <w:r w:rsidR="00782569" w:rsidRPr="00DA0521">
        <w:rPr>
          <w:rFonts w:ascii="Bookman Old Style" w:hAnsi="Bookman Old Style"/>
          <w:bCs/>
          <w:iCs/>
          <w:sz w:val="24"/>
          <w:szCs w:val="24"/>
          <w:lang w:val="ro-RO"/>
        </w:rPr>
        <w:t>nfluenţează şi celelalte corpur</w:t>
      </w:r>
      <w:r w:rsidRPr="00DA0521">
        <w:rPr>
          <w:rFonts w:ascii="Bookman Old Style" w:hAnsi="Bookman Old Style"/>
          <w:bCs/>
          <w:iCs/>
          <w:sz w:val="24"/>
          <w:szCs w:val="24"/>
          <w:lang w:val="ro-RO"/>
        </w:rPr>
        <w:t xml:space="preserve">i cereşti”. </w:t>
      </w:r>
    </w:p>
    <w:p w:rsidR="00367430"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Cum a putut Swift să descrie sateliţii lui Marte cu o sut</w:t>
      </w:r>
      <w:r w:rsidR="00782569" w:rsidRPr="00DA0521">
        <w:rPr>
          <w:rFonts w:ascii="Bookman Old Style" w:hAnsi="Bookman Old Style"/>
          <w:bCs/>
          <w:iCs/>
          <w:sz w:val="24"/>
          <w:szCs w:val="24"/>
          <w:lang w:val="ro-RO"/>
        </w:rPr>
        <w:t>ă cincizeci de ani înaintea des</w:t>
      </w:r>
      <w:r w:rsidRPr="00DA0521">
        <w:rPr>
          <w:rFonts w:ascii="Bookman Old Style" w:hAnsi="Bookman Old Style"/>
          <w:bCs/>
          <w:iCs/>
          <w:sz w:val="24"/>
          <w:szCs w:val="24"/>
          <w:lang w:val="ro-RO"/>
        </w:rPr>
        <w:t>coperirii lor? Fără îndoială, unii astronomi ajunseseră să presupună existenţa lor încă înai</w:t>
      </w:r>
      <w:r w:rsidR="00782569" w:rsidRPr="00DA0521">
        <w:rPr>
          <w:rFonts w:ascii="Bookman Old Style" w:hAnsi="Bookman Old Style"/>
          <w:bCs/>
          <w:iCs/>
          <w:sz w:val="24"/>
          <w:szCs w:val="24"/>
          <w:lang w:val="ro-RO"/>
        </w:rPr>
        <w:t>nte</w:t>
      </w:r>
      <w:r w:rsidRPr="00DA0521">
        <w:rPr>
          <w:rFonts w:ascii="Bookman Old Style" w:hAnsi="Bookman Old Style"/>
          <w:bCs/>
          <w:iCs/>
          <w:sz w:val="24"/>
          <w:szCs w:val="24"/>
          <w:lang w:val="ro-RO"/>
        </w:rPr>
        <w:t>, dar pe presupuneri nu pot fi înte</w:t>
      </w:r>
      <w:r w:rsidR="00D46396"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meiate afirmaţii atât de precise! De fapt, nici până acum nu ştim de unde şi-a procurat Swift informaţiile! Aceşti sateliţi sunt, înăuntrul sistemului nostru solar, cei </w:t>
      </w:r>
      <w:r w:rsidR="00367430" w:rsidRPr="00DA0521">
        <w:rPr>
          <w:rFonts w:ascii="Bookman Old Style" w:hAnsi="Bookman Old Style"/>
          <w:bCs/>
          <w:iCs/>
          <w:sz w:val="24"/>
          <w:szCs w:val="24"/>
          <w:lang w:val="ro-RO"/>
        </w:rPr>
        <w:t>mai mici şi mai deosebiţi: orbi</w:t>
      </w:r>
      <w:r w:rsidRPr="00DA0521">
        <w:rPr>
          <w:rFonts w:ascii="Bookman Old Style" w:hAnsi="Bookman Old Style"/>
          <w:bCs/>
          <w:iCs/>
          <w:sz w:val="24"/>
          <w:szCs w:val="24"/>
          <w:lang w:val="ro-RO"/>
        </w:rPr>
        <w:t>ta mişcării lor de revoluţie este aproape circulară, efectu</w:t>
      </w:r>
      <w:r w:rsidR="00367430" w:rsidRPr="00DA0521">
        <w:rPr>
          <w:rFonts w:ascii="Bookman Old Style" w:hAnsi="Bookman Old Style"/>
          <w:bCs/>
          <w:iCs/>
          <w:sz w:val="24"/>
          <w:szCs w:val="24"/>
          <w:lang w:val="ro-RO"/>
        </w:rPr>
        <w:t>ându-se deasupra ecuatorului! D</w:t>
      </w:r>
      <w:r w:rsidRPr="00DA0521">
        <w:rPr>
          <w:rFonts w:ascii="Bookman Old Style" w:hAnsi="Bookman Old Style"/>
          <w:bCs/>
          <w:iCs/>
          <w:sz w:val="24"/>
          <w:szCs w:val="24"/>
          <w:lang w:val="ro-RO"/>
        </w:rPr>
        <w:t xml:space="preserve">acă admitem că reflectă tot atâta lumină ca Luna noastră, atunci Phobos ar trebui să aibă un metru de 16 km, iar Deimos unul de 8 km. </w:t>
      </w:r>
    </w:p>
    <w:p w:rsidR="00367430"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 cazul că ar fi sateliţi artificiali, şi deci ar reflecta mai multă lumină, ar fi în fapt şi mai mici. Î</w:t>
      </w:r>
      <w:r w:rsidR="00367430" w:rsidRPr="00DA0521">
        <w:rPr>
          <w:rFonts w:ascii="Bookman Old Style" w:hAnsi="Bookman Old Style"/>
          <w:bCs/>
          <w:iCs/>
          <w:sz w:val="24"/>
          <w:szCs w:val="24"/>
          <w:lang w:val="ro-RO"/>
        </w:rPr>
        <w:t>n orice caz, sunt singurii dint</w:t>
      </w:r>
      <w:r w:rsidRPr="00DA0521">
        <w:rPr>
          <w:rFonts w:ascii="Bookman Old Style" w:hAnsi="Bookman Old Style"/>
          <w:bCs/>
          <w:iCs/>
          <w:sz w:val="24"/>
          <w:szCs w:val="24"/>
          <w:lang w:val="ro-RO"/>
        </w:rPr>
        <w:t>re sateliţii cunoscuţi ai planetelor sistemului nostr</w:t>
      </w:r>
      <w:r w:rsidR="00367430" w:rsidRPr="00DA0521">
        <w:rPr>
          <w:rFonts w:ascii="Bookman Old Style" w:hAnsi="Bookman Old Style"/>
          <w:bCs/>
          <w:iCs/>
          <w:sz w:val="24"/>
          <w:szCs w:val="24"/>
          <w:lang w:val="ro-RO"/>
        </w:rPr>
        <w:t>u solar care ocolesc planeta lo</w:t>
      </w:r>
      <w:r w:rsidRPr="00DA0521">
        <w:rPr>
          <w:rFonts w:ascii="Bookman Old Style" w:hAnsi="Bookman Old Style"/>
          <w:bCs/>
          <w:iCs/>
          <w:sz w:val="24"/>
          <w:szCs w:val="24"/>
          <w:lang w:val="ro-RO"/>
        </w:rPr>
        <w:t>r mai repede decât se roteşte ea. În cursul unei rotaţii complete a planetei Marte</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adică a unei zile marţiene</w:t>
      </w:r>
      <w:r w:rsidR="002E7417"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Phobos o înconjură de două ori, în tim</w:t>
      </w:r>
      <w:r w:rsidR="00367430" w:rsidRPr="00DA0521">
        <w:rPr>
          <w:rFonts w:ascii="Bookman Old Style" w:hAnsi="Bookman Old Style"/>
          <w:bCs/>
          <w:iCs/>
          <w:sz w:val="24"/>
          <w:szCs w:val="24"/>
          <w:lang w:val="ro-RO"/>
        </w:rPr>
        <w:t>p ce Deimos o înconjură cu o vit</w:t>
      </w:r>
      <w:r w:rsidRPr="00DA0521">
        <w:rPr>
          <w:rFonts w:ascii="Bookman Old Style" w:hAnsi="Bookman Old Style"/>
          <w:bCs/>
          <w:iCs/>
          <w:sz w:val="24"/>
          <w:szCs w:val="24"/>
          <w:lang w:val="ro-RO"/>
        </w:rPr>
        <w:t>e</w:t>
      </w:r>
      <w:r w:rsidR="00367430" w:rsidRPr="00DA0521">
        <w:rPr>
          <w:rFonts w:ascii="Bookman Old Style" w:hAnsi="Bookman Old Style"/>
          <w:bCs/>
          <w:iCs/>
          <w:sz w:val="24"/>
          <w:szCs w:val="24"/>
          <w:lang w:val="ro-RO"/>
        </w:rPr>
        <w:t>ză</w:t>
      </w:r>
      <w:r w:rsidRPr="00DA0521">
        <w:rPr>
          <w:rFonts w:ascii="Bookman Old Style" w:hAnsi="Bookman Old Style"/>
          <w:bCs/>
          <w:iCs/>
          <w:sz w:val="24"/>
          <w:szCs w:val="24"/>
          <w:lang w:val="ro-RO"/>
        </w:rPr>
        <w:t xml:space="preserve"> mai mare decât viteza de rotaţie a lui Marte în jurul axei sale. În 1862, când poziţia Pământului se preta în mod deosebit la observarea sate</w:t>
      </w:r>
      <w:r w:rsidR="00367430" w:rsidRPr="00DA0521">
        <w:rPr>
          <w:rFonts w:ascii="Bookman Old Style" w:hAnsi="Bookman Old Style"/>
          <w:bCs/>
          <w:iCs/>
          <w:sz w:val="24"/>
          <w:szCs w:val="24"/>
          <w:lang w:val="ro-RO"/>
        </w:rPr>
        <w:t>-</w:t>
      </w:r>
      <w:r w:rsidRPr="00DA0521">
        <w:rPr>
          <w:rFonts w:ascii="Bookman Old Style" w:hAnsi="Bookman Old Style"/>
          <w:bCs/>
          <w:iCs/>
          <w:sz w:val="24"/>
          <w:szCs w:val="24"/>
          <w:lang w:val="ro-RO"/>
        </w:rPr>
        <w:t>liţilor lui Mart</w:t>
      </w:r>
      <w:r w:rsidR="00367430" w:rsidRPr="00DA0521">
        <w:rPr>
          <w:rFonts w:ascii="Bookman Old Style" w:hAnsi="Bookman Old Style"/>
          <w:bCs/>
          <w:iCs/>
          <w:sz w:val="24"/>
          <w:szCs w:val="24"/>
          <w:lang w:val="ro-RO"/>
        </w:rPr>
        <w:t>e</w:t>
      </w:r>
      <w:r w:rsidRPr="00DA0521">
        <w:rPr>
          <w:rFonts w:ascii="Bookman Old Style" w:hAnsi="Bookman Old Style"/>
          <w:bCs/>
          <w:iCs/>
          <w:sz w:val="24"/>
          <w:szCs w:val="24"/>
          <w:lang w:val="ro-RO"/>
        </w:rPr>
        <w:t xml:space="preserve"> cercetările au fost zadarnice, dar cincisprezece ani mai târziu au fost descoperiţi. </w:t>
      </w:r>
    </w:p>
    <w:p w:rsidR="006C273C"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Atunci s-a născut teoria planetoizilor, conform căreia diverşi astronomi au considerat că sateliţii marţieni sunt fragmente </w:t>
      </w:r>
      <w:r w:rsidRPr="00DA0521">
        <w:rPr>
          <w:rFonts w:ascii="Bookman Old Style" w:hAnsi="Bookman Old Style"/>
          <w:bCs/>
          <w:iCs/>
          <w:sz w:val="24"/>
          <w:szCs w:val="24"/>
          <w:lang w:val="ro-RO"/>
        </w:rPr>
        <w:lastRenderedPageBreak/>
        <w:t>astrale provenite din cosmos, pe care Marte le-a atras în orbita sa. Totuşi, teoria planetoizilor nu rezistă; într-adevăr, cei doi sateliţi ai planetei Marte o ocolesc deasupra ecuatorului aproape în acelaşi câmp orbital. O</w:t>
      </w:r>
      <w:r w:rsidR="006C273C" w:rsidRPr="00DA0521">
        <w:rPr>
          <w:rFonts w:ascii="Bookman Old Style" w:hAnsi="Bookman Old Style"/>
          <w:bCs/>
          <w:iCs/>
          <w:sz w:val="24"/>
          <w:szCs w:val="24"/>
          <w:lang w:val="ro-RO"/>
        </w:rPr>
        <w:t>ri as</w:t>
      </w:r>
      <w:r w:rsidRPr="00DA0521">
        <w:rPr>
          <w:rFonts w:ascii="Bookman Old Style" w:hAnsi="Bookman Old Style"/>
          <w:bCs/>
          <w:iCs/>
          <w:sz w:val="24"/>
          <w:szCs w:val="24"/>
          <w:lang w:val="ro-RO"/>
        </w:rPr>
        <w:t>emenea poziţie poate ocupa întâmp</w:t>
      </w:r>
      <w:r w:rsidR="006C273C" w:rsidRPr="00DA0521">
        <w:rPr>
          <w:rFonts w:ascii="Bookman Old Style" w:hAnsi="Bookman Old Style"/>
          <w:bCs/>
          <w:iCs/>
          <w:sz w:val="24"/>
          <w:szCs w:val="24"/>
          <w:lang w:val="ro-RO"/>
        </w:rPr>
        <w:t>l</w:t>
      </w:r>
      <w:r w:rsidRPr="00DA0521">
        <w:rPr>
          <w:rFonts w:ascii="Bookman Old Style" w:hAnsi="Bookman Old Style"/>
          <w:bCs/>
          <w:iCs/>
          <w:sz w:val="24"/>
          <w:szCs w:val="24"/>
          <w:lang w:val="ro-RO"/>
        </w:rPr>
        <w:t xml:space="preserve">ător doar un fragment astral. </w:t>
      </w:r>
    </w:p>
    <w:p w:rsidR="004D4FFE"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Realităţi măsurabile au adus cele din urmă, în discuţie teoria modernă a sateliţilor. În lucrarea Intelligent Life in the Univers, apărută în 1</w:t>
      </w:r>
      <w:r w:rsidR="006C273C" w:rsidRPr="00DA0521">
        <w:rPr>
          <w:rFonts w:ascii="Bookman Old Style" w:hAnsi="Bookman Old Style"/>
          <w:bCs/>
          <w:iCs/>
          <w:sz w:val="24"/>
          <w:szCs w:val="24"/>
          <w:lang w:val="ro-RO"/>
        </w:rPr>
        <w:t>966, renumitul astronom america</w:t>
      </w:r>
      <w:r w:rsidRPr="00DA0521">
        <w:rPr>
          <w:rFonts w:ascii="Bookman Old Style" w:hAnsi="Bookman Old Style"/>
          <w:bCs/>
          <w:iCs/>
          <w:sz w:val="24"/>
          <w:szCs w:val="24"/>
          <w:lang w:val="ro-RO"/>
        </w:rPr>
        <w:t>n Carl Sagan şi savantul rus Şklovski susţin teza potrivi</w:t>
      </w:r>
      <w:r w:rsidR="006C273C" w:rsidRPr="00DA0521">
        <w:rPr>
          <w:rFonts w:ascii="Bookman Old Style" w:hAnsi="Bookman Old Style"/>
          <w:bCs/>
          <w:iCs/>
          <w:sz w:val="24"/>
          <w:szCs w:val="24"/>
          <w:lang w:val="ro-RO"/>
        </w:rPr>
        <w:t>t căreia Phobos ar fi un sateliţi</w:t>
      </w:r>
      <w:r w:rsidRPr="00DA0521">
        <w:rPr>
          <w:rFonts w:ascii="Bookman Old Style" w:hAnsi="Bookman Old Style"/>
          <w:bCs/>
          <w:iCs/>
          <w:sz w:val="24"/>
          <w:szCs w:val="24"/>
          <w:lang w:val="ro-RO"/>
        </w:rPr>
        <w:t xml:space="preserve"> artificial. În urma unui şir de măsurători, Sagan a ajuns la concluzia că Phobos trebuie să fie gol pe dinăuntru, şi desigur că o planetă goală pe di</w:t>
      </w:r>
      <w:r w:rsidR="006C273C" w:rsidRPr="00DA0521">
        <w:rPr>
          <w:rFonts w:ascii="Bookman Old Style" w:hAnsi="Bookman Old Style"/>
          <w:bCs/>
          <w:iCs/>
          <w:sz w:val="24"/>
          <w:szCs w:val="24"/>
          <w:lang w:val="ro-RO"/>
        </w:rPr>
        <w:t>năuntru nu poate fi decât artifi</w:t>
      </w:r>
      <w:r w:rsidR="00D46396" w:rsidRPr="00DA0521">
        <w:rPr>
          <w:rFonts w:ascii="Bookman Old Style" w:hAnsi="Bookman Old Style"/>
          <w:bCs/>
          <w:iCs/>
          <w:sz w:val="24"/>
          <w:szCs w:val="24"/>
          <w:lang w:val="ro-RO"/>
        </w:rPr>
        <w:t>-</w:t>
      </w:r>
      <w:r w:rsidR="006C273C" w:rsidRPr="00DA0521">
        <w:rPr>
          <w:rFonts w:ascii="Bookman Old Style" w:hAnsi="Bookman Old Style"/>
          <w:bCs/>
          <w:iCs/>
          <w:sz w:val="24"/>
          <w:szCs w:val="24"/>
          <w:lang w:val="ro-RO"/>
        </w:rPr>
        <w:t>cia</w:t>
      </w:r>
      <w:r w:rsidRPr="00DA0521">
        <w:rPr>
          <w:rFonts w:ascii="Bookman Old Style" w:hAnsi="Bookman Old Style"/>
          <w:bCs/>
          <w:iCs/>
          <w:sz w:val="24"/>
          <w:szCs w:val="24"/>
          <w:lang w:val="ro-RO"/>
        </w:rPr>
        <w:t>lă. Într-adevăr, caracteristicile mişcării de revoluţie a lui Pho</w:t>
      </w:r>
      <w:r w:rsidR="006C273C" w:rsidRPr="00DA0521">
        <w:rPr>
          <w:rFonts w:ascii="Bookman Old Style" w:hAnsi="Bookman Old Style"/>
          <w:bCs/>
          <w:iCs/>
          <w:sz w:val="24"/>
          <w:szCs w:val="24"/>
          <w:lang w:val="ro-RO"/>
        </w:rPr>
        <w:t>bos nu concordă cu masa sa apar</w:t>
      </w:r>
      <w:r w:rsidRPr="00DA0521">
        <w:rPr>
          <w:rFonts w:ascii="Bookman Old Style" w:hAnsi="Bookman Old Style"/>
          <w:bCs/>
          <w:iCs/>
          <w:sz w:val="24"/>
          <w:szCs w:val="24"/>
          <w:lang w:val="ro-RO"/>
        </w:rPr>
        <w:t xml:space="preserve">entă, fiind, în acelaşi timp, tipice pentru corpuri goale în interior. </w:t>
      </w:r>
    </w:p>
    <w:p w:rsidR="004D4FFE"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Savantul sovietic Şklovski, directorul Secţiei de radioastronomie a In</w:t>
      </w:r>
      <w:r w:rsidR="00D46396" w:rsidRPr="00DA0521">
        <w:rPr>
          <w:rFonts w:ascii="Bookman Old Style" w:hAnsi="Bookman Old Style"/>
          <w:bCs/>
          <w:iCs/>
          <w:sz w:val="24"/>
          <w:szCs w:val="24"/>
          <w:lang w:val="ro-RO"/>
        </w:rPr>
        <w:t>stitutului Sternberg din Moscov</w:t>
      </w:r>
      <w:r w:rsidRPr="00DA0521">
        <w:rPr>
          <w:rFonts w:ascii="Bookman Old Style" w:hAnsi="Bookman Old Style"/>
          <w:bCs/>
          <w:iCs/>
          <w:sz w:val="24"/>
          <w:szCs w:val="24"/>
          <w:lang w:val="ro-RO"/>
        </w:rPr>
        <w:t>a, împărtăşeşte acelaşi punct de vedere, deoarece a constatat că în mişcările satelitului Ph</w:t>
      </w:r>
      <w:r w:rsidR="006C273C" w:rsidRPr="00DA0521">
        <w:rPr>
          <w:rFonts w:ascii="Bookman Old Style" w:hAnsi="Bookman Old Style"/>
          <w:bCs/>
          <w:iCs/>
          <w:sz w:val="24"/>
          <w:szCs w:val="24"/>
          <w:lang w:val="ro-RO"/>
        </w:rPr>
        <w:t>obos</w:t>
      </w:r>
      <w:r w:rsidRPr="00DA0521">
        <w:rPr>
          <w:rFonts w:ascii="Bookman Old Style" w:hAnsi="Bookman Old Style"/>
          <w:bCs/>
          <w:iCs/>
          <w:sz w:val="24"/>
          <w:szCs w:val="24"/>
          <w:lang w:val="ro-RO"/>
        </w:rPr>
        <w:t xml:space="preserve"> e evidentă o accelerare specifică, ne</w:t>
      </w:r>
      <w:r w:rsidR="00532EA7"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naturală. Or, asemenea accelerări sunt identice cu cele stabilite la sateliţii artificiali lansaţi de pe Terra. </w:t>
      </w:r>
    </w:p>
    <w:p w:rsidR="004D4FFE"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Teoriile fantastice ale lui Sagan si Şklovski sunt astă</w:t>
      </w:r>
      <w:r w:rsidR="004D4FFE" w:rsidRPr="00DA0521">
        <w:rPr>
          <w:rFonts w:ascii="Bookman Old Style" w:hAnsi="Bookman Old Style"/>
          <w:bCs/>
          <w:iCs/>
          <w:sz w:val="24"/>
          <w:szCs w:val="24"/>
          <w:lang w:val="ro-RO"/>
        </w:rPr>
        <w:t>zi foarte serios luate în consi</w:t>
      </w:r>
      <w:r w:rsidRPr="00DA0521">
        <w:rPr>
          <w:rFonts w:ascii="Bookman Old Style" w:hAnsi="Bookman Old Style"/>
          <w:bCs/>
          <w:iCs/>
          <w:sz w:val="24"/>
          <w:szCs w:val="24"/>
          <w:lang w:val="ro-RO"/>
        </w:rPr>
        <w:t>deraţie. Americanii proiectează lansarea unor noi sonde către Marte, care prin radio să localizeze mai precis şi poziţia sateliţilor lui Marte. Sovie</w:t>
      </w:r>
      <w:r w:rsidR="004D4FFE" w:rsidRPr="00DA0521">
        <w:rPr>
          <w:rFonts w:ascii="Bookman Old Style" w:hAnsi="Bookman Old Style"/>
          <w:bCs/>
          <w:iCs/>
          <w:sz w:val="24"/>
          <w:szCs w:val="24"/>
          <w:lang w:val="ro-RO"/>
        </w:rPr>
        <w:t>ticii îşi propun ca în anii următ</w:t>
      </w:r>
      <w:r w:rsidRPr="00DA0521">
        <w:rPr>
          <w:rFonts w:ascii="Bookman Old Style" w:hAnsi="Bookman Old Style"/>
          <w:bCs/>
          <w:iCs/>
          <w:sz w:val="24"/>
          <w:szCs w:val="24"/>
          <w:lang w:val="ro-RO"/>
        </w:rPr>
        <w:t xml:space="preserve">ori să studieze prin mijlocirea mai multor observatoare mişcarea sateliţilor marţieni. </w:t>
      </w:r>
    </w:p>
    <w:p w:rsidR="004D4FFE"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Dacă ipoteza unor savanţi de notorietate din Est şi Vest care declară că Marte a avut cândva o civilizaţie înfloritoare se confirmă, se naşte implicit întrebarea de ce nu mai există ea şi azi? Au fost silite fiinţele inteli</w:t>
      </w:r>
      <w:r w:rsidR="00D46396" w:rsidRPr="00DA0521">
        <w:rPr>
          <w:rFonts w:ascii="Bookman Old Style" w:hAnsi="Bookman Old Style"/>
          <w:bCs/>
          <w:iCs/>
          <w:sz w:val="24"/>
          <w:szCs w:val="24"/>
          <w:lang w:val="ro-RO"/>
        </w:rPr>
        <w:t>-</w:t>
      </w:r>
      <w:r w:rsidRPr="00DA0521">
        <w:rPr>
          <w:rFonts w:ascii="Bookman Old Style" w:hAnsi="Bookman Old Style"/>
          <w:bCs/>
          <w:iCs/>
          <w:sz w:val="24"/>
          <w:szCs w:val="24"/>
          <w:lang w:val="ro-RO"/>
        </w:rPr>
        <w:t>gente de pe Marte să-şi caute un nou spaţiu vital? Au căutat un alt loc unde să trăiască din cauza reducerii oxigenului pe planeta lor? Sau poate</w:t>
      </w:r>
      <w:r w:rsidR="004D4FFE"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prăbuşirea civilizaţiei lor a fost provocată de o catastrofă cosmică? Şi, în sfârşit,</w:t>
      </w:r>
      <w:r w:rsidR="004D4FFE" w:rsidRPr="00DA0521">
        <w:rPr>
          <w:rFonts w:ascii="Bookman Old Style" w:hAnsi="Bookman Old Style"/>
          <w:bCs/>
          <w:iCs/>
          <w:sz w:val="24"/>
          <w:szCs w:val="24"/>
          <w:lang w:val="ro-RO"/>
        </w:rPr>
        <w:t xml:space="preserve"> se poate ca</w:t>
      </w:r>
      <w:r w:rsidRPr="00DA0521">
        <w:rPr>
          <w:rFonts w:ascii="Bookman Old Style" w:hAnsi="Bookman Old Style"/>
          <w:bCs/>
          <w:iCs/>
          <w:sz w:val="24"/>
          <w:szCs w:val="24"/>
          <w:lang w:val="ro-RO"/>
        </w:rPr>
        <w:t xml:space="preserve"> o parte din locuitorii planetei Marte să se salveze pe planete învecinate? </w:t>
      </w:r>
    </w:p>
    <w:p w:rsidR="001547A6"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În cartea Worlds in Collision, publicată în 1950 şi astăzi încă mult discutată în cercurile </w:t>
      </w:r>
      <w:r w:rsidR="001547A6" w:rsidRPr="00DA0521">
        <w:rPr>
          <w:rFonts w:ascii="Bookman Old Style" w:hAnsi="Bookman Old Style"/>
          <w:bCs/>
          <w:iCs/>
          <w:sz w:val="24"/>
          <w:szCs w:val="24"/>
          <w:lang w:val="ro-RO"/>
        </w:rPr>
        <w:t>de spe</w:t>
      </w:r>
      <w:r w:rsidRPr="00DA0521">
        <w:rPr>
          <w:rFonts w:ascii="Bookman Old Style" w:hAnsi="Bookman Old Style"/>
          <w:bCs/>
          <w:iCs/>
          <w:sz w:val="24"/>
          <w:szCs w:val="24"/>
          <w:lang w:val="ro-RO"/>
        </w:rPr>
        <w:t>cialitate, autorul ei, dr. Emanuel Velikovsky, susţinea teza potrivit căreia o cometă uriaşă s-a ciocnit cu planeta Marte şi din coliziunea lor</w:t>
      </w:r>
      <w:r w:rsidR="001547A6" w:rsidRPr="00DA0521">
        <w:rPr>
          <w:rFonts w:ascii="Bookman Old Style" w:hAnsi="Bookman Old Style"/>
          <w:bCs/>
          <w:iCs/>
          <w:sz w:val="24"/>
          <w:szCs w:val="24"/>
          <w:lang w:val="ro-RO"/>
        </w:rPr>
        <w:t xml:space="preserve"> a luat naştere Venus. </w:t>
      </w:r>
    </w:p>
    <w:p w:rsidR="0088564B" w:rsidRPr="00DA0521" w:rsidRDefault="001547A6"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lastRenderedPageBreak/>
        <w:t>Teoria l</w:t>
      </w:r>
      <w:r w:rsidR="00766145" w:rsidRPr="00DA0521">
        <w:rPr>
          <w:rFonts w:ascii="Bookman Old Style" w:hAnsi="Bookman Old Style"/>
          <w:bCs/>
          <w:iCs/>
          <w:sz w:val="24"/>
          <w:szCs w:val="24"/>
          <w:lang w:val="ro-RO"/>
        </w:rPr>
        <w:t xml:space="preserve">ui putea fi confirmată dacă s-ar fi constatat că Venus are </w:t>
      </w:r>
      <w:r w:rsidRPr="00DA0521">
        <w:rPr>
          <w:rFonts w:ascii="Bookman Old Style" w:hAnsi="Bookman Old Style"/>
          <w:bCs/>
          <w:iCs/>
          <w:sz w:val="24"/>
          <w:szCs w:val="24"/>
          <w:lang w:val="ro-RO"/>
        </w:rPr>
        <w:t>o temperatură ambiantă foarte r</w:t>
      </w:r>
      <w:r w:rsidR="00766145" w:rsidRPr="00DA0521">
        <w:rPr>
          <w:rFonts w:ascii="Bookman Old Style" w:hAnsi="Bookman Old Style"/>
          <w:bCs/>
          <w:iCs/>
          <w:sz w:val="24"/>
          <w:szCs w:val="24"/>
          <w:lang w:val="ro-RO"/>
        </w:rPr>
        <w:t xml:space="preserve">idicată, </w:t>
      </w:r>
    </w:p>
    <w:p w:rsidR="007F14C6"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 xml:space="preserve">nori bogaţi în hidrocarburi, manifestând, totodată, unele anomalii ale mişcării de </w:t>
      </w:r>
      <w:r w:rsidR="001547A6" w:rsidRPr="00DA0521">
        <w:rPr>
          <w:rFonts w:ascii="Bookman Old Style" w:hAnsi="Bookman Old Style"/>
          <w:bCs/>
          <w:iCs/>
          <w:sz w:val="24"/>
          <w:szCs w:val="24"/>
          <w:lang w:val="ro-RO"/>
        </w:rPr>
        <w:t>rota</w:t>
      </w:r>
      <w:r w:rsidRPr="00DA0521">
        <w:rPr>
          <w:rFonts w:ascii="Bookman Old Style" w:hAnsi="Bookman Old Style"/>
          <w:bCs/>
          <w:iCs/>
          <w:sz w:val="24"/>
          <w:szCs w:val="24"/>
          <w:lang w:val="ro-RO"/>
        </w:rPr>
        <w:t xml:space="preserve">ţie. Or, prelucrarea datelor furnizate de ”Mariner II” </w:t>
      </w:r>
      <w:r w:rsidR="001547A6" w:rsidRPr="00DA0521">
        <w:rPr>
          <w:rFonts w:ascii="Bookman Old Style" w:hAnsi="Bookman Old Style"/>
          <w:bCs/>
          <w:iCs/>
          <w:sz w:val="24"/>
          <w:szCs w:val="24"/>
          <w:lang w:val="ro-RO"/>
        </w:rPr>
        <w:t>confitmă teoriile lui Velikovsk</w:t>
      </w:r>
      <w:r w:rsidRPr="00DA0521">
        <w:rPr>
          <w:rFonts w:ascii="Bookman Old Style" w:hAnsi="Bookman Old Style"/>
          <w:bCs/>
          <w:iCs/>
          <w:sz w:val="24"/>
          <w:szCs w:val="24"/>
          <w:lang w:val="ro-RO"/>
        </w:rPr>
        <w:t>y: Venus este singura planetă al cărei sens de rotaţie este „</w:t>
      </w:r>
      <w:r w:rsidR="001547A6" w:rsidRPr="00DA0521">
        <w:rPr>
          <w:rFonts w:ascii="Bookman Old Style" w:hAnsi="Bookman Old Style"/>
          <w:bCs/>
          <w:iCs/>
          <w:sz w:val="24"/>
          <w:szCs w:val="24"/>
          <w:lang w:val="ro-RO"/>
        </w:rPr>
        <w:t>invers”, singura planetă deci c</w:t>
      </w:r>
      <w:r w:rsidRPr="00DA0521">
        <w:rPr>
          <w:rFonts w:ascii="Bookman Old Style" w:hAnsi="Bookman Old Style"/>
          <w:bCs/>
          <w:iCs/>
          <w:sz w:val="24"/>
          <w:szCs w:val="24"/>
          <w:lang w:val="ro-RO"/>
        </w:rPr>
        <w:t>are nu respectă legile generale ale sistemului nostru</w:t>
      </w:r>
      <w:r w:rsidR="001547A6" w:rsidRPr="00DA0521">
        <w:rPr>
          <w:rFonts w:ascii="Bookman Old Style" w:hAnsi="Bookman Old Style"/>
          <w:bCs/>
          <w:iCs/>
          <w:sz w:val="24"/>
          <w:szCs w:val="24"/>
          <w:lang w:val="ro-RO"/>
        </w:rPr>
        <w:t xml:space="preserve"> solar, căruia i se supun Mercu</w:t>
      </w:r>
      <w:r w:rsidRPr="00DA0521">
        <w:rPr>
          <w:rFonts w:ascii="Bookman Old Style" w:hAnsi="Bookman Old Style"/>
          <w:bCs/>
          <w:iCs/>
          <w:sz w:val="24"/>
          <w:szCs w:val="24"/>
          <w:lang w:val="ro-RO"/>
        </w:rPr>
        <w:t>r, Terra, Marte, Jupiter, Saturn, Uranus şi Neptun... Odată acceptată însă ipoteza unei civilizaţii marţiene înghiţite de o catastrofă cosmică, ac</w:t>
      </w:r>
      <w:r w:rsidR="001547A6" w:rsidRPr="00DA0521">
        <w:rPr>
          <w:rFonts w:ascii="Bookman Old Style" w:hAnsi="Bookman Old Style"/>
          <w:bCs/>
          <w:iCs/>
          <w:sz w:val="24"/>
          <w:szCs w:val="24"/>
          <w:lang w:val="ro-RO"/>
        </w:rPr>
        <w:t>easta ar</w:t>
      </w:r>
      <w:r w:rsidRPr="00DA0521">
        <w:rPr>
          <w:rFonts w:ascii="Bookman Old Style" w:hAnsi="Bookman Old Style"/>
          <w:bCs/>
          <w:iCs/>
          <w:sz w:val="24"/>
          <w:szCs w:val="24"/>
          <w:lang w:val="ro-RO"/>
        </w:rPr>
        <w:t xml:space="preserve"> reprezenta, în acelaşi timp, indicii pentru dovedirea </w:t>
      </w:r>
      <w:r w:rsidR="007E1C6D" w:rsidRPr="00DA0521">
        <w:rPr>
          <w:rFonts w:ascii="Bookman Old Style" w:hAnsi="Bookman Old Style"/>
          <w:bCs/>
          <w:iCs/>
          <w:sz w:val="24"/>
          <w:szCs w:val="24"/>
          <w:lang w:val="ro-RO"/>
        </w:rPr>
        <w:t>teoriei noastre, potrivit cărei</w:t>
      </w:r>
      <w:r w:rsidRPr="00DA0521">
        <w:rPr>
          <w:rFonts w:ascii="Bookman Old Style" w:hAnsi="Bookman Old Style"/>
          <w:bCs/>
          <w:iCs/>
          <w:sz w:val="24"/>
          <w:szCs w:val="24"/>
          <w:lang w:val="ro-RO"/>
        </w:rPr>
        <w:t>a pământenii ar fi fost vizitaţi în zorile antichităţii de către fiinţe din cosmos. În corel</w:t>
      </w:r>
      <w:r w:rsidR="00271E51" w:rsidRPr="00DA0521">
        <w:rPr>
          <w:rFonts w:ascii="Bookman Old Style" w:hAnsi="Bookman Old Style"/>
          <w:bCs/>
          <w:iCs/>
          <w:sz w:val="24"/>
          <w:szCs w:val="24"/>
          <w:lang w:val="ro-RO"/>
        </w:rPr>
        <w:t>are cu</w:t>
      </w:r>
      <w:r w:rsidRPr="00DA0521">
        <w:rPr>
          <w:rFonts w:ascii="Bookman Old Style" w:hAnsi="Bookman Old Style"/>
          <w:bCs/>
          <w:iCs/>
          <w:sz w:val="24"/>
          <w:szCs w:val="24"/>
          <w:lang w:val="ro-RO"/>
        </w:rPr>
        <w:t xml:space="preserve"> ea, fie că e utopie sau pură speculaţie, se situează şi teza </w:t>
      </w:r>
      <w:r w:rsidR="007E1C6D" w:rsidRPr="00DA0521">
        <w:rPr>
          <w:rFonts w:ascii="Bookman Old Style" w:hAnsi="Bookman Old Style"/>
          <w:bCs/>
          <w:iCs/>
          <w:sz w:val="24"/>
          <w:szCs w:val="24"/>
          <w:lang w:val="ro-RO"/>
        </w:rPr>
        <w:t>refugierii unui grup de marţien</w:t>
      </w:r>
      <w:r w:rsidRPr="00DA0521">
        <w:rPr>
          <w:rFonts w:ascii="Bookman Old Style" w:hAnsi="Bookman Old Style"/>
          <w:bCs/>
          <w:iCs/>
          <w:sz w:val="24"/>
          <w:szCs w:val="24"/>
          <w:lang w:val="ro-RO"/>
        </w:rPr>
        <w:t>i</w:t>
      </w:r>
      <w:r w:rsidR="007E1C6D"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uriaşi pe Pământ, care, împreună cu fiinţele semiinteligente ce trăiau pe atunci aici, au </w:t>
      </w:r>
      <w:r w:rsidR="00E312E9" w:rsidRPr="00DA0521">
        <w:rPr>
          <w:rFonts w:ascii="Bookman Old Style" w:hAnsi="Bookman Old Style"/>
          <w:bCs/>
          <w:iCs/>
          <w:sz w:val="24"/>
          <w:szCs w:val="24"/>
          <w:lang w:val="ro-RO"/>
        </w:rPr>
        <w:t>dezvoltat</w:t>
      </w:r>
      <w:r w:rsidRPr="00DA0521">
        <w:rPr>
          <w:rFonts w:ascii="Bookman Old Style" w:hAnsi="Bookman Old Style"/>
          <w:bCs/>
          <w:iCs/>
          <w:sz w:val="24"/>
          <w:szCs w:val="24"/>
          <w:lang w:val="ro-RO"/>
        </w:rPr>
        <w:t xml:space="preserve"> noua civili</w:t>
      </w:r>
      <w:r w:rsidR="002B24D6"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zaţie a lui homo sapiens. Întrucât forţa de gravitaţie a planetei Marte este mai mică decât a Pământului, se poate bănui că statura şi forţa marţienilor erau mai mari. </w:t>
      </w:r>
      <w:r w:rsidR="00824CB6" w:rsidRPr="00DA0521">
        <w:rPr>
          <w:rFonts w:ascii="Bookman Old Style" w:hAnsi="Bookman Old Style"/>
          <w:bCs/>
          <w:iCs/>
          <w:sz w:val="24"/>
          <w:szCs w:val="24"/>
          <w:lang w:val="ro-RO"/>
        </w:rPr>
        <w:t>Dacă în ac</w:t>
      </w:r>
      <w:r w:rsidRPr="00DA0521">
        <w:rPr>
          <w:rFonts w:ascii="Bookman Old Style" w:hAnsi="Bookman Old Style"/>
          <w:bCs/>
          <w:iCs/>
          <w:sz w:val="24"/>
          <w:szCs w:val="24"/>
          <w:lang w:val="ro-RO"/>
        </w:rPr>
        <w:t>eastă ipoteză există măcar şi un dram de adevăr, atunci se ex</w:t>
      </w:r>
      <w:r w:rsidR="00824CB6" w:rsidRPr="00DA0521">
        <w:rPr>
          <w:rFonts w:ascii="Bookman Old Style" w:hAnsi="Bookman Old Style"/>
          <w:bCs/>
          <w:iCs/>
          <w:sz w:val="24"/>
          <w:szCs w:val="24"/>
          <w:lang w:val="ro-RO"/>
        </w:rPr>
        <w:t>plică şi apariţia uriaşilor „zei”</w:t>
      </w:r>
      <w:r w:rsidRPr="00DA0521">
        <w:rPr>
          <w:rFonts w:ascii="Bookman Old Style" w:hAnsi="Bookman Old Style"/>
          <w:bCs/>
          <w:iCs/>
          <w:sz w:val="24"/>
          <w:szCs w:val="24"/>
          <w:lang w:val="ro-RO"/>
        </w:rPr>
        <w:t>, capabili să deplaseze stânci uriaşe, care i-au deprins p</w:t>
      </w:r>
      <w:r w:rsidR="00824CB6" w:rsidRPr="00DA0521">
        <w:rPr>
          <w:rFonts w:ascii="Bookman Old Style" w:hAnsi="Bookman Old Style"/>
          <w:bCs/>
          <w:iCs/>
          <w:sz w:val="24"/>
          <w:szCs w:val="24"/>
          <w:lang w:val="ro-RO"/>
        </w:rPr>
        <w:t>e pământeni cu practici încă ne</w:t>
      </w:r>
      <w:r w:rsidRPr="00DA0521">
        <w:rPr>
          <w:rFonts w:ascii="Bookman Old Style" w:hAnsi="Bookman Old Style"/>
          <w:bCs/>
          <w:iCs/>
          <w:sz w:val="24"/>
          <w:szCs w:val="24"/>
          <w:lang w:val="ro-RO"/>
        </w:rPr>
        <w:t xml:space="preserve">noscute, dar care până la urmă au dispărut... Niciodată n-am ştiut încă atât de puţin despre atât de multe lucruri precum se întâmplă în </w:t>
      </w:r>
      <w:r w:rsidR="007F14C6" w:rsidRPr="00DA0521">
        <w:rPr>
          <w:rFonts w:ascii="Bookman Old Style" w:hAnsi="Bookman Old Style"/>
          <w:bCs/>
          <w:iCs/>
          <w:sz w:val="24"/>
          <w:szCs w:val="24"/>
          <w:lang w:val="ro-RO"/>
        </w:rPr>
        <w:t>pre</w:t>
      </w:r>
      <w:r w:rsidRPr="00DA0521">
        <w:rPr>
          <w:rFonts w:ascii="Bookman Old Style" w:hAnsi="Bookman Old Style"/>
          <w:bCs/>
          <w:iCs/>
          <w:sz w:val="24"/>
          <w:szCs w:val="24"/>
          <w:lang w:val="ro-RO"/>
        </w:rPr>
        <w:t>z</w:t>
      </w:r>
      <w:r w:rsidR="007F14C6" w:rsidRPr="00DA0521">
        <w:rPr>
          <w:rFonts w:ascii="Bookman Old Style" w:hAnsi="Bookman Old Style"/>
          <w:bCs/>
          <w:iCs/>
          <w:sz w:val="24"/>
          <w:szCs w:val="24"/>
          <w:lang w:val="ro-RO"/>
        </w:rPr>
        <w:t>ent</w:t>
      </w:r>
      <w:r w:rsidRPr="00DA0521">
        <w:rPr>
          <w:rFonts w:ascii="Bookman Old Style" w:hAnsi="Bookman Old Style"/>
          <w:bCs/>
          <w:iCs/>
          <w:sz w:val="24"/>
          <w:szCs w:val="24"/>
          <w:lang w:val="ro-RO"/>
        </w:rPr>
        <w:t xml:space="preserve">. </w:t>
      </w:r>
    </w:p>
    <w:p w:rsidR="007F14C6"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w:t>
      </w:r>
      <w:r w:rsidR="0088564B" w:rsidRPr="00DA0521">
        <w:rPr>
          <w:rFonts w:ascii="Bookman Old Style" w:hAnsi="Bookman Old Style"/>
          <w:bCs/>
          <w:iCs/>
          <w:sz w:val="24"/>
          <w:szCs w:val="24"/>
          <w:lang w:val="ro-RO"/>
        </w:rPr>
        <w:t>u</w:t>
      </w:r>
      <w:r w:rsidRPr="00DA0521">
        <w:rPr>
          <w:rFonts w:ascii="Bookman Old Style" w:hAnsi="Bookman Old Style"/>
          <w:bCs/>
          <w:iCs/>
          <w:sz w:val="24"/>
          <w:szCs w:val="24"/>
          <w:lang w:val="ro-RO"/>
        </w:rPr>
        <w:t>ntem convinşi că tema „Omul şi inteligenţele extrater</w:t>
      </w:r>
      <w:r w:rsidR="007F14C6" w:rsidRPr="00DA0521">
        <w:rPr>
          <w:rFonts w:ascii="Bookman Old Style" w:hAnsi="Bookman Old Style"/>
          <w:bCs/>
          <w:iCs/>
          <w:sz w:val="24"/>
          <w:szCs w:val="24"/>
          <w:lang w:val="ro-RO"/>
        </w:rPr>
        <w:t xml:space="preserve">estre” va rămâne pe ordinea de </w:t>
      </w:r>
      <w:r w:rsidRPr="00DA0521">
        <w:rPr>
          <w:rFonts w:ascii="Bookman Old Style" w:hAnsi="Bookman Old Style"/>
          <w:bCs/>
          <w:iCs/>
          <w:sz w:val="24"/>
          <w:szCs w:val="24"/>
          <w:lang w:val="ro-RO"/>
        </w:rPr>
        <w:t xml:space="preserve"> </w:t>
      </w:r>
      <w:r w:rsidR="007F14C6" w:rsidRPr="00DA0521">
        <w:rPr>
          <w:rFonts w:ascii="Bookman Old Style" w:hAnsi="Bookman Old Style"/>
          <w:bCs/>
          <w:iCs/>
          <w:sz w:val="24"/>
          <w:szCs w:val="24"/>
          <w:lang w:val="ro-RO"/>
        </w:rPr>
        <w:t>cer</w:t>
      </w:r>
      <w:r w:rsidRPr="00DA0521">
        <w:rPr>
          <w:rFonts w:ascii="Bookman Old Style" w:hAnsi="Bookman Old Style"/>
          <w:bCs/>
          <w:iCs/>
          <w:sz w:val="24"/>
          <w:szCs w:val="24"/>
          <w:lang w:val="ro-RO"/>
        </w:rPr>
        <w:t>cetării ştiinţi</w:t>
      </w:r>
      <w:r w:rsidR="002B24D6" w:rsidRPr="00DA0521">
        <w:rPr>
          <w:rFonts w:ascii="Bookman Old Style" w:hAnsi="Bookman Old Style"/>
          <w:bCs/>
          <w:iCs/>
          <w:sz w:val="24"/>
          <w:szCs w:val="24"/>
          <w:lang w:val="ro-RO"/>
        </w:rPr>
        <w:t>-</w:t>
      </w:r>
      <w:r w:rsidRPr="00DA0521">
        <w:rPr>
          <w:rFonts w:ascii="Bookman Old Style" w:hAnsi="Bookman Old Style"/>
          <w:bCs/>
          <w:iCs/>
          <w:sz w:val="24"/>
          <w:szCs w:val="24"/>
          <w:lang w:val="ro-RO"/>
        </w:rPr>
        <w:t>fice până când se va găsi o rezolvare plauzibilă pentru toate problemele în si</w:t>
      </w:r>
      <w:r w:rsidR="007F14C6" w:rsidRPr="00DA0521">
        <w:rPr>
          <w:rFonts w:ascii="Bookman Old Style" w:hAnsi="Bookman Old Style"/>
          <w:bCs/>
          <w:iCs/>
          <w:sz w:val="24"/>
          <w:szCs w:val="24"/>
          <w:lang w:val="ro-RO"/>
        </w:rPr>
        <w:t>n</w:t>
      </w:r>
      <w:r w:rsidRPr="00DA0521">
        <w:rPr>
          <w:rFonts w:ascii="Bookman Old Style" w:hAnsi="Bookman Old Style"/>
          <w:bCs/>
          <w:iCs/>
          <w:sz w:val="24"/>
          <w:szCs w:val="24"/>
          <w:lang w:val="ro-RO"/>
        </w:rPr>
        <w:t xml:space="preserve">e. </w:t>
      </w:r>
    </w:p>
    <w:p w:rsidR="0088564B" w:rsidRPr="00DA0521" w:rsidRDefault="0088564B" w:rsidP="00DA0521">
      <w:pPr>
        <w:ind w:right="-30" w:firstLine="426"/>
        <w:rPr>
          <w:rFonts w:ascii="Bookman Old Style" w:hAnsi="Bookman Old Style"/>
          <w:bCs/>
          <w:iCs/>
          <w:sz w:val="24"/>
          <w:szCs w:val="24"/>
          <w:lang w:val="ro-RO"/>
        </w:rPr>
      </w:pPr>
    </w:p>
    <w:p w:rsidR="0088564B" w:rsidRPr="00DA0521" w:rsidRDefault="0088564B" w:rsidP="00DA0521">
      <w:pPr>
        <w:ind w:right="-30" w:firstLine="426"/>
        <w:rPr>
          <w:rFonts w:ascii="Bookman Old Style" w:hAnsi="Bookman Old Style"/>
          <w:bCs/>
          <w:iCs/>
          <w:sz w:val="24"/>
          <w:szCs w:val="24"/>
          <w:lang w:val="ro-RO"/>
        </w:rPr>
      </w:pPr>
    </w:p>
    <w:p w:rsidR="0088564B" w:rsidRPr="00DA0521" w:rsidRDefault="0088564B" w:rsidP="00DA0521">
      <w:pPr>
        <w:ind w:right="-30" w:firstLine="426"/>
        <w:rPr>
          <w:rFonts w:ascii="Bookman Old Style" w:hAnsi="Bookman Old Style"/>
          <w:bCs/>
          <w:iCs/>
          <w:sz w:val="24"/>
          <w:szCs w:val="24"/>
          <w:lang w:val="ro-RO"/>
        </w:rPr>
      </w:pPr>
    </w:p>
    <w:p w:rsidR="0088564B" w:rsidRPr="00DA0521" w:rsidRDefault="0088564B" w:rsidP="00DA0521">
      <w:pPr>
        <w:ind w:right="-30" w:firstLine="426"/>
        <w:rPr>
          <w:rFonts w:ascii="Bookman Old Style" w:hAnsi="Bookman Old Style"/>
          <w:bCs/>
          <w:iCs/>
          <w:sz w:val="24"/>
          <w:szCs w:val="24"/>
          <w:lang w:val="ro-RO"/>
        </w:rPr>
      </w:pPr>
    </w:p>
    <w:p w:rsidR="0088564B" w:rsidRPr="00DA0521" w:rsidRDefault="0088564B" w:rsidP="00DA0521">
      <w:pPr>
        <w:ind w:right="-30" w:firstLine="426"/>
        <w:rPr>
          <w:rFonts w:ascii="Bookman Old Style" w:hAnsi="Bookman Old Style"/>
          <w:bCs/>
          <w:iCs/>
          <w:sz w:val="24"/>
          <w:szCs w:val="24"/>
          <w:lang w:val="ro-RO"/>
        </w:rPr>
      </w:pPr>
    </w:p>
    <w:p w:rsidR="0088564B" w:rsidRPr="00DA0521" w:rsidRDefault="0088564B" w:rsidP="00DA0521">
      <w:pPr>
        <w:ind w:right="-30" w:firstLine="426"/>
        <w:rPr>
          <w:rFonts w:ascii="Bookman Old Style" w:hAnsi="Bookman Old Style"/>
          <w:bCs/>
          <w:iCs/>
          <w:sz w:val="24"/>
          <w:szCs w:val="24"/>
          <w:lang w:val="ro-RO"/>
        </w:rPr>
      </w:pPr>
    </w:p>
    <w:p w:rsidR="0088564B" w:rsidRPr="00DA0521" w:rsidRDefault="0088564B" w:rsidP="00DA0521">
      <w:pPr>
        <w:ind w:right="-30" w:firstLine="426"/>
        <w:rPr>
          <w:rFonts w:ascii="Bookman Old Style" w:hAnsi="Bookman Old Style"/>
          <w:bCs/>
          <w:iCs/>
          <w:sz w:val="24"/>
          <w:szCs w:val="24"/>
          <w:lang w:val="ro-RO"/>
        </w:rPr>
      </w:pPr>
    </w:p>
    <w:p w:rsidR="0088564B" w:rsidRPr="00DA0521" w:rsidRDefault="0088564B" w:rsidP="00DA0521">
      <w:pPr>
        <w:ind w:right="-30" w:firstLine="426"/>
        <w:rPr>
          <w:rFonts w:ascii="Bookman Old Style" w:hAnsi="Bookman Old Style"/>
          <w:bCs/>
          <w:iCs/>
          <w:sz w:val="24"/>
          <w:szCs w:val="24"/>
          <w:lang w:val="ro-RO"/>
        </w:rPr>
      </w:pPr>
    </w:p>
    <w:p w:rsidR="0088564B" w:rsidRPr="00DA0521" w:rsidRDefault="0088564B" w:rsidP="00DA0521">
      <w:pPr>
        <w:ind w:right="-30" w:firstLine="426"/>
        <w:rPr>
          <w:rFonts w:ascii="Bookman Old Style" w:hAnsi="Bookman Old Style"/>
          <w:bCs/>
          <w:iCs/>
          <w:sz w:val="24"/>
          <w:szCs w:val="24"/>
          <w:lang w:val="ro-RO"/>
        </w:rPr>
      </w:pPr>
    </w:p>
    <w:p w:rsidR="0088564B" w:rsidRPr="00DA0521" w:rsidRDefault="0088564B" w:rsidP="00DA0521">
      <w:pPr>
        <w:ind w:right="-30" w:firstLine="426"/>
        <w:rPr>
          <w:rFonts w:ascii="Bookman Old Style" w:hAnsi="Bookman Old Style"/>
          <w:bCs/>
          <w:iCs/>
          <w:sz w:val="24"/>
          <w:szCs w:val="24"/>
          <w:lang w:val="ro-RO"/>
        </w:rPr>
      </w:pPr>
    </w:p>
    <w:p w:rsidR="0088564B" w:rsidRPr="00DA0521" w:rsidRDefault="0088564B" w:rsidP="00DA0521">
      <w:pPr>
        <w:ind w:right="-30" w:firstLine="426"/>
        <w:rPr>
          <w:rFonts w:ascii="Bookman Old Style" w:hAnsi="Bookman Old Style"/>
          <w:bCs/>
          <w:iCs/>
          <w:sz w:val="24"/>
          <w:szCs w:val="24"/>
          <w:lang w:val="ro-RO"/>
        </w:rPr>
      </w:pPr>
    </w:p>
    <w:p w:rsidR="0088564B" w:rsidRPr="00DA0521" w:rsidRDefault="0088564B" w:rsidP="00DA0521">
      <w:pPr>
        <w:ind w:right="-30" w:firstLine="426"/>
        <w:rPr>
          <w:rFonts w:ascii="Bookman Old Style" w:hAnsi="Bookman Old Style"/>
          <w:bCs/>
          <w:iCs/>
          <w:sz w:val="24"/>
          <w:szCs w:val="24"/>
          <w:lang w:val="ro-RO"/>
        </w:rPr>
      </w:pPr>
    </w:p>
    <w:p w:rsidR="0088564B" w:rsidRPr="00DA0521" w:rsidRDefault="0088564B" w:rsidP="00DA0521">
      <w:pPr>
        <w:ind w:right="-30" w:firstLine="426"/>
        <w:rPr>
          <w:rFonts w:ascii="Bookman Old Style" w:hAnsi="Bookman Old Style"/>
          <w:bCs/>
          <w:iCs/>
          <w:sz w:val="24"/>
          <w:szCs w:val="24"/>
          <w:lang w:val="ro-RO"/>
        </w:rPr>
      </w:pPr>
    </w:p>
    <w:p w:rsidR="0088564B" w:rsidRPr="00DA0521" w:rsidRDefault="0088564B" w:rsidP="00DA0521">
      <w:pPr>
        <w:ind w:right="-30" w:firstLine="426"/>
        <w:rPr>
          <w:rFonts w:ascii="Bookman Old Style" w:hAnsi="Bookman Old Style"/>
          <w:bCs/>
          <w:iCs/>
          <w:sz w:val="24"/>
          <w:szCs w:val="24"/>
          <w:lang w:val="ro-RO"/>
        </w:rPr>
      </w:pPr>
    </w:p>
    <w:p w:rsidR="0088564B" w:rsidRPr="00DA0521" w:rsidRDefault="0088564B" w:rsidP="00DA0521">
      <w:pPr>
        <w:ind w:right="-30" w:firstLine="426"/>
        <w:rPr>
          <w:rFonts w:ascii="Bookman Old Style" w:hAnsi="Bookman Old Style"/>
          <w:bCs/>
          <w:iCs/>
          <w:sz w:val="24"/>
          <w:szCs w:val="24"/>
          <w:lang w:val="ro-RO"/>
        </w:rPr>
      </w:pPr>
    </w:p>
    <w:p w:rsidR="0088564B" w:rsidRPr="00DA0521" w:rsidRDefault="0088564B" w:rsidP="00DA0521">
      <w:pPr>
        <w:ind w:right="-30" w:firstLine="426"/>
        <w:rPr>
          <w:rFonts w:ascii="Bookman Old Style" w:hAnsi="Bookman Old Style"/>
          <w:bCs/>
          <w:iCs/>
          <w:sz w:val="24"/>
          <w:szCs w:val="24"/>
          <w:lang w:val="ro-RO"/>
        </w:rPr>
      </w:pPr>
    </w:p>
    <w:p w:rsidR="0088564B" w:rsidRPr="00DA0521" w:rsidRDefault="0088564B" w:rsidP="00DA0521">
      <w:pPr>
        <w:ind w:right="-30" w:firstLine="426"/>
        <w:rPr>
          <w:rFonts w:ascii="Bookman Old Style" w:hAnsi="Bookman Old Style"/>
          <w:bCs/>
          <w:iCs/>
          <w:sz w:val="24"/>
          <w:szCs w:val="24"/>
          <w:lang w:val="ro-RO"/>
        </w:rPr>
      </w:pPr>
    </w:p>
    <w:p w:rsidR="0088564B" w:rsidRPr="00DA0521" w:rsidRDefault="0088564B" w:rsidP="00DA0521">
      <w:pPr>
        <w:ind w:right="-30" w:firstLine="426"/>
        <w:rPr>
          <w:rFonts w:ascii="Bookman Old Style" w:hAnsi="Bookman Old Style"/>
          <w:bCs/>
          <w:iCs/>
          <w:sz w:val="24"/>
          <w:szCs w:val="24"/>
          <w:lang w:val="ro-RO"/>
        </w:rPr>
      </w:pPr>
    </w:p>
    <w:p w:rsidR="0088564B" w:rsidRPr="00DA0521" w:rsidRDefault="0088564B" w:rsidP="00DA0521">
      <w:pPr>
        <w:ind w:right="-30" w:firstLine="426"/>
        <w:rPr>
          <w:rFonts w:ascii="Bookman Old Style" w:hAnsi="Bookman Old Style"/>
          <w:bCs/>
          <w:iCs/>
          <w:sz w:val="24"/>
          <w:szCs w:val="24"/>
          <w:lang w:val="ro-RO"/>
        </w:rPr>
      </w:pPr>
    </w:p>
    <w:p w:rsidR="0088564B" w:rsidRPr="00DA0521" w:rsidRDefault="0088564B" w:rsidP="00DA0521">
      <w:pPr>
        <w:ind w:right="-30" w:firstLine="426"/>
        <w:rPr>
          <w:rFonts w:ascii="Bookman Old Style" w:hAnsi="Bookman Old Style"/>
          <w:bCs/>
          <w:iCs/>
          <w:sz w:val="24"/>
          <w:szCs w:val="24"/>
          <w:lang w:val="ro-RO"/>
        </w:rPr>
      </w:pPr>
    </w:p>
    <w:p w:rsidR="0088564B" w:rsidRPr="00DA0521" w:rsidRDefault="0088564B" w:rsidP="00DA0521">
      <w:pPr>
        <w:ind w:right="-30" w:firstLine="426"/>
        <w:rPr>
          <w:rFonts w:ascii="Bookman Old Style" w:hAnsi="Bookman Old Style"/>
          <w:bCs/>
          <w:iCs/>
          <w:sz w:val="24"/>
          <w:szCs w:val="24"/>
          <w:lang w:val="ro-RO"/>
        </w:rPr>
      </w:pPr>
    </w:p>
    <w:p w:rsidR="0088564B" w:rsidRPr="00DA0521" w:rsidRDefault="0088564B" w:rsidP="00DA0521">
      <w:pPr>
        <w:ind w:right="-30" w:firstLine="426"/>
        <w:rPr>
          <w:rFonts w:ascii="Bookman Old Style" w:hAnsi="Bookman Old Style"/>
          <w:bCs/>
          <w:iCs/>
          <w:sz w:val="24"/>
          <w:szCs w:val="24"/>
          <w:lang w:val="ro-RO"/>
        </w:rPr>
      </w:pPr>
    </w:p>
    <w:p w:rsidR="0088564B" w:rsidRPr="00DA0521" w:rsidRDefault="0088564B" w:rsidP="00DA0521">
      <w:pPr>
        <w:ind w:right="-30" w:firstLine="426"/>
        <w:rPr>
          <w:rFonts w:ascii="Bookman Old Style" w:hAnsi="Bookman Old Style"/>
          <w:bCs/>
          <w:iCs/>
          <w:sz w:val="24"/>
          <w:szCs w:val="24"/>
          <w:lang w:val="ro-RO"/>
        </w:rPr>
      </w:pPr>
    </w:p>
    <w:p w:rsidR="0088564B" w:rsidRPr="00DA0521" w:rsidRDefault="0088564B" w:rsidP="00DA0521">
      <w:pPr>
        <w:ind w:right="-30" w:firstLine="426"/>
        <w:rPr>
          <w:rFonts w:ascii="Bookman Old Style" w:hAnsi="Bookman Old Style"/>
          <w:bCs/>
          <w:iCs/>
          <w:sz w:val="24"/>
          <w:szCs w:val="24"/>
          <w:lang w:val="ro-RO"/>
        </w:rPr>
      </w:pPr>
    </w:p>
    <w:p w:rsidR="0088564B" w:rsidRPr="00DA0521" w:rsidRDefault="0088564B" w:rsidP="00DA0521">
      <w:pPr>
        <w:ind w:right="-30" w:firstLine="426"/>
        <w:rPr>
          <w:rFonts w:ascii="Bookman Old Style" w:hAnsi="Bookman Old Style"/>
          <w:bCs/>
          <w:iCs/>
          <w:sz w:val="24"/>
          <w:szCs w:val="24"/>
          <w:lang w:val="ro-RO"/>
        </w:rPr>
      </w:pPr>
    </w:p>
    <w:p w:rsidR="0088564B" w:rsidRPr="00DA0521" w:rsidRDefault="0088564B" w:rsidP="00DA0521">
      <w:pPr>
        <w:ind w:right="-30" w:firstLine="426"/>
        <w:rPr>
          <w:rFonts w:ascii="Bookman Old Style" w:hAnsi="Bookman Old Style"/>
          <w:bCs/>
          <w:iCs/>
          <w:sz w:val="24"/>
          <w:szCs w:val="24"/>
          <w:lang w:val="ro-RO"/>
        </w:rPr>
      </w:pPr>
    </w:p>
    <w:p w:rsidR="0088564B" w:rsidRPr="00DA0521" w:rsidRDefault="0088564B" w:rsidP="00DA0521">
      <w:pPr>
        <w:ind w:right="-30" w:firstLine="426"/>
        <w:rPr>
          <w:rFonts w:ascii="Bookman Old Style" w:hAnsi="Bookman Old Style"/>
          <w:bCs/>
          <w:iCs/>
          <w:sz w:val="24"/>
          <w:szCs w:val="24"/>
          <w:lang w:val="ro-RO"/>
        </w:rPr>
      </w:pPr>
    </w:p>
    <w:p w:rsidR="007F14C6" w:rsidRPr="00DA0521" w:rsidRDefault="00766145" w:rsidP="00DA0521">
      <w:pPr>
        <w:ind w:right="-30" w:firstLine="426"/>
        <w:rPr>
          <w:rFonts w:ascii="Bookman Old Style" w:hAnsi="Bookman Old Style"/>
          <w:b/>
          <w:bCs/>
          <w:iCs/>
          <w:color w:val="FF0000"/>
          <w:sz w:val="24"/>
          <w:szCs w:val="24"/>
          <w:lang w:val="ro-RO"/>
        </w:rPr>
      </w:pPr>
      <w:r w:rsidRPr="00DA0521">
        <w:rPr>
          <w:rFonts w:ascii="Bookman Old Style" w:hAnsi="Bookman Old Style"/>
          <w:b/>
          <w:bCs/>
          <w:iCs/>
          <w:color w:val="FF0000"/>
          <w:sz w:val="24"/>
          <w:szCs w:val="24"/>
          <w:lang w:val="ro-RO"/>
        </w:rPr>
        <w:t>CAPITOLUL</w:t>
      </w:r>
      <w:r w:rsidR="007F14C6" w:rsidRPr="00DA0521">
        <w:rPr>
          <w:rFonts w:ascii="Bookman Old Style" w:hAnsi="Bookman Old Style"/>
          <w:b/>
          <w:bCs/>
          <w:iCs/>
          <w:color w:val="FF0000"/>
          <w:sz w:val="24"/>
          <w:szCs w:val="24"/>
          <w:lang w:val="ro-RO"/>
        </w:rPr>
        <w:t xml:space="preserve"> AL XI-LEA</w:t>
      </w:r>
    </w:p>
    <w:p w:rsidR="007F14C6"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 xml:space="preserve">Semnale radio în univers. </w:t>
      </w:r>
    </w:p>
    <w:p w:rsidR="007F14C6"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Se pot transmite gân</w:t>
      </w:r>
      <w:r w:rsidR="007F14C6" w:rsidRPr="00DA0521">
        <w:rPr>
          <w:rFonts w:ascii="Bookman Old Style" w:hAnsi="Bookman Old Style"/>
          <w:b/>
          <w:bCs/>
          <w:i/>
          <w:iCs/>
          <w:sz w:val="24"/>
          <w:szCs w:val="24"/>
          <w:lang w:val="ro-RO"/>
        </w:rPr>
        <w:t>durile mai repede decât lumina?</w:t>
      </w:r>
    </w:p>
    <w:p w:rsidR="007F14C6" w:rsidRPr="00DA0521" w:rsidRDefault="007F14C6"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Straniul caz Cayce!</w:t>
      </w:r>
    </w:p>
    <w:p w:rsidR="007F14C6" w:rsidRPr="00DA0521" w:rsidRDefault="007F14C6"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Ecuaţia Green-Bank.</w:t>
      </w:r>
    </w:p>
    <w:p w:rsidR="007F14C6"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Reprezenta</w:t>
      </w:r>
      <w:r w:rsidR="007F14C6" w:rsidRPr="00DA0521">
        <w:rPr>
          <w:rFonts w:ascii="Bookman Old Style" w:hAnsi="Bookman Old Style"/>
          <w:b/>
          <w:bCs/>
          <w:i/>
          <w:iCs/>
          <w:sz w:val="24"/>
          <w:szCs w:val="24"/>
          <w:lang w:val="ro-RO"/>
        </w:rPr>
        <w:t>nţii de frunte ai exobiologiei.</w:t>
      </w:r>
    </w:p>
    <w:p w:rsidR="007F14C6" w:rsidRPr="00DA0521" w:rsidRDefault="007F14C6"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Ce problem e preocupă NASA?</w:t>
      </w:r>
    </w:p>
    <w:p w:rsidR="007F14C6"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 xml:space="preserve">O </w:t>
      </w:r>
      <w:r w:rsidR="007F14C6" w:rsidRPr="00DA0521">
        <w:rPr>
          <w:rFonts w:ascii="Bookman Old Style" w:hAnsi="Bookman Old Style"/>
          <w:b/>
          <w:bCs/>
          <w:i/>
          <w:iCs/>
          <w:sz w:val="24"/>
          <w:szCs w:val="24"/>
          <w:lang w:val="ro-RO"/>
        </w:rPr>
        <w:t>convorbire cu Wernher von Braun</w:t>
      </w:r>
    </w:p>
    <w:p w:rsidR="00C67F4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La 8 aprilie 1960 a început în zori, la orele 4, într-o v</w:t>
      </w:r>
      <w:r w:rsidR="000A70C7" w:rsidRPr="00DA0521">
        <w:rPr>
          <w:rFonts w:ascii="Bookman Old Style" w:hAnsi="Bookman Old Style"/>
          <w:bCs/>
          <w:iCs/>
          <w:sz w:val="24"/>
          <w:szCs w:val="24"/>
          <w:lang w:val="ro-RO"/>
        </w:rPr>
        <w:t>ale izolată din Virginia de Ves</w:t>
      </w:r>
      <w:r w:rsidRPr="00DA0521">
        <w:rPr>
          <w:rFonts w:ascii="Bookman Old Style" w:hAnsi="Bookman Old Style"/>
          <w:bCs/>
          <w:iCs/>
          <w:sz w:val="24"/>
          <w:szCs w:val="24"/>
          <w:lang w:val="ro-RO"/>
        </w:rPr>
        <w:t>t, o experienţă deosebită: cel mai mare radiotelescop d</w:t>
      </w:r>
      <w:r w:rsidR="000A70C7" w:rsidRPr="00DA0521">
        <w:rPr>
          <w:rFonts w:ascii="Bookman Old Style" w:hAnsi="Bookman Old Style"/>
          <w:bCs/>
          <w:iCs/>
          <w:sz w:val="24"/>
          <w:szCs w:val="24"/>
          <w:lang w:val="ro-RO"/>
        </w:rPr>
        <w:t>e la Green</w:t>
      </w:r>
      <w:r w:rsidR="002B24D6" w:rsidRPr="00DA0521">
        <w:rPr>
          <w:rFonts w:ascii="Bookman Old Style" w:hAnsi="Bookman Old Style"/>
          <w:bCs/>
          <w:iCs/>
          <w:sz w:val="24"/>
          <w:szCs w:val="24"/>
          <w:lang w:val="ro-RO"/>
        </w:rPr>
        <w:t>–</w:t>
      </w:r>
      <w:r w:rsidR="000A70C7" w:rsidRPr="00DA0521">
        <w:rPr>
          <w:rFonts w:ascii="Bookman Old Style" w:hAnsi="Bookman Old Style"/>
          <w:bCs/>
          <w:iCs/>
          <w:sz w:val="24"/>
          <w:szCs w:val="24"/>
          <w:lang w:val="ro-RO"/>
        </w:rPr>
        <w:t>Bank, cu luneta sa d</w:t>
      </w:r>
      <w:r w:rsidRPr="00DA0521">
        <w:rPr>
          <w:rFonts w:ascii="Bookman Old Style" w:hAnsi="Bookman Old Style"/>
          <w:bCs/>
          <w:iCs/>
          <w:sz w:val="24"/>
          <w:szCs w:val="24"/>
          <w:lang w:val="ro-RO"/>
        </w:rPr>
        <w:t>e 85 de picioare diametru</w:t>
      </w:r>
      <w:r w:rsidR="000A70C7" w:rsidRPr="00DA0521">
        <w:rPr>
          <w:rFonts w:ascii="Bookman Old Style" w:hAnsi="Bookman Old Style"/>
          <w:bCs/>
          <w:iCs/>
          <w:sz w:val="24"/>
          <w:szCs w:val="24"/>
          <w:lang w:val="ro-RO"/>
        </w:rPr>
        <w:t xml:space="preserve"> [cca. 2</w:t>
      </w:r>
      <w:r w:rsidR="00743E99" w:rsidRPr="00DA0521">
        <w:rPr>
          <w:rFonts w:ascii="Bookman Old Style" w:hAnsi="Bookman Old Style"/>
          <w:bCs/>
          <w:iCs/>
          <w:sz w:val="24"/>
          <w:szCs w:val="24"/>
          <w:lang w:val="ro-RO"/>
        </w:rPr>
        <w:t>6</w:t>
      </w:r>
      <w:r w:rsidR="000A70C7" w:rsidRPr="00DA0521">
        <w:rPr>
          <w:rFonts w:ascii="Bookman Old Style" w:hAnsi="Bookman Old Style"/>
          <w:bCs/>
          <w:iCs/>
          <w:sz w:val="24"/>
          <w:szCs w:val="24"/>
          <w:lang w:val="ro-RO"/>
        </w:rPr>
        <w:t xml:space="preserve"> m]</w:t>
      </w:r>
      <w:r w:rsidRPr="00DA0521">
        <w:rPr>
          <w:rFonts w:ascii="Bookman Old Style" w:hAnsi="Bookman Old Style"/>
          <w:bCs/>
          <w:iCs/>
          <w:sz w:val="24"/>
          <w:szCs w:val="24"/>
          <w:lang w:val="ro-RO"/>
        </w:rPr>
        <w:t>, a fost îndreptat pe direcţia</w:t>
      </w:r>
      <w:r w:rsidR="00743E99" w:rsidRPr="00DA0521">
        <w:rPr>
          <w:rFonts w:ascii="Bookman Old Style" w:hAnsi="Bookman Old Style"/>
          <w:bCs/>
          <w:iCs/>
          <w:sz w:val="24"/>
          <w:szCs w:val="24"/>
          <w:lang w:val="ro-RO"/>
        </w:rPr>
        <w:t xml:space="preserve"> Tau</w:t>
      </w:r>
      <w:r w:rsidR="00683EEE" w:rsidRPr="00DA0521">
        <w:rPr>
          <w:rFonts w:ascii="Bookman Old Style" w:hAnsi="Bookman Old Style"/>
          <w:bCs/>
          <w:iCs/>
          <w:sz w:val="24"/>
          <w:szCs w:val="24"/>
          <w:lang w:val="ro-RO"/>
        </w:rPr>
        <w:t>–</w:t>
      </w:r>
      <w:r w:rsidR="00743E99" w:rsidRPr="00DA0521">
        <w:rPr>
          <w:rFonts w:ascii="Bookman Old Style" w:hAnsi="Bookman Old Style"/>
          <w:bCs/>
          <w:iCs/>
          <w:sz w:val="24"/>
          <w:szCs w:val="24"/>
          <w:lang w:val="ro-RO"/>
        </w:rPr>
        <w:t>Ceti, o stea aflată la 11,</w:t>
      </w:r>
      <w:r w:rsidRPr="00DA0521">
        <w:rPr>
          <w:rFonts w:ascii="Bookman Old Style" w:hAnsi="Bookman Old Style"/>
          <w:bCs/>
          <w:iCs/>
          <w:sz w:val="24"/>
          <w:szCs w:val="24"/>
          <w:lang w:val="ro-RO"/>
        </w:rPr>
        <w:t>8 ani</w:t>
      </w:r>
      <w:r w:rsidR="00683EEE" w:rsidRPr="00DA0521">
        <w:rPr>
          <w:rFonts w:ascii="Bookman Old Style" w:hAnsi="Bookman Old Style"/>
          <w:bCs/>
          <w:iCs/>
          <w:sz w:val="24"/>
          <w:szCs w:val="24"/>
          <w:lang w:val="ro-RO"/>
        </w:rPr>
        <w:t>–</w:t>
      </w:r>
      <w:r w:rsidRPr="00DA0521">
        <w:rPr>
          <w:rFonts w:ascii="Bookman Old Style" w:hAnsi="Bookman Old Style"/>
          <w:bCs/>
          <w:iCs/>
          <w:sz w:val="24"/>
          <w:szCs w:val="24"/>
          <w:lang w:val="ro-RO"/>
        </w:rPr>
        <w:t>lumină de Pământ. Tânărul astronom american dr. Frank Drake, om de ştiinţă de o reputa</w:t>
      </w:r>
      <w:r w:rsidR="00743E99" w:rsidRPr="00DA0521">
        <w:rPr>
          <w:rFonts w:ascii="Bookman Old Style" w:hAnsi="Bookman Old Style"/>
          <w:bCs/>
          <w:iCs/>
          <w:sz w:val="24"/>
          <w:szCs w:val="24"/>
          <w:lang w:val="ro-RO"/>
        </w:rPr>
        <w:t>ţie</w:t>
      </w:r>
      <w:r w:rsidRPr="00DA0521">
        <w:rPr>
          <w:rFonts w:ascii="Bookman Old Style" w:hAnsi="Bookman Old Style"/>
          <w:bCs/>
          <w:iCs/>
          <w:sz w:val="24"/>
          <w:szCs w:val="24"/>
          <w:lang w:val="ro-RO"/>
        </w:rPr>
        <w:t xml:space="preserve"> </w:t>
      </w:r>
      <w:r w:rsidR="00743E99" w:rsidRPr="00DA0521">
        <w:rPr>
          <w:rFonts w:ascii="Bookman Old Style" w:hAnsi="Bookman Old Style"/>
          <w:bCs/>
          <w:iCs/>
          <w:sz w:val="24"/>
          <w:szCs w:val="24"/>
          <w:lang w:val="ro-RO"/>
        </w:rPr>
        <w:t>de</w:t>
      </w:r>
      <w:r w:rsidRPr="00DA0521">
        <w:rPr>
          <w:rFonts w:ascii="Bookman Old Style" w:hAnsi="Bookman Old Style"/>
          <w:bCs/>
          <w:iCs/>
          <w:sz w:val="24"/>
          <w:szCs w:val="24"/>
          <w:lang w:val="ro-RO"/>
        </w:rPr>
        <w:t>osebită, care îndeplinea funcţia de şef al proiectului, îşi propu</w:t>
      </w:r>
      <w:r w:rsidR="00743E99" w:rsidRPr="00DA0521">
        <w:rPr>
          <w:rFonts w:ascii="Bookman Old Style" w:hAnsi="Bookman Old Style"/>
          <w:bCs/>
          <w:iCs/>
          <w:sz w:val="24"/>
          <w:szCs w:val="24"/>
          <w:lang w:val="ro-RO"/>
        </w:rPr>
        <w:t>-</w:t>
      </w:r>
      <w:r w:rsidRPr="00DA0521">
        <w:rPr>
          <w:rFonts w:ascii="Bookman Old Style" w:hAnsi="Bookman Old Style"/>
          <w:bCs/>
          <w:iCs/>
          <w:sz w:val="24"/>
          <w:szCs w:val="24"/>
          <w:lang w:val="ro-RO"/>
        </w:rPr>
        <w:t>nea să intr</w:t>
      </w:r>
      <w:r w:rsidR="00743E99" w:rsidRPr="00DA0521">
        <w:rPr>
          <w:rFonts w:ascii="Bookman Old Style" w:hAnsi="Bookman Old Style"/>
          <w:bCs/>
          <w:iCs/>
          <w:sz w:val="24"/>
          <w:szCs w:val="24"/>
          <w:lang w:val="ro-RO"/>
        </w:rPr>
        <w:t>e în legătură</w:t>
      </w:r>
      <w:r w:rsidR="0099131B" w:rsidRPr="00DA0521">
        <w:rPr>
          <w:rFonts w:ascii="Bookman Old Style" w:hAnsi="Bookman Old Style"/>
          <w:bCs/>
          <w:iCs/>
          <w:sz w:val="24"/>
          <w:szCs w:val="24"/>
          <w:lang w:val="ro-RO"/>
        </w:rPr>
        <w:t>,</w:t>
      </w:r>
      <w:r w:rsidR="00743E99" w:rsidRPr="00DA0521">
        <w:rPr>
          <w:rFonts w:ascii="Bookman Old Style" w:hAnsi="Bookman Old Style"/>
          <w:bCs/>
          <w:iCs/>
          <w:sz w:val="24"/>
          <w:szCs w:val="24"/>
          <w:lang w:val="ro-RO"/>
        </w:rPr>
        <w:t xml:space="preserve"> prin </w:t>
      </w:r>
      <w:r w:rsidR="0099131B" w:rsidRPr="00DA0521">
        <w:rPr>
          <w:rFonts w:ascii="Bookman Old Style" w:hAnsi="Bookman Old Style"/>
          <w:bCs/>
          <w:iCs/>
          <w:sz w:val="24"/>
          <w:szCs w:val="24"/>
          <w:lang w:val="ro-RO"/>
        </w:rPr>
        <w:t>undelor radio,</w:t>
      </w:r>
      <w:r w:rsidRPr="00DA0521">
        <w:rPr>
          <w:rFonts w:ascii="Bookman Old Style" w:hAnsi="Bookman Old Style"/>
          <w:bCs/>
          <w:iCs/>
          <w:sz w:val="24"/>
          <w:szCs w:val="24"/>
          <w:lang w:val="ro-RO"/>
        </w:rPr>
        <w:t xml:space="preserve"> cu alte civilizaţii, sperând </w:t>
      </w:r>
      <w:r w:rsidR="0099131B" w:rsidRPr="00DA0521">
        <w:rPr>
          <w:rFonts w:ascii="Bookman Old Style" w:hAnsi="Bookman Old Style"/>
          <w:bCs/>
          <w:iCs/>
          <w:sz w:val="24"/>
          <w:szCs w:val="24"/>
          <w:lang w:val="ro-RO"/>
        </w:rPr>
        <w:t xml:space="preserve">astfel </w:t>
      </w:r>
      <w:r w:rsidRPr="00DA0521">
        <w:rPr>
          <w:rFonts w:ascii="Bookman Old Style" w:hAnsi="Bookman Old Style"/>
          <w:bCs/>
          <w:iCs/>
          <w:sz w:val="24"/>
          <w:szCs w:val="24"/>
          <w:lang w:val="ro-RO"/>
        </w:rPr>
        <w:t>să recepţioneze semnale emise de inteligenţe extraterestre. Prima fază a experienţei a durat o sută cincizeci de ore şi, deşi a fost sortită unui eşec, intrat în analele astronomiei sub denumirea de Proiectu</w:t>
      </w:r>
      <w:r w:rsidR="00C67F44" w:rsidRPr="00DA0521">
        <w:rPr>
          <w:rFonts w:ascii="Bookman Old Style" w:hAnsi="Bookman Old Style"/>
          <w:bCs/>
          <w:iCs/>
          <w:sz w:val="24"/>
          <w:szCs w:val="24"/>
          <w:lang w:val="ro-RO"/>
        </w:rPr>
        <w:t>l Ozma. Experienţa n-a fost înt</w:t>
      </w:r>
      <w:r w:rsidRPr="00DA0521">
        <w:rPr>
          <w:rFonts w:ascii="Bookman Old Style" w:hAnsi="Bookman Old Style"/>
          <w:bCs/>
          <w:iCs/>
          <w:sz w:val="24"/>
          <w:szCs w:val="24"/>
          <w:lang w:val="ro-RO"/>
        </w:rPr>
        <w:t>reruptă pentru că vreunul dintre savanţii participanţi ar fi fost de părere că în cosmos nu ar produce emisiuni radiofonice, ci pentru faptul că orga</w:t>
      </w:r>
      <w:r w:rsidR="00C67F44" w:rsidRPr="00DA0521">
        <w:rPr>
          <w:rFonts w:ascii="Bookman Old Style" w:hAnsi="Bookman Old Style"/>
          <w:bCs/>
          <w:iCs/>
          <w:sz w:val="24"/>
          <w:szCs w:val="24"/>
          <w:lang w:val="ro-RO"/>
        </w:rPr>
        <w:t>nizatorii şi-au dat seama că în</w:t>
      </w:r>
      <w:r w:rsidRPr="00DA0521">
        <w:rPr>
          <w:rFonts w:ascii="Bookman Old Style" w:hAnsi="Bookman Old Style"/>
          <w:bCs/>
          <w:iCs/>
          <w:sz w:val="24"/>
          <w:szCs w:val="24"/>
          <w:lang w:val="ro-RO"/>
        </w:rPr>
        <w:t xml:space="preserve">că nu dispun de aparate suficient de perfecţionate pentru a atinge un obiectiv atât de îndepărtat. </w:t>
      </w:r>
      <w:r w:rsidR="00EA777C" w:rsidRPr="00DA0521">
        <w:rPr>
          <w:rFonts w:ascii="Bookman Old Style" w:hAnsi="Bookman Old Style"/>
          <w:bCs/>
          <w:iCs/>
          <w:noProof/>
          <w:sz w:val="24"/>
          <w:szCs w:val="24"/>
        </w:rPr>
        <w:drawing>
          <wp:anchor distT="0" distB="0" distL="114300" distR="114300" simplePos="0" relativeHeight="251843072" behindDoc="0" locked="0" layoutInCell="1" allowOverlap="1">
            <wp:simplePos x="0" y="0"/>
            <wp:positionH relativeFrom="column">
              <wp:posOffset>2361565</wp:posOffset>
            </wp:positionH>
            <wp:positionV relativeFrom="paragraph">
              <wp:posOffset>1970405</wp:posOffset>
            </wp:positionV>
            <wp:extent cx="2360930" cy="1574165"/>
            <wp:effectExtent l="0" t="0" r="1270" b="6985"/>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Howard E. Tatel Radio Telescope (85-1) at Green Bank site of the National Radio Astronomy Observatory (NRAO).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360930" cy="1574165"/>
                    </a:xfrm>
                    <a:prstGeom prst="rect">
                      <a:avLst/>
                    </a:prstGeom>
                  </pic:spPr>
                </pic:pic>
              </a:graphicData>
            </a:graphic>
          </wp:anchor>
        </w:drawing>
      </w:r>
    </w:p>
    <w:p w:rsidR="00EA777C" w:rsidRPr="00DA0521" w:rsidRDefault="00EA777C" w:rsidP="00DA0521">
      <w:pPr>
        <w:ind w:right="-30" w:firstLine="426"/>
        <w:rPr>
          <w:rFonts w:ascii="Bookman Old Style" w:hAnsi="Bookman Old Style"/>
          <w:bCs/>
          <w:iCs/>
          <w:sz w:val="24"/>
          <w:szCs w:val="24"/>
          <w:lang w:val="ro-RO"/>
        </w:rPr>
      </w:pPr>
    </w:p>
    <w:p w:rsidR="00EA777C" w:rsidRPr="00DA0521" w:rsidRDefault="00EA777C" w:rsidP="00DA0521">
      <w:pPr>
        <w:ind w:right="-30" w:firstLine="426"/>
        <w:rPr>
          <w:rFonts w:ascii="Bookman Old Style" w:hAnsi="Bookman Old Style"/>
          <w:bCs/>
          <w:iCs/>
          <w:sz w:val="24"/>
          <w:szCs w:val="24"/>
          <w:lang w:val="ro-RO"/>
        </w:rPr>
      </w:pPr>
    </w:p>
    <w:p w:rsidR="00EA777C" w:rsidRPr="00DA0521" w:rsidRDefault="00EA777C" w:rsidP="00DA0521">
      <w:pPr>
        <w:ind w:right="-30" w:firstLine="426"/>
        <w:rPr>
          <w:rFonts w:ascii="Bookman Old Style" w:hAnsi="Bookman Old Style"/>
          <w:bCs/>
          <w:iCs/>
          <w:sz w:val="24"/>
          <w:szCs w:val="24"/>
          <w:lang w:val="ro-RO"/>
        </w:rPr>
      </w:pPr>
    </w:p>
    <w:p w:rsidR="00EA777C" w:rsidRPr="00DA0521" w:rsidRDefault="00EA777C" w:rsidP="00DA0521">
      <w:pPr>
        <w:ind w:right="-30" w:firstLine="426"/>
        <w:rPr>
          <w:rFonts w:ascii="Bookman Old Style" w:hAnsi="Bookman Old Style"/>
          <w:bCs/>
          <w:iCs/>
          <w:sz w:val="24"/>
          <w:szCs w:val="24"/>
          <w:lang w:val="ro-RO"/>
        </w:rPr>
      </w:pPr>
    </w:p>
    <w:p w:rsidR="00EA777C" w:rsidRPr="00DA0521" w:rsidRDefault="00EA777C" w:rsidP="00DA0521">
      <w:pPr>
        <w:ind w:right="-30" w:firstLine="426"/>
        <w:rPr>
          <w:rFonts w:ascii="Bookman Old Style" w:hAnsi="Bookman Old Style"/>
          <w:bCs/>
          <w:iCs/>
          <w:sz w:val="24"/>
          <w:szCs w:val="24"/>
          <w:lang w:val="ro-RO"/>
        </w:rPr>
      </w:pPr>
    </w:p>
    <w:p w:rsidR="00EA777C" w:rsidRPr="00DA0521" w:rsidRDefault="00EA777C" w:rsidP="00DA0521">
      <w:pPr>
        <w:ind w:right="-30" w:firstLine="426"/>
        <w:rPr>
          <w:rFonts w:ascii="Bookman Old Style" w:hAnsi="Bookman Old Style"/>
          <w:bCs/>
          <w:iCs/>
          <w:sz w:val="24"/>
          <w:szCs w:val="24"/>
          <w:lang w:val="ro-RO"/>
        </w:rPr>
      </w:pPr>
    </w:p>
    <w:p w:rsidR="00EA777C" w:rsidRPr="00DA0521" w:rsidRDefault="00BC41C3"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Radiotelescopul utilizat în experimentul Ozma</w:t>
      </w:r>
    </w:p>
    <w:p w:rsidR="006E7EF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Dar Ozma nu va rămâne unica experienţă de acest fel. Probabil că pe Lună se va ala un telescop care, fără a fi stânjenit de perturbaţiile </w:t>
      </w:r>
      <w:r w:rsidR="00CB25DA" w:rsidRPr="00DA0521">
        <w:rPr>
          <w:rFonts w:ascii="Bookman Old Style" w:hAnsi="Bookman Old Style"/>
          <w:bCs/>
          <w:iCs/>
          <w:sz w:val="24"/>
          <w:szCs w:val="24"/>
          <w:lang w:val="ro-RO"/>
        </w:rPr>
        <w:t>terestre, va putea să sondeze c</w:t>
      </w:r>
      <w:r w:rsidRPr="00DA0521">
        <w:rPr>
          <w:rFonts w:ascii="Bookman Old Style" w:hAnsi="Bookman Old Style"/>
          <w:bCs/>
          <w:iCs/>
          <w:sz w:val="24"/>
          <w:szCs w:val="24"/>
          <w:lang w:val="ro-RO"/>
        </w:rPr>
        <w:t>u semnale radio imensitatea spaţiului inter</w:t>
      </w:r>
      <w:r w:rsidR="00CB25DA" w:rsidRPr="00DA0521">
        <w:rPr>
          <w:rFonts w:ascii="Bookman Old Style" w:hAnsi="Bookman Old Style"/>
          <w:bCs/>
          <w:iCs/>
          <w:sz w:val="24"/>
          <w:szCs w:val="24"/>
          <w:lang w:val="ro-RO"/>
        </w:rPr>
        <w:t>-</w:t>
      </w:r>
      <w:r w:rsidRPr="00DA0521">
        <w:rPr>
          <w:rFonts w:ascii="Bookman Old Style" w:hAnsi="Bookman Old Style"/>
          <w:bCs/>
          <w:iCs/>
          <w:sz w:val="24"/>
          <w:szCs w:val="24"/>
          <w:lang w:val="ro-RO"/>
        </w:rPr>
        <w:t>stelar. În orice caz, trebuie să ne punem întrebarea ce anume ar corespunde mai bine scopului cercetărilor noastre spaţiale: să căutăm a intercepta semnale</w:t>
      </w:r>
      <w:r w:rsidR="00CB25DA" w:rsidRPr="00DA0521">
        <w:rPr>
          <w:rFonts w:ascii="Bookman Old Style" w:hAnsi="Bookman Old Style"/>
          <w:bCs/>
          <w:iCs/>
          <w:sz w:val="24"/>
          <w:szCs w:val="24"/>
          <w:lang w:val="ro-RO"/>
        </w:rPr>
        <w:t>, sau să emitem noi semnale rad</w:t>
      </w:r>
      <w:r w:rsidRPr="00DA0521">
        <w:rPr>
          <w:rFonts w:ascii="Bookman Old Style" w:hAnsi="Bookman Old Style"/>
          <w:bCs/>
          <w:iCs/>
          <w:sz w:val="24"/>
          <w:szCs w:val="24"/>
          <w:lang w:val="ro-RO"/>
        </w:rPr>
        <w:t>io în univers? Doar nu putem pretinde unei inteligenţe extraterestre să înţeleagă întâmplăto</w:t>
      </w:r>
      <w:r w:rsidR="00CB25DA" w:rsidRPr="00DA0521">
        <w:rPr>
          <w:rFonts w:ascii="Bookman Old Style" w:hAnsi="Bookman Old Style"/>
          <w:bCs/>
          <w:iCs/>
          <w:sz w:val="24"/>
          <w:szCs w:val="24"/>
          <w:lang w:val="ro-RO"/>
        </w:rPr>
        <w:t>r</w:t>
      </w:r>
      <w:r w:rsidR="001841D9"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spaniola sau engleza şi să stea să aştepte che</w:t>
      </w:r>
      <w:r w:rsidR="003C7900" w:rsidRPr="00DA0521">
        <w:rPr>
          <w:rFonts w:ascii="Bookman Old Style" w:hAnsi="Bookman Old Style"/>
          <w:bCs/>
          <w:iCs/>
          <w:sz w:val="24"/>
          <w:szCs w:val="24"/>
          <w:lang w:val="ro-RO"/>
        </w:rPr>
        <w:t>-</w:t>
      </w:r>
      <w:r w:rsidRPr="00DA0521">
        <w:rPr>
          <w:rFonts w:ascii="Bookman Old Style" w:hAnsi="Bookman Old Style"/>
          <w:bCs/>
          <w:iCs/>
          <w:sz w:val="24"/>
          <w:szCs w:val="24"/>
          <w:lang w:val="ro-RO"/>
        </w:rPr>
        <w:t>marea noastră. Rămân posibile trei variante prin care ne putem semnaliza prezenţa: simbolurile matema</w:t>
      </w:r>
      <w:r w:rsidR="007D2371" w:rsidRPr="00DA0521">
        <w:rPr>
          <w:rFonts w:ascii="Bookman Old Style" w:hAnsi="Bookman Old Style"/>
          <w:bCs/>
          <w:iCs/>
          <w:sz w:val="24"/>
          <w:szCs w:val="24"/>
          <w:lang w:val="ro-RO"/>
        </w:rPr>
        <w:t>-</w:t>
      </w:r>
      <w:r w:rsidRPr="00DA0521">
        <w:rPr>
          <w:rFonts w:ascii="Bookman Old Style" w:hAnsi="Bookman Old Style"/>
          <w:bCs/>
          <w:iCs/>
          <w:sz w:val="24"/>
          <w:szCs w:val="24"/>
          <w:lang w:val="ro-RO"/>
        </w:rPr>
        <w:t>tice, razele laser sau imaginile. Şanse are mai ales prim</w:t>
      </w:r>
      <w:r w:rsidR="007D2371" w:rsidRPr="00DA0521">
        <w:rPr>
          <w:rFonts w:ascii="Bookman Old Style" w:hAnsi="Bookman Old Style"/>
          <w:bCs/>
          <w:iCs/>
          <w:sz w:val="24"/>
          <w:szCs w:val="24"/>
          <w:lang w:val="ro-RO"/>
        </w:rPr>
        <w:t>a variantă; în orice caz, emi</w:t>
      </w:r>
      <w:r w:rsidRPr="00DA0521">
        <w:rPr>
          <w:rFonts w:ascii="Bookman Old Style" w:hAnsi="Bookman Old Style"/>
          <w:bCs/>
          <w:iCs/>
          <w:sz w:val="24"/>
          <w:szCs w:val="24"/>
          <w:lang w:val="ro-RO"/>
        </w:rPr>
        <w:t>terea unor asemenea mesaje necesită, indiferent de formula adoptată, folosirea unor lungimi de undă intergalactice susceptibile de a fi rec</w:t>
      </w:r>
      <w:r w:rsidR="007D2371" w:rsidRPr="00DA0521">
        <w:rPr>
          <w:rFonts w:ascii="Bookman Old Style" w:hAnsi="Bookman Old Style"/>
          <w:bCs/>
          <w:iCs/>
          <w:sz w:val="24"/>
          <w:szCs w:val="24"/>
          <w:lang w:val="ro-RO"/>
        </w:rPr>
        <w:t>epţionate pretutindeni în cosmo</w:t>
      </w:r>
      <w:r w:rsidRPr="00DA0521">
        <w:rPr>
          <w:rFonts w:ascii="Bookman Old Style" w:hAnsi="Bookman Old Style"/>
          <w:bCs/>
          <w:iCs/>
          <w:sz w:val="24"/>
          <w:szCs w:val="24"/>
          <w:lang w:val="ro-RO"/>
        </w:rPr>
        <w:t xml:space="preserve">s. O frecvenţă de 1.420 de megahertzi pare să fie potrivită, </w:t>
      </w:r>
      <w:r w:rsidR="007D2371" w:rsidRPr="00DA0521">
        <w:rPr>
          <w:rFonts w:ascii="Bookman Old Style" w:hAnsi="Bookman Old Style"/>
          <w:bCs/>
          <w:iCs/>
          <w:sz w:val="24"/>
          <w:szCs w:val="24"/>
          <w:lang w:val="ro-RO"/>
        </w:rPr>
        <w:t>întrucât co</w:t>
      </w:r>
      <w:r w:rsidR="005903A3" w:rsidRPr="00DA0521">
        <w:rPr>
          <w:rFonts w:ascii="Bookman Old Style" w:hAnsi="Bookman Old Style"/>
          <w:bCs/>
          <w:iCs/>
          <w:sz w:val="24"/>
          <w:szCs w:val="24"/>
          <w:lang w:val="ro-RO"/>
        </w:rPr>
        <w:t>-</w:t>
      </w:r>
      <w:r w:rsidR="007D2371" w:rsidRPr="00DA0521">
        <w:rPr>
          <w:rFonts w:ascii="Bookman Old Style" w:hAnsi="Bookman Old Style"/>
          <w:bCs/>
          <w:iCs/>
          <w:sz w:val="24"/>
          <w:szCs w:val="24"/>
          <w:lang w:val="ro-RO"/>
        </w:rPr>
        <w:t>respunde radiaţiei hid</w:t>
      </w:r>
      <w:r w:rsidRPr="00DA0521">
        <w:rPr>
          <w:rFonts w:ascii="Bookman Old Style" w:hAnsi="Bookman Old Style"/>
          <w:bCs/>
          <w:iCs/>
          <w:sz w:val="24"/>
          <w:szCs w:val="24"/>
          <w:lang w:val="ro-RO"/>
        </w:rPr>
        <w:t>rogenului neutru, care ia naştere când se ciocnesc atomii de hidrogen. Hidrogenul fiind un</w:t>
      </w:r>
      <w:r w:rsidR="005903A3"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element, frecvenţa radiaţiei sale are toate şansele să fie cunoscută pretutindeni în cosmos. Totodată, trebuie reţinut că frecvenţa ele 1.420 de megahertzi se situează în afara păienjenişului lungimilor de undă terestre, ceea ce restrânge</w:t>
      </w:r>
      <w:r w:rsidR="005903A3" w:rsidRPr="00DA0521">
        <w:rPr>
          <w:rFonts w:ascii="Bookman Old Style" w:hAnsi="Bookman Old Style"/>
          <w:bCs/>
          <w:iCs/>
          <w:sz w:val="24"/>
          <w:szCs w:val="24"/>
          <w:lang w:val="ro-RO"/>
        </w:rPr>
        <w:t xml:space="preserve"> la minimum posibilităţile de c</w:t>
      </w:r>
      <w:r w:rsidRPr="00DA0521">
        <w:rPr>
          <w:rFonts w:ascii="Bookman Old Style" w:hAnsi="Bookman Old Style"/>
          <w:bCs/>
          <w:iCs/>
          <w:sz w:val="24"/>
          <w:szCs w:val="24"/>
          <w:lang w:val="ro-RO"/>
        </w:rPr>
        <w:t xml:space="preserve">onfuzie şi factorii de deranjament. Ar fi indicat deci să lansăm asemenea impulsuri radio, iar dacă în univers există inteligenţe extraterestre, ele le vor putea recunoaşte. </w:t>
      </w:r>
    </w:p>
    <w:p w:rsidR="003F41B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 acest context este foarte interesantă informaţia apărută î</w:t>
      </w:r>
      <w:r w:rsidR="006E7EF4" w:rsidRPr="00DA0521">
        <w:rPr>
          <w:rFonts w:ascii="Bookman Old Style" w:hAnsi="Bookman Old Style"/>
          <w:bCs/>
          <w:iCs/>
          <w:sz w:val="24"/>
          <w:szCs w:val="24"/>
          <w:lang w:val="ro-RO"/>
        </w:rPr>
        <w:t>n nr. 51 din 22. XII. 1967 al c</w:t>
      </w:r>
      <w:r w:rsidRPr="00DA0521">
        <w:rPr>
          <w:rFonts w:ascii="Bookman Old Style" w:hAnsi="Bookman Old Style"/>
          <w:bCs/>
          <w:iCs/>
          <w:sz w:val="24"/>
          <w:szCs w:val="24"/>
          <w:lang w:val="ro-RO"/>
        </w:rPr>
        <w:t>otidianului Zeit</w:t>
      </w:r>
      <w:r w:rsidR="0088564B" w:rsidRPr="00DA0521">
        <w:rPr>
          <w:rFonts w:ascii="Bookman Old Style" w:hAnsi="Bookman Old Style"/>
          <w:bCs/>
          <w:iCs/>
          <w:sz w:val="24"/>
          <w:szCs w:val="24"/>
          <w:lang w:val="ro-RO"/>
        </w:rPr>
        <w:t>ung</w:t>
      </w:r>
      <w:r w:rsidRPr="00DA0521">
        <w:rPr>
          <w:rFonts w:ascii="Bookman Old Style" w:hAnsi="Bookman Old Style"/>
          <w:bCs/>
          <w:iCs/>
          <w:sz w:val="24"/>
          <w:szCs w:val="24"/>
          <w:lang w:val="ro-RO"/>
        </w:rPr>
        <w:t xml:space="preserve"> </w:t>
      </w:r>
      <w:r w:rsidR="0088564B" w:rsidRPr="00DA0521">
        <w:rPr>
          <w:rFonts w:ascii="Bookman Old Style" w:hAnsi="Bookman Old Style"/>
          <w:bCs/>
          <w:iCs/>
          <w:sz w:val="24"/>
          <w:szCs w:val="24"/>
          <w:lang w:val="ro-RO"/>
        </w:rPr>
        <w:t>s</w:t>
      </w:r>
      <w:r w:rsidRPr="00DA0521">
        <w:rPr>
          <w:rFonts w:ascii="Bookman Old Style" w:hAnsi="Bookman Old Style"/>
          <w:bCs/>
          <w:iCs/>
          <w:sz w:val="24"/>
          <w:szCs w:val="24"/>
          <w:lang w:val="ro-RO"/>
        </w:rPr>
        <w:t xml:space="preserve">ub titlul Semnale destinate Lunii se putea citi: „Distanţa dintre Lună şi Pământ este cunoscută până la o diferenţă de câteva sute de metri, omii nu se consideră încă satisfăcuţi. Iată de ce se va cere </w:t>
      </w:r>
      <w:r w:rsidR="006E7EF4" w:rsidRPr="00DA0521">
        <w:rPr>
          <w:rFonts w:ascii="Bookman Old Style" w:hAnsi="Bookman Old Style"/>
          <w:bCs/>
          <w:iCs/>
          <w:sz w:val="24"/>
          <w:szCs w:val="24"/>
          <w:lang w:val="ro-RO"/>
        </w:rPr>
        <w:t>astronauţilor ca la unul din prim</w:t>
      </w:r>
      <w:r w:rsidRPr="00DA0521">
        <w:rPr>
          <w:rFonts w:ascii="Bookman Old Style" w:hAnsi="Bookman Old Style"/>
          <w:bCs/>
          <w:iCs/>
          <w:sz w:val="24"/>
          <w:szCs w:val="24"/>
          <w:lang w:val="ro-RO"/>
        </w:rPr>
        <w:t>ele lor zboruri pe satelitul natural al Pământului să ia cu ei nişte oglinzi pentru a le instala acolo. Oglinzile vor fi aşezate astfel, încât, formâ</w:t>
      </w:r>
      <w:r w:rsidR="006E7EF4" w:rsidRPr="00DA0521">
        <w:rPr>
          <w:rFonts w:ascii="Bookman Old Style" w:hAnsi="Bookman Old Style"/>
          <w:bCs/>
          <w:iCs/>
          <w:sz w:val="24"/>
          <w:szCs w:val="24"/>
          <w:lang w:val="ro-RO"/>
        </w:rPr>
        <w:t>nd un fel de colţ de cameră, al</w:t>
      </w:r>
      <w:r w:rsidRPr="00DA0521">
        <w:rPr>
          <w:rFonts w:ascii="Bookman Old Style" w:hAnsi="Bookman Old Style"/>
          <w:bCs/>
          <w:iCs/>
          <w:sz w:val="24"/>
          <w:szCs w:val="24"/>
          <w:lang w:val="ro-RO"/>
        </w:rPr>
        <w:t>cătuit din trei suprafeţe dis</w:t>
      </w:r>
      <w:r w:rsidR="000B18B5" w:rsidRPr="00DA0521">
        <w:rPr>
          <w:rFonts w:ascii="Bookman Old Style" w:hAnsi="Bookman Old Style"/>
          <w:bCs/>
          <w:iCs/>
          <w:sz w:val="24"/>
          <w:szCs w:val="24"/>
          <w:lang w:val="ro-RO"/>
        </w:rPr>
        <w:t>-</w:t>
      </w:r>
      <w:r w:rsidRPr="00DA0521">
        <w:rPr>
          <w:rFonts w:ascii="Bookman Old Style" w:hAnsi="Bookman Old Style"/>
          <w:bCs/>
          <w:iCs/>
          <w:sz w:val="24"/>
          <w:szCs w:val="24"/>
          <w:lang w:val="ro-RO"/>
        </w:rPr>
        <w:t>puse una perpendicular pe ce</w:t>
      </w:r>
      <w:r w:rsidR="006E7EF4" w:rsidRPr="00DA0521">
        <w:rPr>
          <w:rFonts w:ascii="Bookman Old Style" w:hAnsi="Bookman Old Style"/>
          <w:bCs/>
          <w:iCs/>
          <w:sz w:val="24"/>
          <w:szCs w:val="24"/>
          <w:lang w:val="ro-RO"/>
        </w:rPr>
        <w:t xml:space="preserve">alaltă, pe verticală, </w:t>
      </w:r>
      <w:r w:rsidR="006E7EF4" w:rsidRPr="00DA0521">
        <w:rPr>
          <w:rFonts w:ascii="Bookman Old Style" w:hAnsi="Bookman Old Style"/>
          <w:bCs/>
          <w:iCs/>
          <w:sz w:val="24"/>
          <w:szCs w:val="24"/>
          <w:lang w:val="ro-RO"/>
        </w:rPr>
        <w:lastRenderedPageBreak/>
        <w:t>reflectar</w:t>
      </w:r>
      <w:r w:rsidRPr="00DA0521">
        <w:rPr>
          <w:rFonts w:ascii="Bookman Old Style" w:hAnsi="Bookman Old Style"/>
          <w:bCs/>
          <w:iCs/>
          <w:sz w:val="24"/>
          <w:szCs w:val="24"/>
          <w:lang w:val="ro-RO"/>
        </w:rPr>
        <w:t>ea reciprocă a luminii ce va cădea pe ele să permită retrimiterea ei în direcţia sursei</w:t>
      </w:r>
      <w:r w:rsidR="006E7EF4" w:rsidRPr="00DA0521">
        <w:rPr>
          <w:rFonts w:ascii="Bookman Old Style" w:hAnsi="Bookman Old Style"/>
          <w:bCs/>
          <w:iCs/>
          <w:sz w:val="24"/>
          <w:szCs w:val="24"/>
          <w:lang w:val="ro-RO"/>
        </w:rPr>
        <w:t xml:space="preserve"> lumi</w:t>
      </w:r>
      <w:r w:rsidRPr="00DA0521">
        <w:rPr>
          <w:rFonts w:ascii="Bookman Old Style" w:hAnsi="Bookman Old Style"/>
          <w:bCs/>
          <w:iCs/>
          <w:sz w:val="24"/>
          <w:szCs w:val="24"/>
          <w:lang w:val="ro-RO"/>
        </w:rPr>
        <w:t>noase. Asupra sistemului de oglinzi se va proiecta timp de a suta milioana parte dintr o secundă raza unui fulger produs de un laser, cupl</w:t>
      </w:r>
      <w:r w:rsidR="006E7EF4" w:rsidRPr="00DA0521">
        <w:rPr>
          <w:rFonts w:ascii="Bookman Old Style" w:hAnsi="Bookman Old Style"/>
          <w:bCs/>
          <w:iCs/>
          <w:sz w:val="24"/>
          <w:szCs w:val="24"/>
          <w:lang w:val="ro-RO"/>
        </w:rPr>
        <w:t>at cu un telescop cu deschidere</w:t>
      </w:r>
      <w:r w:rsidRPr="00DA0521">
        <w:rPr>
          <w:rFonts w:ascii="Bookman Old Style" w:hAnsi="Bookman Old Style"/>
          <w:bCs/>
          <w:iCs/>
          <w:sz w:val="24"/>
          <w:szCs w:val="24"/>
          <w:lang w:val="ro-RO"/>
        </w:rPr>
        <w:t>a de 1,50 m. Lumina reflectată de oglinzile instalate pe Lună va fi recepţionată</w:t>
      </w:r>
      <w:r w:rsidR="006E7EF4" w:rsidRPr="00DA0521">
        <w:rPr>
          <w:rFonts w:ascii="Bookman Old Style" w:hAnsi="Bookman Old Style"/>
          <w:bCs/>
          <w:iCs/>
          <w:sz w:val="24"/>
          <w:szCs w:val="24"/>
          <w:lang w:val="ro-RO"/>
        </w:rPr>
        <w:t xml:space="preserve"> de tele</w:t>
      </w:r>
      <w:r w:rsidRPr="00DA0521">
        <w:rPr>
          <w:rFonts w:ascii="Bookman Old Style" w:hAnsi="Bookman Old Style"/>
          <w:bCs/>
          <w:iCs/>
          <w:sz w:val="24"/>
          <w:szCs w:val="24"/>
          <w:lang w:val="ro-RO"/>
        </w:rPr>
        <w:t>scop şi retransmisă unui multipli</w:t>
      </w:r>
      <w:r w:rsidR="000B18B5" w:rsidRPr="00DA0521">
        <w:rPr>
          <w:rFonts w:ascii="Bookman Old Style" w:hAnsi="Bookman Old Style"/>
          <w:bCs/>
          <w:iCs/>
          <w:sz w:val="24"/>
          <w:szCs w:val="24"/>
          <w:lang w:val="ro-RO"/>
        </w:rPr>
        <w:t>-</w:t>
      </w:r>
      <w:r w:rsidRPr="00DA0521">
        <w:rPr>
          <w:rFonts w:ascii="Bookman Old Style" w:hAnsi="Bookman Old Style"/>
          <w:bCs/>
          <w:iCs/>
          <w:sz w:val="24"/>
          <w:szCs w:val="24"/>
          <w:lang w:val="ro-RO"/>
        </w:rPr>
        <w:t>cator foto. Cunoscând viteza luminii şi timpul necesar pentru ca raza luminoasă a laserului să străbată distanţa Pământ</w:t>
      </w:r>
      <w:r w:rsidR="003F41B9" w:rsidRPr="00DA0521">
        <w:rPr>
          <w:rFonts w:ascii="Bookman Old Style" w:hAnsi="Bookman Old Style"/>
          <w:bCs/>
          <w:iCs/>
          <w:sz w:val="24"/>
          <w:szCs w:val="24"/>
          <w:lang w:val="ro-RO"/>
        </w:rPr>
        <w:t>–</w:t>
      </w:r>
      <w:r w:rsidRPr="00DA0521">
        <w:rPr>
          <w:rFonts w:ascii="Bookman Old Style" w:hAnsi="Bookman Old Style"/>
          <w:bCs/>
          <w:iCs/>
          <w:sz w:val="24"/>
          <w:szCs w:val="24"/>
          <w:lang w:val="ro-RO"/>
        </w:rPr>
        <w:t>Lună şi retur, vom putea calcula distanţa dintre ele până la o diferenţă de</w:t>
      </w:r>
      <w:r w:rsidR="003F41B9" w:rsidRPr="00DA0521">
        <w:rPr>
          <w:rFonts w:ascii="Bookman Old Style" w:hAnsi="Bookman Old Style"/>
          <w:bCs/>
          <w:iCs/>
          <w:sz w:val="24"/>
          <w:szCs w:val="24"/>
          <w:lang w:val="ro-RO"/>
        </w:rPr>
        <w:t xml:space="preserve"> 1–2 cm.</w:t>
      </w:r>
    </w:p>
    <w:p w:rsidR="003F41B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 Dar oare către noi drumul poate fi găsit? De foarte multă v</w:t>
      </w:r>
      <w:r w:rsidR="003F41B9" w:rsidRPr="00DA0521">
        <w:rPr>
          <w:rFonts w:ascii="Bookman Old Style" w:hAnsi="Bookman Old Style"/>
          <w:bCs/>
          <w:iCs/>
          <w:sz w:val="24"/>
          <w:szCs w:val="24"/>
          <w:lang w:val="ro-RO"/>
        </w:rPr>
        <w:t>reme, undele radio se încrucişe</w:t>
      </w:r>
      <w:r w:rsidRPr="00DA0521">
        <w:rPr>
          <w:rFonts w:ascii="Bookman Old Style" w:hAnsi="Bookman Old Style"/>
          <w:bCs/>
          <w:iCs/>
          <w:sz w:val="24"/>
          <w:szCs w:val="24"/>
          <w:lang w:val="ro-RO"/>
        </w:rPr>
        <w:t>ază în univers. Dacă ipoteza noastră este valabilă, nu este posibil ca inteligenţe străine s</w:t>
      </w:r>
      <w:r w:rsidR="003F41B9" w:rsidRPr="00DA0521">
        <w:rPr>
          <w:rFonts w:ascii="Bookman Old Style" w:hAnsi="Bookman Old Style"/>
          <w:bCs/>
          <w:iCs/>
          <w:sz w:val="24"/>
          <w:szCs w:val="24"/>
          <w:lang w:val="ro-RO"/>
        </w:rPr>
        <w:t>ă</w:t>
      </w:r>
      <w:r w:rsidRPr="00DA0521">
        <w:rPr>
          <w:rFonts w:ascii="Bookman Old Style" w:hAnsi="Bookman Old Style"/>
          <w:bCs/>
          <w:iCs/>
          <w:sz w:val="24"/>
          <w:szCs w:val="24"/>
          <w:lang w:val="ro-RO"/>
        </w:rPr>
        <w:t xml:space="preserve"> </w:t>
      </w:r>
      <w:r w:rsidR="003F41B9" w:rsidRPr="00DA0521">
        <w:rPr>
          <w:rFonts w:ascii="Bookman Old Style" w:hAnsi="Bookman Old Style"/>
          <w:bCs/>
          <w:iCs/>
          <w:sz w:val="24"/>
          <w:szCs w:val="24"/>
          <w:lang w:val="ro-RO"/>
        </w:rPr>
        <w:t>înce</w:t>
      </w:r>
      <w:r w:rsidRPr="00DA0521">
        <w:rPr>
          <w:rFonts w:ascii="Bookman Old Style" w:hAnsi="Bookman Old Style"/>
          <w:bCs/>
          <w:iCs/>
          <w:sz w:val="24"/>
          <w:szCs w:val="24"/>
          <w:lang w:val="ro-RO"/>
        </w:rPr>
        <w:t>rce să intre în comunicaţie cu noi? De pildă, atunci când energia radiantă a lui CTA-102 a</w:t>
      </w:r>
      <w:r w:rsidR="003F41B9" w:rsidRPr="00DA0521">
        <w:rPr>
          <w:rFonts w:ascii="Bookman Old Style" w:hAnsi="Bookman Old Style"/>
          <w:bCs/>
          <w:iCs/>
          <w:sz w:val="24"/>
          <w:szCs w:val="24"/>
          <w:lang w:val="ro-RO"/>
        </w:rPr>
        <w:t xml:space="preserve"> c</w:t>
      </w:r>
      <w:r w:rsidRPr="00DA0521">
        <w:rPr>
          <w:rFonts w:ascii="Bookman Old Style" w:hAnsi="Bookman Old Style"/>
          <w:bCs/>
          <w:iCs/>
          <w:sz w:val="24"/>
          <w:szCs w:val="24"/>
          <w:lang w:val="ro-RO"/>
        </w:rPr>
        <w:t>rescut brusc în toamna anului 1964, astronomii sovietic</w:t>
      </w:r>
      <w:r w:rsidR="003F41B9" w:rsidRPr="00DA0521">
        <w:rPr>
          <w:rFonts w:ascii="Bookman Old Style" w:hAnsi="Bookman Old Style"/>
          <w:bCs/>
          <w:iCs/>
          <w:sz w:val="24"/>
          <w:szCs w:val="24"/>
          <w:lang w:val="ro-RO"/>
        </w:rPr>
        <w:t>i au făcut cunoscut că e posibi</w:t>
      </w:r>
      <w:r w:rsidRPr="00DA0521">
        <w:rPr>
          <w:rFonts w:ascii="Bookman Old Style" w:hAnsi="Bookman Old Style"/>
          <w:bCs/>
          <w:iCs/>
          <w:sz w:val="24"/>
          <w:szCs w:val="24"/>
          <w:lang w:val="ro-RO"/>
        </w:rPr>
        <w:t xml:space="preserve">l să fi recepţionat semnale ale unei supercivilizaţii extraterestre. </w:t>
      </w:r>
    </w:p>
    <w:p w:rsidR="0021141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Astronomul Solomiţki spunea la 13 aprilie 1965 în amfiteatrul Institutului Sternberg din Moscova: „La sfârşitul lunii septembrie</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începutul lunii octombrie 1964 am constatat o creştere importantă a energiei radiante a lui CTA-</w:t>
      </w:r>
      <w:r w:rsidR="00211411" w:rsidRPr="00DA0521">
        <w:rPr>
          <w:rFonts w:ascii="Bookman Old Style" w:hAnsi="Bookman Old Style"/>
          <w:bCs/>
          <w:iCs/>
          <w:sz w:val="24"/>
          <w:szCs w:val="24"/>
          <w:lang w:val="ro-RO"/>
        </w:rPr>
        <w:t>102. Dar numai pentru un timp s</w:t>
      </w:r>
      <w:r w:rsidRPr="00DA0521">
        <w:rPr>
          <w:rFonts w:ascii="Bookman Old Style" w:hAnsi="Bookman Old Style"/>
          <w:bCs/>
          <w:iCs/>
          <w:sz w:val="24"/>
          <w:szCs w:val="24"/>
          <w:lang w:val="ro-RO"/>
        </w:rPr>
        <w:t>curt, după aceea a dispărut din nou. Am înregistrat feno</w:t>
      </w:r>
      <w:r w:rsidR="00211411" w:rsidRPr="00DA0521">
        <w:rPr>
          <w:rFonts w:ascii="Bookman Old Style" w:hAnsi="Bookman Old Style"/>
          <w:bCs/>
          <w:iCs/>
          <w:sz w:val="24"/>
          <w:szCs w:val="24"/>
          <w:lang w:val="ro-RO"/>
        </w:rPr>
        <w:t>-</w:t>
      </w:r>
      <w:r w:rsidRPr="00DA0521">
        <w:rPr>
          <w:rFonts w:ascii="Bookman Old Style" w:hAnsi="Bookman Old Style"/>
          <w:bCs/>
          <w:iCs/>
          <w:sz w:val="24"/>
          <w:szCs w:val="24"/>
          <w:lang w:val="ro-RO"/>
        </w:rPr>
        <w:t>menul</w:t>
      </w:r>
      <w:r w:rsidR="00211411" w:rsidRPr="00DA0521">
        <w:rPr>
          <w:rFonts w:ascii="Bookman Old Style" w:hAnsi="Bookman Old Style"/>
          <w:bCs/>
          <w:iCs/>
          <w:sz w:val="24"/>
          <w:szCs w:val="24"/>
          <w:lang w:val="ro-RO"/>
        </w:rPr>
        <w:t xml:space="preserve"> şi am ţinut steaua în continua</w:t>
      </w:r>
      <w:r w:rsidRPr="00DA0521">
        <w:rPr>
          <w:rFonts w:ascii="Bookman Old Style" w:hAnsi="Bookman Old Style"/>
          <w:bCs/>
          <w:iCs/>
          <w:sz w:val="24"/>
          <w:szCs w:val="24"/>
          <w:lang w:val="ro-RO"/>
        </w:rPr>
        <w:t xml:space="preserve">re sub observaţie. Către sfârşitul anului, intensitatea sursei a crescut din nou brusc; exact o sută de zile după prima noastră înregistrare a atins </w:t>
      </w:r>
      <w:r w:rsidR="00211411" w:rsidRPr="00DA0521">
        <w:rPr>
          <w:rFonts w:ascii="Bookman Old Style" w:hAnsi="Bookman Old Style"/>
          <w:bCs/>
          <w:iCs/>
          <w:sz w:val="24"/>
          <w:szCs w:val="24"/>
          <w:lang w:val="ro-RO"/>
        </w:rPr>
        <w:t>din nou un nivel înalt”. Profes</w:t>
      </w:r>
      <w:r w:rsidRPr="00DA0521">
        <w:rPr>
          <w:rFonts w:ascii="Bookman Old Style" w:hAnsi="Bookman Old Style"/>
          <w:bCs/>
          <w:iCs/>
          <w:sz w:val="24"/>
          <w:szCs w:val="24"/>
          <w:lang w:val="ro-RO"/>
        </w:rPr>
        <w:t>orul Şklovski, şeful astronomului Solomiţki, adaugă că asemenea oscilaţii al</w:t>
      </w:r>
      <w:r w:rsidR="00211411" w:rsidRPr="00DA0521">
        <w:rPr>
          <w:rFonts w:ascii="Bookman Old Style" w:hAnsi="Bookman Old Style"/>
          <w:bCs/>
          <w:iCs/>
          <w:sz w:val="24"/>
          <w:szCs w:val="24"/>
          <w:lang w:val="ro-RO"/>
        </w:rPr>
        <w:t>e undelor sunt f</w:t>
      </w:r>
      <w:r w:rsidRPr="00DA0521">
        <w:rPr>
          <w:rFonts w:ascii="Bookman Old Style" w:hAnsi="Bookman Old Style"/>
          <w:bCs/>
          <w:iCs/>
          <w:sz w:val="24"/>
          <w:szCs w:val="24"/>
          <w:lang w:val="ro-RO"/>
        </w:rPr>
        <w:t xml:space="preserve">oarte puţin obişnuite. </w:t>
      </w:r>
    </w:p>
    <w:p w:rsidR="0021141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Între timp, astrofizicianul olandez Maarten Schmidt a calculat prin măsurători exacte că distanţa de la Pământ la CTA-102 trebuie să fie de aproximativ 10 miliarde de ani</w:t>
      </w:r>
      <w:r w:rsidR="00904645" w:rsidRPr="00DA0521">
        <w:rPr>
          <w:rFonts w:ascii="Bookman Old Style" w:hAnsi="Bookman Old Style"/>
          <w:bCs/>
          <w:iCs/>
          <w:sz w:val="24"/>
          <w:szCs w:val="24"/>
          <w:lang w:val="ro-RO"/>
        </w:rPr>
        <w:t>–</w:t>
      </w:r>
      <w:r w:rsidRPr="00DA0521">
        <w:rPr>
          <w:rFonts w:ascii="Bookman Old Style" w:hAnsi="Bookman Old Style"/>
          <w:bCs/>
          <w:iCs/>
          <w:sz w:val="24"/>
          <w:szCs w:val="24"/>
          <w:lang w:val="ro-RO"/>
        </w:rPr>
        <w:t>lumină. Aceasta înseamnă că undele radio, în cazul în care provin de</w:t>
      </w:r>
      <w:r w:rsidR="00211411" w:rsidRPr="00DA0521">
        <w:rPr>
          <w:rFonts w:ascii="Bookman Old Style" w:hAnsi="Bookman Old Style"/>
          <w:bCs/>
          <w:iCs/>
          <w:sz w:val="24"/>
          <w:szCs w:val="24"/>
          <w:lang w:val="ro-RO"/>
        </w:rPr>
        <w:t xml:space="preserve"> la fiinţe inteligente, au treb</w:t>
      </w:r>
      <w:r w:rsidRPr="00DA0521">
        <w:rPr>
          <w:rFonts w:ascii="Bookman Old Style" w:hAnsi="Bookman Old Style"/>
          <w:bCs/>
          <w:iCs/>
          <w:sz w:val="24"/>
          <w:szCs w:val="24"/>
          <w:lang w:val="ro-RO"/>
        </w:rPr>
        <w:t xml:space="preserve">uit să fie emise cu 10 miliarde de ani în urmă. </w:t>
      </w:r>
    </w:p>
    <w:p w:rsidR="0021141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După actual</w:t>
      </w:r>
      <w:r w:rsidR="00211411" w:rsidRPr="00DA0521">
        <w:rPr>
          <w:rFonts w:ascii="Bookman Old Style" w:hAnsi="Bookman Old Style"/>
          <w:bCs/>
          <w:iCs/>
          <w:sz w:val="24"/>
          <w:szCs w:val="24"/>
          <w:lang w:val="ro-RO"/>
        </w:rPr>
        <w:t>ul stadiu al cercetărilor privi</w:t>
      </w:r>
      <w:r w:rsidRPr="00DA0521">
        <w:rPr>
          <w:rFonts w:ascii="Bookman Old Style" w:hAnsi="Bookman Old Style"/>
          <w:bCs/>
          <w:iCs/>
          <w:sz w:val="24"/>
          <w:szCs w:val="24"/>
          <w:lang w:val="ro-RO"/>
        </w:rPr>
        <w:t>nd vârsta Pământului, pe vremea emiterii undelor respecti</w:t>
      </w:r>
      <w:r w:rsidR="00211411" w:rsidRPr="00DA0521">
        <w:rPr>
          <w:rFonts w:ascii="Bookman Old Style" w:hAnsi="Bookman Old Style"/>
          <w:bCs/>
          <w:iCs/>
          <w:sz w:val="24"/>
          <w:szCs w:val="24"/>
          <w:lang w:val="ro-RO"/>
        </w:rPr>
        <w:t>ve, planeta noastră nici nu exi</w:t>
      </w:r>
      <w:r w:rsidRPr="00DA0521">
        <w:rPr>
          <w:rFonts w:ascii="Bookman Old Style" w:hAnsi="Bookman Old Style"/>
          <w:bCs/>
          <w:iCs/>
          <w:sz w:val="24"/>
          <w:szCs w:val="24"/>
          <w:lang w:val="ro-RO"/>
        </w:rPr>
        <w:t>sta. Dacă toate încercările pentru a stabili legătura cu fiinţe di</w:t>
      </w:r>
      <w:r w:rsidR="00211411" w:rsidRPr="00DA0521">
        <w:rPr>
          <w:rFonts w:ascii="Bookman Old Style" w:hAnsi="Bookman Old Style"/>
          <w:bCs/>
          <w:iCs/>
          <w:sz w:val="24"/>
          <w:szCs w:val="24"/>
          <w:lang w:val="ro-RO"/>
        </w:rPr>
        <w:t>n univers n-ar avea şanse de re</w:t>
      </w:r>
      <w:r w:rsidRPr="00DA0521">
        <w:rPr>
          <w:rFonts w:ascii="Bookman Old Style" w:hAnsi="Bookman Old Style"/>
          <w:bCs/>
          <w:iCs/>
          <w:sz w:val="24"/>
          <w:szCs w:val="24"/>
          <w:lang w:val="ro-RO"/>
        </w:rPr>
        <w:t>uşită, astrofizicienii americani şi sovietici, cei de la J</w:t>
      </w:r>
      <w:r w:rsidR="00211411" w:rsidRPr="00DA0521">
        <w:rPr>
          <w:rFonts w:ascii="Bookman Old Style" w:hAnsi="Bookman Old Style"/>
          <w:bCs/>
          <w:iCs/>
          <w:sz w:val="24"/>
          <w:szCs w:val="24"/>
          <w:lang w:val="ro-RO"/>
        </w:rPr>
        <w:t>odrell-Bank, de lângă Mancheste</w:t>
      </w:r>
      <w:r w:rsidRPr="00DA0521">
        <w:rPr>
          <w:rFonts w:ascii="Bookman Old Style" w:hAnsi="Bookman Old Style"/>
          <w:bCs/>
          <w:iCs/>
          <w:sz w:val="24"/>
          <w:szCs w:val="24"/>
          <w:lang w:val="ro-RO"/>
        </w:rPr>
        <w:t xml:space="preserve">r, şi de la Stockert, de lângă Bonn, nu şi-ar concentra cercetările şi nu şi-ar </w:t>
      </w:r>
      <w:r w:rsidRPr="00DA0521">
        <w:rPr>
          <w:rFonts w:ascii="Bookman Old Style" w:hAnsi="Bookman Old Style"/>
          <w:bCs/>
          <w:iCs/>
          <w:sz w:val="24"/>
          <w:szCs w:val="24"/>
          <w:lang w:val="ro-RO"/>
        </w:rPr>
        <w:lastRenderedPageBreak/>
        <w:t xml:space="preserve">îndrepta </w:t>
      </w:r>
      <w:r w:rsidR="00211411" w:rsidRPr="00DA0521">
        <w:rPr>
          <w:rFonts w:ascii="Bookman Old Style" w:hAnsi="Bookman Old Style"/>
          <w:bCs/>
          <w:iCs/>
          <w:sz w:val="24"/>
          <w:szCs w:val="24"/>
          <w:lang w:val="ro-RO"/>
        </w:rPr>
        <w:t>anten</w:t>
      </w:r>
      <w:r w:rsidRPr="00DA0521">
        <w:rPr>
          <w:rFonts w:ascii="Bookman Old Style" w:hAnsi="Bookman Old Style"/>
          <w:bCs/>
          <w:iCs/>
          <w:sz w:val="24"/>
          <w:szCs w:val="24"/>
          <w:lang w:val="ro-RO"/>
        </w:rPr>
        <w:t>e</w:t>
      </w:r>
      <w:r w:rsidR="00211411" w:rsidRPr="00DA0521">
        <w:rPr>
          <w:rFonts w:ascii="Bookman Old Style" w:hAnsi="Bookman Old Style"/>
          <w:bCs/>
          <w:iCs/>
          <w:sz w:val="24"/>
          <w:szCs w:val="24"/>
          <w:lang w:val="ro-RO"/>
        </w:rPr>
        <w:t>le</w:t>
      </w:r>
      <w:r w:rsidRPr="00DA0521">
        <w:rPr>
          <w:rFonts w:ascii="Bookman Old Style" w:hAnsi="Bookman Old Style"/>
          <w:bCs/>
          <w:iCs/>
          <w:sz w:val="24"/>
          <w:szCs w:val="24"/>
          <w:lang w:val="ro-RO"/>
        </w:rPr>
        <w:t xml:space="preserve"> lor gigantice către aşa-numitele stele radio sau quasar. </w:t>
      </w:r>
    </w:p>
    <w:p w:rsidR="00C13E16" w:rsidRPr="00DA0521" w:rsidRDefault="00211411"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Stelele fixe Epsilon-Erid</w:t>
      </w:r>
      <w:r w:rsidR="00766145" w:rsidRPr="00DA0521">
        <w:rPr>
          <w:rFonts w:ascii="Bookman Old Style" w:hAnsi="Bookman Old Style"/>
          <w:bCs/>
          <w:iCs/>
          <w:sz w:val="24"/>
          <w:szCs w:val="24"/>
          <w:lang w:val="ro-RO"/>
        </w:rPr>
        <w:t>ani şi Tau-Ceti sunt situate la o depărtare de respectiv 10,2 şi 11,8 ani-lumină. Undele radio destinate acestor „vecini” au nevoie de cel puţin 11 ani pentru a ajunge</w:t>
      </w:r>
      <w:r w:rsidRPr="00DA0521">
        <w:rPr>
          <w:rFonts w:ascii="Bookman Old Style" w:hAnsi="Bookman Old Style"/>
          <w:bCs/>
          <w:iCs/>
          <w:sz w:val="24"/>
          <w:szCs w:val="24"/>
          <w:lang w:val="ro-RO"/>
        </w:rPr>
        <w:t xml:space="preserve"> la des</w:t>
      </w:r>
      <w:r w:rsidR="00766145" w:rsidRPr="00DA0521">
        <w:rPr>
          <w:rFonts w:ascii="Bookman Old Style" w:hAnsi="Bookman Old Style"/>
          <w:bCs/>
          <w:iCs/>
          <w:sz w:val="24"/>
          <w:szCs w:val="24"/>
          <w:lang w:val="ro-RO"/>
        </w:rPr>
        <w:t>tinaţie după emite</w:t>
      </w:r>
      <w:r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rea semnalelor noastre; pentru ca un răspu</w:t>
      </w:r>
      <w:r w:rsidRPr="00DA0521">
        <w:rPr>
          <w:rFonts w:ascii="Bookman Old Style" w:hAnsi="Bookman Old Style"/>
          <w:bCs/>
          <w:iCs/>
          <w:sz w:val="24"/>
          <w:szCs w:val="24"/>
          <w:lang w:val="ro-RO"/>
        </w:rPr>
        <w:t>ns să fie înregistrat pe Pământ su</w:t>
      </w:r>
      <w:r w:rsidR="00766145" w:rsidRPr="00DA0521">
        <w:rPr>
          <w:rFonts w:ascii="Bookman Old Style" w:hAnsi="Bookman Old Style"/>
          <w:bCs/>
          <w:iCs/>
          <w:sz w:val="24"/>
          <w:szCs w:val="24"/>
          <w:lang w:val="ro-RO"/>
        </w:rPr>
        <w:t>nt deci necesari 22 de ani. Legături radio cu stele mai</w:t>
      </w:r>
      <w:r w:rsidR="00C13E16" w:rsidRPr="00DA0521">
        <w:rPr>
          <w:rFonts w:ascii="Bookman Old Style" w:hAnsi="Bookman Old Style"/>
          <w:bCs/>
          <w:iCs/>
          <w:sz w:val="24"/>
          <w:szCs w:val="24"/>
          <w:lang w:val="ro-RO"/>
        </w:rPr>
        <w:t xml:space="preserve"> îndepărtate ar necesita, evide</w:t>
      </w:r>
      <w:r w:rsidR="00766145" w:rsidRPr="00DA0521">
        <w:rPr>
          <w:rFonts w:ascii="Bookman Old Style" w:hAnsi="Bookman Old Style"/>
          <w:bCs/>
          <w:iCs/>
          <w:sz w:val="24"/>
          <w:szCs w:val="24"/>
          <w:lang w:val="ro-RO"/>
        </w:rPr>
        <w:t xml:space="preserve">nt, un timp </w:t>
      </w:r>
      <w:r w:rsidR="00C13E16" w:rsidRPr="00DA0521">
        <w:rPr>
          <w:rFonts w:ascii="Bookman Old Style" w:hAnsi="Bookman Old Style"/>
          <w:bCs/>
          <w:iCs/>
          <w:sz w:val="24"/>
          <w:szCs w:val="24"/>
          <w:lang w:val="ro-RO"/>
        </w:rPr>
        <w:t xml:space="preserve">mult </w:t>
      </w:r>
      <w:r w:rsidR="00766145" w:rsidRPr="00DA0521">
        <w:rPr>
          <w:rFonts w:ascii="Bookman Old Style" w:hAnsi="Bookman Old Style"/>
          <w:bCs/>
          <w:iCs/>
          <w:sz w:val="24"/>
          <w:szCs w:val="24"/>
          <w:lang w:val="ro-RO"/>
        </w:rPr>
        <w:t>mai îndelungat: nici nu este posibil să ne gândim a stabi</w:t>
      </w:r>
      <w:r w:rsidR="00C13E16" w:rsidRPr="00DA0521">
        <w:rPr>
          <w:rFonts w:ascii="Bookman Old Style" w:hAnsi="Bookman Old Style"/>
          <w:bCs/>
          <w:iCs/>
          <w:sz w:val="24"/>
          <w:szCs w:val="24"/>
          <w:lang w:val="ro-RO"/>
        </w:rPr>
        <w:t>li un contact pri</w:t>
      </w:r>
      <w:r w:rsidR="00766145" w:rsidRPr="00DA0521">
        <w:rPr>
          <w:rFonts w:ascii="Bookman Old Style" w:hAnsi="Bookman Old Style"/>
          <w:bCs/>
          <w:iCs/>
          <w:sz w:val="24"/>
          <w:szCs w:val="24"/>
          <w:lang w:val="ro-RO"/>
        </w:rPr>
        <w:t xml:space="preserve">n unde radio cu civilizaţii situate faţă de Pământ la milioane de ani-lumină. </w:t>
      </w:r>
    </w:p>
    <w:p w:rsidR="00C13E16" w:rsidRPr="00DA0521" w:rsidRDefault="00C13E16"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Dar oare mijlo</w:t>
      </w:r>
      <w:r w:rsidR="00766145" w:rsidRPr="00DA0521">
        <w:rPr>
          <w:rFonts w:ascii="Bookman Old Style" w:hAnsi="Bookman Old Style"/>
          <w:bCs/>
          <w:iCs/>
          <w:sz w:val="24"/>
          <w:szCs w:val="24"/>
          <w:lang w:val="ro-RO"/>
        </w:rPr>
        <w:t xml:space="preserve">acele noastre tehnice pentru aceste încercări se limitează numai la undele radio? Am putea, de pildă, să ne semnalăm prezenţa şi prin mijloace optice. O puternică rază laser </w:t>
      </w:r>
      <w:r w:rsidRPr="00DA0521">
        <w:rPr>
          <w:rFonts w:ascii="Bookman Old Style" w:hAnsi="Bookman Old Style"/>
          <w:bCs/>
          <w:iCs/>
          <w:sz w:val="24"/>
          <w:szCs w:val="24"/>
          <w:lang w:val="ro-RO"/>
        </w:rPr>
        <w:t>îndr</w:t>
      </w:r>
      <w:r w:rsidR="00766145" w:rsidRPr="00DA0521">
        <w:rPr>
          <w:rFonts w:ascii="Bookman Old Style" w:hAnsi="Bookman Old Style"/>
          <w:bCs/>
          <w:iCs/>
          <w:sz w:val="24"/>
          <w:szCs w:val="24"/>
          <w:lang w:val="ro-RO"/>
        </w:rPr>
        <w:t xml:space="preserve">eptată spre Marte sau Jupiter n-ar putea rămâne acolo neobservată, în măsura în care aceste </w:t>
      </w:r>
      <w:r w:rsidRPr="00DA0521">
        <w:rPr>
          <w:rFonts w:ascii="Bookman Old Style" w:hAnsi="Bookman Old Style"/>
          <w:bCs/>
          <w:iCs/>
          <w:sz w:val="24"/>
          <w:szCs w:val="24"/>
          <w:lang w:val="ro-RO"/>
        </w:rPr>
        <w:t>pl</w:t>
      </w:r>
      <w:r w:rsidR="00766145" w:rsidRPr="00DA0521">
        <w:rPr>
          <w:rFonts w:ascii="Bookman Old Style" w:hAnsi="Bookman Old Style"/>
          <w:bCs/>
          <w:iCs/>
          <w:sz w:val="24"/>
          <w:szCs w:val="24"/>
          <w:lang w:val="ro-RO"/>
        </w:rPr>
        <w:t>anete sunt populate de fiinţe inteli</w:t>
      </w:r>
      <w:r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 xml:space="preserve">gente. </w:t>
      </w:r>
    </w:p>
    <w:p w:rsidR="00BA071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O altă posibilitate, cu iz de fantastic, ar fi cultivarea unor mari suprafeţe de asemenea manieră, înc</w:t>
      </w:r>
      <w:r w:rsidR="00C13E16" w:rsidRPr="00DA0521">
        <w:rPr>
          <w:rFonts w:ascii="Bookman Old Style" w:hAnsi="Bookman Old Style"/>
          <w:bCs/>
          <w:iCs/>
          <w:sz w:val="24"/>
          <w:szCs w:val="24"/>
          <w:lang w:val="ro-RO"/>
        </w:rPr>
        <w:t>ât să dea naştere unor contrast</w:t>
      </w:r>
      <w:r w:rsidRPr="00DA0521">
        <w:rPr>
          <w:rFonts w:ascii="Bookman Old Style" w:hAnsi="Bookman Old Style"/>
          <w:bCs/>
          <w:iCs/>
          <w:sz w:val="24"/>
          <w:szCs w:val="24"/>
          <w:lang w:val="ro-RO"/>
        </w:rPr>
        <w:t>e coloristice vizibile, exprimând simboluri geometrice sau matematice, care se poate presupune că au valabilitate universală. O idee îndrăzneaţă, dar absolut realizabilă: de</w:t>
      </w:r>
      <w:r w:rsidR="00BA0719" w:rsidRPr="00DA0521">
        <w:rPr>
          <w:rFonts w:ascii="Bookman Old Style" w:hAnsi="Bookman Old Style"/>
          <w:bCs/>
          <w:iCs/>
          <w:sz w:val="24"/>
          <w:szCs w:val="24"/>
          <w:lang w:val="ro-RO"/>
        </w:rPr>
        <w:t xml:space="preserve">-a </w:t>
      </w:r>
      <w:r w:rsidRPr="00DA0521">
        <w:rPr>
          <w:rFonts w:ascii="Bookman Old Style" w:hAnsi="Bookman Old Style"/>
          <w:bCs/>
          <w:iCs/>
          <w:sz w:val="24"/>
          <w:szCs w:val="24"/>
          <w:lang w:val="ro-RO"/>
        </w:rPr>
        <w:t xml:space="preserve">lungul laturilor de 1.000 km ale unui uriaş triunghi </w:t>
      </w:r>
      <w:r w:rsidR="00BA0719" w:rsidRPr="00DA0521">
        <w:rPr>
          <w:rFonts w:ascii="Bookman Old Style" w:hAnsi="Bookman Old Style"/>
          <w:bCs/>
          <w:iCs/>
          <w:sz w:val="24"/>
          <w:szCs w:val="24"/>
          <w:lang w:val="ro-RO"/>
        </w:rPr>
        <w:t>echilateral se plantează cartof</w:t>
      </w:r>
      <w:r w:rsidRPr="00DA0521">
        <w:rPr>
          <w:rFonts w:ascii="Bookman Old Style" w:hAnsi="Bookman Old Style"/>
          <w:bCs/>
          <w:iCs/>
          <w:sz w:val="24"/>
          <w:szCs w:val="24"/>
          <w:lang w:val="ro-RO"/>
        </w:rPr>
        <w:t>i; în acest triunghi uriaş se seamănă un cerc cu grâu; în fiecare vară ia astfel naştere un cerc galben încadrat într-un triunghi echilateral verde. A</w:t>
      </w:r>
      <w:r w:rsidR="00BA0719" w:rsidRPr="00DA0521">
        <w:rPr>
          <w:rFonts w:ascii="Bookman Old Style" w:hAnsi="Bookman Old Style"/>
          <w:bCs/>
          <w:iCs/>
          <w:sz w:val="24"/>
          <w:szCs w:val="24"/>
          <w:lang w:val="ro-RO"/>
        </w:rPr>
        <w:t>ceasta ar însemna, în acelaşi t</w:t>
      </w:r>
      <w:r w:rsidRPr="00DA0521">
        <w:rPr>
          <w:rFonts w:ascii="Bookman Old Style" w:hAnsi="Bookman Old Style"/>
          <w:bCs/>
          <w:iCs/>
          <w:sz w:val="24"/>
          <w:szCs w:val="24"/>
          <w:lang w:val="ro-RO"/>
        </w:rPr>
        <w:t>imp, o experienţă utilă şi rodnică. Acceptând ideea că există inteligenţe extraterestre, car</w:t>
      </w:r>
      <w:r w:rsidR="00BA0719" w:rsidRPr="00DA0521">
        <w:rPr>
          <w:rFonts w:ascii="Bookman Old Style" w:hAnsi="Bookman Old Style"/>
          <w:bCs/>
          <w:iCs/>
          <w:sz w:val="24"/>
          <w:szCs w:val="24"/>
          <w:lang w:val="ro-RO"/>
        </w:rPr>
        <w:t>e</w:t>
      </w:r>
      <w:r w:rsidRPr="00DA0521">
        <w:rPr>
          <w:rFonts w:ascii="Bookman Old Style" w:hAnsi="Bookman Old Style"/>
          <w:bCs/>
          <w:iCs/>
          <w:sz w:val="24"/>
          <w:szCs w:val="24"/>
          <w:lang w:val="ro-RO"/>
        </w:rPr>
        <w:t xml:space="preserve"> să ne identifice</w:t>
      </w:r>
      <w:r w:rsidR="00BA0719"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precum o facem şi noi, licărirea cerculu</w:t>
      </w:r>
      <w:r w:rsidR="00BA0719" w:rsidRPr="00DA0521">
        <w:rPr>
          <w:rFonts w:ascii="Bookman Old Style" w:hAnsi="Bookman Old Style"/>
          <w:bCs/>
          <w:iCs/>
          <w:sz w:val="24"/>
          <w:szCs w:val="24"/>
          <w:lang w:val="ro-RO"/>
        </w:rPr>
        <w:t>i şi a triunghiului va fi pentr</w:t>
      </w:r>
      <w:r w:rsidRPr="00DA0521">
        <w:rPr>
          <w:rFonts w:ascii="Bookman Old Style" w:hAnsi="Bookman Old Style"/>
          <w:bCs/>
          <w:iCs/>
          <w:sz w:val="24"/>
          <w:szCs w:val="24"/>
          <w:lang w:val="ro-RO"/>
        </w:rPr>
        <w:t>u ei un indiciu că asemenea forme nu pot fi rodul unu</w:t>
      </w:r>
      <w:r w:rsidR="00BA0719" w:rsidRPr="00DA0521">
        <w:rPr>
          <w:rFonts w:ascii="Bookman Old Style" w:hAnsi="Bookman Old Style"/>
          <w:bCs/>
          <w:iCs/>
          <w:sz w:val="24"/>
          <w:szCs w:val="24"/>
          <w:lang w:val="ro-RO"/>
        </w:rPr>
        <w:t xml:space="preserve">i capriciu al naturii... </w:t>
      </w:r>
    </w:p>
    <w:p w:rsidR="00A90251" w:rsidRPr="00DA0521" w:rsidRDefault="00BA0719"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După c</w:t>
      </w:r>
      <w:r w:rsidR="00766145" w:rsidRPr="00DA0521">
        <w:rPr>
          <w:rFonts w:ascii="Bookman Old Style" w:hAnsi="Bookman Old Style"/>
          <w:bCs/>
          <w:iCs/>
          <w:sz w:val="24"/>
          <w:szCs w:val="24"/>
          <w:lang w:val="ro-RO"/>
        </w:rPr>
        <w:t>um am spus, o posibilitate ar fi şi asta. Cineva a mai propus construirea unui lanţ de faruri, care să difuzeze lumina vertical, sistemul</w:t>
      </w:r>
      <w:r w:rsidRPr="00DA0521">
        <w:rPr>
          <w:rFonts w:ascii="Bookman Old Style" w:hAnsi="Bookman Old Style"/>
          <w:bCs/>
          <w:iCs/>
          <w:sz w:val="24"/>
          <w:szCs w:val="24"/>
          <w:lang w:val="ro-RO"/>
        </w:rPr>
        <w:t xml:space="preserve"> de dispunere al acestei mări l</w:t>
      </w:r>
      <w:r w:rsidR="00766145" w:rsidRPr="00DA0521">
        <w:rPr>
          <w:rFonts w:ascii="Bookman Old Style" w:hAnsi="Bookman Old Style"/>
          <w:bCs/>
          <w:iCs/>
          <w:sz w:val="24"/>
          <w:szCs w:val="24"/>
          <w:lang w:val="ro-RO"/>
        </w:rPr>
        <w:t>uminoase prefigurând structura atomului... Propuneri... propuneri... Toate propunerile pleacă însă de la premisa că cineva scrutea</w:t>
      </w:r>
      <w:r w:rsidR="00A90251" w:rsidRPr="00DA0521">
        <w:rPr>
          <w:rFonts w:ascii="Bookman Old Style" w:hAnsi="Bookman Old Style"/>
          <w:bCs/>
          <w:iCs/>
          <w:sz w:val="24"/>
          <w:szCs w:val="24"/>
          <w:lang w:val="ro-RO"/>
        </w:rPr>
        <w:t xml:space="preserve">ză planeta noastră. </w:t>
      </w:r>
    </w:p>
    <w:p w:rsidR="007F273F" w:rsidRPr="00DA0521" w:rsidRDefault="00A90251"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Punerea pro</w:t>
      </w:r>
      <w:r w:rsidR="00766145" w:rsidRPr="00DA0521">
        <w:rPr>
          <w:rFonts w:ascii="Bookman Old Style" w:hAnsi="Bookman Old Style"/>
          <w:bCs/>
          <w:iCs/>
          <w:sz w:val="24"/>
          <w:szCs w:val="24"/>
          <w:lang w:val="ro-RO"/>
        </w:rPr>
        <w:t>blemei astfel, cu mijloacele acestea limitate, este oare greşită? Deşi faţă de toate fenomenele misterioase s-a vădit foart</w:t>
      </w:r>
      <w:r w:rsidRPr="00DA0521">
        <w:rPr>
          <w:rFonts w:ascii="Bookman Old Style" w:hAnsi="Bookman Old Style"/>
          <w:bCs/>
          <w:iCs/>
          <w:sz w:val="24"/>
          <w:szCs w:val="24"/>
          <w:lang w:val="ro-RO"/>
        </w:rPr>
        <w:t>e mult scepticism sau poate, ma</w:t>
      </w:r>
      <w:r w:rsidR="00766145" w:rsidRPr="00DA0521">
        <w:rPr>
          <w:rFonts w:ascii="Bookman Old Style" w:hAnsi="Bookman Old Style"/>
          <w:bCs/>
          <w:iCs/>
          <w:sz w:val="24"/>
          <w:szCs w:val="24"/>
          <w:lang w:val="ro-RO"/>
        </w:rPr>
        <w:t xml:space="preserve">i curând, aversiune, nu putem fi împiedicaţi să constatăm că </w:t>
      </w:r>
      <w:r w:rsidRPr="00DA0521">
        <w:rPr>
          <w:rFonts w:ascii="Bookman Old Style" w:hAnsi="Bookman Old Style"/>
          <w:bCs/>
          <w:iCs/>
          <w:sz w:val="24"/>
          <w:szCs w:val="24"/>
          <w:lang w:val="ro-RO"/>
        </w:rPr>
        <w:t xml:space="preserve">se mai petrec unele </w:t>
      </w:r>
      <w:r w:rsidRPr="00DA0521">
        <w:rPr>
          <w:rFonts w:ascii="Bookman Old Style" w:hAnsi="Bookman Old Style"/>
          <w:bCs/>
          <w:iCs/>
          <w:sz w:val="24"/>
          <w:szCs w:val="24"/>
          <w:lang w:val="ro-RO"/>
        </w:rPr>
        <w:lastRenderedPageBreak/>
        <w:t>fenomene fi</w:t>
      </w:r>
      <w:r w:rsidR="00766145" w:rsidRPr="00DA0521">
        <w:rPr>
          <w:rFonts w:ascii="Bookman Old Style" w:hAnsi="Bookman Old Style"/>
          <w:bCs/>
          <w:iCs/>
          <w:sz w:val="24"/>
          <w:szCs w:val="24"/>
          <w:lang w:val="ro-RO"/>
        </w:rPr>
        <w:t>zice care astăzi nu şi-au dobândit o explicaţie ştiinţifică</w:t>
      </w:r>
      <w:r w:rsidRPr="00DA0521">
        <w:rPr>
          <w:rFonts w:ascii="Bookman Old Style" w:hAnsi="Bookman Old Style"/>
          <w:bCs/>
          <w:iCs/>
          <w:sz w:val="24"/>
          <w:szCs w:val="24"/>
          <w:lang w:val="ro-RO"/>
        </w:rPr>
        <w:t xml:space="preserve"> trainic fundamentată, aşa cum este</w:t>
      </w:r>
      <w:r w:rsidR="00766145"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 xml:space="preserve">exemplul </w:t>
      </w:r>
      <w:r w:rsidR="00766145" w:rsidRPr="00DA0521">
        <w:rPr>
          <w:rFonts w:ascii="Bookman Old Style" w:hAnsi="Bookman Old Style"/>
          <w:bCs/>
          <w:iCs/>
          <w:sz w:val="24"/>
          <w:szCs w:val="24"/>
          <w:lang w:val="ro-RO"/>
        </w:rPr>
        <w:t>telepatiei. În secţiile de parapsihologie ale multor universităţi impor</w:t>
      </w:r>
      <w:r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tante sunt în curs de examinare</w:t>
      </w:r>
      <w:r w:rsidR="001841D9" w:rsidRPr="00DA0521">
        <w:rPr>
          <w:rFonts w:ascii="Bookman Old Style" w:hAnsi="Bookman Old Style"/>
          <w:bCs/>
          <w:iCs/>
          <w:sz w:val="24"/>
          <w:szCs w:val="24"/>
          <w:lang w:val="ro-RO"/>
        </w:rPr>
        <w:t xml:space="preserve">, </w:t>
      </w:r>
      <w:r w:rsidR="00766145" w:rsidRPr="00DA0521">
        <w:rPr>
          <w:rFonts w:ascii="Bookman Old Style" w:hAnsi="Bookman Old Style"/>
          <w:bCs/>
          <w:iCs/>
          <w:sz w:val="24"/>
          <w:szCs w:val="24"/>
          <w:lang w:val="ro-RO"/>
        </w:rPr>
        <w:t xml:space="preserve">folosindu-se metode riguros ştiinţifice, fenomene până </w:t>
      </w:r>
      <w:r w:rsidRPr="00DA0521">
        <w:rPr>
          <w:rFonts w:ascii="Bookman Old Style" w:hAnsi="Bookman Old Style"/>
          <w:bCs/>
          <w:iCs/>
          <w:sz w:val="24"/>
          <w:szCs w:val="24"/>
          <w:lang w:val="ro-RO"/>
        </w:rPr>
        <w:t>acum nestudiate, cum ar fi ghic</w:t>
      </w:r>
      <w:r w:rsidR="00766145" w:rsidRPr="00DA0521">
        <w:rPr>
          <w:rFonts w:ascii="Bookman Old Style" w:hAnsi="Bookman Old Style"/>
          <w:bCs/>
          <w:iCs/>
          <w:sz w:val="24"/>
          <w:szCs w:val="24"/>
          <w:lang w:val="ro-RO"/>
        </w:rPr>
        <w:t>itul, vedeniile, telepatia etc. etc. În prealabil sun</w:t>
      </w:r>
      <w:r w:rsidRPr="00DA0521">
        <w:rPr>
          <w:rFonts w:ascii="Bookman Old Style" w:hAnsi="Bookman Old Style"/>
          <w:bCs/>
          <w:iCs/>
          <w:sz w:val="24"/>
          <w:szCs w:val="24"/>
          <w:lang w:val="ro-RO"/>
        </w:rPr>
        <w:t>t identificate şi abandonate, c</w:t>
      </w:r>
      <w:r w:rsidR="00766145" w:rsidRPr="00DA0521">
        <w:rPr>
          <w:rFonts w:ascii="Bookman Old Style" w:hAnsi="Bookman Old Style"/>
          <w:bCs/>
          <w:iCs/>
          <w:sz w:val="24"/>
          <w:szCs w:val="24"/>
          <w:lang w:val="ro-RO"/>
        </w:rPr>
        <w:t>a fiind de proastă repu</w:t>
      </w:r>
      <w:r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taţie, toate poveştile oculte cu spi</w:t>
      </w:r>
      <w:r w:rsidR="007F273F" w:rsidRPr="00DA0521">
        <w:rPr>
          <w:rFonts w:ascii="Bookman Old Style" w:hAnsi="Bookman Old Style"/>
          <w:bCs/>
          <w:iCs/>
          <w:sz w:val="24"/>
          <w:szCs w:val="24"/>
          <w:lang w:val="ro-RO"/>
        </w:rPr>
        <w:t>rite şi fantome sau halucinaţii</w:t>
      </w:r>
      <w:r w:rsidR="00766145" w:rsidRPr="00DA0521">
        <w:rPr>
          <w:rFonts w:ascii="Bookman Old Style" w:hAnsi="Bookman Old Style"/>
          <w:bCs/>
          <w:iCs/>
          <w:sz w:val="24"/>
          <w:szCs w:val="24"/>
          <w:lang w:val="ro-RO"/>
        </w:rPr>
        <w:t xml:space="preserve">le religioase. </w:t>
      </w:r>
    </w:p>
    <w:p w:rsidR="007F273F"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Preocupările se axează exclusiv pe fenomenele apte pentru cercetarea de laborator. Investigaţiile privind cazuri izolate sau în serie atestă posibilitatea transmiterii gândurilor. În domeniul acesta, unde până nu</w:t>
      </w:r>
      <w:r w:rsidR="007F273F" w:rsidRPr="00DA0521">
        <w:rPr>
          <w:rFonts w:ascii="Bookman Old Style" w:hAnsi="Bookman Old Style"/>
          <w:bCs/>
          <w:iCs/>
          <w:sz w:val="24"/>
          <w:szCs w:val="24"/>
          <w:lang w:val="ro-RO"/>
        </w:rPr>
        <w:t xml:space="preserve"> de mult cercetarea era prohibi</w:t>
      </w:r>
      <w:r w:rsidRPr="00DA0521">
        <w:rPr>
          <w:rFonts w:ascii="Bookman Old Style" w:hAnsi="Bookman Old Style"/>
          <w:bCs/>
          <w:iCs/>
          <w:sz w:val="24"/>
          <w:szCs w:val="24"/>
          <w:lang w:val="ro-RO"/>
        </w:rPr>
        <w:t xml:space="preserve">tă, s-au obţinut deja succese demne de luat în consideraţie. </w:t>
      </w:r>
    </w:p>
    <w:p w:rsidR="007827E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 august 1959 a luat sfârşit experimentul „Nautilus”, care</w:t>
      </w:r>
      <w:r w:rsidR="007F273F" w:rsidRPr="00DA0521">
        <w:rPr>
          <w:rFonts w:ascii="Bookman Old Style" w:hAnsi="Bookman Old Style"/>
          <w:bCs/>
          <w:iCs/>
          <w:sz w:val="24"/>
          <w:szCs w:val="24"/>
          <w:lang w:val="ro-RO"/>
        </w:rPr>
        <w:t xml:space="preserve"> n-a dovedit numai posibilitate</w:t>
      </w:r>
      <w:r w:rsidRPr="00DA0521">
        <w:rPr>
          <w:rFonts w:ascii="Bookman Old Style" w:hAnsi="Bookman Old Style"/>
          <w:bCs/>
          <w:iCs/>
          <w:sz w:val="24"/>
          <w:szCs w:val="24"/>
          <w:lang w:val="ro-RO"/>
        </w:rPr>
        <w:t>a existenţei telepatiei, ci a confirmat şi faptul că tran</w:t>
      </w:r>
      <w:r w:rsidR="007F273F" w:rsidRPr="00DA0521">
        <w:rPr>
          <w:rFonts w:ascii="Bookman Old Style" w:hAnsi="Bookman Old Style"/>
          <w:bCs/>
          <w:iCs/>
          <w:sz w:val="24"/>
          <w:szCs w:val="24"/>
          <w:lang w:val="ro-RO"/>
        </w:rPr>
        <w:t>smiterea gândurilor poate fi ma</w:t>
      </w:r>
      <w:r w:rsidRPr="00DA0521">
        <w:rPr>
          <w:rFonts w:ascii="Bookman Old Style" w:hAnsi="Bookman Old Style"/>
          <w:bCs/>
          <w:iCs/>
          <w:sz w:val="24"/>
          <w:szCs w:val="24"/>
          <w:lang w:val="ro-RO"/>
        </w:rPr>
        <w:t>i eficace decât legăturile radiofonice. Relatarea experienţei este ea însăşi o mărturie: „Emiţătorul de gânduri” se afla la mii de kilometri d</w:t>
      </w:r>
      <w:r w:rsidR="007F273F" w:rsidRPr="00DA0521">
        <w:rPr>
          <w:rFonts w:ascii="Bookman Old Style" w:hAnsi="Bookman Old Style"/>
          <w:bCs/>
          <w:iCs/>
          <w:sz w:val="24"/>
          <w:szCs w:val="24"/>
          <w:lang w:val="ro-RO"/>
        </w:rPr>
        <w:t xml:space="preserve">istanţă atunci când submarinul </w:t>
      </w:r>
      <w:r w:rsidRPr="00DA0521">
        <w:rPr>
          <w:rFonts w:ascii="Bookman Old Style" w:hAnsi="Bookman Old Style"/>
          <w:bCs/>
          <w:iCs/>
          <w:sz w:val="24"/>
          <w:szCs w:val="24"/>
          <w:lang w:val="ro-RO"/>
        </w:rPr>
        <w:t>Nautilu</w:t>
      </w:r>
      <w:r w:rsidR="007F273F" w:rsidRPr="00DA0521">
        <w:rPr>
          <w:rFonts w:ascii="Bookman Old Style" w:hAnsi="Bookman Old Style"/>
          <w:bCs/>
          <w:iCs/>
          <w:sz w:val="24"/>
          <w:szCs w:val="24"/>
          <w:lang w:val="ro-RO"/>
        </w:rPr>
        <w:t>s</w:t>
      </w:r>
      <w:r w:rsidRPr="00DA0521">
        <w:rPr>
          <w:rFonts w:ascii="Bookman Old Style" w:hAnsi="Bookman Old Style"/>
          <w:bCs/>
          <w:iCs/>
          <w:sz w:val="24"/>
          <w:szCs w:val="24"/>
          <w:lang w:val="ro-RO"/>
        </w:rPr>
        <w:t xml:space="preserve"> cufundat la câteva sute de metri sub apă, toate legăturil</w:t>
      </w:r>
      <w:r w:rsidR="007F273F" w:rsidRPr="00DA0521">
        <w:rPr>
          <w:rFonts w:ascii="Bookman Old Style" w:hAnsi="Bookman Old Style"/>
          <w:bCs/>
          <w:iCs/>
          <w:sz w:val="24"/>
          <w:szCs w:val="24"/>
          <w:lang w:val="ro-RO"/>
        </w:rPr>
        <w:t>e radio fiind</w:t>
      </w:r>
      <w:r w:rsidR="003872B6" w:rsidRPr="00DA0521">
        <w:rPr>
          <w:rFonts w:ascii="Bookman Old Style" w:hAnsi="Bookman Old Style"/>
          <w:bCs/>
          <w:iCs/>
          <w:sz w:val="24"/>
          <w:szCs w:val="24"/>
          <w:lang w:val="ro-RO"/>
        </w:rPr>
        <w:t>u-i</w:t>
      </w:r>
      <w:r w:rsidR="007F273F" w:rsidRPr="00DA0521">
        <w:rPr>
          <w:rFonts w:ascii="Bookman Old Style" w:hAnsi="Bookman Old Style"/>
          <w:bCs/>
          <w:iCs/>
          <w:sz w:val="24"/>
          <w:szCs w:val="24"/>
          <w:lang w:val="ro-RO"/>
        </w:rPr>
        <w:t xml:space="preserve"> întrerupte, deoar</w:t>
      </w:r>
      <w:r w:rsidRPr="00DA0521">
        <w:rPr>
          <w:rFonts w:ascii="Bookman Old Style" w:hAnsi="Bookman Old Style"/>
          <w:bCs/>
          <w:iCs/>
          <w:sz w:val="24"/>
          <w:szCs w:val="24"/>
          <w:lang w:val="ro-RO"/>
        </w:rPr>
        <w:t>ece</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după cum este ştiut</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 xml:space="preserve">undele radio nu pătrund nici până azi adânc în straturile marine </w:t>
      </w:r>
      <w:r w:rsidR="003872B6" w:rsidRPr="00DA0521">
        <w:rPr>
          <w:rFonts w:ascii="Bookman Old Style" w:hAnsi="Bookman Old Style"/>
          <w:bCs/>
          <w:iCs/>
          <w:sz w:val="24"/>
          <w:szCs w:val="24"/>
          <w:lang w:val="ro-RO"/>
        </w:rPr>
        <w:t>profunde</w:t>
      </w:r>
      <w:r w:rsidRPr="00DA0521">
        <w:rPr>
          <w:rFonts w:ascii="Bookman Old Style" w:hAnsi="Bookman Old Style"/>
          <w:bCs/>
          <w:iCs/>
          <w:sz w:val="24"/>
          <w:szCs w:val="24"/>
          <w:lang w:val="ro-RO"/>
        </w:rPr>
        <w:t>, legătura de telepatie dintre o persoană aflată la bord ş</w:t>
      </w:r>
      <w:r w:rsidR="003872B6" w:rsidRPr="00DA0521">
        <w:rPr>
          <w:rFonts w:ascii="Bookman Old Style" w:hAnsi="Bookman Old Style"/>
          <w:bCs/>
          <w:iCs/>
          <w:sz w:val="24"/>
          <w:szCs w:val="24"/>
          <w:lang w:val="ro-RO"/>
        </w:rPr>
        <w:t>i o altă persoană, rămasă pe litora</w:t>
      </w:r>
      <w:r w:rsidRPr="00DA0521">
        <w:rPr>
          <w:rFonts w:ascii="Bookman Old Style" w:hAnsi="Bookman Old Style"/>
          <w:bCs/>
          <w:iCs/>
          <w:sz w:val="24"/>
          <w:szCs w:val="24"/>
          <w:lang w:val="ro-RO"/>
        </w:rPr>
        <w:t xml:space="preserve">l, a continuat să funcţioneze. Un asemenea test ridică întrebarea </w:t>
      </w:r>
      <w:r w:rsidR="007827E5" w:rsidRPr="00DA0521">
        <w:rPr>
          <w:rFonts w:ascii="Bookman Old Style" w:hAnsi="Bookman Old Style"/>
          <w:bCs/>
          <w:iCs/>
          <w:sz w:val="24"/>
          <w:szCs w:val="24"/>
          <w:lang w:val="ro-RO"/>
        </w:rPr>
        <w:t xml:space="preserve">de </w:t>
      </w:r>
      <w:r w:rsidRPr="00DA0521">
        <w:rPr>
          <w:rFonts w:ascii="Bookman Old Style" w:hAnsi="Bookman Old Style"/>
          <w:bCs/>
          <w:iCs/>
          <w:sz w:val="24"/>
          <w:szCs w:val="24"/>
          <w:lang w:val="ro-RO"/>
        </w:rPr>
        <w:t xml:space="preserve">ce mai este oare capabil să întreprindă creierul omului? </w:t>
      </w:r>
    </w:p>
    <w:p w:rsidR="008E2C0F" w:rsidRPr="00DA0521" w:rsidRDefault="00CF7EAC"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57408" behindDoc="0" locked="0" layoutInCell="1" allowOverlap="1">
            <wp:simplePos x="0" y="0"/>
            <wp:positionH relativeFrom="column">
              <wp:posOffset>2436903</wp:posOffset>
            </wp:positionH>
            <wp:positionV relativeFrom="paragraph">
              <wp:posOffset>395207</wp:posOffset>
            </wp:positionV>
            <wp:extent cx="1331319" cy="1783968"/>
            <wp:effectExtent l="0" t="0" r="2540" b="6985"/>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Edgar Cayce - 1910.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335126" cy="1789069"/>
                    </a:xfrm>
                    <a:prstGeom prst="rect">
                      <a:avLst/>
                    </a:prstGeom>
                  </pic:spPr>
                </pic:pic>
              </a:graphicData>
            </a:graphic>
          </wp:anchor>
        </w:drawing>
      </w:r>
      <w:r w:rsidR="00766145" w:rsidRPr="00DA0521">
        <w:rPr>
          <w:rFonts w:ascii="Bookman Old Style" w:hAnsi="Bookman Old Style"/>
          <w:bCs/>
          <w:iCs/>
          <w:sz w:val="24"/>
          <w:szCs w:val="24"/>
          <w:lang w:val="ro-RO"/>
        </w:rPr>
        <w:t>Poate el stabili prin telepatie legături mai rapide</w:t>
      </w:r>
      <w:r w:rsidR="007827E5" w:rsidRPr="00DA0521">
        <w:rPr>
          <w:rFonts w:ascii="Bookman Old Style" w:hAnsi="Bookman Old Style"/>
          <w:bCs/>
          <w:iCs/>
          <w:sz w:val="24"/>
          <w:szCs w:val="24"/>
          <w:lang w:val="ro-RO"/>
        </w:rPr>
        <w:t xml:space="preserve"> decât viteza luminii? Cazul Ca</w:t>
      </w:r>
      <w:r w:rsidR="00766145" w:rsidRPr="00DA0521">
        <w:rPr>
          <w:rFonts w:ascii="Bookman Old Style" w:hAnsi="Bookman Old Style"/>
          <w:bCs/>
          <w:iCs/>
          <w:sz w:val="24"/>
          <w:szCs w:val="24"/>
          <w:lang w:val="ro-RO"/>
        </w:rPr>
        <w:t xml:space="preserve">yce, intrat în literatura de specialitate, ne îndeamnă să răspundem afirmativ. </w:t>
      </w:r>
    </w:p>
    <w:p w:rsidR="008E2C0F" w:rsidRPr="00DA0521" w:rsidRDefault="008E2C0F" w:rsidP="00DA0521">
      <w:pPr>
        <w:ind w:right="-30" w:firstLine="426"/>
        <w:rPr>
          <w:rFonts w:ascii="Bookman Old Style" w:hAnsi="Bookman Old Style"/>
          <w:bCs/>
          <w:iCs/>
          <w:sz w:val="24"/>
          <w:szCs w:val="24"/>
          <w:lang w:val="ro-RO"/>
        </w:rPr>
      </w:pPr>
    </w:p>
    <w:p w:rsidR="008E2C0F" w:rsidRPr="00DA0521" w:rsidRDefault="008E2C0F" w:rsidP="00DA0521">
      <w:pPr>
        <w:ind w:right="-30" w:firstLine="426"/>
        <w:rPr>
          <w:rFonts w:ascii="Bookman Old Style" w:hAnsi="Bookman Old Style"/>
          <w:bCs/>
          <w:iCs/>
          <w:sz w:val="24"/>
          <w:szCs w:val="24"/>
          <w:lang w:val="ro-RO"/>
        </w:rPr>
      </w:pPr>
    </w:p>
    <w:p w:rsidR="00CF7EAC" w:rsidRPr="00DA0521" w:rsidRDefault="00CF7EAC" w:rsidP="00DA0521">
      <w:pPr>
        <w:ind w:right="-30" w:firstLine="426"/>
        <w:rPr>
          <w:rFonts w:ascii="Bookman Old Style" w:hAnsi="Bookman Old Style"/>
          <w:bCs/>
          <w:iCs/>
          <w:sz w:val="24"/>
          <w:szCs w:val="24"/>
          <w:lang w:val="ro-RO"/>
        </w:rPr>
      </w:pPr>
    </w:p>
    <w:p w:rsidR="00CF7EAC" w:rsidRPr="00DA0521" w:rsidRDefault="00CF7EAC" w:rsidP="00DA0521">
      <w:pPr>
        <w:ind w:right="-30" w:firstLine="426"/>
        <w:rPr>
          <w:rFonts w:ascii="Bookman Old Style" w:hAnsi="Bookman Old Style"/>
          <w:bCs/>
          <w:iCs/>
          <w:sz w:val="24"/>
          <w:szCs w:val="24"/>
          <w:lang w:val="ro-RO"/>
        </w:rPr>
      </w:pPr>
    </w:p>
    <w:p w:rsidR="00CF7EAC" w:rsidRPr="00DA0521" w:rsidRDefault="00CF7EAC" w:rsidP="00DA0521">
      <w:pPr>
        <w:ind w:right="-30" w:firstLine="426"/>
        <w:rPr>
          <w:rFonts w:ascii="Bookman Old Style" w:hAnsi="Bookman Old Style"/>
          <w:bCs/>
          <w:iCs/>
          <w:sz w:val="24"/>
          <w:szCs w:val="24"/>
          <w:lang w:val="ro-RO"/>
        </w:rPr>
      </w:pPr>
    </w:p>
    <w:p w:rsidR="00CF7EAC" w:rsidRPr="00DA0521" w:rsidRDefault="00CF7EAC" w:rsidP="00DA0521">
      <w:pPr>
        <w:ind w:right="-30" w:firstLine="426"/>
        <w:rPr>
          <w:rFonts w:ascii="Bookman Old Style" w:hAnsi="Bookman Old Style"/>
          <w:bCs/>
          <w:iCs/>
          <w:sz w:val="24"/>
          <w:szCs w:val="24"/>
          <w:lang w:val="ro-RO"/>
        </w:rPr>
      </w:pPr>
    </w:p>
    <w:p w:rsidR="00CF7EAC" w:rsidRPr="00DA0521" w:rsidRDefault="00CF7EAC" w:rsidP="00DA0521">
      <w:pPr>
        <w:ind w:right="-30" w:firstLine="426"/>
        <w:rPr>
          <w:rFonts w:ascii="Bookman Old Style" w:hAnsi="Bookman Old Style"/>
          <w:bCs/>
          <w:iCs/>
          <w:sz w:val="24"/>
          <w:szCs w:val="24"/>
          <w:lang w:val="ro-RO"/>
        </w:rPr>
      </w:pPr>
    </w:p>
    <w:p w:rsidR="00CF7EAC" w:rsidRPr="00DA0521" w:rsidRDefault="00CF7EAC" w:rsidP="00DA0521">
      <w:pPr>
        <w:ind w:right="-30" w:firstLine="426"/>
        <w:rPr>
          <w:rFonts w:ascii="Bookman Old Style" w:hAnsi="Bookman Old Style"/>
          <w:bCs/>
          <w:iCs/>
          <w:sz w:val="24"/>
          <w:szCs w:val="24"/>
          <w:lang w:val="ro-RO"/>
        </w:rPr>
      </w:pPr>
    </w:p>
    <w:p w:rsidR="00CF7EAC" w:rsidRPr="00DA0521" w:rsidRDefault="00CF7EAC"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Edgar Cayce </w:t>
      </w:r>
      <w:r w:rsidRPr="00DA0521">
        <w:rPr>
          <w:rFonts w:ascii="Bookman Old Style" w:hAnsi="Bookman Old Style"/>
          <w:bCs/>
          <w:i/>
          <w:iCs/>
          <w:sz w:val="24"/>
          <w:szCs w:val="24"/>
          <w:lang w:val="ro-RO"/>
        </w:rPr>
        <w:softHyphen/>
        <w:t xml:space="preserve"> – fotografie din 1910</w:t>
      </w:r>
    </w:p>
    <w:p w:rsidR="0076614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lastRenderedPageBreak/>
        <w:t>Fiul unui ţăran din Kentucky, Edgar Cayce habar n-avea ce</w:t>
      </w:r>
      <w:r w:rsidR="007827E5" w:rsidRPr="00DA0521">
        <w:rPr>
          <w:rFonts w:ascii="Bookman Old Style" w:hAnsi="Bookman Old Style"/>
          <w:bCs/>
          <w:iCs/>
          <w:sz w:val="24"/>
          <w:szCs w:val="24"/>
          <w:lang w:val="ro-RO"/>
        </w:rPr>
        <w:t xml:space="preserve"> posibilităţi fantastice avea m</w:t>
      </w:r>
      <w:r w:rsidRPr="00DA0521">
        <w:rPr>
          <w:rFonts w:ascii="Bookman Old Style" w:hAnsi="Bookman Old Style"/>
          <w:bCs/>
          <w:iCs/>
          <w:sz w:val="24"/>
          <w:szCs w:val="24"/>
          <w:lang w:val="ro-RO"/>
        </w:rPr>
        <w:t>intea sa. Cu toate că a murit la 5 ianuarie 1945, medicii</w:t>
      </w:r>
      <w:r w:rsidR="007827E5" w:rsidRPr="00DA0521">
        <w:rPr>
          <w:rFonts w:ascii="Bookman Old Style" w:hAnsi="Bookman Old Style"/>
          <w:bCs/>
          <w:iCs/>
          <w:sz w:val="24"/>
          <w:szCs w:val="24"/>
          <w:lang w:val="ro-RO"/>
        </w:rPr>
        <w:t xml:space="preserve"> şi psihologii continuă să se p</w:t>
      </w:r>
      <w:r w:rsidRPr="00DA0521">
        <w:rPr>
          <w:rFonts w:ascii="Bookman Old Style" w:hAnsi="Bookman Old Style"/>
          <w:bCs/>
          <w:iCs/>
          <w:sz w:val="24"/>
          <w:szCs w:val="24"/>
          <w:lang w:val="ro-RO"/>
        </w:rPr>
        <w:t>reocupe până azi de valorificarea datelor privitoare la cazul</w:t>
      </w:r>
      <w:r w:rsidR="007827E5" w:rsidRPr="00DA0521">
        <w:rPr>
          <w:rFonts w:ascii="Bookman Old Style" w:hAnsi="Bookman Old Style"/>
          <w:bCs/>
          <w:iCs/>
          <w:sz w:val="24"/>
          <w:szCs w:val="24"/>
          <w:lang w:val="ro-RO"/>
        </w:rPr>
        <w:t xml:space="preserve"> său. Fără să fi fost medic, Ed</w:t>
      </w:r>
      <w:r w:rsidRPr="00DA0521">
        <w:rPr>
          <w:rFonts w:ascii="Bookman Old Style" w:hAnsi="Bookman Old Style"/>
          <w:bCs/>
          <w:iCs/>
          <w:sz w:val="24"/>
          <w:szCs w:val="24"/>
          <w:lang w:val="ro-RO"/>
        </w:rPr>
        <w:t>gar Cayce a fost autorizat de severa „American Medical Association” să dea consultaţii. Fiind încă foarte tânăr, Edgar Cayce s-a îmbolnăvit: îl scutu</w:t>
      </w:r>
      <w:r w:rsidR="00E87E36" w:rsidRPr="00DA0521">
        <w:rPr>
          <w:rFonts w:ascii="Bookman Old Style" w:hAnsi="Bookman Old Style"/>
          <w:bCs/>
          <w:iCs/>
          <w:sz w:val="24"/>
          <w:szCs w:val="24"/>
          <w:lang w:val="ro-RO"/>
        </w:rPr>
        <w:t>rau convulsiile, temperatura foar</w:t>
      </w:r>
      <w:r w:rsidRPr="00DA0521">
        <w:rPr>
          <w:rFonts w:ascii="Bookman Old Style" w:hAnsi="Bookman Old Style"/>
          <w:bCs/>
          <w:iCs/>
          <w:sz w:val="24"/>
          <w:szCs w:val="24"/>
          <w:lang w:val="ro-RO"/>
        </w:rPr>
        <w:t>te ridicată îi mistuia organismul tânăr; în cele din urmă, a căzut în comă. În timp ce medic</w:t>
      </w:r>
      <w:r w:rsidR="00E87E36" w:rsidRPr="00DA0521">
        <w:rPr>
          <w:rFonts w:ascii="Bookman Old Style" w:hAnsi="Bookman Old Style"/>
          <w:bCs/>
          <w:iCs/>
          <w:sz w:val="24"/>
          <w:szCs w:val="24"/>
          <w:lang w:val="ro-RO"/>
        </w:rPr>
        <w:t>ii încercau,</w:t>
      </w:r>
      <w:r w:rsidRPr="00DA0521">
        <w:rPr>
          <w:rFonts w:ascii="Bookman Old Style" w:hAnsi="Bookman Old Style"/>
          <w:bCs/>
          <w:iCs/>
          <w:sz w:val="24"/>
          <w:szCs w:val="24"/>
          <w:lang w:val="ro-RO"/>
        </w:rPr>
        <w:t xml:space="preserve"> în zadar</w:t>
      </w:r>
      <w:r w:rsidR="00E87E36"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să-l reanimeze, tânărul începu deodată să vorbească tare şi limpede: el arătă cau</w:t>
      </w:r>
      <w:r w:rsidR="00E87E36" w:rsidRPr="00DA0521">
        <w:rPr>
          <w:rFonts w:ascii="Bookman Old Style" w:hAnsi="Bookman Old Style"/>
          <w:bCs/>
          <w:iCs/>
          <w:sz w:val="24"/>
          <w:szCs w:val="24"/>
          <w:lang w:val="ro-RO"/>
        </w:rPr>
        <w:t>za bolii</w:t>
      </w:r>
      <w:r w:rsidR="001841D9"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denumi câteva medicamente de care avea nevoie, din ce anume şi câtă pomadă să i se prepare</w:t>
      </w:r>
      <w:r w:rsidR="001841D9"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cu care să fie uns pe şira spinării. Medicii şi rudele au rămas uimiţi, nu-şi</w:t>
      </w:r>
      <w:r w:rsidR="006806B6" w:rsidRPr="00DA0521">
        <w:rPr>
          <w:rFonts w:ascii="Bookman Old Style" w:hAnsi="Bookman Old Style"/>
          <w:bCs/>
          <w:iCs/>
          <w:sz w:val="24"/>
          <w:szCs w:val="24"/>
          <w:lang w:val="ro-RO"/>
        </w:rPr>
        <w:t xml:space="preserve"> puteau da se</w:t>
      </w:r>
      <w:r w:rsidRPr="00DA0521">
        <w:rPr>
          <w:rFonts w:ascii="Bookman Old Style" w:hAnsi="Bookman Old Style"/>
          <w:bCs/>
          <w:iCs/>
          <w:sz w:val="24"/>
          <w:szCs w:val="24"/>
          <w:lang w:val="ro-RO"/>
        </w:rPr>
        <w:t>a</w:t>
      </w:r>
      <w:r w:rsidR="006806B6" w:rsidRPr="00DA0521">
        <w:rPr>
          <w:rFonts w:ascii="Bookman Old Style" w:hAnsi="Bookman Old Style"/>
          <w:bCs/>
          <w:iCs/>
          <w:sz w:val="24"/>
          <w:szCs w:val="24"/>
          <w:lang w:val="ro-RO"/>
        </w:rPr>
        <w:t>ma</w:t>
      </w:r>
      <w:r w:rsidRPr="00DA0521">
        <w:rPr>
          <w:rFonts w:ascii="Bookman Old Style" w:hAnsi="Bookman Old Style"/>
          <w:bCs/>
          <w:iCs/>
          <w:sz w:val="24"/>
          <w:szCs w:val="24"/>
          <w:lang w:val="ro-RO"/>
        </w:rPr>
        <w:t xml:space="preserve"> de unde are tânărul asemenea cunoştinţe, inclusiv terminologia, ce-i era cu totul străină.</w:t>
      </w:r>
    </w:p>
    <w:p w:rsidR="0076614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Deoarece cazul părea să fie fără speranţă, instrucţiunile sale au fost urmate întocmai. Dup</w:t>
      </w:r>
      <w:r w:rsidR="006806B6" w:rsidRPr="00DA0521">
        <w:rPr>
          <w:rFonts w:ascii="Bookman Old Style" w:hAnsi="Bookman Old Style"/>
          <w:bCs/>
          <w:iCs/>
          <w:sz w:val="24"/>
          <w:szCs w:val="24"/>
          <w:lang w:val="ro-RO"/>
        </w:rPr>
        <w:t>ă</w:t>
      </w:r>
      <w:r w:rsidRPr="00DA0521">
        <w:rPr>
          <w:rFonts w:ascii="Bookman Old Style" w:hAnsi="Bookman Old Style"/>
          <w:bCs/>
          <w:iCs/>
          <w:sz w:val="24"/>
          <w:szCs w:val="24"/>
          <w:lang w:val="ro-RO"/>
        </w:rPr>
        <w:t xml:space="preserve"> </w:t>
      </w:r>
      <w:r w:rsidR="006806B6" w:rsidRPr="00DA0521">
        <w:rPr>
          <w:rFonts w:ascii="Bookman Old Style" w:hAnsi="Bookman Old Style"/>
          <w:bCs/>
          <w:iCs/>
          <w:sz w:val="24"/>
          <w:szCs w:val="24"/>
          <w:lang w:val="ro-RO"/>
        </w:rPr>
        <w:t>apli</w:t>
      </w:r>
      <w:r w:rsidRPr="00DA0521">
        <w:rPr>
          <w:rFonts w:ascii="Bookman Old Style" w:hAnsi="Bookman Old Style"/>
          <w:bCs/>
          <w:iCs/>
          <w:sz w:val="24"/>
          <w:szCs w:val="24"/>
          <w:lang w:val="ro-RO"/>
        </w:rPr>
        <w:t>carea tratamentului cu medicamentele prescrise de el, Edg</w:t>
      </w:r>
      <w:r w:rsidR="006806B6" w:rsidRPr="00DA0521">
        <w:rPr>
          <w:rFonts w:ascii="Bookman Old Style" w:hAnsi="Bookman Old Style"/>
          <w:bCs/>
          <w:iCs/>
          <w:sz w:val="24"/>
          <w:szCs w:val="24"/>
          <w:lang w:val="ro-RO"/>
        </w:rPr>
        <w:t>ar se înzdrăveni văzând cu ochi</w:t>
      </w:r>
      <w:r w:rsidRPr="00DA0521">
        <w:rPr>
          <w:rFonts w:ascii="Bookman Old Style" w:hAnsi="Bookman Old Style"/>
          <w:bCs/>
          <w:iCs/>
          <w:sz w:val="24"/>
          <w:szCs w:val="24"/>
          <w:lang w:val="ro-RO"/>
        </w:rPr>
        <w:t>i. Evenimentul făcu vâl</w:t>
      </w:r>
      <w:r w:rsidR="000B18B5" w:rsidRPr="00DA0521">
        <w:rPr>
          <w:rFonts w:ascii="Bookman Old Style" w:hAnsi="Bookman Old Style"/>
          <w:bCs/>
          <w:iCs/>
          <w:sz w:val="24"/>
          <w:szCs w:val="24"/>
          <w:lang w:val="ro-RO"/>
        </w:rPr>
        <w:t>-</w:t>
      </w:r>
      <w:r w:rsidRPr="00DA0521">
        <w:rPr>
          <w:rFonts w:ascii="Bookman Old Style" w:hAnsi="Bookman Old Style"/>
          <w:bCs/>
          <w:iCs/>
          <w:sz w:val="24"/>
          <w:szCs w:val="24"/>
          <w:lang w:val="ro-RO"/>
        </w:rPr>
        <w:t>vă; deoarece Edgar vorbise în comă, se iviră numeroase propuneri ca tână</w:t>
      </w:r>
      <w:r w:rsidR="006806B6" w:rsidRPr="00DA0521">
        <w:rPr>
          <w:rFonts w:ascii="Bookman Old Style" w:hAnsi="Bookman Old Style"/>
          <w:bCs/>
          <w:iCs/>
          <w:sz w:val="24"/>
          <w:szCs w:val="24"/>
          <w:lang w:val="ro-RO"/>
        </w:rPr>
        <w:t>rul</w:t>
      </w:r>
      <w:r w:rsidRPr="00DA0521">
        <w:rPr>
          <w:rFonts w:ascii="Bookman Old Style" w:hAnsi="Bookman Old Style"/>
          <w:bCs/>
          <w:iCs/>
          <w:sz w:val="24"/>
          <w:szCs w:val="24"/>
          <w:lang w:val="ro-RO"/>
        </w:rPr>
        <w:t xml:space="preserve"> să fie transpus în stare de hipno</w:t>
      </w:r>
      <w:r w:rsidR="000B18B5" w:rsidRPr="00DA0521">
        <w:rPr>
          <w:rFonts w:ascii="Bookman Old Style" w:hAnsi="Bookman Old Style"/>
          <w:bCs/>
          <w:iCs/>
          <w:sz w:val="24"/>
          <w:szCs w:val="24"/>
          <w:lang w:val="ro-RO"/>
        </w:rPr>
        <w:t>-</w:t>
      </w:r>
      <w:r w:rsidRPr="00DA0521">
        <w:rPr>
          <w:rFonts w:ascii="Bookman Old Style" w:hAnsi="Bookman Old Style"/>
          <w:bCs/>
          <w:iCs/>
          <w:sz w:val="24"/>
          <w:szCs w:val="24"/>
          <w:lang w:val="ro-RO"/>
        </w:rPr>
        <w:t>ză, pentru a i se „smulge” î</w:t>
      </w:r>
      <w:r w:rsidR="006806B6" w:rsidRPr="00DA0521">
        <w:rPr>
          <w:rFonts w:ascii="Bookman Old Style" w:hAnsi="Bookman Old Style"/>
          <w:bCs/>
          <w:iCs/>
          <w:sz w:val="24"/>
          <w:szCs w:val="24"/>
          <w:lang w:val="ro-RO"/>
        </w:rPr>
        <w:t>n acest chip indicaţii pentru tra</w:t>
      </w:r>
      <w:r w:rsidRPr="00DA0521">
        <w:rPr>
          <w:rFonts w:ascii="Bookman Old Style" w:hAnsi="Bookman Old Style"/>
          <w:bCs/>
          <w:iCs/>
          <w:sz w:val="24"/>
          <w:szCs w:val="24"/>
          <w:lang w:val="ro-RO"/>
        </w:rPr>
        <w:t>tamente. Edgar respinse propunerea din principiu. Numai când i se îmbolnăvi prietenul, dictă o reţetă minuţios întocmită, folosind şi termeni latin</w:t>
      </w:r>
      <w:r w:rsidR="00DC54A6" w:rsidRPr="00DA0521">
        <w:rPr>
          <w:rFonts w:ascii="Bookman Old Style" w:hAnsi="Bookman Old Style"/>
          <w:bCs/>
          <w:iCs/>
          <w:sz w:val="24"/>
          <w:szCs w:val="24"/>
          <w:lang w:val="ro-RO"/>
        </w:rPr>
        <w:t>eşti de specia</w:t>
      </w:r>
      <w:r w:rsidR="000B18B5" w:rsidRPr="00DA0521">
        <w:rPr>
          <w:rFonts w:ascii="Bookman Old Style" w:hAnsi="Bookman Old Style"/>
          <w:bCs/>
          <w:iCs/>
          <w:sz w:val="24"/>
          <w:szCs w:val="24"/>
          <w:lang w:val="ro-RO"/>
        </w:rPr>
        <w:t>-</w:t>
      </w:r>
      <w:r w:rsidR="00DC54A6" w:rsidRPr="00DA0521">
        <w:rPr>
          <w:rFonts w:ascii="Bookman Old Style" w:hAnsi="Bookman Old Style"/>
          <w:bCs/>
          <w:iCs/>
          <w:sz w:val="24"/>
          <w:szCs w:val="24"/>
          <w:lang w:val="ro-RO"/>
        </w:rPr>
        <w:t>litate, pe care ni</w:t>
      </w:r>
      <w:r w:rsidRPr="00DA0521">
        <w:rPr>
          <w:rFonts w:ascii="Bookman Old Style" w:hAnsi="Bookman Old Style"/>
          <w:bCs/>
          <w:iCs/>
          <w:sz w:val="24"/>
          <w:szCs w:val="24"/>
          <w:lang w:val="ro-RO"/>
        </w:rPr>
        <w:t>ci nu-i cunoscuse nici din citit, nici din auzite. O săptăm</w:t>
      </w:r>
      <w:r w:rsidR="00DC54A6" w:rsidRPr="00DA0521">
        <w:rPr>
          <w:rFonts w:ascii="Bookman Old Style" w:hAnsi="Bookman Old Style"/>
          <w:bCs/>
          <w:iCs/>
          <w:sz w:val="24"/>
          <w:szCs w:val="24"/>
          <w:lang w:val="ro-RO"/>
        </w:rPr>
        <w:t>ână mai târziu, prietenul lui e</w:t>
      </w:r>
      <w:r w:rsidRPr="00DA0521">
        <w:rPr>
          <w:rFonts w:ascii="Bookman Old Style" w:hAnsi="Bookman Old Style"/>
          <w:bCs/>
          <w:iCs/>
          <w:sz w:val="24"/>
          <w:szCs w:val="24"/>
          <w:lang w:val="ro-RO"/>
        </w:rPr>
        <w:t>ra vin</w:t>
      </w:r>
      <w:r w:rsidR="000B18B5"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decat. Dacă primul caz a părut neînsemnat şi, cu toată vâlva </w:t>
      </w:r>
      <w:r w:rsidR="00DC54A6" w:rsidRPr="00DA0521">
        <w:rPr>
          <w:rFonts w:ascii="Bookman Old Style" w:hAnsi="Bookman Old Style"/>
          <w:bCs/>
          <w:iCs/>
          <w:sz w:val="24"/>
          <w:szCs w:val="24"/>
          <w:lang w:val="ro-RO"/>
        </w:rPr>
        <w:t xml:space="preserve">stârnită, fu curând dat uitării, </w:t>
      </w:r>
      <w:r w:rsidRPr="00DA0521">
        <w:rPr>
          <w:rFonts w:ascii="Bookman Old Style" w:hAnsi="Bookman Old Style"/>
          <w:bCs/>
          <w:iCs/>
          <w:sz w:val="24"/>
          <w:szCs w:val="24"/>
          <w:lang w:val="ro-RO"/>
        </w:rPr>
        <w:t>al doilea determină Asociaţia medicilor să alcătuiască o</w:t>
      </w:r>
      <w:r w:rsidR="00DC54A6" w:rsidRPr="00DA0521">
        <w:rPr>
          <w:rFonts w:ascii="Bookman Old Style" w:hAnsi="Bookman Old Style"/>
          <w:bCs/>
          <w:iCs/>
          <w:sz w:val="24"/>
          <w:szCs w:val="24"/>
          <w:lang w:val="ro-RO"/>
        </w:rPr>
        <w:t xml:space="preserve"> comisie care, în ipoteza că feno</w:t>
      </w:r>
      <w:r w:rsidRPr="00DA0521">
        <w:rPr>
          <w:rFonts w:ascii="Bookman Old Style" w:hAnsi="Bookman Old Style"/>
          <w:bCs/>
          <w:iCs/>
          <w:sz w:val="24"/>
          <w:szCs w:val="24"/>
          <w:lang w:val="ro-RO"/>
        </w:rPr>
        <w:t>menul s-ar repeta, să-l poată descrie în mod amănunţit, pe baza unor materiale competente. Sub hipnoză, Cayce avea cunoştinţe şi dovedea aptitudini c</w:t>
      </w:r>
      <w:r w:rsidR="009C7F02" w:rsidRPr="00DA0521">
        <w:rPr>
          <w:rFonts w:ascii="Bookman Old Style" w:hAnsi="Bookman Old Style"/>
          <w:bCs/>
          <w:iCs/>
          <w:sz w:val="24"/>
          <w:szCs w:val="24"/>
          <w:lang w:val="ro-RO"/>
        </w:rPr>
        <w:t>are în mod normal ar fi fost re</w:t>
      </w:r>
      <w:r w:rsidRPr="00DA0521">
        <w:rPr>
          <w:rFonts w:ascii="Bookman Old Style" w:hAnsi="Bookman Old Style"/>
          <w:bCs/>
          <w:iCs/>
          <w:sz w:val="24"/>
          <w:szCs w:val="24"/>
          <w:lang w:val="ro-RO"/>
        </w:rPr>
        <w:t>zultatul unui consult de specialitate. Odată Edgar prescrise unui pacient foarte bogat un me</w:t>
      </w:r>
      <w:r w:rsidR="009C7F02" w:rsidRPr="00DA0521">
        <w:rPr>
          <w:rFonts w:ascii="Bookman Old Style" w:hAnsi="Bookman Old Style"/>
          <w:bCs/>
          <w:iCs/>
          <w:sz w:val="24"/>
          <w:szCs w:val="24"/>
          <w:lang w:val="ro-RO"/>
        </w:rPr>
        <w:t>dicament care nu era nicăieri d</w:t>
      </w:r>
      <w:r w:rsidRPr="00DA0521">
        <w:rPr>
          <w:rFonts w:ascii="Bookman Old Style" w:hAnsi="Bookman Old Style"/>
          <w:bCs/>
          <w:iCs/>
          <w:sz w:val="24"/>
          <w:szCs w:val="24"/>
          <w:lang w:val="ro-RO"/>
        </w:rPr>
        <w:t>e găsit. Omul dădu câteva anunţuri în ziarele cele mai răspândite, ba chiar şi în presa inte</w:t>
      </w:r>
      <w:r w:rsidR="009C7F02" w:rsidRPr="00DA0521">
        <w:rPr>
          <w:rFonts w:ascii="Bookman Old Style" w:hAnsi="Bookman Old Style"/>
          <w:bCs/>
          <w:iCs/>
          <w:sz w:val="24"/>
          <w:szCs w:val="24"/>
          <w:lang w:val="ro-RO"/>
        </w:rPr>
        <w:t>rnaţiona</w:t>
      </w:r>
      <w:r w:rsidRPr="00DA0521">
        <w:rPr>
          <w:rFonts w:ascii="Bookman Old Style" w:hAnsi="Bookman Old Style"/>
          <w:bCs/>
          <w:iCs/>
          <w:sz w:val="24"/>
          <w:szCs w:val="24"/>
          <w:lang w:val="ro-RO"/>
        </w:rPr>
        <w:t>l</w:t>
      </w:r>
      <w:r w:rsidR="009C7F02" w:rsidRPr="00DA0521">
        <w:rPr>
          <w:rFonts w:ascii="Bookman Old Style" w:hAnsi="Bookman Old Style"/>
          <w:bCs/>
          <w:iCs/>
          <w:sz w:val="24"/>
          <w:szCs w:val="24"/>
          <w:lang w:val="ro-RO"/>
        </w:rPr>
        <w:t>ă</w:t>
      </w:r>
      <w:r w:rsidRPr="00DA0521">
        <w:rPr>
          <w:rFonts w:ascii="Bookman Old Style" w:hAnsi="Bookman Old Style"/>
          <w:bCs/>
          <w:iCs/>
          <w:sz w:val="24"/>
          <w:szCs w:val="24"/>
          <w:lang w:val="ro-RO"/>
        </w:rPr>
        <w:t>. Un tânăr medic parizian îl informă că tatăl său pusese la punct medicamen</w:t>
      </w:r>
      <w:r w:rsidR="000B18B5" w:rsidRPr="00DA0521">
        <w:rPr>
          <w:rFonts w:ascii="Bookman Old Style" w:hAnsi="Bookman Old Style"/>
          <w:bCs/>
          <w:iCs/>
          <w:sz w:val="24"/>
          <w:szCs w:val="24"/>
          <w:lang w:val="ro-RO"/>
        </w:rPr>
        <w:t>-</w:t>
      </w:r>
      <w:r w:rsidRPr="00DA0521">
        <w:rPr>
          <w:rFonts w:ascii="Bookman Old Style" w:hAnsi="Bookman Old Style"/>
          <w:bCs/>
          <w:iCs/>
          <w:sz w:val="24"/>
          <w:szCs w:val="24"/>
          <w:lang w:val="ro-RO"/>
        </w:rPr>
        <w:t>tul cu ani în u</w:t>
      </w:r>
      <w:r w:rsidR="009C7F02" w:rsidRPr="00DA0521">
        <w:rPr>
          <w:rFonts w:ascii="Bookman Old Style" w:hAnsi="Bookman Old Style"/>
          <w:bCs/>
          <w:iCs/>
          <w:sz w:val="24"/>
          <w:szCs w:val="24"/>
          <w:lang w:val="ro-RO"/>
        </w:rPr>
        <w:t>rmă</w:t>
      </w:r>
      <w:r w:rsidRPr="00DA0521">
        <w:rPr>
          <w:rFonts w:ascii="Bookman Old Style" w:hAnsi="Bookman Old Style"/>
          <w:bCs/>
          <w:iCs/>
          <w:sz w:val="24"/>
          <w:szCs w:val="24"/>
          <w:lang w:val="ro-RO"/>
        </w:rPr>
        <w:t xml:space="preserve"> </w:t>
      </w:r>
      <w:r w:rsidR="009C7F02" w:rsidRPr="00DA0521">
        <w:rPr>
          <w:rFonts w:ascii="Bookman Old Style" w:hAnsi="Bookman Old Style"/>
          <w:bCs/>
          <w:iCs/>
          <w:sz w:val="24"/>
          <w:szCs w:val="24"/>
          <w:lang w:val="ro-RO"/>
        </w:rPr>
        <w:t>d</w:t>
      </w:r>
      <w:r w:rsidRPr="00DA0521">
        <w:rPr>
          <w:rFonts w:ascii="Bookman Old Style" w:hAnsi="Bookman Old Style"/>
          <w:bCs/>
          <w:iCs/>
          <w:sz w:val="24"/>
          <w:szCs w:val="24"/>
          <w:lang w:val="ro-RO"/>
        </w:rPr>
        <w:t>ar că de vreme îndelungată producerea lui încetase. Compoz</w:t>
      </w:r>
      <w:r w:rsidR="000B18B5" w:rsidRPr="00DA0521">
        <w:rPr>
          <w:rFonts w:ascii="Bookman Old Style" w:hAnsi="Bookman Old Style"/>
          <w:bCs/>
          <w:iCs/>
          <w:sz w:val="24"/>
          <w:szCs w:val="24"/>
          <w:lang w:val="ro-RO"/>
        </w:rPr>
        <w:t>iţia medica</w:t>
      </w:r>
      <w:r w:rsidR="009C7F02" w:rsidRPr="00DA0521">
        <w:rPr>
          <w:rFonts w:ascii="Bookman Old Style" w:hAnsi="Bookman Old Style"/>
          <w:bCs/>
          <w:iCs/>
          <w:sz w:val="24"/>
          <w:szCs w:val="24"/>
          <w:lang w:val="ro-RO"/>
        </w:rPr>
        <w:t>mentului respec</w:t>
      </w:r>
      <w:r w:rsidR="000B18B5" w:rsidRPr="00DA0521">
        <w:rPr>
          <w:rFonts w:ascii="Bookman Old Style" w:hAnsi="Bookman Old Style"/>
          <w:bCs/>
          <w:iCs/>
          <w:sz w:val="24"/>
          <w:szCs w:val="24"/>
          <w:lang w:val="ro-RO"/>
        </w:rPr>
        <w:t>-</w:t>
      </w:r>
      <w:r w:rsidR="009C7F02" w:rsidRPr="00DA0521">
        <w:rPr>
          <w:rFonts w:ascii="Bookman Old Style" w:hAnsi="Bookman Old Style"/>
          <w:bCs/>
          <w:iCs/>
          <w:sz w:val="24"/>
          <w:szCs w:val="24"/>
          <w:lang w:val="ro-RO"/>
        </w:rPr>
        <w:t>tiv e</w:t>
      </w:r>
      <w:r w:rsidRPr="00DA0521">
        <w:rPr>
          <w:rFonts w:ascii="Bookman Old Style" w:hAnsi="Bookman Old Style"/>
          <w:bCs/>
          <w:iCs/>
          <w:sz w:val="24"/>
          <w:szCs w:val="24"/>
          <w:lang w:val="ro-RO"/>
        </w:rPr>
        <w:t>ra identică cu informaţiile amănunţite date de Edgar Cayce. Mai târziu, Edgar prescrise un medicament indicând, totod</w:t>
      </w:r>
      <w:r w:rsidR="00F53BD0" w:rsidRPr="00DA0521">
        <w:rPr>
          <w:rFonts w:ascii="Bookman Old Style" w:hAnsi="Bookman Old Style"/>
          <w:bCs/>
          <w:iCs/>
          <w:sz w:val="24"/>
          <w:szCs w:val="24"/>
          <w:lang w:val="ro-RO"/>
        </w:rPr>
        <w:t>ată, şi adresa laboratorului, s</w:t>
      </w:r>
      <w:r w:rsidRPr="00DA0521">
        <w:rPr>
          <w:rFonts w:ascii="Bookman Old Style" w:hAnsi="Bookman Old Style"/>
          <w:bCs/>
          <w:iCs/>
          <w:sz w:val="24"/>
          <w:szCs w:val="24"/>
          <w:lang w:val="ro-RO"/>
        </w:rPr>
        <w:t xml:space="preserve">ituat într-un oraş îndepărtat. În </w:t>
      </w:r>
      <w:r w:rsidRPr="00DA0521">
        <w:rPr>
          <w:rFonts w:ascii="Bookman Old Style" w:hAnsi="Bookman Old Style"/>
          <w:bCs/>
          <w:iCs/>
          <w:sz w:val="24"/>
          <w:szCs w:val="24"/>
          <w:lang w:val="ro-RO"/>
        </w:rPr>
        <w:lastRenderedPageBreak/>
        <w:t xml:space="preserve">urma unei convorbiri telefonice se stabili că medicamentul fusese chiar atunci elaborat, i se precizase şi formula şi </w:t>
      </w:r>
      <w:r w:rsidR="000B18B5" w:rsidRPr="00DA0521">
        <w:rPr>
          <w:rFonts w:ascii="Bookman Old Style" w:hAnsi="Bookman Old Style"/>
          <w:bCs/>
          <w:iCs/>
          <w:sz w:val="24"/>
          <w:szCs w:val="24"/>
          <w:lang w:val="ro-RO"/>
        </w:rPr>
        <w:t>toc</w:t>
      </w:r>
      <w:r w:rsidRPr="00DA0521">
        <w:rPr>
          <w:rFonts w:ascii="Bookman Old Style" w:hAnsi="Bookman Old Style"/>
          <w:bCs/>
          <w:iCs/>
          <w:sz w:val="24"/>
          <w:szCs w:val="24"/>
          <w:lang w:val="ro-RO"/>
        </w:rPr>
        <w:t>mai i se căuta un nume pentru a fi pus în comerţ.</w:t>
      </w:r>
    </w:p>
    <w:p w:rsidR="00AB672D"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Comisia, alcătuită din medici profesionişti, era departe </w:t>
      </w:r>
      <w:r w:rsidR="00AB672D" w:rsidRPr="00DA0521">
        <w:rPr>
          <w:rFonts w:ascii="Bookman Old Style" w:hAnsi="Bookman Old Style"/>
          <w:bCs/>
          <w:iCs/>
          <w:sz w:val="24"/>
          <w:szCs w:val="24"/>
          <w:lang w:val="ro-RO"/>
        </w:rPr>
        <w:t>de a crede în telepatie; ea cer</w:t>
      </w:r>
      <w:r w:rsidRPr="00DA0521">
        <w:rPr>
          <w:rFonts w:ascii="Bookman Old Style" w:hAnsi="Bookman Old Style"/>
          <w:bCs/>
          <w:iCs/>
          <w:sz w:val="24"/>
          <w:szCs w:val="24"/>
          <w:lang w:val="ro-RO"/>
        </w:rPr>
        <w:t>ceta în chip logic şi concret, consemna ceea ce constata, ştiind că Edgar n</w:t>
      </w:r>
      <w:r w:rsidR="00AB672D" w:rsidRPr="00DA0521">
        <w:rPr>
          <w:rFonts w:ascii="Bookman Old Style" w:hAnsi="Bookman Old Style"/>
          <w:bCs/>
          <w:iCs/>
          <w:sz w:val="24"/>
          <w:szCs w:val="24"/>
          <w:lang w:val="ro-RO"/>
        </w:rPr>
        <w:t>u avusese în vi</w:t>
      </w:r>
      <w:r w:rsidRPr="00DA0521">
        <w:rPr>
          <w:rFonts w:ascii="Bookman Old Style" w:hAnsi="Bookman Old Style"/>
          <w:bCs/>
          <w:iCs/>
          <w:sz w:val="24"/>
          <w:szCs w:val="24"/>
          <w:lang w:val="ro-RO"/>
        </w:rPr>
        <w:t xml:space="preserve">aţa lui o carte de medicină în mână. </w:t>
      </w:r>
    </w:p>
    <w:p w:rsidR="00062738"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Asaltat de pacienţi din întreaga lume, Edgar dădea două </w:t>
      </w:r>
      <w:r w:rsidR="00AB672D" w:rsidRPr="00DA0521">
        <w:rPr>
          <w:rFonts w:ascii="Bookman Old Style" w:hAnsi="Bookman Old Style"/>
          <w:bCs/>
          <w:iCs/>
          <w:sz w:val="24"/>
          <w:szCs w:val="24"/>
          <w:lang w:val="ro-RO"/>
        </w:rPr>
        <w:t>consu</w:t>
      </w:r>
      <w:r w:rsidRPr="00DA0521">
        <w:rPr>
          <w:rFonts w:ascii="Bookman Old Style" w:hAnsi="Bookman Old Style"/>
          <w:bCs/>
          <w:iCs/>
          <w:sz w:val="24"/>
          <w:szCs w:val="24"/>
          <w:lang w:val="ro-RO"/>
        </w:rPr>
        <w:t>ltaţii pe zi, întotdeauna în prezenţa medici</w:t>
      </w:r>
      <w:r w:rsidR="00AB672D"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lor, fără a lua vreodată onorar. Diagnosticul şi scripţiile terapeutice erau exacte, dar, când era trezit </w:t>
      </w:r>
      <w:r w:rsidR="00AB672D" w:rsidRPr="00DA0521">
        <w:rPr>
          <w:rFonts w:ascii="Bookman Old Style" w:hAnsi="Bookman Old Style"/>
          <w:bCs/>
          <w:iCs/>
          <w:sz w:val="24"/>
          <w:szCs w:val="24"/>
          <w:lang w:val="ro-RO"/>
        </w:rPr>
        <w:t>din transă, nu mai ştia nimic d</w:t>
      </w:r>
      <w:r w:rsidRPr="00DA0521">
        <w:rPr>
          <w:rFonts w:ascii="Bookman Old Style" w:hAnsi="Bookman Old Style"/>
          <w:bCs/>
          <w:iCs/>
          <w:sz w:val="24"/>
          <w:szCs w:val="24"/>
          <w:lang w:val="ro-RO"/>
        </w:rPr>
        <w:t>in ceea ce spusese. Când membrii comisiei l-au întrebat c</w:t>
      </w:r>
      <w:r w:rsidR="00AB672D" w:rsidRPr="00DA0521">
        <w:rPr>
          <w:rFonts w:ascii="Bookman Old Style" w:hAnsi="Bookman Old Style"/>
          <w:bCs/>
          <w:iCs/>
          <w:sz w:val="24"/>
          <w:szCs w:val="24"/>
          <w:lang w:val="ro-RO"/>
        </w:rPr>
        <w:t>um îşi elabora diagnosticul, Ed</w:t>
      </w:r>
      <w:r w:rsidRPr="00DA0521">
        <w:rPr>
          <w:rFonts w:ascii="Bookman Old Style" w:hAnsi="Bookman Old Style"/>
          <w:bCs/>
          <w:iCs/>
          <w:sz w:val="24"/>
          <w:szCs w:val="24"/>
          <w:lang w:val="ro-RO"/>
        </w:rPr>
        <w:t>gar declară că are senzaţia că poate intra în contact cu oricare creier pentru a-i smulge informaţiile necesare punerii diagnosticului. Iar întrucâ</w:t>
      </w:r>
      <w:r w:rsidR="00062738" w:rsidRPr="00DA0521">
        <w:rPr>
          <w:rFonts w:ascii="Bookman Old Style" w:hAnsi="Bookman Old Style"/>
          <w:bCs/>
          <w:iCs/>
          <w:sz w:val="24"/>
          <w:szCs w:val="24"/>
          <w:lang w:val="ro-RO"/>
        </w:rPr>
        <w:t>t creierul bolnavului ştia prec</w:t>
      </w:r>
      <w:r w:rsidRPr="00DA0521">
        <w:rPr>
          <w:rFonts w:ascii="Bookman Old Style" w:hAnsi="Bookman Old Style"/>
          <w:bCs/>
          <w:iCs/>
          <w:sz w:val="24"/>
          <w:szCs w:val="24"/>
          <w:lang w:val="ro-RO"/>
        </w:rPr>
        <w:t>is de ce suferă corpul său, totul devine foarte simplu: mai</w:t>
      </w:r>
      <w:r w:rsidR="00062738" w:rsidRPr="00DA0521">
        <w:rPr>
          <w:rFonts w:ascii="Bookman Old Style" w:hAnsi="Bookman Old Style"/>
          <w:bCs/>
          <w:iCs/>
          <w:sz w:val="24"/>
          <w:szCs w:val="24"/>
          <w:lang w:val="ro-RO"/>
        </w:rPr>
        <w:t xml:space="preserve"> întâi chestionează creierul pa</w:t>
      </w:r>
      <w:r w:rsidRPr="00DA0521">
        <w:rPr>
          <w:rFonts w:ascii="Bookman Old Style" w:hAnsi="Bookman Old Style"/>
          <w:bCs/>
          <w:iCs/>
          <w:sz w:val="24"/>
          <w:szCs w:val="24"/>
          <w:lang w:val="ro-RO"/>
        </w:rPr>
        <w:t>cientului, apoi caută în lume creierul care îi spune ce are d</w:t>
      </w:r>
      <w:r w:rsidR="00062738" w:rsidRPr="00DA0521">
        <w:rPr>
          <w:rFonts w:ascii="Bookman Old Style" w:hAnsi="Bookman Old Style"/>
          <w:bCs/>
          <w:iCs/>
          <w:sz w:val="24"/>
          <w:szCs w:val="24"/>
          <w:lang w:val="ro-RO"/>
        </w:rPr>
        <w:t>e întreprins. El însuşi are sen</w:t>
      </w:r>
      <w:r w:rsidRPr="00DA0521">
        <w:rPr>
          <w:rFonts w:ascii="Bookman Old Style" w:hAnsi="Bookman Old Style"/>
          <w:bCs/>
          <w:iCs/>
          <w:sz w:val="24"/>
          <w:szCs w:val="24"/>
          <w:lang w:val="ro-RO"/>
        </w:rPr>
        <w:t xml:space="preserve">zaţia că este doar o parte a tuturor creierelor... </w:t>
      </w:r>
    </w:p>
    <w:p w:rsidR="00432DE0"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O idee nemaipomenită, care, transpusă la nivelul tehnic</w:t>
      </w:r>
      <w:r w:rsidR="00062738" w:rsidRPr="00DA0521">
        <w:rPr>
          <w:rFonts w:ascii="Bookman Old Style" w:hAnsi="Bookman Old Style"/>
          <w:bCs/>
          <w:iCs/>
          <w:sz w:val="24"/>
          <w:szCs w:val="24"/>
          <w:lang w:val="ro-RO"/>
        </w:rPr>
        <w:t>ii actuale, ar putea să arate a</w:t>
      </w:r>
      <w:r w:rsidRPr="00DA0521">
        <w:rPr>
          <w:rFonts w:ascii="Bookman Old Style" w:hAnsi="Bookman Old Style"/>
          <w:bCs/>
          <w:iCs/>
          <w:sz w:val="24"/>
          <w:szCs w:val="24"/>
          <w:lang w:val="ro-RO"/>
        </w:rPr>
        <w:t>stfel: la New York se îndoapă un computer gigant cu toate datele cunoscute în domeniul fizicii. De câte ori este solicitat şi indiferent de unde, el comunică răspunsu</w:t>
      </w:r>
      <w:r w:rsidR="00062738" w:rsidRPr="00DA0521">
        <w:rPr>
          <w:rFonts w:ascii="Bookman Old Style" w:hAnsi="Bookman Old Style"/>
          <w:bCs/>
          <w:iCs/>
          <w:sz w:val="24"/>
          <w:szCs w:val="24"/>
          <w:lang w:val="ro-RO"/>
        </w:rPr>
        <w:t>rile în fr</w:t>
      </w:r>
      <w:r w:rsidRPr="00DA0521">
        <w:rPr>
          <w:rFonts w:ascii="Bookman Old Style" w:hAnsi="Bookman Old Style"/>
          <w:bCs/>
          <w:iCs/>
          <w:sz w:val="24"/>
          <w:szCs w:val="24"/>
          <w:lang w:val="ro-RO"/>
        </w:rPr>
        <w:t xml:space="preserve">acţiuni de secundă. Un alt computer se află la Zürich, în el </w:t>
      </w:r>
      <w:r w:rsidR="00062738" w:rsidRPr="00DA0521">
        <w:rPr>
          <w:rFonts w:ascii="Bookman Old Style" w:hAnsi="Bookman Old Style"/>
          <w:bCs/>
          <w:iCs/>
          <w:sz w:val="24"/>
          <w:szCs w:val="24"/>
          <w:lang w:val="ro-RO"/>
        </w:rPr>
        <w:t>se află înmagazinate toate cunoştiinţe</w:t>
      </w:r>
      <w:r w:rsidRPr="00DA0521">
        <w:rPr>
          <w:rFonts w:ascii="Bookman Old Style" w:hAnsi="Bookman Old Style"/>
          <w:bCs/>
          <w:iCs/>
          <w:sz w:val="24"/>
          <w:szCs w:val="24"/>
          <w:lang w:val="ro-RO"/>
        </w:rPr>
        <w:t>le de medicină. Un computer instalat la Moscova este pl</w:t>
      </w:r>
      <w:r w:rsidR="00432DE0" w:rsidRPr="00DA0521">
        <w:rPr>
          <w:rFonts w:ascii="Bookman Old Style" w:hAnsi="Bookman Old Style"/>
          <w:bCs/>
          <w:iCs/>
          <w:sz w:val="24"/>
          <w:szCs w:val="24"/>
          <w:lang w:val="ro-RO"/>
        </w:rPr>
        <w:t>in până la refuz cu toate infor</w:t>
      </w:r>
      <w:r w:rsidRPr="00DA0521">
        <w:rPr>
          <w:rFonts w:ascii="Bookman Old Style" w:hAnsi="Bookman Old Style"/>
          <w:bCs/>
          <w:iCs/>
          <w:sz w:val="24"/>
          <w:szCs w:val="24"/>
          <w:lang w:val="ro-RO"/>
        </w:rPr>
        <w:t>maţiile privind biologia; un altul, aflat la Cairo, n</w:t>
      </w:r>
      <w:r w:rsidR="00432DE0" w:rsidRPr="00DA0521">
        <w:rPr>
          <w:rFonts w:ascii="Bookman Old Style" w:hAnsi="Bookman Old Style"/>
          <w:bCs/>
          <w:iCs/>
          <w:sz w:val="24"/>
          <w:szCs w:val="24"/>
          <w:lang w:val="ro-RO"/>
        </w:rPr>
        <w:t>u face nici o omisiune în domen</w:t>
      </w:r>
      <w:r w:rsidRPr="00DA0521">
        <w:rPr>
          <w:rFonts w:ascii="Bookman Old Style" w:hAnsi="Bookman Old Style"/>
          <w:bCs/>
          <w:iCs/>
          <w:sz w:val="24"/>
          <w:szCs w:val="24"/>
          <w:lang w:val="ro-RO"/>
        </w:rPr>
        <w:t xml:space="preserve">iul astronomiei. </w:t>
      </w:r>
    </w:p>
    <w:p w:rsidR="00432DE0"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Pe scurt, în diverse centre ale globului se află totalitatea cunoştinţe lor noastre despre lume, organizate pe ramuri, introduse în computere. Constituind toate laolaltă un releu, de îndată ce computerului de la</w:t>
      </w:r>
      <w:r w:rsidR="00432DE0" w:rsidRPr="00DA0521">
        <w:rPr>
          <w:rFonts w:ascii="Bookman Old Style" w:hAnsi="Bookman Old Style"/>
          <w:bCs/>
          <w:iCs/>
          <w:sz w:val="24"/>
          <w:szCs w:val="24"/>
          <w:lang w:val="ro-RO"/>
        </w:rPr>
        <w:t xml:space="preserve"> Cairo i se cere o informaţie d</w:t>
      </w:r>
      <w:r w:rsidRPr="00DA0521">
        <w:rPr>
          <w:rFonts w:ascii="Bookman Old Style" w:hAnsi="Bookman Old Style"/>
          <w:bCs/>
          <w:iCs/>
          <w:sz w:val="24"/>
          <w:szCs w:val="24"/>
          <w:lang w:val="ro-RO"/>
        </w:rPr>
        <w:t xml:space="preserve">espre o problemă medicală, el o transmite într-o sutime de </w:t>
      </w:r>
      <w:r w:rsidR="00432DE0" w:rsidRPr="00DA0521">
        <w:rPr>
          <w:rFonts w:ascii="Bookman Old Style" w:hAnsi="Bookman Old Style"/>
          <w:bCs/>
          <w:iCs/>
          <w:sz w:val="24"/>
          <w:szCs w:val="24"/>
          <w:lang w:val="ro-RO"/>
        </w:rPr>
        <w:t>secundă celui instalat la Züric</w:t>
      </w:r>
      <w:r w:rsidRPr="00DA0521">
        <w:rPr>
          <w:rFonts w:ascii="Bookman Old Style" w:hAnsi="Bookman Old Style"/>
          <w:bCs/>
          <w:iCs/>
          <w:sz w:val="24"/>
          <w:szCs w:val="24"/>
          <w:lang w:val="ro-RO"/>
        </w:rPr>
        <w:t xml:space="preserve">h. </w:t>
      </w:r>
    </w:p>
    <w:p w:rsidR="00432DE0"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Sistemul de funcţionare al creierului lui Edgar Ca</w:t>
      </w:r>
      <w:r w:rsidR="00432DE0" w:rsidRPr="00DA0521">
        <w:rPr>
          <w:rFonts w:ascii="Bookman Old Style" w:hAnsi="Bookman Old Style"/>
          <w:bCs/>
          <w:iCs/>
          <w:sz w:val="24"/>
          <w:szCs w:val="24"/>
          <w:lang w:val="ro-RO"/>
        </w:rPr>
        <w:t>yce trebuie să fi corespuns une</w:t>
      </w:r>
      <w:r w:rsidRPr="00DA0521">
        <w:rPr>
          <w:rFonts w:ascii="Bookman Old Style" w:hAnsi="Bookman Old Style"/>
          <w:bCs/>
          <w:iCs/>
          <w:sz w:val="24"/>
          <w:szCs w:val="24"/>
          <w:lang w:val="ro-RO"/>
        </w:rPr>
        <w:t xml:space="preserve">i asemenea tehnici a cuplajului simultan, pe deplin imaginabilă şi realizabilă. </w:t>
      </w:r>
    </w:p>
    <w:p w:rsidR="001C0486"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Să oprim cugetarea fantastică şi speculaţiile cele mai îndrăzneţe din avântul lor? Dimpotriv</w:t>
      </w:r>
      <w:r w:rsidR="00432DE0" w:rsidRPr="00DA0521">
        <w:rPr>
          <w:rFonts w:ascii="Bookman Old Style" w:hAnsi="Bookman Old Style"/>
          <w:bCs/>
          <w:iCs/>
          <w:sz w:val="24"/>
          <w:szCs w:val="24"/>
          <w:lang w:val="ro-RO"/>
        </w:rPr>
        <w:t>ă</w:t>
      </w:r>
      <w:r w:rsidRPr="00DA0521">
        <w:rPr>
          <w:rFonts w:ascii="Bookman Old Style" w:hAnsi="Bookman Old Style"/>
          <w:bCs/>
          <w:iCs/>
          <w:sz w:val="24"/>
          <w:szCs w:val="24"/>
          <w:lang w:val="ro-RO"/>
        </w:rPr>
        <w:t xml:space="preserve"> ar fi dacă toate creierele omeneşti, sau numai unele, aparţinând unor creaturi ieşite din </w:t>
      </w:r>
      <w:r w:rsidRPr="00DA0521">
        <w:rPr>
          <w:rFonts w:ascii="Bookman Old Style" w:hAnsi="Bookman Old Style"/>
          <w:bCs/>
          <w:iCs/>
          <w:sz w:val="24"/>
          <w:szCs w:val="24"/>
          <w:lang w:val="ro-RO"/>
        </w:rPr>
        <w:lastRenderedPageBreak/>
        <w:t xml:space="preserve">comun, ar fi înzestrate cu forme de energie necunoscută, dispunând de posibilitatea de a intra în legătură cu toate fiinţele? </w:t>
      </w:r>
    </w:p>
    <w:p w:rsidR="001C0486"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Despre funcţiile şi posibilităţile creierului omenes</w:t>
      </w:r>
      <w:r w:rsidR="00432DE0" w:rsidRPr="00DA0521">
        <w:rPr>
          <w:rFonts w:ascii="Bookman Old Style" w:hAnsi="Bookman Old Style"/>
          <w:bCs/>
          <w:iCs/>
          <w:sz w:val="24"/>
          <w:szCs w:val="24"/>
          <w:lang w:val="ro-RO"/>
        </w:rPr>
        <w:t>c</w:t>
      </w:r>
      <w:r w:rsidRPr="00DA0521">
        <w:rPr>
          <w:rFonts w:ascii="Bookman Old Style" w:hAnsi="Bookman Old Style"/>
          <w:bCs/>
          <w:iCs/>
          <w:sz w:val="24"/>
          <w:szCs w:val="24"/>
          <w:lang w:val="ro-RO"/>
        </w:rPr>
        <w:t xml:space="preserve"> </w:t>
      </w:r>
      <w:r w:rsidR="001C0486" w:rsidRPr="00DA0521">
        <w:rPr>
          <w:rFonts w:ascii="Bookman Old Style" w:hAnsi="Bookman Old Style"/>
          <w:bCs/>
          <w:iCs/>
          <w:sz w:val="24"/>
          <w:szCs w:val="24"/>
          <w:lang w:val="ro-RO"/>
        </w:rPr>
        <w:t xml:space="preserve">ştim </w:t>
      </w:r>
      <w:r w:rsidRPr="00DA0521">
        <w:rPr>
          <w:rFonts w:ascii="Bookman Old Style" w:hAnsi="Bookman Old Style"/>
          <w:bCs/>
          <w:iCs/>
          <w:sz w:val="24"/>
          <w:szCs w:val="24"/>
          <w:lang w:val="ro-RO"/>
        </w:rPr>
        <w:t>uluitor de puţin; oricum, este cunoscut că în creierul unu</w:t>
      </w:r>
      <w:r w:rsidR="001C0486" w:rsidRPr="00DA0521">
        <w:rPr>
          <w:rFonts w:ascii="Bookman Old Style" w:hAnsi="Bookman Old Style"/>
          <w:bCs/>
          <w:iCs/>
          <w:sz w:val="24"/>
          <w:szCs w:val="24"/>
          <w:lang w:val="ro-RO"/>
        </w:rPr>
        <w:t>i om sănătos contextul este sol</w:t>
      </w:r>
      <w:r w:rsidRPr="00DA0521">
        <w:rPr>
          <w:rFonts w:ascii="Bookman Old Style" w:hAnsi="Bookman Old Style"/>
          <w:bCs/>
          <w:iCs/>
          <w:sz w:val="24"/>
          <w:szCs w:val="24"/>
          <w:lang w:val="ro-RO"/>
        </w:rPr>
        <w:t>icitat doar în proporţie de 10%. La ce serveşte restul de nouă zecimi? Este notoriu</w:t>
      </w:r>
      <w:r w:rsidR="0051538F" w:rsidRPr="00DA0521">
        <w:rPr>
          <w:rFonts w:ascii="Bookman Old Style" w:hAnsi="Bookman Old Style"/>
          <w:bCs/>
          <w:iCs/>
          <w:sz w:val="24"/>
          <w:szCs w:val="24"/>
          <w:lang w:val="ro-RO"/>
        </w:rPr>
        <w:t xml:space="preserve"> – </w:t>
      </w:r>
      <w:r w:rsidR="001C0486" w:rsidRPr="00DA0521">
        <w:rPr>
          <w:rFonts w:ascii="Bookman Old Style" w:hAnsi="Bookman Old Style"/>
          <w:bCs/>
          <w:iCs/>
          <w:sz w:val="24"/>
          <w:szCs w:val="24"/>
          <w:lang w:val="ro-RO"/>
        </w:rPr>
        <w:t>şi ştii</w:t>
      </w:r>
      <w:r w:rsidRPr="00DA0521">
        <w:rPr>
          <w:rFonts w:ascii="Bookman Old Style" w:hAnsi="Bookman Old Style"/>
          <w:bCs/>
          <w:iCs/>
          <w:sz w:val="24"/>
          <w:szCs w:val="24"/>
          <w:lang w:val="ro-RO"/>
        </w:rPr>
        <w:t>fic atestat</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faptul că unii oameni atinşi de boli incurabile se însănătoşesc exclu</w:t>
      </w:r>
      <w:r w:rsidR="001C0486" w:rsidRPr="00DA0521">
        <w:rPr>
          <w:rFonts w:ascii="Bookman Old Style" w:hAnsi="Bookman Old Style"/>
          <w:bCs/>
          <w:iCs/>
          <w:sz w:val="24"/>
          <w:szCs w:val="24"/>
          <w:lang w:val="ro-RO"/>
        </w:rPr>
        <w:t>-</w:t>
      </w:r>
      <w:r w:rsidRPr="00DA0521">
        <w:rPr>
          <w:rFonts w:ascii="Bookman Old Style" w:hAnsi="Bookman Old Style"/>
          <w:bCs/>
          <w:iCs/>
          <w:sz w:val="24"/>
          <w:szCs w:val="24"/>
          <w:lang w:val="ro-RO"/>
        </w:rPr>
        <w:t>siv dator</w:t>
      </w:r>
      <w:r w:rsidR="001C0486" w:rsidRPr="00DA0521">
        <w:rPr>
          <w:rFonts w:ascii="Bookman Old Style" w:hAnsi="Bookman Old Style"/>
          <w:bCs/>
          <w:iCs/>
          <w:sz w:val="24"/>
          <w:szCs w:val="24"/>
          <w:lang w:val="ro-RO"/>
        </w:rPr>
        <w:t>ită</w:t>
      </w:r>
      <w:r w:rsidRPr="00DA0521">
        <w:rPr>
          <w:rFonts w:ascii="Bookman Old Style" w:hAnsi="Bookman Old Style"/>
          <w:bCs/>
          <w:iCs/>
          <w:sz w:val="24"/>
          <w:szCs w:val="24"/>
          <w:lang w:val="ro-RO"/>
        </w:rPr>
        <w:t xml:space="preserve"> voinţei proprii. Poate pentru că au reuşit, prin mijlocirea unui sistem de „cuplaj”</w:t>
      </w:r>
      <w:r w:rsidR="001C0486" w:rsidRPr="00DA0521">
        <w:rPr>
          <w:rFonts w:ascii="Bookman Old Style" w:hAnsi="Bookman Old Style"/>
          <w:bCs/>
          <w:iCs/>
          <w:sz w:val="24"/>
          <w:szCs w:val="24"/>
          <w:lang w:val="ro-RO"/>
        </w:rPr>
        <w:t xml:space="preserve"> necuno</w:t>
      </w:r>
      <w:r w:rsidRPr="00DA0521">
        <w:rPr>
          <w:rFonts w:ascii="Bookman Old Style" w:hAnsi="Bookman Old Style"/>
          <w:bCs/>
          <w:iCs/>
          <w:sz w:val="24"/>
          <w:szCs w:val="24"/>
          <w:lang w:val="ro-RO"/>
        </w:rPr>
        <w:t xml:space="preserve">scut, să antreneze în activitate încă una sau două zecimi din elementele corticale. Dacă admitem lucrul cel mai fantastic, şi anume că în creier </w:t>
      </w:r>
      <w:r w:rsidR="001C0486" w:rsidRPr="00DA0521">
        <w:rPr>
          <w:rFonts w:ascii="Bookman Old Style" w:hAnsi="Bookman Old Style"/>
          <w:bCs/>
          <w:iCs/>
          <w:sz w:val="24"/>
          <w:szCs w:val="24"/>
          <w:lang w:val="ro-RO"/>
        </w:rPr>
        <w:t>acţionează cele mai puternice f</w:t>
      </w:r>
      <w:r w:rsidRPr="00DA0521">
        <w:rPr>
          <w:rFonts w:ascii="Bookman Old Style" w:hAnsi="Bookman Old Style"/>
          <w:bCs/>
          <w:iCs/>
          <w:sz w:val="24"/>
          <w:szCs w:val="24"/>
          <w:lang w:val="ro-RO"/>
        </w:rPr>
        <w:t xml:space="preserve">orme de energie, atunci un impuls mental puternic ar putea fi resimţit </w:t>
      </w:r>
      <w:r w:rsidR="001C0486" w:rsidRPr="00DA0521">
        <w:rPr>
          <w:rFonts w:ascii="Bookman Old Style" w:hAnsi="Bookman Old Style"/>
          <w:bCs/>
          <w:iCs/>
          <w:sz w:val="24"/>
          <w:szCs w:val="24"/>
          <w:lang w:val="ro-RO"/>
        </w:rPr>
        <w:t>simultan şi p</w:t>
      </w:r>
      <w:r w:rsidRPr="00DA0521">
        <w:rPr>
          <w:rFonts w:ascii="Bookman Old Style" w:hAnsi="Bookman Old Style"/>
          <w:bCs/>
          <w:iCs/>
          <w:sz w:val="24"/>
          <w:szCs w:val="24"/>
          <w:lang w:val="ro-RO"/>
        </w:rPr>
        <w:t xml:space="preserve">retutindeni. </w:t>
      </w:r>
    </w:p>
    <w:p w:rsidR="001A2100"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Când ştiinţa va parveni să demonstreze existenţa</w:t>
      </w:r>
      <w:r w:rsidR="001C0486" w:rsidRPr="00DA0521">
        <w:rPr>
          <w:rFonts w:ascii="Bookman Old Style" w:hAnsi="Bookman Old Style"/>
          <w:bCs/>
          <w:iCs/>
          <w:sz w:val="24"/>
          <w:szCs w:val="24"/>
          <w:lang w:val="ro-RO"/>
        </w:rPr>
        <w:t xml:space="preserve"> unui asemenea creier „sălbatic</w:t>
      </w:r>
      <w:r w:rsidR="00E2103B" w:rsidRPr="00DA0521">
        <w:rPr>
          <w:rFonts w:ascii="Bookman Old Style" w:hAnsi="Bookman Old Style"/>
          <w:bCs/>
          <w:iCs/>
          <w:sz w:val="24"/>
          <w:szCs w:val="24"/>
          <w:lang w:val="ro-RO"/>
        </w:rPr>
        <w:t>”</w:t>
      </w:r>
      <w:r w:rsidR="001A2100"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ar fi nefiresc să atri</w:t>
      </w:r>
      <w:r w:rsidR="007D7419"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buim o structură analogă tuturor </w:t>
      </w:r>
      <w:r w:rsidR="00E2103B" w:rsidRPr="00DA0521">
        <w:rPr>
          <w:rFonts w:ascii="Bookman Old Style" w:hAnsi="Bookman Old Style"/>
          <w:bCs/>
          <w:iCs/>
          <w:sz w:val="24"/>
          <w:szCs w:val="24"/>
          <w:lang w:val="ro-RO"/>
        </w:rPr>
        <w:t>fiinţelor inteligente din unive</w:t>
      </w:r>
      <w:r w:rsidRPr="00DA0521">
        <w:rPr>
          <w:rFonts w:ascii="Bookman Old Style" w:hAnsi="Bookman Old Style"/>
          <w:bCs/>
          <w:iCs/>
          <w:sz w:val="24"/>
          <w:szCs w:val="24"/>
          <w:lang w:val="ro-RO"/>
        </w:rPr>
        <w:t>rs</w:t>
      </w:r>
      <w:r w:rsidR="001A2100"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w:t>
      </w:r>
    </w:p>
    <w:p w:rsidR="001A2100"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Să ne servim şi noi de un model. Dacă declanşăm într-un bazin cu miliarde de bacterii, într</w:t>
      </w:r>
      <w:r w:rsidR="001A2100" w:rsidRPr="00DA0521">
        <w:rPr>
          <w:rFonts w:ascii="Bookman Old Style" w:hAnsi="Bookman Old Style"/>
          <w:bCs/>
          <w:iCs/>
          <w:sz w:val="24"/>
          <w:szCs w:val="24"/>
          <w:lang w:val="ro-RO"/>
        </w:rPr>
        <w:t>-un</w:t>
      </w:r>
      <w:r w:rsidRPr="00DA0521">
        <w:rPr>
          <w:rFonts w:ascii="Bookman Old Style" w:hAnsi="Bookman Old Style"/>
          <w:bCs/>
          <w:iCs/>
          <w:sz w:val="24"/>
          <w:szCs w:val="24"/>
          <w:lang w:val="ro-RO"/>
        </w:rPr>
        <w:t xml:space="preserve"> loc anume, un impuls electric puternic, el este pe</w:t>
      </w:r>
      <w:r w:rsidR="001A2100" w:rsidRPr="00DA0521">
        <w:rPr>
          <w:rFonts w:ascii="Bookman Old Style" w:hAnsi="Bookman Old Style"/>
          <w:bCs/>
          <w:iCs/>
          <w:sz w:val="24"/>
          <w:szCs w:val="24"/>
          <w:lang w:val="ro-RO"/>
        </w:rPr>
        <w:t>rceput în oricare punct al bazi</w:t>
      </w:r>
      <w:r w:rsidRPr="00DA0521">
        <w:rPr>
          <w:rFonts w:ascii="Bookman Old Style" w:hAnsi="Bookman Old Style"/>
          <w:bCs/>
          <w:iCs/>
          <w:sz w:val="24"/>
          <w:szCs w:val="24"/>
          <w:lang w:val="ro-RO"/>
        </w:rPr>
        <w:t>nului şi de fiecare specie de bacterii. Impulsul elec</w:t>
      </w:r>
      <w:r w:rsidR="001A2100" w:rsidRPr="00DA0521">
        <w:rPr>
          <w:rFonts w:ascii="Bookman Old Style" w:hAnsi="Bookman Old Style"/>
          <w:bCs/>
          <w:iCs/>
          <w:sz w:val="24"/>
          <w:szCs w:val="24"/>
          <w:lang w:val="ro-RO"/>
        </w:rPr>
        <w:t>tric va fi resimţit ca o realit</w:t>
      </w:r>
      <w:r w:rsidRPr="00DA0521">
        <w:rPr>
          <w:rFonts w:ascii="Bookman Old Style" w:hAnsi="Bookman Old Style"/>
          <w:bCs/>
          <w:iCs/>
          <w:sz w:val="24"/>
          <w:szCs w:val="24"/>
          <w:lang w:val="ro-RO"/>
        </w:rPr>
        <w:t xml:space="preserve">ate pretutindeni şi în aceeaşi clipă. Fără îndoială, ne este clar că analogia şchioapătă, el fiind o formă cunoscută a energiei strâns legate de viteza luminii. </w:t>
      </w:r>
    </w:p>
    <w:p w:rsidR="006332A8"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Noi ne gândim însă la o formă de energie care este disponibilă şi eficientă pretutindeni şi simultan. Presupunem pur şi simplu existenţa unei forme de energie până acum neidentificată care, în sfârşit, ar </w:t>
      </w:r>
      <w:r w:rsidR="001A2100" w:rsidRPr="00DA0521">
        <w:rPr>
          <w:rFonts w:ascii="Bookman Old Style" w:hAnsi="Bookman Old Style"/>
          <w:bCs/>
          <w:iCs/>
          <w:sz w:val="24"/>
          <w:szCs w:val="24"/>
          <w:lang w:val="ro-RO"/>
        </w:rPr>
        <w:t>trans-</w:t>
      </w:r>
      <w:r w:rsidRPr="00DA0521">
        <w:rPr>
          <w:rFonts w:ascii="Bookman Old Style" w:hAnsi="Bookman Old Style"/>
          <w:bCs/>
          <w:iCs/>
          <w:sz w:val="24"/>
          <w:szCs w:val="24"/>
          <w:lang w:val="ro-RO"/>
        </w:rPr>
        <w:t xml:space="preserve">forma incognoscibilul în cognoscibil. </w:t>
      </w:r>
    </w:p>
    <w:p w:rsidR="006332A8"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Raportul referitor la o experienţă care s-a desfăşurat la 29 şi 30 mai 1965 poate să confere celor mai fan</w:t>
      </w:r>
      <w:r w:rsidR="006332A8"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tasmagorice idei un aer de verosimilitate. </w:t>
      </w:r>
    </w:p>
    <w:p w:rsidR="0089731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Prin proporţiile şi natura sa, experienţa este şi va rămâne unică. În cele două zile, la aceeaşi oră şi aceeaşi secundă </w:t>
      </w:r>
      <w:r w:rsidR="006332A8" w:rsidRPr="00DA0521">
        <w:rPr>
          <w:rFonts w:ascii="Bookman Old Style" w:hAnsi="Bookman Old Style"/>
          <w:bCs/>
          <w:iCs/>
          <w:sz w:val="24"/>
          <w:szCs w:val="24"/>
          <w:lang w:val="ro-RO"/>
        </w:rPr>
        <w:t>mili</w:t>
      </w:r>
      <w:r w:rsidRPr="00DA0521">
        <w:rPr>
          <w:rFonts w:ascii="Bookman Old Style" w:hAnsi="Bookman Old Style"/>
          <w:bCs/>
          <w:iCs/>
          <w:sz w:val="24"/>
          <w:szCs w:val="24"/>
          <w:lang w:val="ro-RO"/>
        </w:rPr>
        <w:t xml:space="preserve">oane </w:t>
      </w:r>
      <w:r w:rsidR="006332A8" w:rsidRPr="00DA0521">
        <w:rPr>
          <w:rFonts w:ascii="Bookman Old Style" w:hAnsi="Bookman Old Style"/>
          <w:bCs/>
          <w:iCs/>
          <w:sz w:val="24"/>
          <w:szCs w:val="24"/>
          <w:lang w:val="ro-RO"/>
        </w:rPr>
        <w:t xml:space="preserve">de oameni </w:t>
      </w:r>
      <w:r w:rsidRPr="00DA0521">
        <w:rPr>
          <w:rFonts w:ascii="Bookman Old Style" w:hAnsi="Bookman Old Style"/>
          <w:bCs/>
          <w:iCs/>
          <w:sz w:val="24"/>
          <w:szCs w:val="24"/>
          <w:lang w:val="ro-RO"/>
        </w:rPr>
        <w:t>şi-au concentrat atenţia asupra unor imagini, fraze şi grupe de simboluri, pe care</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ca să spunem aşa</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le-au proiectat cu maximum de intensit</w:t>
      </w:r>
      <w:r w:rsidR="006332A8" w:rsidRPr="00DA0521">
        <w:rPr>
          <w:rFonts w:ascii="Bookman Old Style" w:hAnsi="Bookman Old Style"/>
          <w:bCs/>
          <w:iCs/>
          <w:sz w:val="24"/>
          <w:szCs w:val="24"/>
          <w:lang w:val="ro-RO"/>
        </w:rPr>
        <w:t>ate în spaţiu. Uimitoare nu est</w:t>
      </w:r>
      <w:r w:rsidRPr="00DA0521">
        <w:rPr>
          <w:rFonts w:ascii="Bookman Old Style" w:hAnsi="Bookman Old Style"/>
          <w:bCs/>
          <w:iCs/>
          <w:sz w:val="24"/>
          <w:szCs w:val="24"/>
          <w:lang w:val="ro-RO"/>
        </w:rPr>
        <w:t>e însă numai experienţa aceasta colectivă în sine, stranii su</w:t>
      </w:r>
      <w:r w:rsidR="006332A8" w:rsidRPr="00DA0521">
        <w:rPr>
          <w:rFonts w:ascii="Bookman Old Style" w:hAnsi="Bookman Old Style"/>
          <w:bCs/>
          <w:iCs/>
          <w:sz w:val="24"/>
          <w:szCs w:val="24"/>
          <w:lang w:val="ro-RO"/>
        </w:rPr>
        <w:t>nt şi rezultatele obţinute. Par</w:t>
      </w:r>
      <w:r w:rsidRPr="00DA0521">
        <w:rPr>
          <w:rFonts w:ascii="Bookman Old Style" w:hAnsi="Bookman Old Style"/>
          <w:bCs/>
          <w:iCs/>
          <w:sz w:val="24"/>
          <w:szCs w:val="24"/>
          <w:lang w:val="ro-RO"/>
        </w:rPr>
        <w:t>cipanţii erau total necunoscuţi între ei, trăiau la sute de k</w:t>
      </w:r>
      <w:r w:rsidR="006332A8" w:rsidRPr="00DA0521">
        <w:rPr>
          <w:rFonts w:ascii="Bookman Old Style" w:hAnsi="Bookman Old Style"/>
          <w:bCs/>
          <w:iCs/>
          <w:sz w:val="24"/>
          <w:szCs w:val="24"/>
          <w:lang w:val="ro-RO"/>
        </w:rPr>
        <w:t>ilometri distanţă unul de celălal</w:t>
      </w:r>
      <w:r w:rsidRPr="00DA0521">
        <w:rPr>
          <w:rFonts w:ascii="Bookman Old Style" w:hAnsi="Bookman Old Style"/>
          <w:bCs/>
          <w:iCs/>
          <w:sz w:val="24"/>
          <w:szCs w:val="24"/>
          <w:lang w:val="ro-RO"/>
        </w:rPr>
        <w:t xml:space="preserve">t; completând ulterior chestionarele tipărite în acest scop, 2,7% dintre participanţi au afirmat că au văzut o imagine, şi anume a </w:t>
      </w:r>
      <w:r w:rsidRPr="00DA0521">
        <w:rPr>
          <w:rFonts w:ascii="Bookman Old Style" w:hAnsi="Bookman Old Style"/>
          <w:bCs/>
          <w:iCs/>
          <w:sz w:val="24"/>
          <w:szCs w:val="24"/>
          <w:lang w:val="ro-RO"/>
        </w:rPr>
        <w:lastRenderedPageBreak/>
        <w:t>nucleului atomic. Î</w:t>
      </w:r>
      <w:r w:rsidR="0032720C" w:rsidRPr="00DA0521">
        <w:rPr>
          <w:rFonts w:ascii="Bookman Old Style" w:hAnsi="Bookman Old Style"/>
          <w:bCs/>
          <w:iCs/>
          <w:sz w:val="24"/>
          <w:szCs w:val="24"/>
          <w:lang w:val="ro-RO"/>
        </w:rPr>
        <w:t xml:space="preserve">ntrucât o înţelegere prealabilă între </w:t>
      </w:r>
      <w:r w:rsidRPr="00DA0521">
        <w:rPr>
          <w:rFonts w:ascii="Bookman Old Style" w:hAnsi="Bookman Old Style"/>
          <w:bCs/>
          <w:iCs/>
          <w:sz w:val="24"/>
          <w:szCs w:val="24"/>
          <w:lang w:val="ro-RO"/>
        </w:rPr>
        <w:t>„cobai” nu era posibilă, rămâne faptul surprinzător că 2,7% au susţinut că au văzut aceeaş</w:t>
      </w:r>
      <w:r w:rsidR="0032720C" w:rsidRPr="00DA0521">
        <w:rPr>
          <w:rFonts w:ascii="Bookman Old Style" w:hAnsi="Bookman Old Style"/>
          <w:bCs/>
          <w:iCs/>
          <w:sz w:val="24"/>
          <w:szCs w:val="24"/>
          <w:lang w:val="ro-RO"/>
        </w:rPr>
        <w:t>i lucru în</w:t>
      </w:r>
      <w:r w:rsidRPr="00DA0521">
        <w:rPr>
          <w:rFonts w:ascii="Bookman Old Style" w:hAnsi="Bookman Old Style"/>
          <w:bCs/>
          <w:iCs/>
          <w:sz w:val="24"/>
          <w:szCs w:val="24"/>
          <w:lang w:val="ro-RO"/>
        </w:rPr>
        <w:t xml:space="preserve"> gândurilor” lor. Telepatie? Scamatorie? Întâmplare? Această experienţă poate constitui o te</w:t>
      </w:r>
      <w:r w:rsidR="0032720C" w:rsidRPr="00DA0521">
        <w:rPr>
          <w:rFonts w:ascii="Bookman Old Style" w:hAnsi="Bookman Old Style"/>
          <w:bCs/>
          <w:iCs/>
          <w:sz w:val="24"/>
          <w:szCs w:val="24"/>
          <w:lang w:val="ro-RO"/>
        </w:rPr>
        <w:t>mă</w:t>
      </w:r>
      <w:r w:rsidRPr="00DA0521">
        <w:rPr>
          <w:rFonts w:ascii="Bookman Old Style" w:hAnsi="Bookman Old Style"/>
          <w:bCs/>
          <w:iCs/>
          <w:sz w:val="24"/>
          <w:szCs w:val="24"/>
          <w:lang w:val="ro-RO"/>
        </w:rPr>
        <w:t xml:space="preserve"> </w:t>
      </w:r>
      <w:r w:rsidR="0032720C" w:rsidRPr="00DA0521">
        <w:rPr>
          <w:rFonts w:ascii="Bookman Old Style" w:hAnsi="Bookman Old Style"/>
          <w:bCs/>
          <w:iCs/>
          <w:sz w:val="24"/>
          <w:szCs w:val="24"/>
          <w:lang w:val="ro-RO"/>
        </w:rPr>
        <w:t>d</w:t>
      </w:r>
      <w:r w:rsidRPr="00DA0521">
        <w:rPr>
          <w:rFonts w:ascii="Bookman Old Style" w:hAnsi="Bookman Old Style"/>
          <w:bCs/>
          <w:iCs/>
          <w:sz w:val="24"/>
          <w:szCs w:val="24"/>
          <w:lang w:val="ro-RO"/>
        </w:rPr>
        <w:t xml:space="preserve">e roman ştiinţifico-fantastic, dar ea a fost organizată de oameni de ştiinţă. </w:t>
      </w:r>
    </w:p>
    <w:p w:rsidR="0089731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Cine mai crede că ne aflăm la capătul cunoştinţelor noastre? Tot atât de puţin explicabilă este concluzia unui grup </w:t>
      </w:r>
      <w:r w:rsidR="00897317" w:rsidRPr="00DA0521">
        <w:rPr>
          <w:rFonts w:ascii="Bookman Old Style" w:hAnsi="Bookman Old Style"/>
          <w:bCs/>
          <w:iCs/>
          <w:sz w:val="24"/>
          <w:szCs w:val="24"/>
          <w:lang w:val="ro-RO"/>
        </w:rPr>
        <w:t>de fizicieni de la Universitate</w:t>
      </w:r>
      <w:r w:rsidRPr="00DA0521">
        <w:rPr>
          <w:rFonts w:ascii="Bookman Old Style" w:hAnsi="Bookman Old Style"/>
          <w:bCs/>
          <w:iCs/>
          <w:sz w:val="24"/>
          <w:szCs w:val="24"/>
          <w:lang w:val="ro-RO"/>
        </w:rPr>
        <w:t>a Princeton, care în cursul studierii procesului de dezintegrare a mezonului K, cu</w:t>
      </w:r>
      <w:r w:rsidR="00897317"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 xml:space="preserve">sarcina electrică neutră, a ajuns la un rezultat care </w:t>
      </w:r>
      <w:r w:rsidR="00897317" w:rsidRPr="00DA0521">
        <w:rPr>
          <w:rFonts w:ascii="Bookman Old Style" w:hAnsi="Bookman Old Style"/>
          <w:bCs/>
          <w:iCs/>
          <w:sz w:val="24"/>
          <w:szCs w:val="24"/>
          <w:lang w:val="ro-RO"/>
        </w:rPr>
        <w:t>teoretic nu ar fi trebuit să ap</w:t>
      </w:r>
      <w:r w:rsidRPr="00DA0521">
        <w:rPr>
          <w:rFonts w:ascii="Bookman Old Style" w:hAnsi="Bookman Old Style"/>
          <w:bCs/>
          <w:iCs/>
          <w:sz w:val="24"/>
          <w:szCs w:val="24"/>
          <w:lang w:val="ro-RO"/>
        </w:rPr>
        <w:t>ară, deoarece contravine principiului propriu fizicii nucleare şi de mult demonstrat al invarianţei la timp, conform căruia procesul part</w:t>
      </w:r>
      <w:r w:rsidR="00897317" w:rsidRPr="00DA0521">
        <w:rPr>
          <w:rFonts w:ascii="Bookman Old Style" w:hAnsi="Bookman Old Style"/>
          <w:bCs/>
          <w:iCs/>
          <w:sz w:val="24"/>
          <w:szCs w:val="24"/>
          <w:lang w:val="ro-RO"/>
        </w:rPr>
        <w:t>iculelor elementare este revers</w:t>
      </w:r>
      <w:r w:rsidRPr="00DA0521">
        <w:rPr>
          <w:rFonts w:ascii="Bookman Old Style" w:hAnsi="Bookman Old Style"/>
          <w:bCs/>
          <w:iCs/>
          <w:sz w:val="24"/>
          <w:szCs w:val="24"/>
          <w:lang w:val="ro-RO"/>
        </w:rPr>
        <w:t xml:space="preserve">ibil în timp. </w:t>
      </w:r>
    </w:p>
    <w:p w:rsidR="006D2EE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Încă un exemplu spectaculos. Potrivit uneia dintre tezele t</w:t>
      </w:r>
      <w:r w:rsidR="00897317" w:rsidRPr="00DA0521">
        <w:rPr>
          <w:rFonts w:ascii="Bookman Old Style" w:hAnsi="Bookman Old Style"/>
          <w:bCs/>
          <w:iCs/>
          <w:sz w:val="24"/>
          <w:szCs w:val="24"/>
          <w:lang w:val="ro-RO"/>
        </w:rPr>
        <w:t>eoriei relativităţii, masa şi e</w:t>
      </w:r>
      <w:r w:rsidRPr="00DA0521">
        <w:rPr>
          <w:rFonts w:ascii="Bookman Old Style" w:hAnsi="Bookman Old Style"/>
          <w:bCs/>
          <w:iCs/>
          <w:sz w:val="24"/>
          <w:szCs w:val="24"/>
          <w:lang w:val="ro-RO"/>
        </w:rPr>
        <w:t>nergia sunt doar forme deosebite ale aceluiaşi fenomen (E = mc</w:t>
      </w:r>
      <w:r w:rsidRPr="00DA0521">
        <w:rPr>
          <w:rFonts w:ascii="Bookman Old Style" w:hAnsi="Bookman Old Style"/>
          <w:b/>
          <w:bCs/>
          <w:iCs/>
          <w:sz w:val="24"/>
          <w:szCs w:val="24"/>
          <w:vertAlign w:val="superscript"/>
          <w:lang w:val="ro-RO"/>
        </w:rPr>
        <w:t>2</w:t>
      </w:r>
      <w:r w:rsidRPr="00DA0521">
        <w:rPr>
          <w:rFonts w:ascii="Bookman Old Style" w:hAnsi="Bookman Old Style"/>
          <w:bCs/>
          <w:iCs/>
          <w:sz w:val="24"/>
          <w:szCs w:val="24"/>
          <w:lang w:val="ro-RO"/>
        </w:rPr>
        <w:t>). Dacă, de exemplu, se proiectează o rază de energie asupra nucleului unui atom greu, raza de energie dispare în puternicul câmp de energie electrică al nucleului atomic, iar în locul ei apare un electron şi un pozitron: a luat naştere masa. Energia întruchipată într-o rază s-a trans</w:t>
      </w:r>
      <w:r w:rsidR="00897317"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format în masa celor doi electroni. Pentru profani, înţ</w:t>
      </w:r>
      <w:r w:rsidR="00897317" w:rsidRPr="00DA0521">
        <w:rPr>
          <w:rFonts w:ascii="Bookman Old Style" w:hAnsi="Bookman Old Style"/>
          <w:bCs/>
          <w:iCs/>
          <w:sz w:val="24"/>
          <w:szCs w:val="24"/>
          <w:lang w:val="ro-RO"/>
        </w:rPr>
        <w:t>elegerea acestui fenomen este a</w:t>
      </w:r>
      <w:r w:rsidRPr="00DA0521">
        <w:rPr>
          <w:rFonts w:ascii="Bookman Old Style" w:hAnsi="Bookman Old Style"/>
          <w:bCs/>
          <w:iCs/>
          <w:sz w:val="24"/>
          <w:szCs w:val="24"/>
          <w:lang w:val="ro-RO"/>
        </w:rPr>
        <w:t>proape imposibilă, deşi el se petrece întocmai aşa. Că ideile lui Einstein nu pot fi înţeles de oricine, nu e nici o ruşine; nu degeaba un savant l-a denumit pe Einstein „marele solitar”, pentru că despre teoria lui nu putea să discut</w:t>
      </w:r>
      <w:r w:rsidR="006D2EE7" w:rsidRPr="00DA0521">
        <w:rPr>
          <w:rFonts w:ascii="Bookman Old Style" w:hAnsi="Bookman Old Style"/>
          <w:bCs/>
          <w:iCs/>
          <w:sz w:val="24"/>
          <w:szCs w:val="24"/>
          <w:lang w:val="ro-RO"/>
        </w:rPr>
        <w:t>e decât, poate, cu vreo doispre</w:t>
      </w:r>
      <w:r w:rsidRPr="00DA0521">
        <w:rPr>
          <w:rFonts w:ascii="Bookman Old Style" w:hAnsi="Bookman Old Style"/>
          <w:bCs/>
          <w:iCs/>
          <w:sz w:val="24"/>
          <w:szCs w:val="24"/>
          <w:lang w:val="ro-RO"/>
        </w:rPr>
        <w:t xml:space="preserve">zece dintre contemporanii săi. </w:t>
      </w:r>
    </w:p>
    <w:p w:rsidR="006D2EE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După această incursiune în domeniile încă necercetate ale telepatiei şi funcţiilor creierulu</w:t>
      </w:r>
      <w:r w:rsidR="006D2EE7" w:rsidRPr="00DA0521">
        <w:rPr>
          <w:rFonts w:ascii="Bookman Old Style" w:hAnsi="Bookman Old Style"/>
          <w:bCs/>
          <w:iCs/>
          <w:sz w:val="24"/>
          <w:szCs w:val="24"/>
          <w:lang w:val="ro-RO"/>
        </w:rPr>
        <w:t>i</w:t>
      </w:r>
      <w:r w:rsidRPr="00DA0521">
        <w:rPr>
          <w:rFonts w:ascii="Bookman Old Style" w:hAnsi="Bookman Old Style"/>
          <w:bCs/>
          <w:iCs/>
          <w:sz w:val="24"/>
          <w:szCs w:val="24"/>
          <w:lang w:val="ro-RO"/>
        </w:rPr>
        <w:t xml:space="preserve"> uman, să ne întoarcem la zilele noastre. </w:t>
      </w:r>
    </w:p>
    <w:p w:rsidR="00C91E0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Nu mai este nici un secret că în noiembrie 1961 s-au întâ</w:t>
      </w:r>
      <w:r w:rsidR="006D2EE7" w:rsidRPr="00DA0521">
        <w:rPr>
          <w:rFonts w:ascii="Bookman Old Style" w:hAnsi="Bookman Old Style"/>
          <w:bCs/>
          <w:iCs/>
          <w:sz w:val="24"/>
          <w:szCs w:val="24"/>
          <w:lang w:val="ro-RO"/>
        </w:rPr>
        <w:t>lnit la National Radio Astronom</w:t>
      </w:r>
      <w:r w:rsidRPr="00DA0521">
        <w:rPr>
          <w:rFonts w:ascii="Bookman Old Style" w:hAnsi="Bookman Old Style"/>
          <w:bCs/>
          <w:iCs/>
          <w:sz w:val="24"/>
          <w:szCs w:val="24"/>
          <w:lang w:val="ro-RO"/>
        </w:rPr>
        <w:t>y Observatory din Green</w:t>
      </w:r>
      <w:r w:rsidR="007D7419" w:rsidRPr="00DA0521">
        <w:rPr>
          <w:rFonts w:ascii="Bookman Old Style" w:hAnsi="Bookman Old Style"/>
          <w:bCs/>
          <w:iCs/>
          <w:sz w:val="24"/>
          <w:szCs w:val="24"/>
          <w:lang w:val="ro-RO"/>
        </w:rPr>
        <w:t>–</w:t>
      </w:r>
      <w:r w:rsidRPr="00DA0521">
        <w:rPr>
          <w:rFonts w:ascii="Bookman Old Style" w:hAnsi="Bookman Old Style"/>
          <w:bCs/>
          <w:iCs/>
          <w:sz w:val="24"/>
          <w:szCs w:val="24"/>
          <w:lang w:val="ro-RO"/>
        </w:rPr>
        <w:t>Bank, în Virginia de Vest, pentru</w:t>
      </w:r>
      <w:r w:rsidR="006D2EE7" w:rsidRPr="00DA0521">
        <w:rPr>
          <w:rFonts w:ascii="Bookman Old Style" w:hAnsi="Bookman Old Style"/>
          <w:bCs/>
          <w:iCs/>
          <w:sz w:val="24"/>
          <w:szCs w:val="24"/>
          <w:lang w:val="ro-RO"/>
        </w:rPr>
        <w:t xml:space="preserve"> o conferinţă secretă, unspreze</w:t>
      </w:r>
      <w:r w:rsidRPr="00DA0521">
        <w:rPr>
          <w:rFonts w:ascii="Bookman Old Style" w:hAnsi="Bookman Old Style"/>
          <w:bCs/>
          <w:iCs/>
          <w:sz w:val="24"/>
          <w:szCs w:val="24"/>
          <w:lang w:val="ro-RO"/>
        </w:rPr>
        <w:t>ce savanţi eminenţi. Subiectul conferinţei: existenţa inteligenţelor extraterestre. Dintre oamenii de ştiinţă consemnăm pe dr. Giuseppe Cocconi, dr. Su-Shu-Huang, dr. Philip Morrison, dr. Frank Drake, dr. Otto Struve, dr. Carl Sagan şi Melvin Calvin, laurea</w:t>
      </w:r>
      <w:r w:rsidR="006D2EE7" w:rsidRPr="00DA0521">
        <w:rPr>
          <w:rFonts w:ascii="Bookman Old Style" w:hAnsi="Bookman Old Style"/>
          <w:bCs/>
          <w:iCs/>
          <w:sz w:val="24"/>
          <w:szCs w:val="24"/>
          <w:lang w:val="ro-RO"/>
        </w:rPr>
        <w:t>t a</w:t>
      </w:r>
      <w:r w:rsidRPr="00DA0521">
        <w:rPr>
          <w:rFonts w:ascii="Bookman Old Style" w:hAnsi="Bookman Old Style"/>
          <w:bCs/>
          <w:iCs/>
          <w:sz w:val="24"/>
          <w:szCs w:val="24"/>
          <w:lang w:val="ro-RO"/>
        </w:rPr>
        <w:t xml:space="preserve">l Premiului Nobel. La sfârşitul lucrărilor s-a căzut de acord asupra formulării aşa-numitei ecuaţii de la Green-Bank, </w:t>
      </w:r>
      <w:r w:rsidR="005E4D54" w:rsidRPr="00DA0521">
        <w:rPr>
          <w:rFonts w:ascii="Bookman Old Style" w:hAnsi="Bookman Old Style"/>
          <w:bCs/>
          <w:iCs/>
          <w:sz w:val="24"/>
          <w:szCs w:val="24"/>
          <w:lang w:val="ro-RO"/>
        </w:rPr>
        <w:t xml:space="preserve">mai cunoscuta ca ecuaţia lui Drake, </w:t>
      </w:r>
      <w:r w:rsidRPr="00DA0521">
        <w:rPr>
          <w:rFonts w:ascii="Bookman Old Style" w:hAnsi="Bookman Old Style"/>
          <w:bCs/>
          <w:iCs/>
          <w:sz w:val="24"/>
          <w:szCs w:val="24"/>
          <w:lang w:val="ro-RO"/>
        </w:rPr>
        <w:t xml:space="preserve">după care în orice moment al existenţei galaxiei noastre există până la cincizeci de milioane de </w:t>
      </w:r>
      <w:r w:rsidRPr="00DA0521">
        <w:rPr>
          <w:rFonts w:ascii="Bookman Old Style" w:hAnsi="Bookman Old Style"/>
          <w:bCs/>
          <w:iCs/>
          <w:sz w:val="24"/>
          <w:szCs w:val="24"/>
          <w:lang w:val="ro-RO"/>
        </w:rPr>
        <w:lastRenderedPageBreak/>
        <w:t>civilizaţii felurite, care fie că încearcă ele înseşi să in</w:t>
      </w:r>
      <w:r w:rsidR="006D2EE7" w:rsidRPr="00DA0521">
        <w:rPr>
          <w:rFonts w:ascii="Bookman Old Style" w:hAnsi="Bookman Old Style"/>
          <w:bCs/>
          <w:iCs/>
          <w:sz w:val="24"/>
          <w:szCs w:val="24"/>
          <w:lang w:val="ro-RO"/>
        </w:rPr>
        <w:t>tre în</w:t>
      </w:r>
      <w:r w:rsidRPr="00DA0521">
        <w:rPr>
          <w:rFonts w:ascii="Bookman Old Style" w:hAnsi="Bookman Old Style"/>
          <w:bCs/>
          <w:iCs/>
          <w:sz w:val="24"/>
          <w:szCs w:val="24"/>
          <w:lang w:val="ro-RO"/>
        </w:rPr>
        <w:t xml:space="preserve"> </w:t>
      </w:r>
      <w:r w:rsidR="006D2EE7" w:rsidRPr="00DA0521">
        <w:rPr>
          <w:rFonts w:ascii="Bookman Old Style" w:hAnsi="Bookman Old Style"/>
          <w:bCs/>
          <w:iCs/>
          <w:sz w:val="24"/>
          <w:szCs w:val="24"/>
          <w:lang w:val="ro-RO"/>
        </w:rPr>
        <w:t>l</w:t>
      </w:r>
      <w:r w:rsidRPr="00DA0521">
        <w:rPr>
          <w:rFonts w:ascii="Bookman Old Style" w:hAnsi="Bookman Old Style"/>
          <w:bCs/>
          <w:iCs/>
          <w:sz w:val="24"/>
          <w:szCs w:val="24"/>
          <w:lang w:val="ro-RO"/>
        </w:rPr>
        <w:t xml:space="preserve">egătură cu noi, fie că aşteaptă un semn de pe celelalte planete. </w:t>
      </w:r>
    </w:p>
    <w:p w:rsidR="005E4D5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Elementele ecuaţiei de la Green</w:t>
      </w:r>
      <w:r w:rsidR="0020289D" w:rsidRPr="00DA0521">
        <w:rPr>
          <w:rFonts w:ascii="Bookman Old Style" w:hAnsi="Bookman Old Style"/>
          <w:bCs/>
          <w:iCs/>
          <w:sz w:val="24"/>
          <w:szCs w:val="24"/>
          <w:lang w:val="ro-RO"/>
        </w:rPr>
        <w:t>–</w:t>
      </w:r>
      <w:r w:rsidRPr="00DA0521">
        <w:rPr>
          <w:rFonts w:ascii="Bookman Old Style" w:hAnsi="Bookman Old Style"/>
          <w:bCs/>
          <w:iCs/>
          <w:sz w:val="24"/>
          <w:szCs w:val="24"/>
          <w:lang w:val="ro-RO"/>
        </w:rPr>
        <w:t>Bank nu au în vedere nu</w:t>
      </w:r>
      <w:r w:rsidR="00C91E09" w:rsidRPr="00DA0521">
        <w:rPr>
          <w:rFonts w:ascii="Bookman Old Style" w:hAnsi="Bookman Old Style"/>
          <w:bCs/>
          <w:iCs/>
          <w:sz w:val="24"/>
          <w:szCs w:val="24"/>
          <w:lang w:val="ro-RO"/>
        </w:rPr>
        <w:t>mai problemele viitorului; în a</w:t>
      </w:r>
      <w:r w:rsidRPr="00DA0521">
        <w:rPr>
          <w:rFonts w:ascii="Bookman Old Style" w:hAnsi="Bookman Old Style"/>
          <w:bCs/>
          <w:iCs/>
          <w:sz w:val="24"/>
          <w:szCs w:val="24"/>
          <w:lang w:val="ro-RO"/>
        </w:rPr>
        <w:t xml:space="preserve">fară de aceasta, savanţii au acordat fiecărui termen două valori, una mijlocie, calculată în conformitate cu cunoştinţele noastre actuale, alta exprimând minimul absolut. </w:t>
      </w:r>
    </w:p>
    <w:p w:rsidR="005E4D5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Iată şi ecuaţia: </w:t>
      </w:r>
    </w:p>
    <w:p w:rsidR="005E4D54" w:rsidRPr="00DA0521" w:rsidRDefault="006A0F7D" w:rsidP="00DA0521">
      <w:pPr>
        <w:ind w:right="-30" w:firstLine="426"/>
        <w:rPr>
          <w:rFonts w:ascii="Bookman Old Style" w:hAnsi="Bookman Old Style"/>
          <w:bCs/>
          <w:iCs/>
          <w:sz w:val="24"/>
          <w:szCs w:val="24"/>
          <w:lang w:val="ro-RO"/>
        </w:rPr>
      </w:pPr>
      <m:oMathPara>
        <m:oMath>
          <m:r>
            <w:rPr>
              <w:rFonts w:ascii="Cambria Math" w:hAnsi="Cambria Math"/>
              <w:sz w:val="24"/>
              <w:szCs w:val="24"/>
              <w:lang w:val="ro-RO"/>
            </w:rPr>
            <m:t>N</m:t>
          </m:r>
          <m:r>
            <w:rPr>
              <w:rFonts w:ascii="Cambria Math" w:hAnsi="Bookman Old Style"/>
              <w:sz w:val="24"/>
              <w:szCs w:val="24"/>
              <w:lang w:val="ro-RO"/>
            </w:rPr>
            <m:t>=</m:t>
          </m:r>
          <m:sSub>
            <m:sSubPr>
              <m:ctrlPr>
                <w:rPr>
                  <w:rFonts w:ascii="Cambria Math" w:hAnsi="Bookman Old Style"/>
                  <w:bCs/>
                  <w:i/>
                  <w:iCs/>
                  <w:sz w:val="24"/>
                  <w:szCs w:val="24"/>
                  <w:lang w:val="ro-RO"/>
                </w:rPr>
              </m:ctrlPr>
            </m:sSubPr>
            <m:e>
              <m:r>
                <w:rPr>
                  <w:rFonts w:ascii="Cambria Math" w:hAnsi="Cambria Math"/>
                  <w:sz w:val="24"/>
                  <w:szCs w:val="24"/>
                  <w:lang w:val="ro-RO"/>
                </w:rPr>
                <m:t>R</m:t>
              </m:r>
            </m:e>
            <m:sub>
              <m:r>
                <w:rPr>
                  <w:rFonts w:ascii="Cambria Math" w:hAnsi="Cambria Math"/>
                  <w:sz w:val="24"/>
                  <w:szCs w:val="24"/>
                  <w:lang w:val="ro-RO"/>
                </w:rPr>
                <m:t>*</m:t>
              </m:r>
            </m:sub>
          </m:sSub>
          <m:r>
            <w:rPr>
              <w:rFonts w:ascii="Cambria Math" w:hAnsi="Bookman Old Style"/>
              <w:sz w:val="24"/>
              <w:szCs w:val="24"/>
              <w:lang w:val="ro-RO"/>
            </w:rPr>
            <m:t>∙</m:t>
          </m:r>
          <m:r>
            <w:rPr>
              <w:rFonts w:ascii="Cambria Math" w:hAnsi="Bookman Old Style"/>
              <w:sz w:val="24"/>
              <w:szCs w:val="24"/>
              <w:lang w:val="ro-RO"/>
            </w:rPr>
            <m:t xml:space="preserve"> </m:t>
          </m:r>
          <m:sSub>
            <m:sSubPr>
              <m:ctrlPr>
                <w:rPr>
                  <w:rFonts w:ascii="Cambria Math" w:hAnsi="Bookman Old Style"/>
                  <w:bCs/>
                  <w:i/>
                  <w:iCs/>
                  <w:sz w:val="24"/>
                  <w:szCs w:val="24"/>
                  <w:lang w:val="ro-RO"/>
                </w:rPr>
              </m:ctrlPr>
            </m:sSubPr>
            <m:e>
              <m:r>
                <w:rPr>
                  <w:rFonts w:ascii="Cambria Math" w:hAnsi="Cambria Math"/>
                  <w:sz w:val="24"/>
                  <w:szCs w:val="24"/>
                  <w:lang w:val="ro-RO"/>
                </w:rPr>
                <m:t>f</m:t>
              </m:r>
            </m:e>
            <m:sub>
              <m:r>
                <w:rPr>
                  <w:rFonts w:ascii="Cambria Math" w:hAnsi="Cambria Math"/>
                  <w:sz w:val="24"/>
                  <w:szCs w:val="24"/>
                  <w:lang w:val="ro-RO"/>
                </w:rPr>
                <m:t>p</m:t>
              </m:r>
              <m:r>
                <w:rPr>
                  <w:rFonts w:ascii="Cambria Math" w:hAnsi="Bookman Old Style"/>
                  <w:sz w:val="24"/>
                  <w:szCs w:val="24"/>
                  <w:lang w:val="ro-RO"/>
                </w:rPr>
                <m:t xml:space="preserve"> </m:t>
              </m:r>
            </m:sub>
          </m:sSub>
          <m:r>
            <w:rPr>
              <w:rFonts w:ascii="Cambria Math" w:hAnsi="Bookman Old Style"/>
              <w:sz w:val="24"/>
              <w:szCs w:val="24"/>
              <w:lang w:val="ro-RO"/>
            </w:rPr>
            <m:t>∙</m:t>
          </m:r>
          <m:r>
            <w:rPr>
              <w:rFonts w:ascii="Cambria Math" w:hAnsi="Bookman Old Style"/>
              <w:sz w:val="24"/>
              <w:szCs w:val="24"/>
              <w:lang w:val="ro-RO"/>
            </w:rPr>
            <m:t xml:space="preserve"> </m:t>
          </m:r>
          <m:sSub>
            <m:sSubPr>
              <m:ctrlPr>
                <w:rPr>
                  <w:rFonts w:ascii="Cambria Math" w:hAnsi="Bookman Old Style"/>
                  <w:bCs/>
                  <w:i/>
                  <w:iCs/>
                  <w:sz w:val="24"/>
                  <w:szCs w:val="24"/>
                  <w:lang w:val="ro-RO"/>
                </w:rPr>
              </m:ctrlPr>
            </m:sSubPr>
            <m:e>
              <m:r>
                <w:rPr>
                  <w:rFonts w:ascii="Cambria Math" w:hAnsi="Cambria Math"/>
                  <w:sz w:val="24"/>
                  <w:szCs w:val="24"/>
                  <w:lang w:val="ro-RO"/>
                </w:rPr>
                <m:t>n</m:t>
              </m:r>
            </m:e>
            <m:sub>
              <m:r>
                <w:rPr>
                  <w:rFonts w:ascii="Cambria Math" w:hAnsi="Cambria Math"/>
                  <w:sz w:val="24"/>
                  <w:szCs w:val="24"/>
                  <w:lang w:val="ro-RO"/>
                </w:rPr>
                <m:t>e</m:t>
              </m:r>
            </m:sub>
          </m:sSub>
          <m:r>
            <w:rPr>
              <w:rFonts w:ascii="Cambria Math" w:hAnsi="Bookman Old Style"/>
              <w:sz w:val="24"/>
              <w:szCs w:val="24"/>
              <w:lang w:val="ro-RO"/>
            </w:rPr>
            <m:t>∙</m:t>
          </m:r>
          <m:r>
            <w:rPr>
              <w:rFonts w:ascii="Cambria Math" w:hAnsi="Bookman Old Style"/>
              <w:sz w:val="24"/>
              <w:szCs w:val="24"/>
              <w:lang w:val="ro-RO"/>
            </w:rPr>
            <m:t xml:space="preserve"> </m:t>
          </m:r>
          <m:sSub>
            <m:sSubPr>
              <m:ctrlPr>
                <w:rPr>
                  <w:rFonts w:ascii="Cambria Math" w:hAnsi="Bookman Old Style"/>
                  <w:bCs/>
                  <w:i/>
                  <w:iCs/>
                  <w:sz w:val="24"/>
                  <w:szCs w:val="24"/>
                  <w:lang w:val="ro-RO"/>
                </w:rPr>
              </m:ctrlPr>
            </m:sSubPr>
            <m:e>
              <m:r>
                <w:rPr>
                  <w:rFonts w:ascii="Cambria Math" w:hAnsi="Cambria Math"/>
                  <w:sz w:val="24"/>
                  <w:szCs w:val="24"/>
                  <w:lang w:val="ro-RO"/>
                </w:rPr>
                <m:t>f</m:t>
              </m:r>
            </m:e>
            <m:sub>
              <m:r>
                <w:rPr>
                  <w:rFonts w:ascii="Cambria Math" w:hAnsi="Cambria Math"/>
                  <w:sz w:val="24"/>
                  <w:szCs w:val="24"/>
                  <w:lang w:val="ro-RO"/>
                </w:rPr>
                <m:t>l</m:t>
              </m:r>
            </m:sub>
          </m:sSub>
          <m:r>
            <w:rPr>
              <w:rFonts w:ascii="Cambria Math" w:hAnsi="Bookman Old Style"/>
              <w:sz w:val="24"/>
              <w:szCs w:val="24"/>
              <w:lang w:val="ro-RO"/>
            </w:rPr>
            <m:t>∙</m:t>
          </m:r>
          <m:r>
            <w:rPr>
              <w:rFonts w:ascii="Cambria Math" w:hAnsi="Bookman Old Style"/>
              <w:sz w:val="24"/>
              <w:szCs w:val="24"/>
              <w:lang w:val="ro-RO"/>
            </w:rPr>
            <m:t xml:space="preserve"> </m:t>
          </m:r>
          <m:sSub>
            <m:sSubPr>
              <m:ctrlPr>
                <w:rPr>
                  <w:rFonts w:ascii="Cambria Math" w:hAnsi="Bookman Old Style"/>
                  <w:bCs/>
                  <w:i/>
                  <w:iCs/>
                  <w:sz w:val="24"/>
                  <w:szCs w:val="24"/>
                  <w:lang w:val="ro-RO"/>
                </w:rPr>
              </m:ctrlPr>
            </m:sSubPr>
            <m:e>
              <m:r>
                <w:rPr>
                  <w:rFonts w:ascii="Cambria Math" w:hAnsi="Cambria Math"/>
                  <w:sz w:val="24"/>
                  <w:szCs w:val="24"/>
                  <w:lang w:val="ro-RO"/>
                </w:rPr>
                <m:t>f</m:t>
              </m:r>
            </m:e>
            <m:sub>
              <m:r>
                <w:rPr>
                  <w:rFonts w:ascii="Cambria Math" w:hAnsi="Cambria Math"/>
                  <w:sz w:val="24"/>
                  <w:szCs w:val="24"/>
                  <w:lang w:val="ro-RO"/>
                </w:rPr>
                <m:t>i</m:t>
              </m:r>
            </m:sub>
          </m:sSub>
          <m:r>
            <w:rPr>
              <w:rFonts w:ascii="Cambria Math" w:hAnsi="Bookman Old Style"/>
              <w:sz w:val="24"/>
              <w:szCs w:val="24"/>
              <w:lang w:val="ro-RO"/>
            </w:rPr>
            <m:t>∙</m:t>
          </m:r>
          <m:r>
            <w:rPr>
              <w:rFonts w:ascii="Cambria Math" w:hAnsi="Bookman Old Style"/>
              <w:sz w:val="24"/>
              <w:szCs w:val="24"/>
              <w:lang w:val="ro-RO"/>
            </w:rPr>
            <m:t xml:space="preserve"> </m:t>
          </m:r>
          <m:sSub>
            <m:sSubPr>
              <m:ctrlPr>
                <w:rPr>
                  <w:rFonts w:ascii="Cambria Math" w:hAnsi="Bookman Old Style"/>
                  <w:bCs/>
                  <w:i/>
                  <w:iCs/>
                  <w:sz w:val="24"/>
                  <w:szCs w:val="24"/>
                  <w:lang w:val="ro-RO"/>
                </w:rPr>
              </m:ctrlPr>
            </m:sSubPr>
            <m:e>
              <m:r>
                <w:rPr>
                  <w:rFonts w:ascii="Cambria Math" w:hAnsi="Cambria Math"/>
                  <w:sz w:val="24"/>
                  <w:szCs w:val="24"/>
                  <w:lang w:val="ro-RO"/>
                </w:rPr>
                <m:t>f</m:t>
              </m:r>
            </m:e>
            <m:sub>
              <m:r>
                <w:rPr>
                  <w:rFonts w:ascii="Cambria Math" w:hAnsi="Cambria Math"/>
                  <w:sz w:val="24"/>
                  <w:szCs w:val="24"/>
                  <w:lang w:val="ro-RO"/>
                </w:rPr>
                <m:t>c</m:t>
              </m:r>
            </m:sub>
          </m:sSub>
          <m:r>
            <w:rPr>
              <w:rFonts w:ascii="Bookman Old Style" w:hAnsi="Bookman Old Style"/>
              <w:sz w:val="24"/>
              <w:szCs w:val="24"/>
              <w:lang w:val="ro-RO"/>
            </w:rPr>
            <m:t>∙</m:t>
          </m:r>
          <m:r>
            <w:rPr>
              <w:rFonts w:ascii="Cambria Math" w:hAnsi="Cambria Math"/>
              <w:sz w:val="24"/>
              <w:szCs w:val="24"/>
              <w:lang w:val="ro-RO"/>
            </w:rPr>
            <m:t>L</m:t>
          </m:r>
        </m:oMath>
      </m:oMathPara>
    </w:p>
    <w:p w:rsidR="00234C59"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Termenii ecuaţiei reprezintă: </w:t>
      </w:r>
    </w:p>
    <w:p w:rsidR="00D246FD" w:rsidRPr="00DA0521" w:rsidRDefault="00D246FD"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N </w:t>
      </w:r>
      <w:r w:rsidRPr="00DA0521">
        <w:rPr>
          <w:rFonts w:ascii="Bookman Old Style" w:hAnsi="Bookman Old Style"/>
          <w:bCs/>
          <w:iCs/>
          <w:sz w:val="24"/>
          <w:szCs w:val="24"/>
          <w:lang w:val="ro-RO"/>
        </w:rPr>
        <w:t>– num</w:t>
      </w:r>
      <w:r w:rsidR="00347725" w:rsidRPr="00DA0521">
        <w:rPr>
          <w:rFonts w:ascii="Bookman Old Style" w:hAnsi="Bookman Old Style"/>
          <w:bCs/>
          <w:iCs/>
          <w:sz w:val="24"/>
          <w:szCs w:val="24"/>
          <w:lang w:val="ro-RO"/>
        </w:rPr>
        <w:t>ărul planetelor locuite de fiinţe similare oamenilor;</w:t>
      </w:r>
    </w:p>
    <w:p w:rsidR="00F223DF"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
          <w:iCs/>
          <w:sz w:val="24"/>
          <w:szCs w:val="24"/>
          <w:lang w:val="ro-RO"/>
        </w:rPr>
        <w:t>R</w:t>
      </w:r>
      <w:r w:rsidR="006A0F7D" w:rsidRPr="00DA0521">
        <w:rPr>
          <w:rFonts w:ascii="Bookman Old Style" w:hAnsi="Bookman Old Style"/>
          <w:bCs/>
          <w:i/>
          <w:iCs/>
          <w:sz w:val="24"/>
          <w:szCs w:val="24"/>
          <w:vertAlign w:val="subscript"/>
          <w:lang w:val="ro-RO"/>
        </w:rPr>
        <w:t>*</w:t>
      </w:r>
      <w:r w:rsidR="002005CD"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 xml:space="preserve">numărul mediu de stele analoge Soarelui nostru care se nasc anual; </w:t>
      </w:r>
    </w:p>
    <w:p w:rsidR="00F223DF"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
          <w:iCs/>
          <w:sz w:val="24"/>
          <w:szCs w:val="24"/>
          <w:lang w:val="ro-RO"/>
        </w:rPr>
        <w:t>f</w:t>
      </w:r>
      <w:r w:rsidRPr="00DA0521">
        <w:rPr>
          <w:rFonts w:ascii="Bookman Old Style" w:hAnsi="Bookman Old Style"/>
          <w:bCs/>
          <w:i/>
          <w:iCs/>
          <w:sz w:val="24"/>
          <w:szCs w:val="24"/>
          <w:vertAlign w:val="subscript"/>
          <w:lang w:val="ro-RO"/>
        </w:rPr>
        <w:t>p</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 xml:space="preserve">numărul mediu de stele susceptibile să găzduiască fiinţe vii; </w:t>
      </w:r>
    </w:p>
    <w:p w:rsidR="00F223DF"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
          <w:iCs/>
          <w:sz w:val="24"/>
          <w:szCs w:val="24"/>
          <w:lang w:val="ro-RO"/>
        </w:rPr>
        <w:t>n</w:t>
      </w:r>
      <w:r w:rsidRPr="00DA0521">
        <w:rPr>
          <w:rFonts w:ascii="Bookman Old Style" w:hAnsi="Bookman Old Style"/>
          <w:bCs/>
          <w:i/>
          <w:iCs/>
          <w:sz w:val="24"/>
          <w:szCs w:val="24"/>
          <w:vertAlign w:val="subscript"/>
          <w:lang w:val="ro-RO"/>
        </w:rPr>
        <w:t>e</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numărul mediu de planete care se rotesc în ecosfera So</w:t>
      </w:r>
      <w:r w:rsidR="00F223DF" w:rsidRPr="00DA0521">
        <w:rPr>
          <w:rFonts w:ascii="Bookman Old Style" w:hAnsi="Bookman Old Style"/>
          <w:bCs/>
          <w:iCs/>
          <w:sz w:val="24"/>
          <w:szCs w:val="24"/>
          <w:lang w:val="ro-RO"/>
        </w:rPr>
        <w:t>arelui lor şi pe care sunt înde</w:t>
      </w:r>
      <w:r w:rsidRPr="00DA0521">
        <w:rPr>
          <w:rFonts w:ascii="Bookman Old Style" w:hAnsi="Bookman Old Style"/>
          <w:bCs/>
          <w:iCs/>
          <w:sz w:val="24"/>
          <w:szCs w:val="24"/>
          <w:lang w:val="ro-RO"/>
        </w:rPr>
        <w:t xml:space="preserve">plinite condiţiile necesare dezvoltării vieţii aşa cum o concep oamenii; </w:t>
      </w:r>
    </w:p>
    <w:p w:rsidR="00F223DF"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
          <w:iCs/>
          <w:sz w:val="24"/>
          <w:szCs w:val="24"/>
          <w:lang w:val="ro-RO"/>
        </w:rPr>
        <w:t>f</w:t>
      </w:r>
      <w:r w:rsidRPr="00DA0521">
        <w:rPr>
          <w:rFonts w:ascii="Bookman Old Style" w:hAnsi="Bookman Old Style"/>
          <w:bCs/>
          <w:i/>
          <w:iCs/>
          <w:sz w:val="24"/>
          <w:szCs w:val="24"/>
          <w:vertAlign w:val="subscript"/>
          <w:lang w:val="ro-RO"/>
        </w:rPr>
        <w:t>l</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 xml:space="preserve">numărul mediu al planetelor pe care viaţa s-a putut efectiv dezvolta: </w:t>
      </w:r>
    </w:p>
    <w:p w:rsidR="00F223DF"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
          <w:iCs/>
          <w:sz w:val="24"/>
          <w:szCs w:val="24"/>
          <w:lang w:val="ro-RO"/>
        </w:rPr>
        <w:t>f</w:t>
      </w:r>
      <w:r w:rsidRPr="00DA0521">
        <w:rPr>
          <w:rFonts w:ascii="Bookman Old Style" w:hAnsi="Bookman Old Style"/>
          <w:bCs/>
          <w:i/>
          <w:iCs/>
          <w:sz w:val="24"/>
          <w:szCs w:val="24"/>
          <w:vertAlign w:val="subscript"/>
          <w:lang w:val="ro-RO"/>
        </w:rPr>
        <w:t>i</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numărul mediu al planetelor populate cu fiinţe care au</w:t>
      </w:r>
      <w:r w:rsidR="00C91E09" w:rsidRPr="00DA0521">
        <w:rPr>
          <w:rFonts w:ascii="Bookman Old Style" w:hAnsi="Bookman Old Style"/>
          <w:bCs/>
          <w:iCs/>
          <w:sz w:val="24"/>
          <w:szCs w:val="24"/>
          <w:lang w:val="ro-RO"/>
        </w:rPr>
        <w:t xml:space="preserve"> dobândit o anumită autonomie d</w:t>
      </w:r>
      <w:r w:rsidRPr="00DA0521">
        <w:rPr>
          <w:rFonts w:ascii="Bookman Old Style" w:hAnsi="Bookman Old Style"/>
          <w:bCs/>
          <w:iCs/>
          <w:sz w:val="24"/>
          <w:szCs w:val="24"/>
          <w:lang w:val="ro-RO"/>
        </w:rPr>
        <w:t>e acţiune în răstimpul î</w:t>
      </w:r>
      <w:r w:rsidR="00F223DF" w:rsidRPr="00DA0521">
        <w:rPr>
          <w:rFonts w:ascii="Bookman Old Style" w:hAnsi="Bookman Old Style"/>
          <w:bCs/>
          <w:iCs/>
          <w:sz w:val="24"/>
          <w:szCs w:val="24"/>
          <w:lang w:val="ro-RO"/>
        </w:rPr>
        <w:t xml:space="preserve">n care Soarele lor a fost activ; </w:t>
      </w:r>
    </w:p>
    <w:p w:rsidR="00F223DF"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
          <w:iCs/>
          <w:sz w:val="24"/>
          <w:szCs w:val="24"/>
          <w:lang w:val="ro-RO"/>
        </w:rPr>
        <w:t>f</w:t>
      </w:r>
      <w:r w:rsidRPr="00DA0521">
        <w:rPr>
          <w:rFonts w:ascii="Bookman Old Style" w:hAnsi="Bookman Old Style"/>
          <w:bCs/>
          <w:i/>
          <w:iCs/>
          <w:sz w:val="24"/>
          <w:szCs w:val="24"/>
          <w:vertAlign w:val="subscript"/>
          <w:lang w:val="ro-RO"/>
        </w:rPr>
        <w:t>c</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numărul planetelor populate cu inteligenţe care au</w:t>
      </w:r>
      <w:r w:rsidR="00F223DF" w:rsidRPr="00DA0521">
        <w:rPr>
          <w:rFonts w:ascii="Bookman Old Style" w:hAnsi="Bookman Old Style"/>
          <w:bCs/>
          <w:iCs/>
          <w:sz w:val="24"/>
          <w:szCs w:val="24"/>
          <w:lang w:val="ro-RO"/>
        </w:rPr>
        <w:t xml:space="preserve"> atins un stadiu avansat de civ</w:t>
      </w:r>
      <w:r w:rsidRPr="00DA0521">
        <w:rPr>
          <w:rFonts w:ascii="Bookman Old Style" w:hAnsi="Bookman Old Style"/>
          <w:bCs/>
          <w:iCs/>
          <w:sz w:val="24"/>
          <w:szCs w:val="24"/>
          <w:lang w:val="ro-RO"/>
        </w:rPr>
        <w:t>ilizaţie tehnică</w:t>
      </w:r>
      <w:r w:rsidR="00F223DF" w:rsidRPr="00DA0521">
        <w:rPr>
          <w:rFonts w:ascii="Bookman Old Style" w:hAnsi="Bookman Old Style"/>
          <w:bCs/>
          <w:iCs/>
          <w:sz w:val="24"/>
          <w:szCs w:val="24"/>
          <w:lang w:val="ro-RO"/>
        </w:rPr>
        <w:t>;</w:t>
      </w:r>
    </w:p>
    <w:p w:rsidR="00CC0B8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
          <w:iCs/>
          <w:sz w:val="24"/>
          <w:szCs w:val="24"/>
          <w:lang w:val="ro-RO"/>
        </w:rPr>
        <w:t>L</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durata medie a unei civilizaţii, întrucât numai două civilizaţii cu o existenţă deosebit delungată pot</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ţinând seama de uriaşele distanţe ale spaţiului cosmic</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 xml:space="preserve">să se întâlnească. </w:t>
      </w:r>
    </w:p>
    <w:p w:rsidR="00CC0B8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Dacă pentru toate valorile ecuaţiei se iau cifrele absolut minimale, se obţine N = 40</w:t>
      </w:r>
      <w:r w:rsidR="00CC0B85" w:rsidRPr="00DA0521">
        <w:rPr>
          <w:rFonts w:ascii="Bookman Old Style" w:hAnsi="Bookman Old Style"/>
          <w:bCs/>
          <w:iCs/>
          <w:sz w:val="24"/>
          <w:szCs w:val="24"/>
          <w:lang w:val="ro-RO"/>
        </w:rPr>
        <w:t>.</w:t>
      </w:r>
    </w:p>
    <w:p w:rsidR="00CC0B8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Dacă se iau însă cele mai mari valori posibile, atunci avem: N = 50.000.000</w:t>
      </w:r>
      <w:r w:rsidR="00CC0B85" w:rsidRPr="00DA0521">
        <w:rPr>
          <w:rFonts w:ascii="Bookman Old Style" w:hAnsi="Bookman Old Style"/>
          <w:bCs/>
          <w:iCs/>
          <w:sz w:val="24"/>
          <w:szCs w:val="24"/>
          <w:lang w:val="ro-RO"/>
        </w:rPr>
        <w:t>.</w:t>
      </w:r>
    </w:p>
    <w:p w:rsidR="00935690"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Fantastica ecuaţie de la Green</w:t>
      </w:r>
      <w:r w:rsidR="007D7419" w:rsidRPr="00DA0521">
        <w:rPr>
          <w:rFonts w:ascii="Bookman Old Style" w:hAnsi="Bookman Old Style"/>
          <w:bCs/>
          <w:iCs/>
          <w:sz w:val="24"/>
          <w:szCs w:val="24"/>
          <w:lang w:val="ro-RO"/>
        </w:rPr>
        <w:t>–</w:t>
      </w:r>
      <w:r w:rsidRPr="00DA0521">
        <w:rPr>
          <w:rFonts w:ascii="Bookman Old Style" w:hAnsi="Bookman Old Style"/>
          <w:bCs/>
          <w:iCs/>
          <w:sz w:val="24"/>
          <w:szCs w:val="24"/>
          <w:lang w:val="ro-RO"/>
        </w:rPr>
        <w:t>Bank apreciază pentru cazul cel mai puţin favorabil la 40 grupele de oameni inteligenţi existente în Calea Lactee şi care caută să intre în legătur</w:t>
      </w:r>
      <w:r w:rsidR="00935690" w:rsidRPr="00DA0521">
        <w:rPr>
          <w:rFonts w:ascii="Bookman Old Style" w:hAnsi="Bookman Old Style"/>
          <w:bCs/>
          <w:iCs/>
          <w:sz w:val="24"/>
          <w:szCs w:val="24"/>
          <w:lang w:val="ro-RO"/>
        </w:rPr>
        <w:t>ă cu</w:t>
      </w:r>
      <w:r w:rsidRPr="00DA0521">
        <w:rPr>
          <w:rFonts w:ascii="Bookman Old Style" w:hAnsi="Bookman Old Style"/>
          <w:bCs/>
          <w:iCs/>
          <w:sz w:val="24"/>
          <w:szCs w:val="24"/>
          <w:lang w:val="ro-RO"/>
        </w:rPr>
        <w:t xml:space="preserve"> semenii lor. Posibilitatea cea mai îndrăzneaţă apreciază la 50 de milioane numărul grupelor inteligente care aşteaptă un semnal din cosmos. Întrucât calculele au la bază numărul stele lor din Calea Lactee, chiar din momentul naşterii lor, toate presu</w:t>
      </w:r>
      <w:r w:rsidR="00935690" w:rsidRPr="00DA0521">
        <w:rPr>
          <w:rFonts w:ascii="Bookman Old Style" w:hAnsi="Bookman Old Style"/>
          <w:bCs/>
          <w:iCs/>
          <w:sz w:val="24"/>
          <w:szCs w:val="24"/>
          <w:lang w:val="ro-RO"/>
        </w:rPr>
        <w:t>-</w:t>
      </w:r>
      <w:r w:rsidRPr="00DA0521">
        <w:rPr>
          <w:rFonts w:ascii="Bookman Old Style" w:hAnsi="Bookman Old Style"/>
          <w:bCs/>
          <w:iCs/>
          <w:sz w:val="24"/>
          <w:szCs w:val="24"/>
          <w:lang w:val="ro-RO"/>
        </w:rPr>
        <w:t>pu</w:t>
      </w:r>
      <w:r w:rsidR="00935690" w:rsidRPr="00DA0521">
        <w:rPr>
          <w:rFonts w:ascii="Bookman Old Style" w:hAnsi="Bookman Old Style"/>
          <w:bCs/>
          <w:iCs/>
          <w:sz w:val="24"/>
          <w:szCs w:val="24"/>
          <w:lang w:val="ro-RO"/>
        </w:rPr>
        <w:t>nerile emise l</w:t>
      </w:r>
      <w:r w:rsidRPr="00DA0521">
        <w:rPr>
          <w:rFonts w:ascii="Bookman Old Style" w:hAnsi="Bookman Old Style"/>
          <w:bCs/>
          <w:iCs/>
          <w:sz w:val="24"/>
          <w:szCs w:val="24"/>
          <w:lang w:val="ro-RO"/>
        </w:rPr>
        <w:t>a Green</w:t>
      </w:r>
      <w:r w:rsidR="007D7419"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Bank depăşesc limitele contemporaneităţii. Dacă acceptăm ecuaţia savanţilor din acest </w:t>
      </w:r>
      <w:r w:rsidRPr="00DA0521">
        <w:rPr>
          <w:rFonts w:ascii="Bookman Old Style" w:hAnsi="Bookman Old Style"/>
          <w:bCs/>
          <w:iCs/>
          <w:sz w:val="24"/>
          <w:szCs w:val="24"/>
          <w:lang w:val="ro-RO"/>
        </w:rPr>
        <w:lastRenderedPageBreak/>
        <w:t>brain-trust (t</w:t>
      </w:r>
      <w:r w:rsidR="00935690" w:rsidRPr="00DA0521">
        <w:rPr>
          <w:rFonts w:ascii="Bookman Old Style" w:hAnsi="Bookman Old Style"/>
          <w:bCs/>
          <w:iCs/>
          <w:sz w:val="24"/>
          <w:szCs w:val="24"/>
          <w:lang w:val="ro-RO"/>
        </w:rPr>
        <w:t>rust al creierelor), atunci tre</w:t>
      </w:r>
      <w:r w:rsidRPr="00DA0521">
        <w:rPr>
          <w:rFonts w:ascii="Bookman Old Style" w:hAnsi="Bookman Old Style"/>
          <w:bCs/>
          <w:iCs/>
          <w:sz w:val="24"/>
          <w:szCs w:val="24"/>
          <w:lang w:val="ro-RO"/>
        </w:rPr>
        <w:t xml:space="preserve">buie să acceptăm şi faptul că au putut exista acum sute de </w:t>
      </w:r>
      <w:r w:rsidR="00935690" w:rsidRPr="00DA0521">
        <w:rPr>
          <w:rFonts w:ascii="Bookman Old Style" w:hAnsi="Bookman Old Style"/>
          <w:bCs/>
          <w:iCs/>
          <w:sz w:val="24"/>
          <w:szCs w:val="24"/>
          <w:lang w:val="ro-RO"/>
        </w:rPr>
        <w:t>mii de ani civilizaţii mai evol</w:t>
      </w:r>
      <w:r w:rsidRPr="00DA0521">
        <w:rPr>
          <w:rFonts w:ascii="Bookman Old Style" w:hAnsi="Bookman Old Style"/>
          <w:bCs/>
          <w:iCs/>
          <w:sz w:val="24"/>
          <w:szCs w:val="24"/>
          <w:lang w:val="ro-RO"/>
        </w:rPr>
        <w:t>uate din punct de vedere tehnic decât a noastră, ceea ce vine, desigur, în sprijinul t</w:t>
      </w:r>
      <w:r w:rsidR="00935690" w:rsidRPr="00DA0521">
        <w:rPr>
          <w:rFonts w:ascii="Bookman Old Style" w:hAnsi="Bookman Old Style"/>
          <w:bCs/>
          <w:iCs/>
          <w:sz w:val="24"/>
          <w:szCs w:val="24"/>
          <w:lang w:val="ro-RO"/>
        </w:rPr>
        <w:t>e</w:t>
      </w:r>
      <w:r w:rsidRPr="00DA0521">
        <w:rPr>
          <w:rFonts w:ascii="Bookman Old Style" w:hAnsi="Bookman Old Style"/>
          <w:bCs/>
          <w:iCs/>
          <w:sz w:val="24"/>
          <w:szCs w:val="24"/>
          <w:lang w:val="ro-RO"/>
        </w:rPr>
        <w:t>oriei deja prezentate aici</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a vizitei pe care „zei” din c</w:t>
      </w:r>
      <w:r w:rsidR="00935690" w:rsidRPr="00DA0521">
        <w:rPr>
          <w:rFonts w:ascii="Bookman Old Style" w:hAnsi="Bookman Old Style"/>
          <w:bCs/>
          <w:iCs/>
          <w:sz w:val="24"/>
          <w:szCs w:val="24"/>
          <w:lang w:val="ro-RO"/>
        </w:rPr>
        <w:t>osmos ne-au făcut-o în timpuril</w:t>
      </w:r>
      <w:r w:rsidRPr="00DA0521">
        <w:rPr>
          <w:rFonts w:ascii="Bookman Old Style" w:hAnsi="Bookman Old Style"/>
          <w:bCs/>
          <w:iCs/>
          <w:sz w:val="24"/>
          <w:szCs w:val="24"/>
          <w:lang w:val="ro-RO"/>
        </w:rPr>
        <w:t xml:space="preserve">e cele mai străvechi. </w:t>
      </w:r>
    </w:p>
    <w:p w:rsidR="002F1A6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Astrobiologul american dr. Sagan ne asigură că, luând în considerare numai calculele statistice, există posibilitatea ca Terra să fi fost vizitată în cursul</w:t>
      </w:r>
      <w:r w:rsidR="00C91E09"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istoriei sale cel puţin o dată de către reprezentanţii unei civili</w:t>
      </w:r>
      <w:r w:rsidR="009A0D46"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zaţii extraterestre. Deşi toate raţionamentele şi supoziţiile ascund în bună măsură iluzii şi fantezie, formula de la </w:t>
      </w:r>
      <w:r w:rsidR="009A0D46" w:rsidRPr="00DA0521">
        <w:rPr>
          <w:rFonts w:ascii="Bookman Old Style" w:hAnsi="Bookman Old Style"/>
          <w:bCs/>
          <w:iCs/>
          <w:sz w:val="24"/>
          <w:szCs w:val="24"/>
          <w:lang w:val="ro-RO"/>
        </w:rPr>
        <w:t>Gre</w:t>
      </w:r>
      <w:r w:rsidRPr="00DA0521">
        <w:rPr>
          <w:rFonts w:ascii="Bookman Old Style" w:hAnsi="Bookman Old Style"/>
          <w:bCs/>
          <w:iCs/>
          <w:sz w:val="24"/>
          <w:szCs w:val="24"/>
          <w:lang w:val="ro-RO"/>
        </w:rPr>
        <w:t>en</w:t>
      </w:r>
      <w:r w:rsidR="00B776F3"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Bank ne oferă, totuşi, posibilitatea să estimăm numărul </w:t>
      </w:r>
      <w:r w:rsidR="009A0D46" w:rsidRPr="00DA0521">
        <w:rPr>
          <w:rFonts w:ascii="Bookman Old Style" w:hAnsi="Bookman Old Style"/>
          <w:bCs/>
          <w:iCs/>
          <w:sz w:val="24"/>
          <w:szCs w:val="24"/>
          <w:lang w:val="ro-RO"/>
        </w:rPr>
        <w:t>stelelor pe care poate exista v</w:t>
      </w:r>
      <w:r w:rsidRPr="00DA0521">
        <w:rPr>
          <w:rFonts w:ascii="Bookman Old Style" w:hAnsi="Bookman Old Style"/>
          <w:bCs/>
          <w:iCs/>
          <w:sz w:val="24"/>
          <w:szCs w:val="24"/>
          <w:lang w:val="ro-RO"/>
        </w:rPr>
        <w:t xml:space="preserve">iaţă. O nouă ramură a ştiinţei este pe punctul de a se încetăţeni, aşa-numita exobiologie. Noilor </w:t>
      </w:r>
      <w:r w:rsidR="009A0D46" w:rsidRPr="00DA0521">
        <w:rPr>
          <w:rFonts w:ascii="Bookman Old Style" w:hAnsi="Bookman Old Style"/>
          <w:bCs/>
          <w:iCs/>
          <w:sz w:val="24"/>
          <w:szCs w:val="24"/>
          <w:lang w:val="ro-RO"/>
        </w:rPr>
        <w:t>pionie</w:t>
      </w:r>
      <w:r w:rsidRPr="00DA0521">
        <w:rPr>
          <w:rFonts w:ascii="Bookman Old Style" w:hAnsi="Bookman Old Style"/>
          <w:bCs/>
          <w:iCs/>
          <w:sz w:val="24"/>
          <w:szCs w:val="24"/>
          <w:lang w:val="ro-RO"/>
        </w:rPr>
        <w:t xml:space="preserve">ri </w:t>
      </w:r>
      <w:r w:rsidR="009A0D46" w:rsidRPr="00DA0521">
        <w:rPr>
          <w:rFonts w:ascii="Bookman Old Style" w:hAnsi="Bookman Old Style"/>
          <w:bCs/>
          <w:iCs/>
          <w:sz w:val="24"/>
          <w:szCs w:val="24"/>
          <w:lang w:val="ro-RO"/>
        </w:rPr>
        <w:t xml:space="preserve">în </w:t>
      </w:r>
      <w:r w:rsidRPr="00DA0521">
        <w:rPr>
          <w:rFonts w:ascii="Bookman Old Style" w:hAnsi="Bookman Old Style"/>
          <w:bCs/>
          <w:iCs/>
          <w:sz w:val="24"/>
          <w:szCs w:val="24"/>
          <w:lang w:val="ro-RO"/>
        </w:rPr>
        <w:t>ale ştiinţei le-a fost întotdeauna greu să se impună. Exob</w:t>
      </w:r>
      <w:r w:rsidR="009A0D46" w:rsidRPr="00DA0521">
        <w:rPr>
          <w:rFonts w:ascii="Bookman Old Style" w:hAnsi="Bookman Old Style"/>
          <w:bCs/>
          <w:iCs/>
          <w:sz w:val="24"/>
          <w:szCs w:val="24"/>
          <w:lang w:val="ro-RO"/>
        </w:rPr>
        <w:t>iologiei i-ar fi venit şi mai g</w:t>
      </w:r>
      <w:r w:rsidRPr="00DA0521">
        <w:rPr>
          <w:rFonts w:ascii="Bookman Old Style" w:hAnsi="Bookman Old Style"/>
          <w:bCs/>
          <w:iCs/>
          <w:sz w:val="24"/>
          <w:szCs w:val="24"/>
          <w:lang w:val="ro-RO"/>
        </w:rPr>
        <w:t>reu dacă personalităţi recunoscute nu şi-ar fi închinat dej</w:t>
      </w:r>
      <w:r w:rsidR="002F1A67" w:rsidRPr="00DA0521">
        <w:rPr>
          <w:rFonts w:ascii="Bookman Old Style" w:hAnsi="Bookman Old Style"/>
          <w:bCs/>
          <w:iCs/>
          <w:sz w:val="24"/>
          <w:szCs w:val="24"/>
          <w:lang w:val="ro-RO"/>
        </w:rPr>
        <w:t>a activitatea lor acestui domen</w:t>
      </w:r>
      <w:r w:rsidRPr="00DA0521">
        <w:rPr>
          <w:rFonts w:ascii="Bookman Old Style" w:hAnsi="Bookman Old Style"/>
          <w:bCs/>
          <w:iCs/>
          <w:sz w:val="24"/>
          <w:szCs w:val="24"/>
          <w:lang w:val="ro-RO"/>
        </w:rPr>
        <w:t xml:space="preserve">iu al ştiinţelor, care este hotărât să elucideze problema vieţii extraterestre. </w:t>
      </w:r>
    </w:p>
    <w:p w:rsidR="00B776F3"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Ce poate fi mai concludent pentru seriozitatea noilor cercetări decât grupul masiv de personalităţi care </w:t>
      </w:r>
    </w:p>
    <w:p w:rsidR="0020289D"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de pe acum participă la ele: Dr. Freeman Quimby (şeful programului exobiologic a</w:t>
      </w:r>
      <w:r w:rsidR="002F1A67" w:rsidRPr="00DA0521">
        <w:rPr>
          <w:rFonts w:ascii="Bookman Old Style" w:hAnsi="Bookman Old Style"/>
          <w:bCs/>
          <w:iCs/>
          <w:sz w:val="24"/>
          <w:szCs w:val="24"/>
          <w:lang w:val="ro-RO"/>
        </w:rPr>
        <w:t>l NASA), dr. Ira Blei (NASA), d</w:t>
      </w:r>
      <w:r w:rsidRPr="00DA0521">
        <w:rPr>
          <w:rFonts w:ascii="Bookman Old Style" w:hAnsi="Bookman Old Style"/>
          <w:bCs/>
          <w:iCs/>
          <w:sz w:val="24"/>
          <w:szCs w:val="24"/>
          <w:lang w:val="ro-RO"/>
        </w:rPr>
        <w:t>r. Joshua Lederberg (NASA), dr. L. P. Smith (NASA), dr. R. E. Kaj (NASA), dr. Ri chard Young (NASA), dr. H. S. Brown (California I</w:t>
      </w:r>
      <w:r w:rsidR="002F1A67" w:rsidRPr="00DA0521">
        <w:rPr>
          <w:rFonts w:ascii="Bookman Old Style" w:hAnsi="Bookman Old Style"/>
          <w:bCs/>
          <w:iCs/>
          <w:sz w:val="24"/>
          <w:szCs w:val="24"/>
          <w:lang w:val="ro-RO"/>
        </w:rPr>
        <w:t>nstitute of Technology), dr. Ed</w:t>
      </w:r>
      <w:r w:rsidRPr="00DA0521">
        <w:rPr>
          <w:rFonts w:ascii="Bookman Old Style" w:hAnsi="Bookman Old Style"/>
          <w:bCs/>
          <w:iCs/>
          <w:sz w:val="24"/>
          <w:szCs w:val="24"/>
          <w:lang w:val="ro-RO"/>
        </w:rPr>
        <w:t>ward Purcell (profesor docent pentru fizică la Univ</w:t>
      </w:r>
      <w:r w:rsidR="002F1A67" w:rsidRPr="00DA0521">
        <w:rPr>
          <w:rFonts w:ascii="Bookman Old Style" w:hAnsi="Bookman Old Style"/>
          <w:bCs/>
          <w:iCs/>
          <w:sz w:val="24"/>
          <w:szCs w:val="24"/>
          <w:lang w:val="ro-RO"/>
        </w:rPr>
        <w:t>ersitatea Harvard), dr. R. N. B</w:t>
      </w:r>
      <w:r w:rsidRPr="00DA0521">
        <w:rPr>
          <w:rFonts w:ascii="Bookman Old Style" w:hAnsi="Bookman Old Style"/>
          <w:bCs/>
          <w:iCs/>
          <w:sz w:val="24"/>
          <w:szCs w:val="24"/>
          <w:lang w:val="ro-RO"/>
        </w:rPr>
        <w:t xml:space="preserve">racewells (Radio Astronomy Institute Standford), </w:t>
      </w:r>
      <w:r w:rsidR="002F1A67" w:rsidRPr="00DA0521">
        <w:rPr>
          <w:rFonts w:ascii="Bookman Old Style" w:hAnsi="Bookman Old Style"/>
          <w:bCs/>
          <w:iCs/>
          <w:sz w:val="24"/>
          <w:szCs w:val="24"/>
          <w:lang w:val="ro-RO"/>
        </w:rPr>
        <w:t>dr. Townes (laureat al Premiulu</w:t>
      </w:r>
      <w:r w:rsidRPr="00DA0521">
        <w:rPr>
          <w:rFonts w:ascii="Bookman Old Style" w:hAnsi="Bookman Old Style"/>
          <w:bCs/>
          <w:iCs/>
          <w:sz w:val="24"/>
          <w:szCs w:val="24"/>
          <w:lang w:val="ro-RO"/>
        </w:rPr>
        <w:t>i Nobel pentru fizică pe anul 1964), dr. I. S. Şklovs</w:t>
      </w:r>
      <w:r w:rsidR="002F1A67" w:rsidRPr="00DA0521">
        <w:rPr>
          <w:rFonts w:ascii="Bookman Old Style" w:hAnsi="Bookman Old Style"/>
          <w:bCs/>
          <w:iCs/>
          <w:sz w:val="24"/>
          <w:szCs w:val="24"/>
          <w:lang w:val="ro-RO"/>
        </w:rPr>
        <w:t>ki (Institutul Sternberg-Moscov</w:t>
      </w:r>
      <w:r w:rsidRPr="00DA0521">
        <w:rPr>
          <w:rFonts w:ascii="Bookman Old Style" w:hAnsi="Bookman Old Style"/>
          <w:bCs/>
          <w:iCs/>
          <w:sz w:val="24"/>
          <w:szCs w:val="24"/>
          <w:lang w:val="ro-RO"/>
        </w:rPr>
        <w:t>a), dr. N. S. Kardaşev (Institutul Sternberg-Moscova), sir Bernard Lovell (Jodrell Bank), dr. Wernher von Braun (şeful programului rachetelor Saturn</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 xml:space="preserve">S.U.A.), prof. dr. Oberth (profesorul lui von Braun), prof. dr. Stuhlinger, prof. dr. E. Sänger şi alţii. Aceste nume reprezintă o invitaţie pentru mii de exobiologi, </w:t>
      </w:r>
      <w:r w:rsidR="002F1A67" w:rsidRPr="00DA0521">
        <w:rPr>
          <w:rFonts w:ascii="Bookman Old Style" w:hAnsi="Bookman Old Style"/>
          <w:bCs/>
          <w:iCs/>
          <w:sz w:val="24"/>
          <w:szCs w:val="24"/>
          <w:lang w:val="ro-RO"/>
        </w:rPr>
        <w:t>răspândiţi în întreaga lume. Sarc</w:t>
      </w:r>
      <w:r w:rsidRPr="00DA0521">
        <w:rPr>
          <w:rFonts w:ascii="Bookman Old Style" w:hAnsi="Bookman Old Style"/>
          <w:bCs/>
          <w:iCs/>
          <w:sz w:val="24"/>
          <w:szCs w:val="24"/>
          <w:lang w:val="ro-RO"/>
        </w:rPr>
        <w:t xml:space="preserve">ina tuturor acestor oameni este să nimicească tabu-urile, să zdruncine indiferenţa, care </w:t>
      </w:r>
    </w:p>
    <w:p w:rsidR="007F10F1"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până acum, înconjurând această sferă de cercetare total o</w:t>
      </w:r>
      <w:r w:rsidR="007F10F1" w:rsidRPr="00DA0521">
        <w:rPr>
          <w:rFonts w:ascii="Bookman Old Style" w:hAnsi="Bookman Old Style"/>
          <w:bCs/>
          <w:iCs/>
          <w:sz w:val="24"/>
          <w:szCs w:val="24"/>
          <w:lang w:val="ro-RO"/>
        </w:rPr>
        <w:t>colită, o siliseră să vegeteze.</w:t>
      </w:r>
    </w:p>
    <w:p w:rsidR="007F10F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w:t>
      </w:r>
      <w:r w:rsidR="007F10F1" w:rsidRPr="00DA0521">
        <w:rPr>
          <w:rFonts w:ascii="Bookman Old Style" w:hAnsi="Bookman Old Style"/>
          <w:bCs/>
          <w:iCs/>
          <w:sz w:val="24"/>
          <w:szCs w:val="24"/>
          <w:lang w:val="ro-RO"/>
        </w:rPr>
        <w:t xml:space="preserve"> ciuda</w:t>
      </w:r>
      <w:r w:rsidRPr="00DA0521">
        <w:rPr>
          <w:rFonts w:ascii="Bookman Old Style" w:hAnsi="Bookman Old Style"/>
          <w:bCs/>
          <w:iCs/>
          <w:sz w:val="24"/>
          <w:szCs w:val="24"/>
          <w:lang w:val="ro-RO"/>
        </w:rPr>
        <w:t xml:space="preserve"> </w:t>
      </w:r>
      <w:r w:rsidR="007F10F1" w:rsidRPr="00DA0521">
        <w:rPr>
          <w:rFonts w:ascii="Bookman Old Style" w:hAnsi="Bookman Old Style"/>
          <w:bCs/>
          <w:iCs/>
          <w:sz w:val="24"/>
          <w:szCs w:val="24"/>
          <w:lang w:val="ro-RO"/>
        </w:rPr>
        <w:t>t</w:t>
      </w:r>
      <w:r w:rsidRPr="00DA0521">
        <w:rPr>
          <w:rFonts w:ascii="Bookman Old Style" w:hAnsi="Bookman Old Style"/>
          <w:bCs/>
          <w:iCs/>
          <w:sz w:val="24"/>
          <w:szCs w:val="24"/>
          <w:lang w:val="ro-RO"/>
        </w:rPr>
        <w:t>uturor împotrivirilor, exobiologia a devenit o realitate şi s-ar putea ca într-o zi ea să devină în genere cel mai interesant şi important domeniu de ce</w:t>
      </w:r>
      <w:r w:rsidR="007F10F1" w:rsidRPr="00DA0521">
        <w:rPr>
          <w:rFonts w:ascii="Bookman Old Style" w:hAnsi="Bookman Old Style"/>
          <w:bCs/>
          <w:iCs/>
          <w:sz w:val="24"/>
          <w:szCs w:val="24"/>
          <w:lang w:val="ro-RO"/>
        </w:rPr>
        <w:t>rcetare.</w:t>
      </w:r>
    </w:p>
    <w:p w:rsidR="007F10F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lastRenderedPageBreak/>
        <w:t>Dar cum se poate dovedi că există viaţă în spaţiul sideral înainte ca cineva să fi ajuns aco</w:t>
      </w:r>
      <w:r w:rsidR="007F10F1" w:rsidRPr="00DA0521">
        <w:rPr>
          <w:rFonts w:ascii="Bookman Old Style" w:hAnsi="Bookman Old Style"/>
          <w:bCs/>
          <w:iCs/>
          <w:sz w:val="24"/>
          <w:szCs w:val="24"/>
          <w:lang w:val="ro-RO"/>
        </w:rPr>
        <w:t>lo.</w:t>
      </w:r>
      <w:r w:rsidRPr="00DA0521">
        <w:rPr>
          <w:rFonts w:ascii="Bookman Old Style" w:hAnsi="Bookman Old Style"/>
          <w:bCs/>
          <w:iCs/>
          <w:sz w:val="24"/>
          <w:szCs w:val="24"/>
          <w:lang w:val="ro-RO"/>
        </w:rPr>
        <w:t xml:space="preserve"> </w:t>
      </w:r>
    </w:p>
    <w:p w:rsidR="004063D0"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Există statistici şi calcule care confirmă indubitabil existenţa unei vieţi extraterestre. Există dovezi cu privire la bacteriile şi sporii care populează acest spaţiu. Cercetările în vederea descoperirii inteligenţelor din spaţiul cosmic au început, dar până acum nu s-a obţinut nici un rezultat măsurabil, vizibil şi convingător.</w:t>
      </w:r>
      <w:r w:rsidR="004063D0" w:rsidRPr="00DA0521">
        <w:rPr>
          <w:rFonts w:ascii="Bookman Old Style" w:hAnsi="Bookman Old Style"/>
          <w:bCs/>
          <w:iCs/>
          <w:sz w:val="24"/>
          <w:szCs w:val="24"/>
          <w:lang w:val="ro-RO"/>
        </w:rPr>
        <w:t xml:space="preserve"> Acum avem nevoie de justificăr</w:t>
      </w:r>
      <w:r w:rsidRPr="00DA0521">
        <w:rPr>
          <w:rFonts w:ascii="Bookman Old Style" w:hAnsi="Bookman Old Style"/>
          <w:bCs/>
          <w:iCs/>
          <w:sz w:val="24"/>
          <w:szCs w:val="24"/>
          <w:lang w:val="ro-RO"/>
        </w:rPr>
        <w:t>i care să susţină teoriile, de mărturii în locul presupuneril</w:t>
      </w:r>
      <w:r w:rsidR="004063D0" w:rsidRPr="00DA0521">
        <w:rPr>
          <w:rFonts w:ascii="Bookman Old Style" w:hAnsi="Bookman Old Style"/>
          <w:bCs/>
          <w:iCs/>
          <w:sz w:val="24"/>
          <w:szCs w:val="24"/>
          <w:lang w:val="ro-RO"/>
        </w:rPr>
        <w:t>or utopice, căzute în desuetudi</w:t>
      </w:r>
      <w:r w:rsidRPr="00DA0521">
        <w:rPr>
          <w:rFonts w:ascii="Bookman Old Style" w:hAnsi="Bookman Old Style"/>
          <w:bCs/>
          <w:iCs/>
          <w:sz w:val="24"/>
          <w:szCs w:val="24"/>
          <w:lang w:val="ro-RO"/>
        </w:rPr>
        <w:t xml:space="preserve">. </w:t>
      </w:r>
    </w:p>
    <w:p w:rsidR="004063D0" w:rsidRPr="00DA0521" w:rsidRDefault="00F6599A"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59456" behindDoc="0" locked="0" layoutInCell="1" allowOverlap="1">
            <wp:simplePos x="0" y="0"/>
            <wp:positionH relativeFrom="column">
              <wp:posOffset>3562843</wp:posOffset>
            </wp:positionH>
            <wp:positionV relativeFrom="paragraph">
              <wp:posOffset>650534</wp:posOffset>
            </wp:positionV>
            <wp:extent cx="2679818" cy="1725930"/>
            <wp:effectExtent l="0" t="0" r="6350" b="762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lustrație de Carl Sagan atașată pe disc, reprezentând proporțiile anatomice umane și poziția Pământului în sistemul solar.jpg"/>
                    <pic:cNvPicPr/>
                  </pic:nvPicPr>
                  <pic:blipFill>
                    <a:blip r:embed="rId131" cstate="print">
                      <a:extLst>
                        <a:ext uri="{BEBA8EAE-BF5A-486C-A8C5-ECC9F3942E4B}">
                          <a14:imgProps xmlns:a14="http://schemas.microsoft.com/office/drawing/2010/main">
                            <a14:imgLayer r:embed="rId13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682971" cy="1727961"/>
                    </a:xfrm>
                    <a:prstGeom prst="rect">
                      <a:avLst/>
                    </a:prstGeom>
                  </pic:spPr>
                </pic:pic>
              </a:graphicData>
            </a:graphic>
          </wp:anchor>
        </w:drawing>
      </w:r>
      <w:r w:rsidRPr="00DA0521">
        <w:rPr>
          <w:rFonts w:ascii="Bookman Old Style" w:hAnsi="Bookman Old Style"/>
          <w:bCs/>
          <w:iCs/>
          <w:noProof/>
          <w:sz w:val="24"/>
          <w:szCs w:val="24"/>
        </w:rPr>
        <w:drawing>
          <wp:anchor distT="0" distB="0" distL="114300" distR="114300" simplePos="0" relativeHeight="251858432" behindDoc="0" locked="0" layoutInCell="1" allowOverlap="1">
            <wp:simplePos x="0" y="0"/>
            <wp:positionH relativeFrom="column">
              <wp:posOffset>362442</wp:posOffset>
            </wp:positionH>
            <wp:positionV relativeFrom="paragraph">
              <wp:posOffset>650534</wp:posOffset>
            </wp:positionV>
            <wp:extent cx="3136621" cy="1726442"/>
            <wp:effectExtent l="0" t="0" r="6985" b="762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iscul-de-aur-de-pe-Voyager-1170x644.jpg"/>
                    <pic:cNvPicPr/>
                  </pic:nvPicPr>
                  <pic:blipFill>
                    <a:blip r:embed="rId133" cstate="print">
                      <a:extLst>
                        <a:ext uri="{BEBA8EAE-BF5A-486C-A8C5-ECC9F3942E4B}">
                          <a14:imgProps xmlns:a14="http://schemas.microsoft.com/office/drawing/2010/main">
                            <a14:imgLayer r:embed="rId134">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145824" cy="1731508"/>
                    </a:xfrm>
                    <a:prstGeom prst="rect">
                      <a:avLst/>
                    </a:prstGeom>
                  </pic:spPr>
                </pic:pic>
              </a:graphicData>
            </a:graphic>
          </wp:anchor>
        </w:drawing>
      </w:r>
      <w:r w:rsidR="00766145" w:rsidRPr="00DA0521">
        <w:rPr>
          <w:rFonts w:ascii="Bookman Old Style" w:hAnsi="Bookman Old Style"/>
          <w:bCs/>
          <w:iCs/>
          <w:sz w:val="24"/>
          <w:szCs w:val="24"/>
          <w:lang w:val="ro-RO"/>
        </w:rPr>
        <w:t>NASA dispune deja de un program precis şi complet d</w:t>
      </w:r>
      <w:r w:rsidR="004063D0" w:rsidRPr="00DA0521">
        <w:rPr>
          <w:rFonts w:ascii="Bookman Old Style" w:hAnsi="Bookman Old Style"/>
          <w:bCs/>
          <w:iCs/>
          <w:sz w:val="24"/>
          <w:szCs w:val="24"/>
          <w:lang w:val="ro-RO"/>
        </w:rPr>
        <w:t>e cercetări, care ne va aduce d</w:t>
      </w:r>
      <w:r w:rsidR="00766145" w:rsidRPr="00DA0521">
        <w:rPr>
          <w:rFonts w:ascii="Bookman Old Style" w:hAnsi="Bookman Old Style"/>
          <w:bCs/>
          <w:iCs/>
          <w:sz w:val="24"/>
          <w:szCs w:val="24"/>
          <w:lang w:val="ro-RO"/>
        </w:rPr>
        <w:t xml:space="preserve">ovada concludentă a existenţei vieţii în cosmos. Opt sonde </w:t>
      </w:r>
      <w:r w:rsidR="004063D0" w:rsidRPr="00DA0521">
        <w:rPr>
          <w:rFonts w:ascii="Bookman Old Style" w:hAnsi="Bookman Old Style"/>
          <w:bCs/>
          <w:iCs/>
          <w:sz w:val="24"/>
          <w:szCs w:val="24"/>
          <w:lang w:val="ro-RO"/>
        </w:rPr>
        <w:t>diferite, fiecare în felul ei u</w:t>
      </w:r>
      <w:r w:rsidR="00766145" w:rsidRPr="00DA0521">
        <w:rPr>
          <w:rFonts w:ascii="Bookman Old Style" w:hAnsi="Bookman Old Style"/>
          <w:bCs/>
          <w:iCs/>
          <w:sz w:val="24"/>
          <w:szCs w:val="24"/>
          <w:lang w:val="ro-RO"/>
        </w:rPr>
        <w:t>n unicat complicat, vor aduce dovada că există viaţă pe p</w:t>
      </w:r>
      <w:r w:rsidR="004063D0" w:rsidRPr="00DA0521">
        <w:rPr>
          <w:rFonts w:ascii="Bookman Old Style" w:hAnsi="Bookman Old Style"/>
          <w:bCs/>
          <w:iCs/>
          <w:sz w:val="24"/>
          <w:szCs w:val="24"/>
          <w:lang w:val="ro-RO"/>
        </w:rPr>
        <w:t>lanetele sistemului nostru sola</w:t>
      </w:r>
      <w:r w:rsidR="00766145" w:rsidRPr="00DA0521">
        <w:rPr>
          <w:rFonts w:ascii="Bookman Old Style" w:hAnsi="Bookman Old Style"/>
          <w:bCs/>
          <w:iCs/>
          <w:sz w:val="24"/>
          <w:szCs w:val="24"/>
          <w:lang w:val="ro-RO"/>
        </w:rPr>
        <w:t xml:space="preserve">r. </w:t>
      </w:r>
    </w:p>
    <w:p w:rsidR="009A3BD4" w:rsidRPr="00DA0521" w:rsidRDefault="009A3BD4" w:rsidP="00DA0521">
      <w:pPr>
        <w:ind w:right="-30" w:firstLine="426"/>
        <w:rPr>
          <w:rFonts w:ascii="Bookman Old Style" w:hAnsi="Bookman Old Style"/>
          <w:bCs/>
          <w:iCs/>
          <w:sz w:val="24"/>
          <w:szCs w:val="24"/>
          <w:lang w:val="ro-RO"/>
        </w:rPr>
      </w:pPr>
    </w:p>
    <w:p w:rsidR="009A3BD4" w:rsidRPr="00DA0521" w:rsidRDefault="009A3BD4" w:rsidP="00DA0521">
      <w:pPr>
        <w:ind w:right="-30" w:firstLine="426"/>
        <w:rPr>
          <w:rFonts w:ascii="Bookman Old Style" w:hAnsi="Bookman Old Style"/>
          <w:bCs/>
          <w:iCs/>
          <w:sz w:val="24"/>
          <w:szCs w:val="24"/>
          <w:lang w:val="ro-RO"/>
        </w:rPr>
      </w:pPr>
    </w:p>
    <w:p w:rsidR="009A3BD4" w:rsidRPr="00DA0521" w:rsidRDefault="009A3BD4" w:rsidP="00DA0521">
      <w:pPr>
        <w:ind w:right="-30" w:firstLine="426"/>
        <w:rPr>
          <w:rFonts w:ascii="Bookman Old Style" w:hAnsi="Bookman Old Style"/>
          <w:bCs/>
          <w:iCs/>
          <w:sz w:val="24"/>
          <w:szCs w:val="24"/>
          <w:lang w:val="ro-RO"/>
        </w:rPr>
      </w:pPr>
    </w:p>
    <w:p w:rsidR="009A3BD4" w:rsidRPr="00DA0521" w:rsidRDefault="009A3BD4" w:rsidP="00DA0521">
      <w:pPr>
        <w:ind w:right="-30" w:firstLine="426"/>
        <w:rPr>
          <w:rFonts w:ascii="Bookman Old Style" w:hAnsi="Bookman Old Style"/>
          <w:bCs/>
          <w:iCs/>
          <w:sz w:val="24"/>
          <w:szCs w:val="24"/>
          <w:lang w:val="ro-RO"/>
        </w:rPr>
      </w:pPr>
    </w:p>
    <w:p w:rsidR="009A3BD4" w:rsidRPr="00DA0521" w:rsidRDefault="009A3BD4" w:rsidP="00DA0521">
      <w:pPr>
        <w:ind w:right="-30" w:firstLine="426"/>
        <w:rPr>
          <w:rFonts w:ascii="Bookman Old Style" w:hAnsi="Bookman Old Style"/>
          <w:bCs/>
          <w:iCs/>
          <w:sz w:val="24"/>
          <w:szCs w:val="24"/>
          <w:lang w:val="ro-RO"/>
        </w:rPr>
      </w:pPr>
    </w:p>
    <w:p w:rsidR="009A3BD4" w:rsidRPr="00DA0521" w:rsidRDefault="009A3BD4" w:rsidP="00DA0521">
      <w:pPr>
        <w:ind w:right="-30" w:firstLine="426"/>
        <w:rPr>
          <w:rFonts w:ascii="Bookman Old Style" w:hAnsi="Bookman Old Style"/>
          <w:bCs/>
          <w:iCs/>
          <w:sz w:val="24"/>
          <w:szCs w:val="24"/>
          <w:lang w:val="ro-RO"/>
        </w:rPr>
      </w:pPr>
    </w:p>
    <w:p w:rsidR="009A3BD4" w:rsidRPr="00DA0521" w:rsidRDefault="009A3BD4" w:rsidP="00DA0521">
      <w:pPr>
        <w:ind w:right="-30" w:firstLine="426"/>
        <w:rPr>
          <w:rFonts w:ascii="Bookman Old Style" w:hAnsi="Bookman Old Style"/>
          <w:bCs/>
          <w:iCs/>
          <w:sz w:val="24"/>
          <w:szCs w:val="24"/>
          <w:lang w:val="ro-RO"/>
        </w:rPr>
      </w:pPr>
    </w:p>
    <w:p w:rsidR="00870EE8" w:rsidRPr="00DA0521" w:rsidRDefault="00870EE8" w:rsidP="00DA0521">
      <w:pPr>
        <w:ind w:right="-30" w:firstLine="426"/>
        <w:rPr>
          <w:rFonts w:ascii="Bookman Old Style" w:hAnsi="Bookman Old Style"/>
          <w:bCs/>
          <w:iCs/>
          <w:sz w:val="24"/>
          <w:szCs w:val="24"/>
          <w:lang w:val="ro-RO"/>
        </w:rPr>
      </w:pPr>
    </w:p>
    <w:p w:rsidR="009A3BD4" w:rsidRPr="00DA0521" w:rsidRDefault="00363637"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005776C8" w:rsidRPr="00DA0521">
        <w:rPr>
          <w:rFonts w:ascii="Bookman Old Style" w:hAnsi="Bookman Old Style"/>
          <w:bCs/>
          <w:i/>
          <w:iCs/>
          <w:sz w:val="24"/>
          <w:szCs w:val="24"/>
          <w:lang w:val="ro-RO"/>
        </w:rPr>
        <w:t>Discul con</w:t>
      </w:r>
      <w:r w:rsidR="00F6599A" w:rsidRPr="00DA0521">
        <w:rPr>
          <w:rFonts w:ascii="Bookman Old Style" w:hAnsi="Bookman Old Style"/>
          <w:bCs/>
          <w:i/>
          <w:iCs/>
          <w:sz w:val="24"/>
          <w:szCs w:val="24"/>
          <w:lang w:val="ro-RO"/>
        </w:rPr>
        <w:t>ţ</w:t>
      </w:r>
      <w:r w:rsidR="005776C8" w:rsidRPr="00DA0521">
        <w:rPr>
          <w:rFonts w:ascii="Bookman Old Style" w:hAnsi="Bookman Old Style"/>
          <w:bCs/>
          <w:i/>
          <w:iCs/>
          <w:sz w:val="24"/>
          <w:szCs w:val="24"/>
          <w:lang w:val="ro-RO"/>
        </w:rPr>
        <w:t>in</w:t>
      </w:r>
      <w:r w:rsidR="00F6599A" w:rsidRPr="00DA0521">
        <w:rPr>
          <w:rFonts w:ascii="Bookman Old Style" w:hAnsi="Bookman Old Style"/>
          <w:bCs/>
          <w:i/>
          <w:iCs/>
          <w:sz w:val="24"/>
          <w:szCs w:val="24"/>
          <w:lang w:val="ro-RO"/>
        </w:rPr>
        <w:t>â</w:t>
      </w:r>
      <w:r w:rsidR="005776C8" w:rsidRPr="00DA0521">
        <w:rPr>
          <w:rFonts w:ascii="Bookman Old Style" w:hAnsi="Bookman Old Style"/>
          <w:bCs/>
          <w:i/>
          <w:iCs/>
          <w:sz w:val="24"/>
          <w:szCs w:val="24"/>
          <w:lang w:val="ro-RO"/>
        </w:rPr>
        <w:t>nd date fundamentale despre Pam</w:t>
      </w:r>
      <w:r w:rsidR="00614055" w:rsidRPr="00DA0521">
        <w:rPr>
          <w:rFonts w:ascii="Bookman Old Style" w:hAnsi="Bookman Old Style"/>
          <w:bCs/>
          <w:i/>
          <w:iCs/>
          <w:sz w:val="24"/>
          <w:szCs w:val="24"/>
          <w:lang w:val="ro-RO"/>
        </w:rPr>
        <w:t>â</w:t>
      </w:r>
      <w:r w:rsidRPr="00DA0521">
        <w:rPr>
          <w:rFonts w:ascii="Bookman Old Style" w:hAnsi="Bookman Old Style"/>
          <w:bCs/>
          <w:i/>
          <w:iCs/>
          <w:sz w:val="24"/>
          <w:szCs w:val="24"/>
          <w:lang w:val="ro-RO"/>
        </w:rPr>
        <w:t>nt ş</w:t>
      </w:r>
      <w:r w:rsidR="00D57DB2" w:rsidRPr="00DA0521">
        <w:rPr>
          <w:rFonts w:ascii="Bookman Old Style" w:hAnsi="Bookman Old Style"/>
          <w:bCs/>
          <w:i/>
          <w:iCs/>
          <w:sz w:val="24"/>
          <w:szCs w:val="24"/>
          <w:lang w:val="ro-RO"/>
        </w:rPr>
        <w:t>i</w:t>
      </w:r>
      <w:r w:rsidR="005776C8" w:rsidRPr="00DA0521">
        <w:rPr>
          <w:rFonts w:ascii="Bookman Old Style" w:hAnsi="Bookman Old Style"/>
          <w:bCs/>
          <w:i/>
          <w:iCs/>
          <w:sz w:val="24"/>
          <w:szCs w:val="24"/>
          <w:lang w:val="ro-RO"/>
        </w:rPr>
        <w:t xml:space="preserve">        </w:t>
      </w:r>
      <w:r w:rsidR="00F6599A" w:rsidRPr="00DA0521">
        <w:rPr>
          <w:rFonts w:ascii="Bookman Old Style" w:hAnsi="Bookman Old Style"/>
          <w:bCs/>
          <w:i/>
          <w:iCs/>
          <w:sz w:val="24"/>
          <w:szCs w:val="24"/>
          <w:lang w:val="ro-RO"/>
        </w:rPr>
        <w:t xml:space="preserve"> </w:t>
      </w:r>
      <w:r w:rsidR="005776C8" w:rsidRPr="00DA0521">
        <w:rPr>
          <w:rFonts w:ascii="Bookman Old Style" w:hAnsi="Bookman Old Style"/>
          <w:bCs/>
          <w:i/>
          <w:iCs/>
          <w:sz w:val="24"/>
          <w:szCs w:val="24"/>
          <w:lang w:val="ro-RO"/>
        </w:rPr>
        <w:t xml:space="preserve">    Ilustra</w:t>
      </w:r>
      <w:r w:rsidR="00F6599A" w:rsidRPr="00DA0521">
        <w:rPr>
          <w:rFonts w:ascii="Bookman Old Style" w:hAnsi="Bookman Old Style"/>
          <w:bCs/>
          <w:i/>
          <w:iCs/>
          <w:sz w:val="24"/>
          <w:szCs w:val="24"/>
          <w:lang w:val="ro-RO"/>
        </w:rPr>
        <w:t>ţ</w:t>
      </w:r>
      <w:r w:rsidR="005776C8" w:rsidRPr="00DA0521">
        <w:rPr>
          <w:rFonts w:ascii="Bookman Old Style" w:hAnsi="Bookman Old Style"/>
          <w:bCs/>
          <w:i/>
          <w:iCs/>
          <w:sz w:val="24"/>
          <w:szCs w:val="24"/>
          <w:lang w:val="ro-RO"/>
        </w:rPr>
        <w:t xml:space="preserve">iile ce </w:t>
      </w:r>
      <w:r w:rsidR="00614055" w:rsidRPr="00DA0521">
        <w:rPr>
          <w:rFonts w:ascii="Bookman Old Style" w:hAnsi="Bookman Old Style"/>
          <w:bCs/>
          <w:i/>
          <w:iCs/>
          <w:sz w:val="24"/>
          <w:szCs w:val="24"/>
          <w:lang w:val="ro-RO"/>
        </w:rPr>
        <w:t>î</w:t>
      </w:r>
      <w:r w:rsidR="005776C8" w:rsidRPr="00DA0521">
        <w:rPr>
          <w:rFonts w:ascii="Bookman Old Style" w:hAnsi="Bookman Old Style"/>
          <w:bCs/>
          <w:i/>
          <w:iCs/>
          <w:sz w:val="24"/>
          <w:szCs w:val="24"/>
          <w:lang w:val="ro-RO"/>
        </w:rPr>
        <w:t>nso</w:t>
      </w:r>
      <w:r w:rsidR="00F6599A" w:rsidRPr="00DA0521">
        <w:rPr>
          <w:rFonts w:ascii="Bookman Old Style" w:hAnsi="Bookman Old Style"/>
          <w:bCs/>
          <w:i/>
          <w:iCs/>
          <w:sz w:val="24"/>
          <w:szCs w:val="24"/>
          <w:lang w:val="ro-RO"/>
        </w:rPr>
        <w:t>ţ</w:t>
      </w:r>
      <w:r w:rsidR="005776C8" w:rsidRPr="00DA0521">
        <w:rPr>
          <w:rFonts w:ascii="Bookman Old Style" w:hAnsi="Bookman Old Style"/>
          <w:bCs/>
          <w:i/>
          <w:iCs/>
          <w:sz w:val="24"/>
          <w:szCs w:val="24"/>
          <w:lang w:val="ro-RO"/>
        </w:rPr>
        <w:t>esc discul – realizate de Sagan</w:t>
      </w:r>
    </w:p>
    <w:p w:rsidR="00614055" w:rsidRPr="00DA0521" w:rsidRDefault="00D57DB2"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00614055" w:rsidRPr="00DA0521">
        <w:rPr>
          <w:rFonts w:ascii="Bookman Old Style" w:hAnsi="Bookman Old Style"/>
          <w:bCs/>
          <w:i/>
          <w:iCs/>
          <w:sz w:val="24"/>
          <w:szCs w:val="24"/>
          <w:lang w:val="ro-RO"/>
        </w:rPr>
        <w:t xml:space="preserve">univers – </w:t>
      </w:r>
      <w:r w:rsidR="004B1A81" w:rsidRPr="00DA0521">
        <w:rPr>
          <w:rFonts w:ascii="Bookman Old Style" w:hAnsi="Bookman Old Style"/>
          <w:bCs/>
          <w:i/>
          <w:iCs/>
          <w:sz w:val="24"/>
          <w:szCs w:val="24"/>
          <w:lang w:val="ro-RO"/>
        </w:rPr>
        <w:t xml:space="preserve"> </w:t>
      </w:r>
      <w:r w:rsidR="00363637" w:rsidRPr="00DA0521">
        <w:rPr>
          <w:rFonts w:ascii="Bookman Old Style" w:hAnsi="Bookman Old Style"/>
          <w:bCs/>
          <w:i/>
          <w:iCs/>
          <w:sz w:val="24"/>
          <w:szCs w:val="24"/>
          <w:lang w:val="ro-RO"/>
        </w:rPr>
        <w:t>sonda spa</w:t>
      </w:r>
      <w:r w:rsidRPr="00DA0521">
        <w:rPr>
          <w:rFonts w:ascii="Bookman Old Style" w:hAnsi="Bookman Old Style"/>
          <w:bCs/>
          <w:i/>
          <w:iCs/>
          <w:sz w:val="24"/>
          <w:szCs w:val="24"/>
          <w:lang w:val="ro-RO"/>
        </w:rPr>
        <w:t>ţ</w:t>
      </w:r>
      <w:r w:rsidR="00363637" w:rsidRPr="00DA0521">
        <w:rPr>
          <w:rFonts w:ascii="Bookman Old Style" w:hAnsi="Bookman Old Style"/>
          <w:bCs/>
          <w:i/>
          <w:iCs/>
          <w:sz w:val="24"/>
          <w:szCs w:val="24"/>
          <w:lang w:val="ro-RO"/>
        </w:rPr>
        <w:t>ial</w:t>
      </w:r>
      <w:r w:rsidRPr="00DA0521">
        <w:rPr>
          <w:rFonts w:ascii="Bookman Old Style" w:hAnsi="Bookman Old Style"/>
          <w:bCs/>
          <w:i/>
          <w:iCs/>
          <w:sz w:val="24"/>
          <w:szCs w:val="24"/>
          <w:lang w:val="ro-RO"/>
        </w:rPr>
        <w:t>ă</w:t>
      </w:r>
      <w:r w:rsidR="00363637" w:rsidRPr="00DA0521">
        <w:rPr>
          <w:rFonts w:ascii="Bookman Old Style" w:hAnsi="Bookman Old Style"/>
          <w:bCs/>
          <w:i/>
          <w:iCs/>
          <w:sz w:val="24"/>
          <w:szCs w:val="24"/>
          <w:lang w:val="ro-RO"/>
        </w:rPr>
        <w:t xml:space="preserve"> </w:t>
      </w:r>
      <w:hyperlink r:id="rId135" w:history="1">
        <w:r w:rsidR="00363637" w:rsidRPr="00DA0521">
          <w:rPr>
            <w:rStyle w:val="Hyperlink"/>
            <w:rFonts w:ascii="Bookman Old Style" w:hAnsi="Bookman Old Style"/>
            <w:i/>
            <w:color w:val="auto"/>
            <w:sz w:val="24"/>
            <w:szCs w:val="24"/>
            <w:u w:val="none"/>
          </w:rPr>
          <w:t>Voyager</w:t>
        </w:r>
      </w:hyperlink>
      <w:r w:rsidR="00363637" w:rsidRPr="00DA0521">
        <w:rPr>
          <w:rFonts w:ascii="Bookman Old Style" w:hAnsi="Bookman Old Style"/>
          <w:sz w:val="24"/>
          <w:szCs w:val="24"/>
        </w:rPr>
        <w:t xml:space="preserve"> </w:t>
      </w:r>
      <w:r w:rsidR="00363637" w:rsidRPr="00DA0521">
        <w:rPr>
          <w:rFonts w:ascii="Bookman Old Style" w:hAnsi="Bookman Old Style"/>
          <w:i/>
          <w:sz w:val="24"/>
          <w:szCs w:val="24"/>
        </w:rPr>
        <w:t>lansat</w:t>
      </w:r>
      <w:r w:rsidR="005625E7" w:rsidRPr="00DA0521">
        <w:rPr>
          <w:rFonts w:ascii="Bookman Old Style" w:hAnsi="Bookman Old Style"/>
          <w:i/>
          <w:sz w:val="24"/>
          <w:szCs w:val="24"/>
        </w:rPr>
        <w:t>ă</w:t>
      </w:r>
      <w:r w:rsidR="00363637" w:rsidRPr="00DA0521">
        <w:rPr>
          <w:rFonts w:ascii="Bookman Old Style" w:hAnsi="Bookman Old Style"/>
          <w:i/>
          <w:sz w:val="24"/>
          <w:szCs w:val="24"/>
        </w:rPr>
        <w:t xml:space="preserve"> în </w:t>
      </w:r>
      <w:hyperlink r:id="rId136" w:tooltip="1977" w:history="1">
        <w:r w:rsidR="00363637" w:rsidRPr="00DA0521">
          <w:rPr>
            <w:rStyle w:val="Hyperlink"/>
            <w:rFonts w:ascii="Bookman Old Style" w:hAnsi="Bookman Old Style"/>
            <w:i/>
            <w:color w:val="auto"/>
            <w:sz w:val="24"/>
            <w:szCs w:val="24"/>
            <w:u w:val="none"/>
          </w:rPr>
          <w:t>1977</w:t>
        </w:r>
      </w:hyperlink>
      <w:r w:rsidR="00614055" w:rsidRPr="00DA0521">
        <w:rPr>
          <w:rFonts w:ascii="Bookman Old Style" w:hAnsi="Bookman Old Style"/>
          <w:bCs/>
          <w:i/>
          <w:iCs/>
          <w:sz w:val="24"/>
          <w:szCs w:val="24"/>
          <w:lang w:val="ro-RO"/>
        </w:rPr>
        <w:t xml:space="preserve">               </w:t>
      </w:r>
      <w:r w:rsidRPr="00DA0521">
        <w:rPr>
          <w:rFonts w:ascii="Bookman Old Style" w:hAnsi="Bookman Old Style"/>
          <w:bCs/>
          <w:i/>
          <w:iCs/>
          <w:sz w:val="24"/>
          <w:szCs w:val="24"/>
          <w:lang w:val="ro-RO"/>
        </w:rPr>
        <w:t xml:space="preserve">     </w:t>
      </w:r>
      <w:r w:rsidR="00614055" w:rsidRPr="00DA0521">
        <w:rPr>
          <w:rFonts w:ascii="Bookman Old Style" w:hAnsi="Bookman Old Style"/>
          <w:bCs/>
          <w:i/>
          <w:iCs/>
          <w:sz w:val="24"/>
          <w:szCs w:val="24"/>
          <w:lang w:val="ro-RO"/>
        </w:rPr>
        <w:t xml:space="preserve"> reprezentând propor</w:t>
      </w:r>
      <w:r w:rsidR="00614055" w:rsidRPr="00DA0521">
        <w:rPr>
          <w:rFonts w:ascii="Times New Roman" w:hAnsi="Times New Roman"/>
          <w:bCs/>
          <w:i/>
          <w:iCs/>
          <w:sz w:val="24"/>
          <w:szCs w:val="24"/>
          <w:lang w:val="ro-RO"/>
        </w:rPr>
        <w:t>ț</w:t>
      </w:r>
      <w:r w:rsidR="00614055" w:rsidRPr="00DA0521">
        <w:rPr>
          <w:rFonts w:ascii="Bookman Old Style" w:hAnsi="Bookman Old Style"/>
          <w:bCs/>
          <w:i/>
          <w:iCs/>
          <w:sz w:val="24"/>
          <w:szCs w:val="24"/>
          <w:lang w:val="ro-RO"/>
        </w:rPr>
        <w:t>iile anatomice umane</w:t>
      </w:r>
    </w:p>
    <w:p w:rsidR="004063D0"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Sondele în discuţie se numesc: „Optical Rotary Dispersion Profiles” „The Multivator” „The Vidicon Microscope” „The J-Band Life Detector” „The Radioisotope Biochemical Probe” „The Mass Spectrometer” „The Wolf Trap” „The Ultraviolet Spectrophotometer”</w:t>
      </w:r>
      <w:r w:rsidR="004063D0" w:rsidRPr="00DA0521">
        <w:rPr>
          <w:rFonts w:ascii="Bookman Old Style" w:hAnsi="Bookman Old Style"/>
          <w:bCs/>
          <w:iCs/>
          <w:sz w:val="24"/>
          <w:szCs w:val="24"/>
          <w:lang w:val="ro-RO"/>
        </w:rPr>
        <w:t>.</w:t>
      </w:r>
    </w:p>
    <w:p w:rsidR="003325A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Iată şi câteva precizări referitoare la aceste denumiri t</w:t>
      </w:r>
      <w:r w:rsidR="004063D0" w:rsidRPr="00DA0521">
        <w:rPr>
          <w:rFonts w:ascii="Bookman Old Style" w:hAnsi="Bookman Old Style"/>
          <w:bCs/>
          <w:iCs/>
          <w:sz w:val="24"/>
          <w:szCs w:val="24"/>
          <w:lang w:val="ro-RO"/>
        </w:rPr>
        <w:t>ehnice, care profanilor nu le s</w:t>
      </w:r>
      <w:r w:rsidRPr="00DA0521">
        <w:rPr>
          <w:rFonts w:ascii="Bookman Old Style" w:hAnsi="Bookman Old Style"/>
          <w:bCs/>
          <w:iCs/>
          <w:sz w:val="24"/>
          <w:szCs w:val="24"/>
          <w:lang w:val="ro-RO"/>
        </w:rPr>
        <w:t>pun nimic: „Optical Rotary Dispersion Profiles” este denumirea dată unei sonde</w:t>
      </w:r>
      <w:r w:rsidR="004063D0" w:rsidRPr="00DA0521">
        <w:rPr>
          <w:rFonts w:ascii="Bookman Old Style" w:hAnsi="Bookman Old Style"/>
          <w:bCs/>
          <w:iCs/>
          <w:sz w:val="24"/>
          <w:szCs w:val="24"/>
          <w:lang w:val="ro-RO"/>
        </w:rPr>
        <w:t>–</w:t>
      </w:r>
      <w:r w:rsidRPr="00DA0521">
        <w:rPr>
          <w:rFonts w:ascii="Bookman Old Style" w:hAnsi="Bookman Old Style"/>
          <w:bCs/>
          <w:iCs/>
          <w:sz w:val="24"/>
          <w:szCs w:val="24"/>
          <w:lang w:val="ro-RO"/>
        </w:rPr>
        <w:t>laborator prevăzute cu o sursă luminoasă rota</w:t>
      </w:r>
      <w:r w:rsidR="004063D0" w:rsidRPr="00DA0521">
        <w:rPr>
          <w:rFonts w:ascii="Bookman Old Style" w:hAnsi="Bookman Old Style"/>
          <w:bCs/>
          <w:iCs/>
          <w:sz w:val="24"/>
          <w:szCs w:val="24"/>
          <w:lang w:val="ro-RO"/>
        </w:rPr>
        <w:t>-</w:t>
      </w:r>
      <w:r w:rsidRPr="00DA0521">
        <w:rPr>
          <w:rFonts w:ascii="Bookman Old Style" w:hAnsi="Bookman Old Style"/>
          <w:bCs/>
          <w:iCs/>
          <w:sz w:val="24"/>
          <w:szCs w:val="24"/>
          <w:lang w:val="ro-RO"/>
        </w:rPr>
        <w:t>tivă, care-şi caută singură obiectivele. Atingând solul unei planet</w:t>
      </w:r>
      <w:r w:rsidR="004063D0" w:rsidRPr="00DA0521">
        <w:rPr>
          <w:rFonts w:ascii="Bookman Old Style" w:hAnsi="Bookman Old Style"/>
          <w:bCs/>
          <w:iCs/>
          <w:sz w:val="24"/>
          <w:szCs w:val="24"/>
          <w:lang w:val="ro-RO"/>
        </w:rPr>
        <w:t>e</w:t>
      </w:r>
      <w:r w:rsidRPr="00DA0521">
        <w:rPr>
          <w:rFonts w:ascii="Bookman Old Style" w:hAnsi="Bookman Old Style"/>
          <w:bCs/>
          <w:iCs/>
          <w:sz w:val="24"/>
          <w:szCs w:val="24"/>
          <w:lang w:val="ro-RO"/>
        </w:rPr>
        <w:t xml:space="preserve"> ea începe să emită în jur raze „căutătoare” de molecule. După cum se ştie, orice formă de v</w:t>
      </w:r>
      <w:r w:rsidR="00E5084B" w:rsidRPr="00DA0521">
        <w:rPr>
          <w:rFonts w:ascii="Bookman Old Style" w:hAnsi="Bookman Old Style"/>
          <w:bCs/>
          <w:iCs/>
          <w:sz w:val="24"/>
          <w:szCs w:val="24"/>
          <w:lang w:val="ro-RO"/>
        </w:rPr>
        <w:t>iaţă este formată din</w:t>
      </w:r>
      <w:r w:rsidRPr="00DA0521">
        <w:rPr>
          <w:rFonts w:ascii="Bookman Old Style" w:hAnsi="Bookman Old Style"/>
          <w:bCs/>
          <w:iCs/>
          <w:sz w:val="24"/>
          <w:szCs w:val="24"/>
          <w:lang w:val="ro-RO"/>
        </w:rPr>
        <w:t xml:space="preserve"> molecular</w:t>
      </w:r>
      <w:r w:rsidR="00E5084B" w:rsidRPr="00DA0521">
        <w:rPr>
          <w:rFonts w:ascii="Bookman Old Style" w:hAnsi="Bookman Old Style"/>
          <w:bCs/>
          <w:iCs/>
          <w:sz w:val="24"/>
          <w:szCs w:val="24"/>
          <w:lang w:val="ro-RO"/>
        </w:rPr>
        <w:t>e cu funcţii diverse</w:t>
      </w:r>
      <w:r w:rsidRPr="00DA0521">
        <w:rPr>
          <w:rFonts w:ascii="Bookman Old Style" w:hAnsi="Bookman Old Style"/>
          <w:bCs/>
          <w:iCs/>
          <w:sz w:val="24"/>
          <w:szCs w:val="24"/>
          <w:lang w:val="ro-RO"/>
        </w:rPr>
        <w:t>. Una dintre aceste molecule este marea moleculă spiralată ADN, alc</w:t>
      </w:r>
      <w:r w:rsidR="003325A7" w:rsidRPr="00DA0521">
        <w:rPr>
          <w:rFonts w:ascii="Bookman Old Style" w:hAnsi="Bookman Old Style"/>
          <w:bCs/>
          <w:iCs/>
          <w:sz w:val="24"/>
          <w:szCs w:val="24"/>
          <w:lang w:val="ro-RO"/>
        </w:rPr>
        <w:t>ăt</w:t>
      </w:r>
      <w:r w:rsidRPr="00DA0521">
        <w:rPr>
          <w:rFonts w:ascii="Bookman Old Style" w:hAnsi="Bookman Old Style"/>
          <w:bCs/>
          <w:iCs/>
          <w:sz w:val="24"/>
          <w:szCs w:val="24"/>
          <w:lang w:val="ro-RO"/>
        </w:rPr>
        <w:t xml:space="preserve">uită din trei </w:t>
      </w:r>
      <w:r w:rsidR="004842B3" w:rsidRPr="00DA0521">
        <w:rPr>
          <w:rFonts w:ascii="Bookman Old Style" w:hAnsi="Bookman Old Style"/>
          <w:bCs/>
          <w:iCs/>
          <w:sz w:val="24"/>
          <w:szCs w:val="24"/>
          <w:lang w:val="ro-RO"/>
        </w:rPr>
        <w:lastRenderedPageBreak/>
        <w:t>compuşi</w:t>
      </w:r>
      <w:r w:rsidRPr="00DA0521">
        <w:rPr>
          <w:rFonts w:ascii="Bookman Old Style" w:hAnsi="Bookman Old Style"/>
          <w:bCs/>
          <w:iCs/>
          <w:sz w:val="24"/>
          <w:szCs w:val="24"/>
          <w:lang w:val="ro-RO"/>
        </w:rPr>
        <w:t xml:space="preserve"> chimic</w:t>
      </w:r>
      <w:r w:rsidR="004842B3" w:rsidRPr="00DA0521">
        <w:rPr>
          <w:rFonts w:ascii="Bookman Old Style" w:hAnsi="Bookman Old Style"/>
          <w:bCs/>
          <w:iCs/>
          <w:sz w:val="24"/>
          <w:szCs w:val="24"/>
          <w:lang w:val="ro-RO"/>
        </w:rPr>
        <w:t>i</w:t>
      </w:r>
      <w:r w:rsidRPr="00DA0521">
        <w:rPr>
          <w:rFonts w:ascii="Bookman Old Style" w:hAnsi="Bookman Old Style"/>
          <w:bCs/>
          <w:iCs/>
          <w:sz w:val="24"/>
          <w:szCs w:val="24"/>
          <w:lang w:val="ro-RO"/>
        </w:rPr>
        <w:t>: o bază orga</w:t>
      </w:r>
      <w:r w:rsidR="006B0B3E" w:rsidRPr="00DA0521">
        <w:rPr>
          <w:rFonts w:ascii="Bookman Old Style" w:hAnsi="Bookman Old Style"/>
          <w:bCs/>
          <w:iCs/>
          <w:sz w:val="24"/>
          <w:szCs w:val="24"/>
          <w:lang w:val="ro-RO"/>
        </w:rPr>
        <w:t>-</w:t>
      </w:r>
      <w:r w:rsidRPr="00DA0521">
        <w:rPr>
          <w:rFonts w:ascii="Bookman Old Style" w:hAnsi="Bookman Old Style"/>
          <w:bCs/>
          <w:iCs/>
          <w:sz w:val="24"/>
          <w:szCs w:val="24"/>
          <w:lang w:val="ro-RO"/>
        </w:rPr>
        <w:t>nică azotoasă</w:t>
      </w:r>
      <w:r w:rsidR="004842B3" w:rsidRPr="00DA0521">
        <w:rPr>
          <w:rFonts w:ascii="Bookman Old Style" w:hAnsi="Bookman Old Style"/>
          <w:bCs/>
          <w:iCs/>
          <w:sz w:val="24"/>
          <w:szCs w:val="24"/>
          <w:lang w:val="ro-RO"/>
        </w:rPr>
        <w:t>,</w:t>
      </w:r>
      <w:r w:rsidR="0051538F"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zahăr</w:t>
      </w:r>
      <w:r w:rsidR="004842B3" w:rsidRPr="00DA0521">
        <w:rPr>
          <w:rFonts w:ascii="Bookman Old Style" w:hAnsi="Bookman Old Style"/>
          <w:bCs/>
          <w:iCs/>
          <w:sz w:val="24"/>
          <w:szCs w:val="24"/>
          <w:lang w:val="ro-RO"/>
        </w:rPr>
        <w:t xml:space="preserve"> şi</w:t>
      </w:r>
      <w:r w:rsidR="0051538F"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 xml:space="preserve">acid fosforic. Dacă lumina </w:t>
      </w:r>
      <w:r w:rsidR="003325A7" w:rsidRPr="00DA0521">
        <w:rPr>
          <w:rFonts w:ascii="Bookman Old Style" w:hAnsi="Bookman Old Style"/>
          <w:bCs/>
          <w:iCs/>
          <w:sz w:val="24"/>
          <w:szCs w:val="24"/>
          <w:lang w:val="ro-RO"/>
        </w:rPr>
        <w:t>pol</w:t>
      </w:r>
      <w:r w:rsidRPr="00DA0521">
        <w:rPr>
          <w:rFonts w:ascii="Bookman Old Style" w:hAnsi="Bookman Old Style"/>
          <w:bCs/>
          <w:iCs/>
          <w:sz w:val="24"/>
          <w:szCs w:val="24"/>
          <w:lang w:val="ro-RO"/>
        </w:rPr>
        <w:t>arizată întâlneşte o asemenea moleculă, fasciculul lumi</w:t>
      </w:r>
      <w:r w:rsidR="006B0B3E" w:rsidRPr="00DA0521">
        <w:rPr>
          <w:rFonts w:ascii="Bookman Old Style" w:hAnsi="Bookman Old Style"/>
          <w:bCs/>
          <w:iCs/>
          <w:sz w:val="24"/>
          <w:szCs w:val="24"/>
          <w:lang w:val="ro-RO"/>
        </w:rPr>
        <w:t>-</w:t>
      </w:r>
      <w:r w:rsidRPr="00DA0521">
        <w:rPr>
          <w:rFonts w:ascii="Bookman Old Style" w:hAnsi="Bookman Old Style"/>
          <w:bCs/>
          <w:iCs/>
          <w:sz w:val="24"/>
          <w:szCs w:val="24"/>
          <w:lang w:val="ro-RO"/>
        </w:rPr>
        <w:t>nos de</w:t>
      </w:r>
      <w:r w:rsidR="003325A7" w:rsidRPr="00DA0521">
        <w:rPr>
          <w:rFonts w:ascii="Bookman Old Style" w:hAnsi="Bookman Old Style"/>
          <w:bCs/>
          <w:iCs/>
          <w:sz w:val="24"/>
          <w:szCs w:val="24"/>
          <w:lang w:val="ro-RO"/>
        </w:rPr>
        <w:t>viază, deoarece baza azotoasă ami</w:t>
      </w:r>
      <w:r w:rsidRPr="00DA0521">
        <w:rPr>
          <w:rFonts w:ascii="Bookman Old Style" w:hAnsi="Bookman Old Style"/>
          <w:bCs/>
          <w:iCs/>
          <w:sz w:val="24"/>
          <w:szCs w:val="24"/>
          <w:lang w:val="ro-RO"/>
        </w:rPr>
        <w:t>n</w:t>
      </w:r>
      <w:r w:rsidR="003325A7" w:rsidRPr="00DA0521">
        <w:rPr>
          <w:rFonts w:ascii="Bookman Old Style" w:hAnsi="Bookman Old Style"/>
          <w:bCs/>
          <w:iCs/>
          <w:sz w:val="24"/>
          <w:szCs w:val="24"/>
          <w:lang w:val="ro-RO"/>
        </w:rPr>
        <w:t>ată</w:t>
      </w:r>
      <w:r w:rsidRPr="00DA0521">
        <w:rPr>
          <w:rFonts w:ascii="Bookman Old Style" w:hAnsi="Bookman Old Style"/>
          <w:bCs/>
          <w:iCs/>
          <w:sz w:val="24"/>
          <w:szCs w:val="24"/>
          <w:lang w:val="ro-RO"/>
        </w:rPr>
        <w:t xml:space="preserve"> combinată cu zahărul devine „optic activă”. Întrucât combinaţia zahărului în molecula A</w:t>
      </w:r>
      <w:r w:rsidR="003913A7" w:rsidRPr="00DA0521">
        <w:rPr>
          <w:rFonts w:ascii="Bookman Old Style" w:hAnsi="Bookman Old Style"/>
          <w:bCs/>
          <w:iCs/>
          <w:sz w:val="24"/>
          <w:szCs w:val="24"/>
          <w:lang w:val="ro-RO"/>
        </w:rPr>
        <w:t>DN-ului este</w:t>
      </w:r>
      <w:r w:rsidRPr="00DA0521">
        <w:rPr>
          <w:rFonts w:ascii="Bookman Old Style" w:hAnsi="Bookman Old Style"/>
          <w:bCs/>
          <w:iCs/>
          <w:sz w:val="24"/>
          <w:szCs w:val="24"/>
          <w:lang w:val="ro-RO"/>
        </w:rPr>
        <w:t xml:space="preserve"> optic activă, fasciculul luminos al sondei trebuie, ori de câ</w:t>
      </w:r>
      <w:r w:rsidR="003325A7" w:rsidRPr="00DA0521">
        <w:rPr>
          <w:rFonts w:ascii="Bookman Old Style" w:hAnsi="Bookman Old Style"/>
          <w:bCs/>
          <w:iCs/>
          <w:sz w:val="24"/>
          <w:szCs w:val="24"/>
          <w:lang w:val="ro-RO"/>
        </w:rPr>
        <w:t>te ori întâl</w:t>
      </w:r>
      <w:r w:rsidR="006B0B3E" w:rsidRPr="00DA0521">
        <w:rPr>
          <w:rFonts w:ascii="Bookman Old Style" w:hAnsi="Bookman Old Style"/>
          <w:bCs/>
          <w:iCs/>
          <w:sz w:val="24"/>
          <w:szCs w:val="24"/>
          <w:lang w:val="ro-RO"/>
        </w:rPr>
        <w:t>-</w:t>
      </w:r>
      <w:r w:rsidR="003325A7" w:rsidRPr="00DA0521">
        <w:rPr>
          <w:rFonts w:ascii="Bookman Old Style" w:hAnsi="Bookman Old Style"/>
          <w:bCs/>
          <w:iCs/>
          <w:sz w:val="24"/>
          <w:szCs w:val="24"/>
          <w:lang w:val="ro-RO"/>
        </w:rPr>
        <w:t>neşte o singură com</w:t>
      </w:r>
      <w:r w:rsidRPr="00DA0521">
        <w:rPr>
          <w:rFonts w:ascii="Bookman Old Style" w:hAnsi="Bookman Old Style"/>
          <w:bCs/>
          <w:iCs/>
          <w:sz w:val="24"/>
          <w:szCs w:val="24"/>
          <w:lang w:val="ro-RO"/>
        </w:rPr>
        <w:t>binaţie zahăr</w:t>
      </w:r>
      <w:r w:rsidR="003913A7" w:rsidRPr="00DA0521">
        <w:rPr>
          <w:rFonts w:ascii="Bookman Old Style" w:hAnsi="Bookman Old Style"/>
          <w:bCs/>
          <w:iCs/>
          <w:sz w:val="24"/>
          <w:szCs w:val="24"/>
          <w:lang w:val="ro-RO"/>
        </w:rPr>
        <w:t>–</w:t>
      </w:r>
      <w:r w:rsidRPr="00DA0521">
        <w:rPr>
          <w:rFonts w:ascii="Bookman Old Style" w:hAnsi="Bookman Old Style"/>
          <w:bCs/>
          <w:iCs/>
          <w:sz w:val="24"/>
          <w:szCs w:val="24"/>
          <w:lang w:val="ro-RO"/>
        </w:rPr>
        <w:t>adenină, se declanşeze imediat un semnal lu</w:t>
      </w:r>
      <w:r w:rsidR="003325A7" w:rsidRPr="00DA0521">
        <w:rPr>
          <w:rFonts w:ascii="Bookman Old Style" w:hAnsi="Bookman Old Style"/>
          <w:bCs/>
          <w:iCs/>
          <w:sz w:val="24"/>
          <w:szCs w:val="24"/>
          <w:lang w:val="ro-RO"/>
        </w:rPr>
        <w:t>minos, care va aduce automat pr</w:t>
      </w:r>
      <w:r w:rsidRPr="00DA0521">
        <w:rPr>
          <w:rFonts w:ascii="Bookman Old Style" w:hAnsi="Bookman Old Style"/>
          <w:bCs/>
          <w:iCs/>
          <w:sz w:val="24"/>
          <w:szCs w:val="24"/>
          <w:lang w:val="ro-RO"/>
        </w:rPr>
        <w:t xml:space="preserve">in radio pe Pământ dovada existenţei vieţii pe o planetă străină. </w:t>
      </w:r>
    </w:p>
    <w:p w:rsidR="006B0B3E"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Sonda „Multivator”, prin greutatea ei redusă</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de aproximativ cinci sute de grame</w:t>
      </w:r>
      <w:r w:rsidR="002E7417"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 xml:space="preserve">va fi luată de rachete cu uşurinţă drept încărcătură suplimentară, iar ulterior </w:t>
      </w:r>
      <w:r w:rsidR="008B4189" w:rsidRPr="00DA0521">
        <w:rPr>
          <w:rFonts w:ascii="Bookman Old Style" w:hAnsi="Bookman Old Style"/>
          <w:bCs/>
          <w:iCs/>
          <w:sz w:val="24"/>
          <w:szCs w:val="24"/>
          <w:lang w:val="ro-RO"/>
        </w:rPr>
        <w:t>lansa</w:t>
      </w:r>
      <w:r w:rsidRPr="00DA0521">
        <w:rPr>
          <w:rFonts w:ascii="Bookman Old Style" w:hAnsi="Bookman Old Style"/>
          <w:bCs/>
          <w:iCs/>
          <w:sz w:val="24"/>
          <w:szCs w:val="24"/>
          <w:lang w:val="ro-RO"/>
        </w:rPr>
        <w:t>tă în apro</w:t>
      </w:r>
      <w:r w:rsidR="003913A7" w:rsidRPr="00DA0521">
        <w:rPr>
          <w:rFonts w:ascii="Bookman Old Style" w:hAnsi="Bookman Old Style"/>
          <w:bCs/>
          <w:iCs/>
          <w:sz w:val="24"/>
          <w:szCs w:val="24"/>
          <w:lang w:val="ro-RO"/>
        </w:rPr>
        <w:t>prierea</w:t>
      </w:r>
      <w:r w:rsidRPr="00DA0521">
        <w:rPr>
          <w:rFonts w:ascii="Bookman Old Style" w:hAnsi="Bookman Old Style"/>
          <w:bCs/>
          <w:iCs/>
          <w:sz w:val="24"/>
          <w:szCs w:val="24"/>
          <w:lang w:val="ro-RO"/>
        </w:rPr>
        <w:t xml:space="preserve"> </w:t>
      </w:r>
      <w:r w:rsidR="003913A7" w:rsidRPr="00DA0521">
        <w:rPr>
          <w:rFonts w:ascii="Bookman Old Style" w:hAnsi="Bookman Old Style"/>
          <w:bCs/>
          <w:iCs/>
          <w:sz w:val="24"/>
          <w:szCs w:val="24"/>
          <w:lang w:val="ro-RO"/>
        </w:rPr>
        <w:t>pla</w:t>
      </w:r>
      <w:r w:rsidRPr="00DA0521">
        <w:rPr>
          <w:rFonts w:ascii="Bookman Old Style" w:hAnsi="Bookman Old Style"/>
          <w:bCs/>
          <w:iCs/>
          <w:sz w:val="24"/>
          <w:szCs w:val="24"/>
          <w:lang w:val="ro-RO"/>
        </w:rPr>
        <w:t>netelor. Acest mic laborator este, totuşi, în stare să întrep</w:t>
      </w:r>
      <w:r w:rsidR="003913A7" w:rsidRPr="00DA0521">
        <w:rPr>
          <w:rFonts w:ascii="Bookman Old Style" w:hAnsi="Bookman Old Style"/>
          <w:bCs/>
          <w:iCs/>
          <w:sz w:val="24"/>
          <w:szCs w:val="24"/>
          <w:lang w:val="ro-RO"/>
        </w:rPr>
        <w:t>rindă până la cincisprezece exper</w:t>
      </w:r>
      <w:r w:rsidRPr="00DA0521">
        <w:rPr>
          <w:rFonts w:ascii="Bookman Old Style" w:hAnsi="Bookman Old Style"/>
          <w:bCs/>
          <w:iCs/>
          <w:sz w:val="24"/>
          <w:szCs w:val="24"/>
          <w:lang w:val="ro-RO"/>
        </w:rPr>
        <w:t>imente felurite, ale căror rezultate le poate transmite prin semnale radio pe Pământ. Sonda evoluată care oficial</w:t>
      </w:r>
      <w:r w:rsidR="003913A7"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 xml:space="preserve">răspunde la denumirea „Radioisotope Biochemical Probe” este cunoscută sub porecla „Gulliver”. </w:t>
      </w:r>
    </w:p>
    <w:p w:rsidR="00AD01AD" w:rsidRPr="00DA0521" w:rsidRDefault="00960AF2"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46144" behindDoc="0" locked="0" layoutInCell="1" allowOverlap="1">
            <wp:simplePos x="0" y="0"/>
            <wp:positionH relativeFrom="column">
              <wp:posOffset>791968</wp:posOffset>
            </wp:positionH>
            <wp:positionV relativeFrom="paragraph">
              <wp:posOffset>1491388</wp:posOffset>
            </wp:positionV>
            <wp:extent cx="2073357" cy="1147218"/>
            <wp:effectExtent l="0" t="0" r="3175" b="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gulliver.jpg"/>
                    <pic:cNvPicPr/>
                  </pic:nvPicPr>
                  <pic:blipFill rotWithShape="1">
                    <a:blip r:embed="rId137" cstate="print">
                      <a:extLst>
                        <a:ext uri="{28A0092B-C50C-407E-A947-70E740481C1C}">
                          <a14:useLocalDpi xmlns:a14="http://schemas.microsoft.com/office/drawing/2010/main" val="0"/>
                        </a:ext>
                      </a:extLst>
                    </a:blip>
                    <a:srcRect b="27334"/>
                    <a:stretch/>
                  </pic:blipFill>
                  <pic:spPr bwMode="auto">
                    <a:xfrm>
                      <a:off x="0" y="0"/>
                      <a:ext cx="2073357" cy="1147218"/>
                    </a:xfrm>
                    <a:prstGeom prst="rect">
                      <a:avLst/>
                    </a:prstGeom>
                    <a:ln>
                      <a:noFill/>
                    </a:ln>
                    <a:extLst>
                      <a:ext uri="{53640926-AAD7-44D8-BBD7-CCE9431645EC}">
                        <a14:shadowObscured xmlns:a14="http://schemas.microsoft.com/office/drawing/2010/main"/>
                      </a:ext>
                    </a:extLst>
                  </pic:spPr>
                </pic:pic>
              </a:graphicData>
            </a:graphic>
          </wp:anchor>
        </w:drawing>
      </w:r>
      <w:r w:rsidRPr="00DA0521">
        <w:rPr>
          <w:rFonts w:ascii="Bookman Old Style" w:hAnsi="Bookman Old Style"/>
          <w:bCs/>
          <w:iCs/>
          <w:noProof/>
          <w:sz w:val="24"/>
          <w:szCs w:val="24"/>
        </w:rPr>
        <w:drawing>
          <wp:anchor distT="0" distB="0" distL="114300" distR="114300" simplePos="0" relativeHeight="251847168" behindDoc="0" locked="0" layoutInCell="1" allowOverlap="1">
            <wp:simplePos x="0" y="0"/>
            <wp:positionH relativeFrom="column">
              <wp:posOffset>4319399</wp:posOffset>
            </wp:positionH>
            <wp:positionV relativeFrom="paragraph">
              <wp:posOffset>1461221</wp:posOffset>
            </wp:positionV>
            <wp:extent cx="1116377" cy="1178133"/>
            <wp:effectExtent l="7302" t="0" r="0"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ulliver - subansamluri.jpg"/>
                    <pic:cNvPicPr/>
                  </pic:nvPicPr>
                  <pic:blipFill rotWithShape="1">
                    <a:blip r:embed="rId138" cstate="print">
                      <a:clrChange>
                        <a:clrFrom>
                          <a:srgbClr val="FFFFFF"/>
                        </a:clrFrom>
                        <a:clrTo>
                          <a:srgbClr val="FFFFFF">
                            <a:alpha val="0"/>
                          </a:srgbClr>
                        </a:clrTo>
                      </a:clrChange>
                      <a:extLst>
                        <a:ext uri="{28A0092B-C50C-407E-A947-70E740481C1C}">
                          <a14:useLocalDpi xmlns:a14="http://schemas.microsoft.com/office/drawing/2010/main" val="0"/>
                        </a:ext>
                      </a:extLst>
                    </a:blip>
                    <a:srcRect r="6257"/>
                    <a:stretch/>
                  </pic:blipFill>
                  <pic:spPr bwMode="auto">
                    <a:xfrm rot="5400000">
                      <a:off x="0" y="0"/>
                      <a:ext cx="1116377" cy="1178133"/>
                    </a:xfrm>
                    <a:prstGeom prst="rect">
                      <a:avLst/>
                    </a:prstGeom>
                    <a:ln>
                      <a:noFill/>
                    </a:ln>
                    <a:extLst>
                      <a:ext uri="{53640926-AAD7-44D8-BBD7-CCE9431645EC}">
                        <a14:shadowObscured xmlns:a14="http://schemas.microsoft.com/office/drawing/2010/main"/>
                      </a:ext>
                    </a:extLst>
                  </pic:spPr>
                </pic:pic>
              </a:graphicData>
            </a:graphic>
          </wp:anchor>
        </w:drawing>
      </w:r>
      <w:r w:rsidR="00B776F3" w:rsidRPr="00DA0521">
        <w:rPr>
          <w:rFonts w:ascii="Bookman Old Style" w:hAnsi="Bookman Old Style"/>
          <w:bCs/>
          <w:iCs/>
          <w:sz w:val="24"/>
          <w:szCs w:val="24"/>
          <w:lang w:val="ro-RO"/>
        </w:rPr>
        <w:t>De îndată ce va ajunge lin pe suprafaţa unei planete străine, ea ar urma să lanseze – în direcţii diferite – 3 cabluri lungi de câte 15 m, acoperite cu un „clei” special. După câteva minute, cablurile vor fi trase automat înapoi în sondă; ceea ce va rămân lipit pe sfori – praf, microbi sau orice alte substanţe biochimice – va fi scufundat într-un bulion. O parte a bulionului este îmbogăţit cu izotopul radioactiv al carbonului C-14; microorganismele introduse trebuie, ca urmare a schimbului de substanţe, să producă bioxid de carbon (CO</w:t>
      </w:r>
      <w:r w:rsidR="00B776F3" w:rsidRPr="00DA0521">
        <w:rPr>
          <w:rFonts w:ascii="Bookman Old Style" w:hAnsi="Bookman Old Style"/>
          <w:b/>
          <w:bCs/>
          <w:iCs/>
          <w:sz w:val="24"/>
          <w:szCs w:val="24"/>
          <w:vertAlign w:val="subscript"/>
          <w:lang w:val="ro-RO"/>
        </w:rPr>
        <w:t>2</w:t>
      </w:r>
      <w:r w:rsidR="00B776F3" w:rsidRPr="00DA0521">
        <w:rPr>
          <w:rFonts w:ascii="Bookman Old Style" w:hAnsi="Bookman Old Style"/>
          <w:bCs/>
          <w:iCs/>
          <w:sz w:val="24"/>
          <w:szCs w:val="24"/>
          <w:lang w:val="ro-RO"/>
        </w:rPr>
        <w:t>). Bioxidul de carbon, care se lasă uşor izolat de bulion, este introdus într-un aparat de măsurat radioactivitatea gazului, care conţine nuclee de C-14, rezultatul determinării va fi, desigur, transmis pe Pământ.</w:t>
      </w:r>
    </w:p>
    <w:p w:rsidR="00AD01AD" w:rsidRPr="00DA0521" w:rsidRDefault="00AD01AD" w:rsidP="00DA0521">
      <w:pPr>
        <w:ind w:right="-30" w:firstLine="426"/>
        <w:rPr>
          <w:rFonts w:ascii="Bookman Old Style" w:hAnsi="Bookman Old Style"/>
          <w:bCs/>
          <w:iCs/>
          <w:sz w:val="24"/>
          <w:szCs w:val="24"/>
          <w:lang w:val="ro-RO"/>
        </w:rPr>
      </w:pPr>
    </w:p>
    <w:p w:rsidR="00AD01AD" w:rsidRPr="00DA0521" w:rsidRDefault="00AD01AD" w:rsidP="00DA0521">
      <w:pPr>
        <w:ind w:right="-30" w:firstLine="426"/>
        <w:rPr>
          <w:rFonts w:ascii="Bookman Old Style" w:hAnsi="Bookman Old Style"/>
          <w:bCs/>
          <w:iCs/>
          <w:sz w:val="24"/>
          <w:szCs w:val="24"/>
          <w:lang w:val="ro-RO"/>
        </w:rPr>
      </w:pPr>
    </w:p>
    <w:p w:rsidR="00AD01AD" w:rsidRPr="00DA0521" w:rsidRDefault="00AD01AD" w:rsidP="00DA0521">
      <w:pPr>
        <w:ind w:right="-30" w:firstLine="426"/>
        <w:rPr>
          <w:rFonts w:ascii="Bookman Old Style" w:hAnsi="Bookman Old Style"/>
          <w:bCs/>
          <w:iCs/>
          <w:sz w:val="24"/>
          <w:szCs w:val="24"/>
          <w:lang w:val="ro-RO"/>
        </w:rPr>
      </w:pPr>
    </w:p>
    <w:p w:rsidR="00B776F3" w:rsidRPr="00DA0521" w:rsidRDefault="00B776F3" w:rsidP="00DA0521">
      <w:pPr>
        <w:ind w:right="-30" w:firstLine="426"/>
        <w:rPr>
          <w:rFonts w:ascii="Bookman Old Style" w:hAnsi="Bookman Old Style"/>
          <w:bCs/>
          <w:iCs/>
          <w:sz w:val="24"/>
          <w:szCs w:val="24"/>
          <w:lang w:val="ro-RO"/>
        </w:rPr>
      </w:pPr>
    </w:p>
    <w:p w:rsidR="00B776F3" w:rsidRPr="00DA0521" w:rsidRDefault="00B776F3" w:rsidP="00DA0521">
      <w:pPr>
        <w:ind w:right="-30" w:firstLine="426"/>
        <w:rPr>
          <w:rFonts w:ascii="Bookman Old Style" w:hAnsi="Bookman Old Style"/>
          <w:bCs/>
          <w:iCs/>
          <w:sz w:val="24"/>
          <w:szCs w:val="24"/>
          <w:lang w:val="ro-RO"/>
        </w:rPr>
      </w:pPr>
    </w:p>
    <w:p w:rsidR="00785D9C" w:rsidRPr="00DA0521" w:rsidRDefault="00901801"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00FE11D6" w:rsidRPr="00DA0521">
        <w:rPr>
          <w:rFonts w:ascii="Bookman Old Style" w:hAnsi="Bookman Old Style"/>
          <w:bCs/>
          <w:i/>
          <w:iCs/>
          <w:sz w:val="24"/>
          <w:szCs w:val="24"/>
          <w:lang w:val="ro-RO"/>
        </w:rPr>
        <w:t xml:space="preserve">  </w:t>
      </w:r>
      <w:r w:rsidR="00785D9C" w:rsidRPr="00DA0521">
        <w:rPr>
          <w:rFonts w:ascii="Bookman Old Style" w:hAnsi="Bookman Old Style"/>
          <w:bCs/>
          <w:i/>
          <w:iCs/>
          <w:sz w:val="24"/>
          <w:szCs w:val="24"/>
          <w:lang w:val="ro-RO"/>
        </w:rPr>
        <w:t>Sonda „Radioisotope Biochemical Probe” – Gulliver</w:t>
      </w:r>
      <w:r w:rsidRPr="00DA0521">
        <w:rPr>
          <w:rFonts w:ascii="Bookman Old Style" w:hAnsi="Bookman Old Style"/>
          <w:bCs/>
          <w:i/>
          <w:iCs/>
          <w:sz w:val="24"/>
          <w:szCs w:val="24"/>
          <w:lang w:val="ro-RO"/>
        </w:rPr>
        <w:t xml:space="preserve">       </w:t>
      </w:r>
      <w:r w:rsidR="00FE11D6" w:rsidRPr="00DA0521">
        <w:rPr>
          <w:rFonts w:ascii="Bookman Old Style" w:hAnsi="Bookman Old Style"/>
          <w:bCs/>
          <w:i/>
          <w:iCs/>
          <w:sz w:val="24"/>
          <w:szCs w:val="24"/>
          <w:lang w:val="ro-RO"/>
        </w:rPr>
        <w:t xml:space="preserve">                  </w:t>
      </w:r>
      <w:r w:rsidRPr="00DA0521">
        <w:rPr>
          <w:rFonts w:ascii="Bookman Old Style" w:hAnsi="Bookman Old Style"/>
          <w:bCs/>
          <w:i/>
          <w:iCs/>
          <w:sz w:val="24"/>
          <w:szCs w:val="24"/>
          <w:lang w:val="ro-RO"/>
        </w:rPr>
        <w:t xml:space="preserve">    Gulliver – schema de principiu</w:t>
      </w:r>
    </w:p>
    <w:p w:rsidR="00CE667B"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 xml:space="preserve"> Mai vrem să descriem încă un aparataj pentru identificarea vieţii extraterestre, aşa-numit a ”The Wolf Trap”. Iniţial, creatorul său şi-a denumit minila</w:t>
      </w:r>
      <w:r w:rsidR="0088165A" w:rsidRPr="00DA0521">
        <w:rPr>
          <w:rFonts w:ascii="Bookman Old Style" w:hAnsi="Bookman Old Style"/>
          <w:bCs/>
          <w:iCs/>
          <w:sz w:val="24"/>
          <w:szCs w:val="24"/>
          <w:lang w:val="ro-RO"/>
        </w:rPr>
        <w:t>boratorul ”Bug-Detector”, dar col</w:t>
      </w:r>
      <w:r w:rsidRPr="00DA0521">
        <w:rPr>
          <w:rFonts w:ascii="Bookman Old Style" w:hAnsi="Bookman Old Style"/>
          <w:bCs/>
          <w:iCs/>
          <w:sz w:val="24"/>
          <w:szCs w:val="24"/>
          <w:lang w:val="ro-RO"/>
        </w:rPr>
        <w:t xml:space="preserve">aboratorii săi l-au botezat „Wolf Trap”, după numele şefului </w:t>
      </w:r>
      <w:r w:rsidR="00445E88" w:rsidRPr="00DA0521">
        <w:rPr>
          <w:rFonts w:ascii="Bookman Old Style" w:hAnsi="Bookman Old Style"/>
          <w:bCs/>
          <w:iCs/>
          <w:sz w:val="24"/>
          <w:szCs w:val="24"/>
          <w:lang w:val="ro-RO"/>
        </w:rPr>
        <w:t xml:space="preserve">de proiect, Wolf </w:t>
      </w:r>
      <w:r w:rsidR="00445E88" w:rsidRPr="00DA0521">
        <w:rPr>
          <w:rFonts w:ascii="Bookman Old Style" w:hAnsi="Bookman Old Style"/>
          <w:bCs/>
          <w:iCs/>
          <w:sz w:val="24"/>
          <w:szCs w:val="24"/>
          <w:lang w:val="ro-RO"/>
        </w:rPr>
        <w:lastRenderedPageBreak/>
        <w:t>Vişniak. Reali</w:t>
      </w:r>
      <w:r w:rsidRPr="00DA0521">
        <w:rPr>
          <w:rFonts w:ascii="Bookman Old Style" w:hAnsi="Bookman Old Style"/>
          <w:bCs/>
          <w:iCs/>
          <w:sz w:val="24"/>
          <w:szCs w:val="24"/>
          <w:lang w:val="ro-RO"/>
        </w:rPr>
        <w:t>zând, de asemenea, o coborâre lină pe o planetă străină, sond</w:t>
      </w:r>
      <w:r w:rsidR="00445E88" w:rsidRPr="00DA0521">
        <w:rPr>
          <w:rFonts w:ascii="Bookman Old Style" w:hAnsi="Bookman Old Style"/>
          <w:bCs/>
          <w:iCs/>
          <w:sz w:val="24"/>
          <w:szCs w:val="24"/>
          <w:lang w:val="ro-RO"/>
        </w:rPr>
        <w:t>a proiectează imediat o „ţeava” pneu</w:t>
      </w:r>
      <w:r w:rsidRPr="00DA0521">
        <w:rPr>
          <w:rFonts w:ascii="Bookman Old Style" w:hAnsi="Bookman Old Style"/>
          <w:bCs/>
          <w:iCs/>
          <w:sz w:val="24"/>
          <w:szCs w:val="24"/>
          <w:lang w:val="ro-RO"/>
        </w:rPr>
        <w:t>matică cu un vârf foarte uşor casabil. În atingere cu solul planetei, vârful ţevii se sparge</w:t>
      </w:r>
      <w:r w:rsidR="001841D9"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ţeava aspirând</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datorită vacuumului</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o probă de sol. Conţ</w:t>
      </w:r>
      <w:r w:rsidR="00445E88" w:rsidRPr="00DA0521">
        <w:rPr>
          <w:rFonts w:ascii="Bookman Old Style" w:hAnsi="Bookman Old Style"/>
          <w:bCs/>
          <w:iCs/>
          <w:sz w:val="24"/>
          <w:szCs w:val="24"/>
          <w:lang w:val="ro-RO"/>
        </w:rPr>
        <w:t>inând diferite bulioane de culturi</w:t>
      </w:r>
      <w:r w:rsidRPr="00DA0521">
        <w:rPr>
          <w:rFonts w:ascii="Bookman Old Style" w:hAnsi="Bookman Old Style"/>
          <w:bCs/>
          <w:iCs/>
          <w:sz w:val="24"/>
          <w:szCs w:val="24"/>
          <w:lang w:val="ro-RO"/>
        </w:rPr>
        <w:t>, ea asigură fiecărei specii de bacterii posibilităţi de</w:t>
      </w:r>
      <w:r w:rsidR="00CE667B" w:rsidRPr="00DA0521">
        <w:rPr>
          <w:rFonts w:ascii="Bookman Old Style" w:hAnsi="Bookman Old Style"/>
          <w:bCs/>
          <w:iCs/>
          <w:sz w:val="24"/>
          <w:szCs w:val="24"/>
          <w:lang w:val="ro-RO"/>
        </w:rPr>
        <w:t xml:space="preserve"> dezvoltare foarte rapidă. Înmu</w:t>
      </w:r>
      <w:r w:rsidRPr="00DA0521">
        <w:rPr>
          <w:rFonts w:ascii="Bookman Old Style" w:hAnsi="Bookman Old Style"/>
          <w:bCs/>
          <w:iCs/>
          <w:sz w:val="24"/>
          <w:szCs w:val="24"/>
          <w:lang w:val="ro-RO"/>
        </w:rPr>
        <w:t xml:space="preserve">lţirea bacteriilor are ca urmare </w:t>
      </w:r>
      <w:r w:rsidR="00CE667B" w:rsidRPr="00DA0521">
        <w:rPr>
          <w:rFonts w:ascii="Bookman Old Style" w:hAnsi="Bookman Old Style"/>
          <w:bCs/>
          <w:iCs/>
          <w:sz w:val="24"/>
          <w:szCs w:val="24"/>
          <w:lang w:val="ro-RO"/>
        </w:rPr>
        <w:t>opacizarea</w:t>
      </w:r>
      <w:r w:rsidRPr="00DA0521">
        <w:rPr>
          <w:rFonts w:ascii="Bookman Old Style" w:hAnsi="Bookman Old Style"/>
          <w:bCs/>
          <w:iCs/>
          <w:sz w:val="24"/>
          <w:szCs w:val="24"/>
          <w:lang w:val="ro-RO"/>
        </w:rPr>
        <w:t xml:space="preserve"> bulionului,</w:t>
      </w:r>
      <w:r w:rsidR="00CE667B" w:rsidRPr="00DA0521">
        <w:rPr>
          <w:rFonts w:ascii="Bookman Old Style" w:hAnsi="Bookman Old Style"/>
          <w:bCs/>
          <w:iCs/>
          <w:sz w:val="24"/>
          <w:szCs w:val="24"/>
          <w:lang w:val="ro-RO"/>
        </w:rPr>
        <w:t xml:space="preserve"> până atunci perfect limpede, c</w:t>
      </w:r>
      <w:r w:rsidRPr="00DA0521">
        <w:rPr>
          <w:rFonts w:ascii="Bookman Old Style" w:hAnsi="Bookman Old Style"/>
          <w:bCs/>
          <w:iCs/>
          <w:sz w:val="24"/>
          <w:szCs w:val="24"/>
          <w:lang w:val="ro-RO"/>
        </w:rPr>
        <w:t>a şi o modificare a valorii pH-ului (gradul de acidit</w:t>
      </w:r>
      <w:r w:rsidR="00CE667B" w:rsidRPr="00DA0521">
        <w:rPr>
          <w:rFonts w:ascii="Bookman Old Style" w:hAnsi="Bookman Old Style"/>
          <w:bCs/>
          <w:iCs/>
          <w:sz w:val="24"/>
          <w:szCs w:val="24"/>
          <w:lang w:val="ro-RO"/>
        </w:rPr>
        <w:t>ate) al substanţei lichide. Amb</w:t>
      </w:r>
      <w:r w:rsidRPr="00DA0521">
        <w:rPr>
          <w:rFonts w:ascii="Bookman Old Style" w:hAnsi="Bookman Old Style"/>
          <w:bCs/>
          <w:iCs/>
          <w:sz w:val="24"/>
          <w:szCs w:val="24"/>
          <w:lang w:val="ro-RO"/>
        </w:rPr>
        <w:t>ele modificări se lasă măsurate uşor şi fără posibilitatea vr</w:t>
      </w:r>
      <w:r w:rsidR="00CE667B" w:rsidRPr="00DA0521">
        <w:rPr>
          <w:rFonts w:ascii="Bookman Old Style" w:hAnsi="Bookman Old Style"/>
          <w:bCs/>
          <w:iCs/>
          <w:sz w:val="24"/>
          <w:szCs w:val="24"/>
          <w:lang w:val="ro-RO"/>
        </w:rPr>
        <w:t>eunei erori: opacizarea lichidu</w:t>
      </w:r>
      <w:r w:rsidRPr="00DA0521">
        <w:rPr>
          <w:rFonts w:ascii="Bookman Old Style" w:hAnsi="Bookman Old Style"/>
          <w:bCs/>
          <w:iCs/>
          <w:sz w:val="24"/>
          <w:szCs w:val="24"/>
          <w:lang w:val="ro-RO"/>
        </w:rPr>
        <w:t>i cu ajutorul unei raze luminoase şi al unei celule</w:t>
      </w:r>
      <w:r w:rsidR="00CE667B" w:rsidRPr="00DA0521">
        <w:rPr>
          <w:rFonts w:ascii="Bookman Old Style" w:hAnsi="Bookman Old Style"/>
          <w:bCs/>
          <w:iCs/>
          <w:sz w:val="24"/>
          <w:szCs w:val="24"/>
          <w:lang w:val="ro-RO"/>
        </w:rPr>
        <w:t xml:space="preserve"> fotoelectrice, modificarea aci</w:t>
      </w:r>
      <w:r w:rsidRPr="00DA0521">
        <w:rPr>
          <w:rFonts w:ascii="Bookman Old Style" w:hAnsi="Bookman Old Style"/>
          <w:bCs/>
          <w:iCs/>
          <w:sz w:val="24"/>
          <w:szCs w:val="24"/>
          <w:lang w:val="ro-RO"/>
        </w:rPr>
        <w:t>dităţii prin măsurarea electrică a pH-ului. Rezultatele permit să se tragă o conc</w:t>
      </w:r>
      <w:r w:rsidR="00CE667B" w:rsidRPr="00DA0521">
        <w:rPr>
          <w:rFonts w:ascii="Bookman Old Style" w:hAnsi="Bookman Old Style"/>
          <w:bCs/>
          <w:iCs/>
          <w:sz w:val="24"/>
          <w:szCs w:val="24"/>
          <w:lang w:val="ro-RO"/>
        </w:rPr>
        <w:t>luzie asupr</w:t>
      </w:r>
      <w:r w:rsidRPr="00DA0521">
        <w:rPr>
          <w:rFonts w:ascii="Bookman Old Style" w:hAnsi="Bookman Old Style"/>
          <w:bCs/>
          <w:iCs/>
          <w:sz w:val="24"/>
          <w:szCs w:val="24"/>
          <w:lang w:val="ro-RO"/>
        </w:rPr>
        <w:t>a existenţei vieţii extraterestre. Întregul program prevede cheltuieli de milioane de dola</w:t>
      </w:r>
      <w:r w:rsidR="00CE667B" w:rsidRPr="00DA0521">
        <w:rPr>
          <w:rFonts w:ascii="Bookman Old Style" w:hAnsi="Bookman Old Style"/>
          <w:bCs/>
          <w:iCs/>
          <w:sz w:val="24"/>
          <w:szCs w:val="24"/>
          <w:lang w:val="ro-RO"/>
        </w:rPr>
        <w:t>ri pentru obţinerea informaţiil</w:t>
      </w:r>
      <w:r w:rsidRPr="00DA0521">
        <w:rPr>
          <w:rFonts w:ascii="Bookman Old Style" w:hAnsi="Bookman Old Style"/>
          <w:bCs/>
          <w:iCs/>
          <w:sz w:val="24"/>
          <w:szCs w:val="24"/>
          <w:lang w:val="ro-RO"/>
        </w:rPr>
        <w:t>or şi dovezilor despre viaţa extraterestră. Primele biosond</w:t>
      </w:r>
      <w:r w:rsidR="00CE667B" w:rsidRPr="00DA0521">
        <w:rPr>
          <w:rFonts w:ascii="Bookman Old Style" w:hAnsi="Bookman Old Style"/>
          <w:bCs/>
          <w:iCs/>
          <w:sz w:val="24"/>
          <w:szCs w:val="24"/>
          <w:lang w:val="ro-RO"/>
        </w:rPr>
        <w:t>e urmează să fie lansate cu des</w:t>
      </w:r>
      <w:r w:rsidRPr="00DA0521">
        <w:rPr>
          <w:rFonts w:ascii="Bookman Old Style" w:hAnsi="Bookman Old Style"/>
          <w:bCs/>
          <w:iCs/>
          <w:sz w:val="24"/>
          <w:szCs w:val="24"/>
          <w:lang w:val="ro-RO"/>
        </w:rPr>
        <w:t>tinaţia Marte. Fără îndoială, omul va urma curând după explorarea întreprinsă de minilaborat</w:t>
      </w:r>
      <w:r w:rsidR="00CE667B" w:rsidRPr="00DA0521">
        <w:rPr>
          <w:rFonts w:ascii="Bookman Old Style" w:hAnsi="Bookman Old Style"/>
          <w:bCs/>
          <w:iCs/>
          <w:sz w:val="24"/>
          <w:szCs w:val="24"/>
          <w:lang w:val="ro-RO"/>
        </w:rPr>
        <w:t>.</w:t>
      </w:r>
    </w:p>
    <w:p w:rsidR="00814FFC"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Persoanele care răspund de programele NASA au o părere un</w:t>
      </w:r>
      <w:r w:rsidR="00CE667B" w:rsidRPr="00DA0521">
        <w:rPr>
          <w:rFonts w:ascii="Bookman Old Style" w:hAnsi="Bookman Old Style"/>
          <w:bCs/>
          <w:iCs/>
          <w:sz w:val="24"/>
          <w:szCs w:val="24"/>
          <w:lang w:val="ro-RO"/>
        </w:rPr>
        <w:t>animă: primii astronauţi vor at</w:t>
      </w:r>
      <w:r w:rsidRPr="00DA0521">
        <w:rPr>
          <w:rFonts w:ascii="Bookman Old Style" w:hAnsi="Bookman Old Style"/>
          <w:bCs/>
          <w:iCs/>
          <w:sz w:val="24"/>
          <w:szCs w:val="24"/>
          <w:lang w:val="ro-RO"/>
        </w:rPr>
        <w:t>inge Marte cel mai târziu la 23 septembrie 1986. Precizarea datei şi alegerea ei îşi are o explicaţie riguroasă: în cursul anului 1986, activitatea solară va fi restrânsă. Wernher von Braun susţine că omul poate să coboare pe Marte încă în 1</w:t>
      </w:r>
      <w:r w:rsidR="00C93F12" w:rsidRPr="00DA0521">
        <w:rPr>
          <w:rFonts w:ascii="Bookman Old Style" w:hAnsi="Bookman Old Style"/>
          <w:bCs/>
          <w:iCs/>
          <w:sz w:val="24"/>
          <w:szCs w:val="24"/>
          <w:lang w:val="ro-RO"/>
        </w:rPr>
        <w:t>982; organizaţiei NASA nu-i lipse</w:t>
      </w:r>
      <w:r w:rsidRPr="00DA0521">
        <w:rPr>
          <w:rFonts w:ascii="Bookman Old Style" w:hAnsi="Bookman Old Style"/>
          <w:bCs/>
          <w:iCs/>
          <w:sz w:val="24"/>
          <w:szCs w:val="24"/>
          <w:lang w:val="ro-RO"/>
        </w:rPr>
        <w:t xml:space="preserve">sc ipotezele de ordin tehnic, ci aprobarea Congresului pentru </w:t>
      </w:r>
      <w:r w:rsidR="00C93F12" w:rsidRPr="00DA0521">
        <w:rPr>
          <w:rFonts w:ascii="Bookman Old Style" w:hAnsi="Bookman Old Style"/>
          <w:bCs/>
          <w:iCs/>
          <w:sz w:val="24"/>
          <w:szCs w:val="24"/>
          <w:lang w:val="ro-RO"/>
        </w:rPr>
        <w:t>alo</w:t>
      </w:r>
      <w:r w:rsidR="004140AC" w:rsidRPr="00DA0521">
        <w:rPr>
          <w:rFonts w:ascii="Bookman Old Style" w:hAnsi="Bookman Old Style"/>
          <w:bCs/>
          <w:iCs/>
          <w:sz w:val="24"/>
          <w:szCs w:val="24"/>
          <w:lang w:val="ro-RO"/>
        </w:rPr>
        <w:t>-</w:t>
      </w:r>
      <w:r w:rsidR="00C93F12" w:rsidRPr="00DA0521">
        <w:rPr>
          <w:rFonts w:ascii="Bookman Old Style" w:hAnsi="Bookman Old Style"/>
          <w:bCs/>
          <w:iCs/>
          <w:sz w:val="24"/>
          <w:szCs w:val="24"/>
          <w:lang w:val="ro-RO"/>
        </w:rPr>
        <w:t xml:space="preserve">carea </w:t>
      </w:r>
      <w:r w:rsidRPr="00DA0521">
        <w:rPr>
          <w:rFonts w:ascii="Bookman Old Style" w:hAnsi="Bookman Old Style"/>
          <w:bCs/>
          <w:iCs/>
          <w:sz w:val="24"/>
          <w:szCs w:val="24"/>
          <w:lang w:val="ro-RO"/>
        </w:rPr>
        <w:t>mijloacel</w:t>
      </w:r>
      <w:r w:rsidR="00C93F12" w:rsidRPr="00DA0521">
        <w:rPr>
          <w:rFonts w:ascii="Bookman Old Style" w:hAnsi="Bookman Old Style"/>
          <w:bCs/>
          <w:iCs/>
          <w:sz w:val="24"/>
          <w:szCs w:val="24"/>
          <w:lang w:val="ro-RO"/>
        </w:rPr>
        <w:t>or financi</w:t>
      </w:r>
      <w:r w:rsidRPr="00DA0521">
        <w:rPr>
          <w:rFonts w:ascii="Bookman Old Style" w:hAnsi="Bookman Old Style"/>
          <w:bCs/>
          <w:iCs/>
          <w:sz w:val="24"/>
          <w:szCs w:val="24"/>
          <w:lang w:val="ro-RO"/>
        </w:rPr>
        <w:t>are extraordinare necesare. Alături de toate celelalte obligaţii financiare curente, războiul din Vietnam, precum şi programul spaţial</w:t>
      </w:r>
      <w:r w:rsidR="00814FFC" w:rsidRPr="00DA0521">
        <w:rPr>
          <w:rFonts w:ascii="Bookman Old Style" w:hAnsi="Bookman Old Style"/>
          <w:bCs/>
          <w:iCs/>
          <w:sz w:val="24"/>
          <w:szCs w:val="24"/>
          <w:lang w:val="ro-RO"/>
        </w:rPr>
        <w:t>, SUA va</w:t>
      </w:r>
      <w:r w:rsidRPr="00DA0521">
        <w:rPr>
          <w:rFonts w:ascii="Bookman Old Style" w:hAnsi="Bookman Old Style"/>
          <w:bCs/>
          <w:iCs/>
          <w:sz w:val="24"/>
          <w:szCs w:val="24"/>
          <w:lang w:val="ro-RO"/>
        </w:rPr>
        <w:t xml:space="preserve"> consumă bani cu nemiluita. </w:t>
      </w:r>
    </w:p>
    <w:p w:rsidR="00BF4503"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Proiectul planului de zbor spre Marte este conceput</w:t>
      </w:r>
      <w:r w:rsidR="00814FFC" w:rsidRPr="00DA0521">
        <w:rPr>
          <w:rFonts w:ascii="Bookman Old Style" w:hAnsi="Bookman Old Style"/>
          <w:bCs/>
          <w:iCs/>
          <w:sz w:val="24"/>
          <w:szCs w:val="24"/>
          <w:lang w:val="ro-RO"/>
        </w:rPr>
        <w:t>, planul navei spaţiale corespu</w:t>
      </w:r>
      <w:r w:rsidRPr="00DA0521">
        <w:rPr>
          <w:rFonts w:ascii="Bookman Old Style" w:hAnsi="Bookman Old Style"/>
          <w:bCs/>
          <w:iCs/>
          <w:sz w:val="24"/>
          <w:szCs w:val="24"/>
          <w:lang w:val="ro-RO"/>
        </w:rPr>
        <w:t>nzătoare, de asemenea. Ea trebuie „doar” construită. O machetă a rachetei se află la loc de cinste pe biroul profesorului dr. Ernst Stuhlinger, u</w:t>
      </w:r>
      <w:r w:rsidR="00814FFC" w:rsidRPr="00DA0521">
        <w:rPr>
          <w:rFonts w:ascii="Bookman Old Style" w:hAnsi="Bookman Old Style"/>
          <w:bCs/>
          <w:iCs/>
          <w:sz w:val="24"/>
          <w:szCs w:val="24"/>
          <w:lang w:val="ro-RO"/>
        </w:rPr>
        <w:t>nul dintre savanţii renumiţi di</w:t>
      </w:r>
      <w:r w:rsidRPr="00DA0521">
        <w:rPr>
          <w:rFonts w:ascii="Bookman Old Style" w:hAnsi="Bookman Old Style"/>
          <w:bCs/>
          <w:iCs/>
          <w:sz w:val="24"/>
          <w:szCs w:val="24"/>
          <w:lang w:val="ro-RO"/>
        </w:rPr>
        <w:t xml:space="preserve">n Huntsville, Alabama, totodată director al programului ”Research </w:t>
      </w:r>
    </w:p>
    <w:p w:rsidR="009A1605"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 xml:space="preserve">Project Laboratory”, care se realizează în cadrul lui „George Marshall Space Flight Center”. </w:t>
      </w:r>
    </w:p>
    <w:p w:rsidR="009A1605" w:rsidRPr="00DA0521" w:rsidRDefault="006803AB"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44096" behindDoc="0" locked="0" layoutInCell="1" allowOverlap="1">
            <wp:simplePos x="0" y="0"/>
            <wp:positionH relativeFrom="column">
              <wp:posOffset>2102531</wp:posOffset>
            </wp:positionH>
            <wp:positionV relativeFrom="paragraph">
              <wp:posOffset>4824</wp:posOffset>
            </wp:positionV>
            <wp:extent cx="1819825" cy="1282890"/>
            <wp:effectExtent l="0" t="0" r="9525"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ernst stuhlinger.jpg"/>
                    <pic:cNvPicPr/>
                  </pic:nvPicPr>
                  <pic:blipFill rotWithShape="1">
                    <a:blip r:embed="rId139" cstate="print">
                      <a:extLst>
                        <a:ext uri="{28A0092B-C50C-407E-A947-70E740481C1C}">
                          <a14:useLocalDpi xmlns:a14="http://schemas.microsoft.com/office/drawing/2010/main" val="0"/>
                        </a:ext>
                      </a:extLst>
                    </a:blip>
                    <a:srcRect t="11291"/>
                    <a:stretch/>
                  </pic:blipFill>
                  <pic:spPr bwMode="auto">
                    <a:xfrm>
                      <a:off x="0" y="0"/>
                      <a:ext cx="1826290" cy="1287447"/>
                    </a:xfrm>
                    <a:prstGeom prst="rect">
                      <a:avLst/>
                    </a:prstGeom>
                    <a:ln>
                      <a:noFill/>
                    </a:ln>
                    <a:extLst>
                      <a:ext uri="{53640926-AAD7-44D8-BBD7-CCE9431645EC}">
                        <a14:shadowObscured xmlns:a14="http://schemas.microsoft.com/office/drawing/2010/main"/>
                      </a:ext>
                    </a:extLst>
                  </pic:spPr>
                </pic:pic>
              </a:graphicData>
            </a:graphic>
          </wp:anchor>
        </w:drawing>
      </w:r>
    </w:p>
    <w:p w:rsidR="009A1605" w:rsidRPr="00DA0521" w:rsidRDefault="009A1605" w:rsidP="00DA0521">
      <w:pPr>
        <w:ind w:right="-30" w:firstLine="426"/>
        <w:rPr>
          <w:rFonts w:ascii="Bookman Old Style" w:hAnsi="Bookman Old Style"/>
          <w:bCs/>
          <w:iCs/>
          <w:sz w:val="24"/>
          <w:szCs w:val="24"/>
          <w:lang w:val="ro-RO"/>
        </w:rPr>
      </w:pPr>
    </w:p>
    <w:p w:rsidR="009A1605" w:rsidRPr="00DA0521" w:rsidRDefault="009A1605" w:rsidP="00DA0521">
      <w:pPr>
        <w:ind w:right="-30" w:firstLine="426"/>
        <w:rPr>
          <w:rFonts w:ascii="Bookman Old Style" w:hAnsi="Bookman Old Style"/>
          <w:bCs/>
          <w:iCs/>
          <w:sz w:val="24"/>
          <w:szCs w:val="24"/>
          <w:lang w:val="ro-RO"/>
        </w:rPr>
      </w:pPr>
    </w:p>
    <w:p w:rsidR="009A1605" w:rsidRPr="00DA0521" w:rsidRDefault="009A1605" w:rsidP="00DA0521">
      <w:pPr>
        <w:ind w:right="-30" w:firstLine="426"/>
        <w:rPr>
          <w:rFonts w:ascii="Bookman Old Style" w:hAnsi="Bookman Old Style"/>
          <w:bCs/>
          <w:iCs/>
          <w:sz w:val="24"/>
          <w:szCs w:val="24"/>
          <w:lang w:val="ro-RO"/>
        </w:rPr>
      </w:pPr>
    </w:p>
    <w:p w:rsidR="009A1605" w:rsidRPr="00DA0521" w:rsidRDefault="009A1605" w:rsidP="00DA0521">
      <w:pPr>
        <w:ind w:right="-30" w:firstLine="426"/>
        <w:rPr>
          <w:rFonts w:ascii="Bookman Old Style" w:hAnsi="Bookman Old Style"/>
          <w:bCs/>
          <w:iCs/>
          <w:sz w:val="24"/>
          <w:szCs w:val="24"/>
          <w:lang w:val="ro-RO"/>
        </w:rPr>
      </w:pPr>
    </w:p>
    <w:p w:rsidR="009A1605" w:rsidRPr="00DA0521" w:rsidRDefault="009A1605" w:rsidP="00DA0521">
      <w:pPr>
        <w:ind w:right="-30" w:firstLine="426"/>
        <w:rPr>
          <w:rFonts w:ascii="Bookman Old Style" w:hAnsi="Bookman Old Style"/>
          <w:bCs/>
          <w:iCs/>
          <w:sz w:val="24"/>
          <w:szCs w:val="24"/>
          <w:lang w:val="ro-RO"/>
        </w:rPr>
      </w:pPr>
    </w:p>
    <w:p w:rsidR="009A1605" w:rsidRPr="00DA0521" w:rsidRDefault="00F47B91"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00BF4503" w:rsidRPr="00DA0521">
        <w:rPr>
          <w:rFonts w:ascii="Bookman Old Style" w:hAnsi="Bookman Old Style"/>
          <w:bCs/>
          <w:i/>
          <w:iCs/>
          <w:sz w:val="24"/>
          <w:szCs w:val="24"/>
          <w:lang w:val="ro-RO"/>
        </w:rPr>
        <w:t xml:space="preserve">   </w:t>
      </w:r>
      <w:r w:rsidR="009A1605" w:rsidRPr="00DA0521">
        <w:rPr>
          <w:rFonts w:ascii="Bookman Old Style" w:hAnsi="Bookman Old Style"/>
          <w:bCs/>
          <w:i/>
          <w:iCs/>
          <w:sz w:val="24"/>
          <w:szCs w:val="24"/>
          <w:lang w:val="ro-RO"/>
        </w:rPr>
        <w:t xml:space="preserve">Profesorul dr. Ernst Stuhlinger şi macheta rachetei </w:t>
      </w:r>
      <w:r w:rsidRPr="00DA0521">
        <w:rPr>
          <w:rFonts w:ascii="Bookman Old Style" w:hAnsi="Bookman Old Style"/>
          <w:bCs/>
          <w:i/>
          <w:iCs/>
          <w:sz w:val="24"/>
          <w:szCs w:val="24"/>
          <w:lang w:val="ro-RO"/>
        </w:rPr>
        <w:t xml:space="preserve">ce face posibilă călătoria pe </w:t>
      </w:r>
      <w:r w:rsidR="009A1605" w:rsidRPr="00DA0521">
        <w:rPr>
          <w:rFonts w:ascii="Bookman Old Style" w:hAnsi="Bookman Old Style"/>
          <w:bCs/>
          <w:i/>
          <w:iCs/>
          <w:sz w:val="24"/>
          <w:szCs w:val="24"/>
          <w:lang w:val="ro-RO"/>
        </w:rPr>
        <w:t>Marte</w:t>
      </w:r>
    </w:p>
    <w:p w:rsidR="009A1605" w:rsidRPr="00DA0521" w:rsidRDefault="00BF4503" w:rsidP="00DA0521">
      <w:pPr>
        <w:ind w:right="-30" w:firstLine="426"/>
        <w:rPr>
          <w:rFonts w:ascii="Bookman Old Style" w:hAnsi="Bookman Old Style"/>
          <w:bCs/>
          <w:iCs/>
          <w:sz w:val="24"/>
          <w:szCs w:val="24"/>
          <w:lang w:val="ro-RO"/>
        </w:rPr>
      </w:pPr>
      <w:r w:rsidRPr="00DA0521">
        <w:rPr>
          <w:rFonts w:ascii="Bookman Old Style" w:hAnsi="Bookman Old Style"/>
          <w:bCs/>
          <w:iCs/>
          <w:noProof/>
          <w:sz w:val="24"/>
          <w:szCs w:val="24"/>
        </w:rPr>
        <w:drawing>
          <wp:anchor distT="0" distB="0" distL="114300" distR="114300" simplePos="0" relativeHeight="251845120" behindDoc="0" locked="0" layoutInCell="1" allowOverlap="1">
            <wp:simplePos x="0" y="0"/>
            <wp:positionH relativeFrom="column">
              <wp:posOffset>2024484</wp:posOffset>
            </wp:positionH>
            <wp:positionV relativeFrom="paragraph">
              <wp:posOffset>847251</wp:posOffset>
            </wp:positionV>
            <wp:extent cx="2094932" cy="1309409"/>
            <wp:effectExtent l="0" t="0" r="635" b="508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JPL's nuclear-electric Space Cruiser.jpg"/>
                    <pic:cNvPicPr/>
                  </pic:nvPicPr>
                  <pic:blipFill>
                    <a:blip r:embed="rId140" cstate="print">
                      <a:extLst>
                        <a:ext uri="{BEBA8EAE-BF5A-486C-A8C5-ECC9F3942E4B}">
                          <a14:imgProps xmlns:a14="http://schemas.microsoft.com/office/drawing/2010/main">
                            <a14:imgLayer r:embed="rId14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094932" cy="1309409"/>
                    </a:xfrm>
                    <a:prstGeom prst="rect">
                      <a:avLst/>
                    </a:prstGeom>
                  </pic:spPr>
                </pic:pic>
              </a:graphicData>
            </a:graphic>
          </wp:anchor>
        </w:drawing>
      </w:r>
      <w:r w:rsidR="00766145" w:rsidRPr="00DA0521">
        <w:rPr>
          <w:rFonts w:ascii="Bookman Old Style" w:hAnsi="Bookman Old Style"/>
          <w:bCs/>
          <w:iCs/>
          <w:sz w:val="24"/>
          <w:szCs w:val="24"/>
          <w:lang w:val="ro-RO"/>
        </w:rPr>
        <w:t xml:space="preserve">În laboratoarele pe care le conduce lucrează peste o sută de oameni de ştiinţă. Se fac experienţe în domeniul </w:t>
      </w:r>
      <w:r w:rsidR="00220A6B" w:rsidRPr="00DA0521">
        <w:rPr>
          <w:rFonts w:ascii="Bookman Old Style" w:hAnsi="Bookman Old Style"/>
          <w:bCs/>
          <w:iCs/>
          <w:sz w:val="24"/>
          <w:szCs w:val="24"/>
          <w:lang w:val="ro-RO"/>
        </w:rPr>
        <w:t>f</w:t>
      </w:r>
      <w:r w:rsidR="00766145" w:rsidRPr="00DA0521">
        <w:rPr>
          <w:rFonts w:ascii="Bookman Old Style" w:hAnsi="Bookman Old Style"/>
          <w:bCs/>
          <w:iCs/>
          <w:sz w:val="24"/>
          <w:szCs w:val="24"/>
          <w:lang w:val="ro-RO"/>
        </w:rPr>
        <w:t>izicii plasmei, nucleului, ca şi al proceselor termice. În afara acestor preocupări,</w:t>
      </w:r>
      <w:r w:rsidR="00220A6B" w:rsidRPr="00DA0521">
        <w:rPr>
          <w:rFonts w:ascii="Bookman Old Style" w:hAnsi="Bookman Old Style"/>
          <w:bCs/>
          <w:iCs/>
          <w:sz w:val="24"/>
          <w:szCs w:val="24"/>
          <w:lang w:val="ro-RO"/>
        </w:rPr>
        <w:t xml:space="preserve"> s</w:t>
      </w:r>
      <w:r w:rsidR="00766145" w:rsidRPr="00DA0521">
        <w:rPr>
          <w:rFonts w:ascii="Bookman Old Style" w:hAnsi="Bookman Old Style"/>
          <w:bCs/>
          <w:iCs/>
          <w:sz w:val="24"/>
          <w:szCs w:val="24"/>
          <w:lang w:val="ro-RO"/>
        </w:rPr>
        <w:t xml:space="preserve">avanţii fac cercetări fundamentale privind proiecte care </w:t>
      </w:r>
      <w:r w:rsidR="00220A6B" w:rsidRPr="00DA0521">
        <w:rPr>
          <w:rFonts w:ascii="Bookman Old Style" w:hAnsi="Bookman Old Style"/>
          <w:bCs/>
          <w:iCs/>
          <w:sz w:val="24"/>
          <w:szCs w:val="24"/>
          <w:lang w:val="ro-RO"/>
        </w:rPr>
        <w:t>ţintesc departe în viitor. De n</w:t>
      </w:r>
      <w:r w:rsidR="00766145" w:rsidRPr="00DA0521">
        <w:rPr>
          <w:rFonts w:ascii="Bookman Old Style" w:hAnsi="Bookman Old Style"/>
          <w:bCs/>
          <w:iCs/>
          <w:sz w:val="24"/>
          <w:szCs w:val="24"/>
          <w:lang w:val="ro-RO"/>
        </w:rPr>
        <w:t xml:space="preserve">umele dr. Stuhlinger este legată studierea rachetei viitorului, rachetă cu propulsie electrică. </w:t>
      </w:r>
    </w:p>
    <w:p w:rsidR="00F47B91" w:rsidRPr="00DA0521" w:rsidRDefault="00F47B91" w:rsidP="00DA0521">
      <w:pPr>
        <w:ind w:right="-30" w:firstLine="426"/>
        <w:rPr>
          <w:rFonts w:ascii="Bookman Old Style" w:hAnsi="Bookman Old Style"/>
          <w:bCs/>
          <w:iCs/>
          <w:sz w:val="24"/>
          <w:szCs w:val="24"/>
          <w:lang w:val="ro-RO"/>
        </w:rPr>
      </w:pPr>
    </w:p>
    <w:p w:rsidR="00F47B91" w:rsidRPr="00DA0521" w:rsidRDefault="00F47B91" w:rsidP="00DA0521">
      <w:pPr>
        <w:ind w:right="-30" w:firstLine="426"/>
        <w:rPr>
          <w:rFonts w:ascii="Bookman Old Style" w:hAnsi="Bookman Old Style"/>
          <w:bCs/>
          <w:iCs/>
          <w:sz w:val="24"/>
          <w:szCs w:val="24"/>
          <w:lang w:val="ro-RO"/>
        </w:rPr>
      </w:pPr>
    </w:p>
    <w:p w:rsidR="00F47B91" w:rsidRPr="00DA0521" w:rsidRDefault="00F47B91" w:rsidP="00DA0521">
      <w:pPr>
        <w:ind w:right="-30" w:firstLine="426"/>
        <w:rPr>
          <w:rFonts w:ascii="Bookman Old Style" w:hAnsi="Bookman Old Style"/>
          <w:bCs/>
          <w:iCs/>
          <w:sz w:val="24"/>
          <w:szCs w:val="24"/>
          <w:lang w:val="ro-RO"/>
        </w:rPr>
      </w:pPr>
    </w:p>
    <w:p w:rsidR="00F47B91" w:rsidRPr="00DA0521" w:rsidRDefault="00F47B91" w:rsidP="00DA0521">
      <w:pPr>
        <w:ind w:right="-30" w:firstLine="426"/>
        <w:rPr>
          <w:rFonts w:ascii="Bookman Old Style" w:hAnsi="Bookman Old Style"/>
          <w:bCs/>
          <w:iCs/>
          <w:sz w:val="24"/>
          <w:szCs w:val="24"/>
          <w:lang w:val="ro-RO"/>
        </w:rPr>
      </w:pPr>
    </w:p>
    <w:p w:rsidR="00F47B91" w:rsidRPr="00DA0521" w:rsidRDefault="00F47B91" w:rsidP="00DA0521">
      <w:pPr>
        <w:ind w:right="-30" w:firstLine="426"/>
        <w:rPr>
          <w:rFonts w:ascii="Bookman Old Style" w:hAnsi="Bookman Old Style"/>
          <w:bCs/>
          <w:iCs/>
          <w:sz w:val="24"/>
          <w:szCs w:val="24"/>
          <w:lang w:val="ro-RO"/>
        </w:rPr>
      </w:pPr>
    </w:p>
    <w:p w:rsidR="00F47B91" w:rsidRPr="00DA0521" w:rsidRDefault="00F47B91" w:rsidP="00DA0521">
      <w:pPr>
        <w:ind w:right="-30" w:firstLine="426"/>
        <w:rPr>
          <w:rFonts w:ascii="Bookman Old Style" w:hAnsi="Bookman Old Style"/>
          <w:bCs/>
          <w:iCs/>
          <w:sz w:val="24"/>
          <w:szCs w:val="24"/>
          <w:lang w:val="ro-RO"/>
        </w:rPr>
      </w:pPr>
    </w:p>
    <w:p w:rsidR="009A1605" w:rsidRPr="00DA0521" w:rsidRDefault="000368A6"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00BF4503" w:rsidRPr="00DA0521">
        <w:rPr>
          <w:rFonts w:ascii="Bookman Old Style" w:hAnsi="Bookman Old Style"/>
          <w:bCs/>
          <w:i/>
          <w:iCs/>
          <w:sz w:val="24"/>
          <w:szCs w:val="24"/>
          <w:lang w:val="ro-RO"/>
        </w:rPr>
        <w:t xml:space="preserve">     </w:t>
      </w:r>
      <w:r w:rsidRPr="00DA0521">
        <w:rPr>
          <w:rFonts w:ascii="Bookman Old Style" w:hAnsi="Bookman Old Style"/>
          <w:bCs/>
          <w:i/>
          <w:iCs/>
          <w:sz w:val="24"/>
          <w:szCs w:val="24"/>
          <w:lang w:val="ro-RO"/>
        </w:rPr>
        <w:t xml:space="preserve"> Racheta viitorului – propulsia electrică, după Stuhlinger</w:t>
      </w:r>
    </w:p>
    <w:p w:rsidR="00723CD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El este şi constructorul navei spaţiale cu destinaţia Marte. Dr. Stuhlinger şi prietenul său Wernher von Braun au fost adu</w:t>
      </w:r>
      <w:r w:rsidR="00021D44" w:rsidRPr="00DA0521">
        <w:rPr>
          <w:rFonts w:ascii="Bookman Old Style" w:hAnsi="Bookman Old Style"/>
          <w:bCs/>
          <w:iCs/>
          <w:sz w:val="24"/>
          <w:szCs w:val="24"/>
          <w:lang w:val="ro-RO"/>
        </w:rPr>
        <w:t>şi în S.U.A. curând după al doi</w:t>
      </w:r>
      <w:r w:rsidRPr="00DA0521">
        <w:rPr>
          <w:rFonts w:ascii="Bookman Old Style" w:hAnsi="Bookman Old Style"/>
          <w:bCs/>
          <w:iCs/>
          <w:sz w:val="24"/>
          <w:szCs w:val="24"/>
          <w:lang w:val="ro-RO"/>
        </w:rPr>
        <w:t xml:space="preserve">lea război mondial. La început construiau într-o manieră azi </w:t>
      </w:r>
      <w:r w:rsidR="00021D44" w:rsidRPr="00DA0521">
        <w:rPr>
          <w:rFonts w:ascii="Bookman Old Style" w:hAnsi="Bookman Old Style"/>
          <w:bCs/>
          <w:iCs/>
          <w:sz w:val="24"/>
          <w:szCs w:val="24"/>
          <w:lang w:val="ro-RO"/>
        </w:rPr>
        <w:t>primitivă rachete pentru aviaţi</w:t>
      </w:r>
      <w:r w:rsidRPr="00DA0521">
        <w:rPr>
          <w:rFonts w:ascii="Bookman Old Style" w:hAnsi="Bookman Old Style"/>
          <w:bCs/>
          <w:iCs/>
          <w:sz w:val="24"/>
          <w:szCs w:val="24"/>
          <w:lang w:val="ro-RO"/>
        </w:rPr>
        <w:t>a americană la Fort Bliss. După izbucnirea războiului din Coreea, însoţiţi de</w:t>
      </w:r>
      <w:r w:rsidR="00021D44" w:rsidRPr="00DA0521">
        <w:rPr>
          <w:rFonts w:ascii="Bookman Old Style" w:hAnsi="Bookman Old Style"/>
          <w:bCs/>
          <w:iCs/>
          <w:sz w:val="24"/>
          <w:szCs w:val="24"/>
          <w:lang w:val="ro-RO"/>
        </w:rPr>
        <w:t xml:space="preserve"> 162 de conaţio</w:t>
      </w:r>
      <w:r w:rsidRPr="00DA0521">
        <w:rPr>
          <w:rFonts w:ascii="Bookman Old Style" w:hAnsi="Bookman Old Style"/>
          <w:bCs/>
          <w:iCs/>
          <w:sz w:val="24"/>
          <w:szCs w:val="24"/>
          <w:lang w:val="ro-RO"/>
        </w:rPr>
        <w:t>li, s-au instalat la Huntsville. Pe atunci, Huntsville era o aşezare mică şi plicticoasă, situată la poalele munţilor Apalaşi</w:t>
      </w:r>
      <w:r w:rsidR="00021D44"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O dată cu sosirea constructorilor de rachete, orăşelul, în care se prelucra bumbacul, se transformă într-un Babilon; uzine, instalaţii pentru e</w:t>
      </w:r>
      <w:r w:rsidR="00021D44" w:rsidRPr="00DA0521">
        <w:rPr>
          <w:rFonts w:ascii="Bookman Old Style" w:hAnsi="Bookman Old Style"/>
          <w:bCs/>
          <w:iCs/>
          <w:sz w:val="24"/>
          <w:szCs w:val="24"/>
          <w:lang w:val="ro-RO"/>
        </w:rPr>
        <w:t>xperimentarea zborului rachetel</w:t>
      </w:r>
      <w:r w:rsidRPr="00DA0521">
        <w:rPr>
          <w:rFonts w:ascii="Bookman Old Style" w:hAnsi="Bookman Old Style"/>
          <w:bCs/>
          <w:iCs/>
          <w:sz w:val="24"/>
          <w:szCs w:val="24"/>
          <w:lang w:val="ro-RO"/>
        </w:rPr>
        <w:t>or, laboratoare, hanga</w:t>
      </w:r>
      <w:r w:rsidR="00A05C19" w:rsidRPr="00DA0521">
        <w:rPr>
          <w:rFonts w:ascii="Bookman Old Style" w:hAnsi="Bookman Old Style"/>
          <w:bCs/>
          <w:iCs/>
          <w:sz w:val="24"/>
          <w:szCs w:val="24"/>
          <w:lang w:val="ro-RO"/>
        </w:rPr>
        <w:t>-</w:t>
      </w:r>
      <w:r w:rsidRPr="00DA0521">
        <w:rPr>
          <w:rFonts w:ascii="Bookman Old Style" w:hAnsi="Bookman Old Style"/>
          <w:bCs/>
          <w:iCs/>
          <w:sz w:val="24"/>
          <w:szCs w:val="24"/>
          <w:lang w:val="ro-RO"/>
        </w:rPr>
        <w:t>re şi clădiri administrative acoperite cu tablă ondulată au răsărit în timp de câţiva ani. Astăzi, în oraşul trezit din letargie l</w:t>
      </w:r>
      <w:r w:rsidR="00021D44" w:rsidRPr="00DA0521">
        <w:rPr>
          <w:rFonts w:ascii="Bookman Old Style" w:hAnsi="Bookman Old Style"/>
          <w:bCs/>
          <w:iCs/>
          <w:sz w:val="24"/>
          <w:szCs w:val="24"/>
          <w:lang w:val="ro-RO"/>
        </w:rPr>
        <w:t>ocuiesc 150.000 de oameni, cu t</w:t>
      </w:r>
      <w:r w:rsidRPr="00DA0521">
        <w:rPr>
          <w:rFonts w:ascii="Bookman Old Style" w:hAnsi="Bookman Old Style"/>
          <w:bCs/>
          <w:iCs/>
          <w:sz w:val="24"/>
          <w:szCs w:val="24"/>
          <w:lang w:val="ro-RO"/>
        </w:rPr>
        <w:t>oţii adepţi fanatici ai cuceririlor spaţiale. Când de pe inst</w:t>
      </w:r>
      <w:r w:rsidR="00021D44" w:rsidRPr="00DA0521">
        <w:rPr>
          <w:rFonts w:ascii="Bookman Old Style" w:hAnsi="Bookman Old Style"/>
          <w:bCs/>
          <w:iCs/>
          <w:sz w:val="24"/>
          <w:szCs w:val="24"/>
          <w:lang w:val="ro-RO"/>
        </w:rPr>
        <w:t>alaţia de probă a pornit, mugin</w:t>
      </w:r>
      <w:r w:rsidRPr="00DA0521">
        <w:rPr>
          <w:rFonts w:ascii="Bookman Old Style" w:hAnsi="Bookman Old Style"/>
          <w:bCs/>
          <w:iCs/>
          <w:sz w:val="24"/>
          <w:szCs w:val="24"/>
          <w:lang w:val="ro-RO"/>
        </w:rPr>
        <w:t>d, prima rachetă „Redstone”, mulţi din locuitorii oraşului, înfricoşaţi, au alergat să-şi ca</w:t>
      </w:r>
      <w:r w:rsidR="00021D44" w:rsidRPr="00DA0521">
        <w:rPr>
          <w:rFonts w:ascii="Bookman Old Style" w:hAnsi="Bookman Old Style"/>
          <w:bCs/>
          <w:iCs/>
          <w:sz w:val="24"/>
          <w:szCs w:val="24"/>
          <w:lang w:val="ro-RO"/>
        </w:rPr>
        <w:t>ute</w:t>
      </w:r>
      <w:r w:rsidRPr="00DA0521">
        <w:rPr>
          <w:rFonts w:ascii="Bookman Old Style" w:hAnsi="Bookman Old Style"/>
          <w:bCs/>
          <w:iCs/>
          <w:sz w:val="24"/>
          <w:szCs w:val="24"/>
          <w:lang w:val="ro-RO"/>
        </w:rPr>
        <w:t xml:space="preserve"> </w:t>
      </w:r>
      <w:r w:rsidR="00021D44" w:rsidRPr="00DA0521">
        <w:rPr>
          <w:rFonts w:ascii="Bookman Old Style" w:hAnsi="Bookman Old Style"/>
          <w:bCs/>
          <w:iCs/>
          <w:sz w:val="24"/>
          <w:szCs w:val="24"/>
          <w:lang w:val="ro-RO"/>
        </w:rPr>
        <w:t>a</w:t>
      </w:r>
      <w:r w:rsidRPr="00DA0521">
        <w:rPr>
          <w:rFonts w:ascii="Bookman Old Style" w:hAnsi="Bookman Old Style"/>
          <w:bCs/>
          <w:iCs/>
          <w:sz w:val="24"/>
          <w:szCs w:val="24"/>
          <w:lang w:val="ro-RO"/>
        </w:rPr>
        <w:t>dăpost în pivniţele caselor. Astăzi, când se încearcă o rachetă „Saturn” şi bubuie de parcă spulbere pământul, de-abia dacă se mai sinchiseşte câte cineva. Locuitorii poartă în permane</w:t>
      </w:r>
      <w:r w:rsidR="00021D44" w:rsidRPr="00DA0521">
        <w:rPr>
          <w:rFonts w:ascii="Bookman Old Style" w:hAnsi="Bookman Old Style"/>
          <w:bCs/>
          <w:iCs/>
          <w:sz w:val="24"/>
          <w:szCs w:val="24"/>
          <w:lang w:val="ro-RO"/>
        </w:rPr>
        <w:t>nţă</w:t>
      </w:r>
      <w:r w:rsidRPr="00DA0521">
        <w:rPr>
          <w:rFonts w:ascii="Bookman Old Style" w:hAnsi="Bookman Old Style"/>
          <w:bCs/>
          <w:iCs/>
          <w:sz w:val="24"/>
          <w:szCs w:val="24"/>
          <w:lang w:val="ro-RO"/>
        </w:rPr>
        <w:t xml:space="preserve"> </w:t>
      </w:r>
      <w:r w:rsidR="00021D44" w:rsidRPr="00DA0521">
        <w:rPr>
          <w:rFonts w:ascii="Bookman Old Style" w:hAnsi="Bookman Old Style"/>
          <w:bCs/>
          <w:iCs/>
          <w:sz w:val="24"/>
          <w:szCs w:val="24"/>
          <w:lang w:val="ro-RO"/>
        </w:rPr>
        <w:t>as</w:t>
      </w:r>
      <w:r w:rsidRPr="00DA0521">
        <w:rPr>
          <w:rFonts w:ascii="Bookman Old Style" w:hAnsi="Bookman Old Style"/>
          <w:bCs/>
          <w:iCs/>
          <w:sz w:val="24"/>
          <w:szCs w:val="24"/>
          <w:lang w:val="ro-RO"/>
        </w:rPr>
        <w:t>upra lor, precum domnii din City-ul londonez</w:t>
      </w:r>
      <w:r w:rsidR="00723CD4"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 umbrela, apărătoare pentru urechi. Oraşul şi-l numesc pe scurt ”Rocket-City”. La </w:t>
      </w:r>
      <w:r w:rsidRPr="00DA0521">
        <w:rPr>
          <w:rFonts w:ascii="Bookman Old Style" w:hAnsi="Bookman Old Style"/>
          <w:bCs/>
          <w:iCs/>
          <w:sz w:val="24"/>
          <w:szCs w:val="24"/>
          <w:lang w:val="ro-RO"/>
        </w:rPr>
        <w:lastRenderedPageBreak/>
        <w:t xml:space="preserve">Huntsville lucrează, sub conducerea lui Wernher von Braun, aproximativ 7.000 de tehnicieni, ingineri şi oameni de ştiinţă. </w:t>
      </w:r>
    </w:p>
    <w:p w:rsidR="00CB725E"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În cursul unei vizite la</w:t>
      </w:r>
      <w:r w:rsidR="00723CD4"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 xml:space="preserve">Huntsville, savantul austriac </w:t>
      </w:r>
      <w:r w:rsidR="00723CD4" w:rsidRPr="00DA0521">
        <w:rPr>
          <w:rFonts w:ascii="Bookman Old Style" w:hAnsi="Bookman Old Style"/>
          <w:bCs/>
          <w:iCs/>
          <w:sz w:val="24"/>
          <w:szCs w:val="24"/>
          <w:lang w:val="ro-RO"/>
        </w:rPr>
        <w:t>dr. Pscherra îmi spunea că grup</w:t>
      </w:r>
      <w:r w:rsidRPr="00DA0521">
        <w:rPr>
          <w:rFonts w:ascii="Bookman Old Style" w:hAnsi="Bookman Old Style"/>
          <w:bCs/>
          <w:iCs/>
          <w:sz w:val="24"/>
          <w:szCs w:val="24"/>
          <w:lang w:val="ro-RO"/>
        </w:rPr>
        <w:t>urile de cercetare sunt nevoite să creeze pe parcurs noi „produse”. „Iată de exemplu aici!</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 xml:space="preserve">şi îmi arătă un cilindru mare, </w:t>
      </w:r>
      <w:r w:rsidR="002B2CDB" w:rsidRPr="00DA0521">
        <w:rPr>
          <w:rFonts w:ascii="Bookman Old Style" w:hAnsi="Bookman Old Style"/>
          <w:bCs/>
          <w:iCs/>
          <w:sz w:val="24"/>
          <w:szCs w:val="24"/>
          <w:lang w:val="ro-RO"/>
        </w:rPr>
        <w:t>în care zbârnâia şi vâjâia ceva,</w:t>
      </w:r>
      <w:r w:rsidR="0051538F" w:rsidRPr="00DA0521">
        <w:rPr>
          <w:rFonts w:ascii="Bookman Old Style" w:hAnsi="Bookman Old Style"/>
          <w:bCs/>
          <w:iCs/>
          <w:sz w:val="24"/>
          <w:szCs w:val="24"/>
          <w:lang w:val="ro-RO"/>
        </w:rPr>
        <w:t xml:space="preserve"> – </w:t>
      </w:r>
      <w:r w:rsidR="002B2CDB" w:rsidRPr="00DA0521">
        <w:rPr>
          <w:rFonts w:ascii="Bookman Old Style" w:hAnsi="Bookman Old Style"/>
          <w:bCs/>
          <w:iCs/>
          <w:sz w:val="24"/>
          <w:szCs w:val="24"/>
          <w:lang w:val="ro-RO"/>
        </w:rPr>
        <w:t>a</w:t>
      </w:r>
      <w:r w:rsidR="00723CD4" w:rsidRPr="00DA0521">
        <w:rPr>
          <w:rFonts w:ascii="Bookman Old Style" w:hAnsi="Bookman Old Style"/>
          <w:bCs/>
          <w:iCs/>
          <w:sz w:val="24"/>
          <w:szCs w:val="24"/>
          <w:lang w:val="ro-RO"/>
        </w:rPr>
        <w:t>ngrenaj</w:t>
      </w:r>
      <w:r w:rsidRPr="00DA0521">
        <w:rPr>
          <w:rFonts w:ascii="Bookman Old Style" w:hAnsi="Bookman Old Style"/>
          <w:bCs/>
          <w:iCs/>
          <w:sz w:val="24"/>
          <w:szCs w:val="24"/>
          <w:lang w:val="ro-RO"/>
        </w:rPr>
        <w:t xml:space="preserve"> de gresaj în vid. Ştiţi că nu putem folosi nici unul di</w:t>
      </w:r>
      <w:r w:rsidR="00723CD4" w:rsidRPr="00DA0521">
        <w:rPr>
          <w:rFonts w:ascii="Bookman Old Style" w:hAnsi="Bookman Old Style"/>
          <w:bCs/>
          <w:iCs/>
          <w:sz w:val="24"/>
          <w:szCs w:val="24"/>
          <w:lang w:val="ro-RO"/>
        </w:rPr>
        <w:t xml:space="preserve">n numeroşii lubrifianţi </w:t>
      </w:r>
      <w:r w:rsidR="00CB725E" w:rsidRPr="00DA0521">
        <w:rPr>
          <w:rFonts w:ascii="Bookman Old Style" w:hAnsi="Bookman Old Style"/>
          <w:bCs/>
          <w:iCs/>
          <w:sz w:val="24"/>
          <w:szCs w:val="24"/>
          <w:lang w:val="ro-RO"/>
        </w:rPr>
        <w:t>c</w:t>
      </w:r>
      <w:r w:rsidR="00723CD4" w:rsidRPr="00DA0521">
        <w:rPr>
          <w:rFonts w:ascii="Bookman Old Style" w:hAnsi="Bookman Old Style"/>
          <w:bCs/>
          <w:iCs/>
          <w:sz w:val="24"/>
          <w:szCs w:val="24"/>
          <w:lang w:val="ro-RO"/>
        </w:rPr>
        <w:t>are ex</w:t>
      </w:r>
      <w:r w:rsidR="00CB725E" w:rsidRPr="00DA0521">
        <w:rPr>
          <w:rFonts w:ascii="Bookman Old Style" w:hAnsi="Bookman Old Style"/>
          <w:bCs/>
          <w:iCs/>
          <w:sz w:val="24"/>
          <w:szCs w:val="24"/>
          <w:lang w:val="ro-RO"/>
        </w:rPr>
        <w:t>is</w:t>
      </w:r>
      <w:r w:rsidRPr="00DA0521">
        <w:rPr>
          <w:rFonts w:ascii="Bookman Old Style" w:hAnsi="Bookman Old Style"/>
          <w:bCs/>
          <w:iCs/>
          <w:sz w:val="24"/>
          <w:szCs w:val="24"/>
          <w:lang w:val="ro-RO"/>
        </w:rPr>
        <w:t>tă în lume? În spaţiul cosmic, ei îşi pierd capacitatea de ungere. Cu lubrifianţii disponibi</w:t>
      </w:r>
      <w:r w:rsidR="00CB725E" w:rsidRPr="00DA0521">
        <w:rPr>
          <w:rFonts w:ascii="Bookman Old Style" w:hAnsi="Bookman Old Style"/>
          <w:bCs/>
          <w:iCs/>
          <w:sz w:val="24"/>
          <w:szCs w:val="24"/>
          <w:lang w:val="ro-RO"/>
        </w:rPr>
        <w:t>li</w:t>
      </w:r>
      <w:r w:rsidR="001841D9"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chiar şi un simplu electromotor îşi încetează activitatea în vid cel mult în jumătate de o</w:t>
      </w:r>
      <w:r w:rsidR="00CB725E" w:rsidRPr="00DA0521">
        <w:rPr>
          <w:rFonts w:ascii="Bookman Old Style" w:hAnsi="Bookman Old Style"/>
          <w:bCs/>
          <w:iCs/>
          <w:sz w:val="24"/>
          <w:szCs w:val="24"/>
          <w:lang w:val="ro-RO"/>
        </w:rPr>
        <w:t>ră.</w:t>
      </w:r>
    </w:p>
    <w:p w:rsidR="0039230B"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 Dintr-o altă încăpere se auzeau un fel de scrâşnete şi gemete. Două menghine supradimensiona</w:t>
      </w:r>
      <w:r w:rsidR="00CB725E" w:rsidRPr="00DA0521">
        <w:rPr>
          <w:rFonts w:ascii="Bookman Old Style" w:hAnsi="Bookman Old Style"/>
          <w:bCs/>
          <w:iCs/>
          <w:sz w:val="24"/>
          <w:szCs w:val="24"/>
          <w:lang w:val="ro-RO"/>
        </w:rPr>
        <w:t>te</w:t>
      </w:r>
      <w:r w:rsidR="001841D9" w:rsidRPr="00DA0521">
        <w:rPr>
          <w:rFonts w:ascii="Bookman Old Style" w:hAnsi="Bookman Old Style"/>
          <w:bCs/>
          <w:iCs/>
          <w:sz w:val="24"/>
          <w:szCs w:val="24"/>
          <w:lang w:val="ro-RO"/>
        </w:rPr>
        <w:t xml:space="preserve">, </w:t>
      </w:r>
      <w:r w:rsidRPr="00DA0521">
        <w:rPr>
          <w:rFonts w:ascii="Bookman Old Style" w:hAnsi="Bookman Old Style"/>
          <w:bCs/>
          <w:iCs/>
          <w:sz w:val="24"/>
          <w:szCs w:val="24"/>
          <w:lang w:val="ro-RO"/>
        </w:rPr>
        <w:t>bine fixate în podea, încercau să sfâşie o placă metalică de 10 cm grosime. „O altă serie de experienţe la care am renunţa cu plăcere</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spuse dr. Pscherra.</w:t>
      </w:r>
      <w:r w:rsidR="0051538F" w:rsidRPr="00DA0521">
        <w:rPr>
          <w:rFonts w:ascii="Bookman Old Style" w:hAnsi="Bookman Old Style"/>
          <w:bCs/>
          <w:iCs/>
          <w:sz w:val="24"/>
          <w:szCs w:val="24"/>
          <w:lang w:val="ro-RO"/>
        </w:rPr>
        <w:t xml:space="preserve"> – </w:t>
      </w:r>
      <w:r w:rsidRPr="00DA0521">
        <w:rPr>
          <w:rFonts w:ascii="Bookman Old Style" w:hAnsi="Bookman Old Style"/>
          <w:bCs/>
          <w:iCs/>
          <w:sz w:val="24"/>
          <w:szCs w:val="24"/>
          <w:lang w:val="ro-RO"/>
        </w:rPr>
        <w:t>Dar experi</w:t>
      </w:r>
      <w:r w:rsidR="00CB725E" w:rsidRPr="00DA0521">
        <w:rPr>
          <w:rFonts w:ascii="Bookman Old Style" w:hAnsi="Bookman Old Style"/>
          <w:bCs/>
          <w:iCs/>
          <w:sz w:val="24"/>
          <w:szCs w:val="24"/>
          <w:lang w:val="ro-RO"/>
        </w:rPr>
        <w:t xml:space="preserve">enţa </w:t>
      </w:r>
      <w:r w:rsidRPr="00DA0521">
        <w:rPr>
          <w:rFonts w:ascii="Bookman Old Style" w:hAnsi="Bookman Old Style"/>
          <w:bCs/>
          <w:iCs/>
          <w:sz w:val="24"/>
          <w:szCs w:val="24"/>
          <w:lang w:val="ro-RO"/>
        </w:rPr>
        <w:t xml:space="preserve">ne-a demonstrat că aliajele metalice existente nu rezistă solicitărilor la care sunt supuse în spaţiul cosmic. Trebuie să găsim deci aliaje care să corespundă cerinţelor noastre Din cauza aceasta facem experienţe de rupere şi obosire executate în condiţii care </w:t>
      </w:r>
      <w:r w:rsidR="0039230B" w:rsidRPr="00DA0521">
        <w:rPr>
          <w:rFonts w:ascii="Bookman Old Style" w:hAnsi="Bookman Old Style"/>
          <w:bCs/>
          <w:iCs/>
          <w:sz w:val="24"/>
          <w:szCs w:val="24"/>
          <w:lang w:val="ro-RO"/>
        </w:rPr>
        <w:t xml:space="preserve">le </w:t>
      </w:r>
      <w:r w:rsidRPr="00DA0521">
        <w:rPr>
          <w:rFonts w:ascii="Bookman Old Style" w:hAnsi="Bookman Old Style"/>
          <w:bCs/>
          <w:iCs/>
          <w:sz w:val="24"/>
          <w:szCs w:val="24"/>
          <w:lang w:val="ro-RO"/>
        </w:rPr>
        <w:t>imită pe cele din cosmos. Trebuie să creăm şi noi procedee de su</w:t>
      </w:r>
      <w:r w:rsidR="0039230B" w:rsidRPr="00DA0521">
        <w:rPr>
          <w:rFonts w:ascii="Bookman Old Style" w:hAnsi="Bookman Old Style"/>
          <w:bCs/>
          <w:iCs/>
          <w:sz w:val="24"/>
          <w:szCs w:val="24"/>
          <w:lang w:val="ro-RO"/>
        </w:rPr>
        <w:t>dură. Pentru a stabili limita l</w:t>
      </w:r>
      <w:r w:rsidRPr="00DA0521">
        <w:rPr>
          <w:rFonts w:ascii="Bookman Old Style" w:hAnsi="Bookman Old Style"/>
          <w:bCs/>
          <w:iCs/>
          <w:sz w:val="24"/>
          <w:szCs w:val="24"/>
          <w:lang w:val="ro-RO"/>
        </w:rPr>
        <w:t xml:space="preserve">a care sudura plesneşte, obiectele sudate sunt supuse unor </w:t>
      </w:r>
      <w:r w:rsidR="0039230B" w:rsidRPr="00DA0521">
        <w:rPr>
          <w:rFonts w:ascii="Bookman Old Style" w:hAnsi="Bookman Old Style"/>
          <w:bCs/>
          <w:iCs/>
          <w:sz w:val="24"/>
          <w:szCs w:val="24"/>
          <w:lang w:val="ro-RO"/>
        </w:rPr>
        <w:t>probe de răceală, căldură, trep</w:t>
      </w:r>
      <w:r w:rsidRPr="00DA0521">
        <w:rPr>
          <w:rFonts w:ascii="Bookman Old Style" w:hAnsi="Bookman Old Style"/>
          <w:bCs/>
          <w:iCs/>
          <w:sz w:val="24"/>
          <w:szCs w:val="24"/>
          <w:lang w:val="ro-RO"/>
        </w:rPr>
        <w:t>idaţie, tracţiune şi presiune”. Însoţitoarea de la serviciul de protocol care mă conduc</w:t>
      </w:r>
      <w:r w:rsidR="0039230B" w:rsidRPr="00DA0521">
        <w:rPr>
          <w:rFonts w:ascii="Bookman Old Style" w:hAnsi="Bookman Old Style"/>
          <w:bCs/>
          <w:iCs/>
          <w:sz w:val="24"/>
          <w:szCs w:val="24"/>
          <w:lang w:val="ro-RO"/>
        </w:rPr>
        <w:t>ea se uita la ceas. Dr. Pscherr</w:t>
      </w:r>
      <w:r w:rsidRPr="00DA0521">
        <w:rPr>
          <w:rFonts w:ascii="Bookman Old Style" w:hAnsi="Bookman Old Style"/>
          <w:bCs/>
          <w:iCs/>
          <w:sz w:val="24"/>
          <w:szCs w:val="24"/>
          <w:lang w:val="ro-RO"/>
        </w:rPr>
        <w:t>a îşi privea ceasul. Aici toţi îşi privesc mereu ceasul. Străinul la început înregistrează f</w:t>
      </w:r>
      <w:r w:rsidR="0039230B" w:rsidRPr="00DA0521">
        <w:rPr>
          <w:rFonts w:ascii="Bookman Old Style" w:hAnsi="Bookman Old Style"/>
          <w:bCs/>
          <w:iCs/>
          <w:sz w:val="24"/>
          <w:szCs w:val="24"/>
          <w:lang w:val="ro-RO"/>
        </w:rPr>
        <w:t>aptul</w:t>
      </w:r>
      <w:r w:rsidRPr="00DA0521">
        <w:rPr>
          <w:rFonts w:ascii="Bookman Old Style" w:hAnsi="Bookman Old Style"/>
          <w:bCs/>
          <w:iCs/>
          <w:sz w:val="24"/>
          <w:szCs w:val="24"/>
          <w:lang w:val="ro-RO"/>
        </w:rPr>
        <w:t xml:space="preserve"> ca o curiozitate, apoi însă se obişnuieşte repede, pentru că pretutindeni la Cape Kennedy, Houston sau Huntsville personalul NASA priveşte ceasul cu un gest reflex, ca şi cum ar avea întotdeauna de făcut o numărătoare inversă... patru... trei.</w:t>
      </w:r>
      <w:r w:rsidR="0039230B" w:rsidRPr="00DA0521">
        <w:rPr>
          <w:rFonts w:ascii="Bookman Old Style" w:hAnsi="Bookman Old Style"/>
          <w:bCs/>
          <w:iCs/>
          <w:sz w:val="24"/>
          <w:szCs w:val="24"/>
          <w:lang w:val="ro-RO"/>
        </w:rPr>
        <w:t>.. doi... unu... zero</w:t>
      </w:r>
      <w:r w:rsidRPr="00DA0521">
        <w:rPr>
          <w:rFonts w:ascii="Bookman Old Style" w:hAnsi="Bookman Old Style"/>
          <w:bCs/>
          <w:iCs/>
          <w:sz w:val="24"/>
          <w:szCs w:val="24"/>
          <w:lang w:val="ro-RO"/>
        </w:rPr>
        <w:t xml:space="preserve">. </w:t>
      </w:r>
    </w:p>
    <w:p w:rsidR="00173366"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Huntsville este unul din cele optsprezece centre NASA. Industria spaţială, inclusiv a navelor cosmice, a depăşit</w:t>
      </w:r>
      <w:r w:rsidR="00173366" w:rsidRPr="00DA0521">
        <w:rPr>
          <w:rFonts w:ascii="Bookman Old Style" w:hAnsi="Bookman Old Style"/>
          <w:bCs/>
          <w:iCs/>
          <w:sz w:val="24"/>
          <w:szCs w:val="24"/>
          <w:lang w:val="ro-RO"/>
        </w:rPr>
        <w:t xml:space="preserve"> de mult industria automobilulu</w:t>
      </w:r>
      <w:r w:rsidRPr="00DA0521">
        <w:rPr>
          <w:rFonts w:ascii="Bookman Old Style" w:hAnsi="Bookman Old Style"/>
          <w:bCs/>
          <w:iCs/>
          <w:sz w:val="24"/>
          <w:szCs w:val="24"/>
          <w:lang w:val="ro-RO"/>
        </w:rPr>
        <w:t>i, până recent hotărâtoare pentru conjunctura economică. Numai la cosmodromul de la Cape</w:t>
      </w:r>
      <w:r w:rsidR="00173366" w:rsidRPr="00DA0521">
        <w:rPr>
          <w:rFonts w:ascii="Bookman Old Style" w:hAnsi="Bookman Old Style"/>
          <w:bCs/>
          <w:iCs/>
          <w:sz w:val="24"/>
          <w:szCs w:val="24"/>
          <w:lang w:val="ro-RO"/>
        </w:rPr>
        <w:t xml:space="preserve"> K</w:t>
      </w:r>
      <w:r w:rsidRPr="00DA0521">
        <w:rPr>
          <w:rFonts w:ascii="Bookman Old Style" w:hAnsi="Bookman Old Style"/>
          <w:bCs/>
          <w:iCs/>
          <w:sz w:val="24"/>
          <w:szCs w:val="24"/>
          <w:lang w:val="ro-RO"/>
        </w:rPr>
        <w:t xml:space="preserve">ennedy lucrau la 1 iulie 1967, 22.828 de salariaţi; numai bugetul anual al acestei staţiuni se ridica în 1967 la 475.784.000 de dolari! Toate acestea deoarece câţiva „scrântiţi” vor să ajungă pe Lună? </w:t>
      </w:r>
    </w:p>
    <w:p w:rsidR="001539B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Noi credem că am oferit dov</w:t>
      </w:r>
      <w:r w:rsidR="00173366" w:rsidRPr="00DA0521">
        <w:rPr>
          <w:rFonts w:ascii="Bookman Old Style" w:hAnsi="Bookman Old Style"/>
          <w:bCs/>
          <w:iCs/>
          <w:sz w:val="24"/>
          <w:szCs w:val="24"/>
          <w:lang w:val="ro-RO"/>
        </w:rPr>
        <w:t>ezi</w:t>
      </w:r>
      <w:r w:rsidRPr="00DA0521">
        <w:rPr>
          <w:rFonts w:ascii="Bookman Old Style" w:hAnsi="Bookman Old Style"/>
          <w:bCs/>
          <w:iCs/>
          <w:sz w:val="24"/>
          <w:szCs w:val="24"/>
          <w:lang w:val="ro-RO"/>
        </w:rPr>
        <w:t xml:space="preserve"> </w:t>
      </w:r>
      <w:r w:rsidR="00173366" w:rsidRPr="00DA0521">
        <w:rPr>
          <w:rFonts w:ascii="Bookman Old Style" w:hAnsi="Bookman Old Style"/>
          <w:bCs/>
          <w:iCs/>
          <w:sz w:val="24"/>
          <w:szCs w:val="24"/>
          <w:lang w:val="ro-RO"/>
        </w:rPr>
        <w:t>rigu</w:t>
      </w:r>
      <w:r w:rsidRPr="00DA0521">
        <w:rPr>
          <w:rFonts w:ascii="Bookman Old Style" w:hAnsi="Bookman Old Style"/>
          <w:bCs/>
          <w:iCs/>
          <w:sz w:val="24"/>
          <w:szCs w:val="24"/>
          <w:lang w:val="ro-RO"/>
        </w:rPr>
        <w:t>roase şi convingătoare pentru tot ceea ce datorăm de pe acum pro</w:t>
      </w:r>
      <w:r w:rsidR="00173366"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duselor accesorii ale </w:t>
      </w:r>
      <w:r w:rsidRPr="00DA0521">
        <w:rPr>
          <w:rFonts w:ascii="Bookman Old Style" w:hAnsi="Bookman Old Style"/>
          <w:bCs/>
          <w:iCs/>
          <w:sz w:val="24"/>
          <w:szCs w:val="24"/>
          <w:lang w:val="ro-RO"/>
        </w:rPr>
        <w:lastRenderedPageBreak/>
        <w:t>cercetărilor spaţiale. Autorul a avut posibilitatea să se întreţină cu Wernher von B</w:t>
      </w:r>
      <w:r w:rsidR="00173366" w:rsidRPr="00DA0521">
        <w:rPr>
          <w:rFonts w:ascii="Bookman Old Style" w:hAnsi="Bookman Old Style"/>
          <w:bCs/>
          <w:iCs/>
          <w:sz w:val="24"/>
          <w:szCs w:val="24"/>
          <w:lang w:val="ro-RO"/>
        </w:rPr>
        <w:t>raun şi l-a solicitat să ia ati</w:t>
      </w:r>
      <w:r w:rsidRPr="00DA0521">
        <w:rPr>
          <w:rFonts w:ascii="Bookman Old Style" w:hAnsi="Bookman Old Style"/>
          <w:bCs/>
          <w:iCs/>
          <w:sz w:val="24"/>
          <w:szCs w:val="24"/>
          <w:lang w:val="ro-RO"/>
        </w:rPr>
        <w:t xml:space="preserve">tudine faţă de ipotezele expuse în lucrare: </w:t>
      </w:r>
    </w:p>
    <w:p w:rsidR="001539B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Domnule dr. von Braun, consideraţi oare posibil ca </w:t>
      </w:r>
      <w:r w:rsidR="00173366" w:rsidRPr="00DA0521">
        <w:rPr>
          <w:rFonts w:ascii="Bookman Old Style" w:hAnsi="Bookman Old Style"/>
          <w:bCs/>
          <w:iCs/>
          <w:sz w:val="24"/>
          <w:szCs w:val="24"/>
          <w:lang w:val="ro-RO"/>
        </w:rPr>
        <w:t>alte planete din sistemul nostr</w:t>
      </w:r>
      <w:r w:rsidRPr="00DA0521">
        <w:rPr>
          <w:rFonts w:ascii="Bookman Old Style" w:hAnsi="Bookman Old Style"/>
          <w:bCs/>
          <w:iCs/>
          <w:sz w:val="24"/>
          <w:szCs w:val="24"/>
          <w:lang w:val="ro-RO"/>
        </w:rPr>
        <w:t xml:space="preserve">u solar să adăpostească forme de viaţă? </w:t>
      </w:r>
    </w:p>
    <w:p w:rsidR="001539B1" w:rsidRPr="00DA0521" w:rsidRDefault="00766145"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„Consider posibil să întâlnim forme inferioare de viaţă pe planeta Marte”. </w:t>
      </w:r>
    </w:p>
    <w:p w:rsidR="001539B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Consideraţi posibil ca noi să nu fim singurele fiinţe inteligente din univers? </w:t>
      </w:r>
    </w:p>
    <w:p w:rsidR="00A05C19" w:rsidRPr="00DA0521" w:rsidRDefault="00766145"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”Apreciez ca absolut verosimilă posibilitatea ca în nemărginirea spaţiului sideral să existe nu numai </w:t>
      </w:r>
    </w:p>
    <w:p w:rsidR="001539B1" w:rsidRPr="00DA0521" w:rsidRDefault="00766145" w:rsidP="00DA0521">
      <w:pPr>
        <w:ind w:right="-30"/>
        <w:rPr>
          <w:rFonts w:ascii="Bookman Old Style" w:hAnsi="Bookman Old Style"/>
          <w:bCs/>
          <w:i/>
          <w:iCs/>
          <w:sz w:val="24"/>
          <w:szCs w:val="24"/>
          <w:lang w:val="ro-RO"/>
        </w:rPr>
      </w:pPr>
      <w:r w:rsidRPr="00DA0521">
        <w:rPr>
          <w:rFonts w:ascii="Bookman Old Style" w:hAnsi="Bookman Old Style"/>
          <w:bCs/>
          <w:i/>
          <w:iCs/>
          <w:sz w:val="24"/>
          <w:szCs w:val="24"/>
          <w:lang w:val="ro-RO"/>
        </w:rPr>
        <w:t>forme de viaţă vegetale şi animale, ci chiar şi fiinţe inteligente. Descoperirea unor astfel de forme de viaţă reprezintă o misiune deosebit de fascinantă şi interesan</w:t>
      </w:r>
      <w:r w:rsidR="001539B1" w:rsidRPr="00DA0521">
        <w:rPr>
          <w:rFonts w:ascii="Bookman Old Style" w:hAnsi="Bookman Old Style"/>
          <w:bCs/>
          <w:i/>
          <w:iCs/>
          <w:sz w:val="24"/>
          <w:szCs w:val="24"/>
          <w:lang w:val="ro-RO"/>
        </w:rPr>
        <w:t>tă, d</w:t>
      </w:r>
      <w:r w:rsidRPr="00DA0521">
        <w:rPr>
          <w:rFonts w:ascii="Bookman Old Style" w:hAnsi="Bookman Old Style"/>
          <w:bCs/>
          <w:i/>
          <w:iCs/>
          <w:sz w:val="24"/>
          <w:szCs w:val="24"/>
          <w:lang w:val="ro-RO"/>
        </w:rPr>
        <w:t>ar, având în vedere distantele uriaşe dintre siste</w:t>
      </w:r>
      <w:r w:rsidR="001539B1" w:rsidRPr="00DA0521">
        <w:rPr>
          <w:rFonts w:ascii="Bookman Old Style" w:hAnsi="Bookman Old Style"/>
          <w:bCs/>
          <w:i/>
          <w:iCs/>
          <w:sz w:val="24"/>
          <w:szCs w:val="24"/>
          <w:lang w:val="ro-RO"/>
        </w:rPr>
        <w:t>-</w:t>
      </w:r>
      <w:r w:rsidRPr="00DA0521">
        <w:rPr>
          <w:rFonts w:ascii="Bookman Old Style" w:hAnsi="Bookman Old Style"/>
          <w:bCs/>
          <w:i/>
          <w:iCs/>
          <w:sz w:val="24"/>
          <w:szCs w:val="24"/>
          <w:lang w:val="ro-RO"/>
        </w:rPr>
        <w:t>mul nos</w:t>
      </w:r>
      <w:r w:rsidR="001539B1" w:rsidRPr="00DA0521">
        <w:rPr>
          <w:rFonts w:ascii="Bookman Old Style" w:hAnsi="Bookman Old Style"/>
          <w:bCs/>
          <w:i/>
          <w:iCs/>
          <w:sz w:val="24"/>
          <w:szCs w:val="24"/>
          <w:lang w:val="ro-RO"/>
        </w:rPr>
        <w:t>tru solar şi celelalte şi dista</w:t>
      </w:r>
      <w:r w:rsidRPr="00DA0521">
        <w:rPr>
          <w:rFonts w:ascii="Bookman Old Style" w:hAnsi="Bookman Old Style"/>
          <w:bCs/>
          <w:i/>
          <w:iCs/>
          <w:sz w:val="24"/>
          <w:szCs w:val="24"/>
          <w:lang w:val="ro-RO"/>
        </w:rPr>
        <w:t>nţele covârşitoare dintre galaxia noastră şi celelalte sisteme galactice, este problematic dacă vom reuşi să dovedim existenţa acestor forme de viaţă sau să intrăm într-o legătură di</w:t>
      </w:r>
      <w:r w:rsidR="001539B1" w:rsidRPr="00DA0521">
        <w:rPr>
          <w:rFonts w:ascii="Bookman Old Style" w:hAnsi="Bookman Old Style"/>
          <w:bCs/>
          <w:i/>
          <w:iCs/>
          <w:sz w:val="24"/>
          <w:szCs w:val="24"/>
          <w:lang w:val="ro-RO"/>
        </w:rPr>
        <w:t>rectă”</w:t>
      </w:r>
    </w:p>
    <w:p w:rsidR="00BA24F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 Este de domeniul posibilului ca în galaxia noastră să trăiască sau să fi trăit inteligenţe a</w:t>
      </w:r>
      <w:r w:rsidR="00BA24F4" w:rsidRPr="00DA0521">
        <w:rPr>
          <w:rFonts w:ascii="Bookman Old Style" w:hAnsi="Bookman Old Style"/>
          <w:bCs/>
          <w:iCs/>
          <w:sz w:val="24"/>
          <w:szCs w:val="24"/>
          <w:lang w:val="ro-RO"/>
        </w:rPr>
        <w:t>vând</w:t>
      </w:r>
      <w:r w:rsidRPr="00DA0521">
        <w:rPr>
          <w:rFonts w:ascii="Bookman Old Style" w:hAnsi="Bookman Old Style"/>
          <w:bCs/>
          <w:iCs/>
          <w:sz w:val="24"/>
          <w:szCs w:val="24"/>
          <w:lang w:val="ro-RO"/>
        </w:rPr>
        <w:t xml:space="preserve"> </w:t>
      </w:r>
      <w:r w:rsidR="00BA24F4" w:rsidRPr="00DA0521">
        <w:rPr>
          <w:rFonts w:ascii="Bookman Old Style" w:hAnsi="Bookman Old Style"/>
          <w:bCs/>
          <w:iCs/>
          <w:sz w:val="24"/>
          <w:szCs w:val="24"/>
          <w:lang w:val="ro-RO"/>
        </w:rPr>
        <w:t>d</w:t>
      </w:r>
      <w:r w:rsidRPr="00DA0521">
        <w:rPr>
          <w:rFonts w:ascii="Bookman Old Style" w:hAnsi="Bookman Old Style"/>
          <w:bCs/>
          <w:iCs/>
          <w:sz w:val="24"/>
          <w:szCs w:val="24"/>
          <w:lang w:val="ro-RO"/>
        </w:rPr>
        <w:t xml:space="preserve">in punct de vedere tehnic un mare avans faţă de noi? </w:t>
      </w:r>
    </w:p>
    <w:p w:rsidR="003D2A83" w:rsidRPr="00DA0521" w:rsidRDefault="00766145"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„Dovezi şi indicii că în galaxie trăiesc sau au trăit cândva fiinţe inteligente, apărute mai </w:t>
      </w:r>
      <w:r w:rsidR="003D2A83" w:rsidRPr="00DA0521">
        <w:rPr>
          <w:rFonts w:ascii="Bookman Old Style" w:hAnsi="Bookman Old Style"/>
          <w:bCs/>
          <w:i/>
          <w:iCs/>
          <w:sz w:val="24"/>
          <w:szCs w:val="24"/>
          <w:lang w:val="ro-RO"/>
        </w:rPr>
        <w:t xml:space="preserve">demult </w:t>
      </w:r>
      <w:r w:rsidRPr="00DA0521">
        <w:rPr>
          <w:rFonts w:ascii="Bookman Old Style" w:hAnsi="Bookman Old Style"/>
          <w:bCs/>
          <w:i/>
          <w:iCs/>
          <w:sz w:val="24"/>
          <w:szCs w:val="24"/>
          <w:lang w:val="ro-RO"/>
        </w:rPr>
        <w:t>şi stăpâ</w:t>
      </w:r>
      <w:r w:rsidR="003D2A83" w:rsidRPr="00DA0521">
        <w:rPr>
          <w:rFonts w:ascii="Bookman Old Style" w:hAnsi="Bookman Old Style"/>
          <w:bCs/>
          <w:i/>
          <w:iCs/>
          <w:sz w:val="24"/>
          <w:szCs w:val="24"/>
          <w:lang w:val="ro-RO"/>
        </w:rPr>
        <w:t>-</w:t>
      </w:r>
      <w:r w:rsidRPr="00DA0521">
        <w:rPr>
          <w:rFonts w:ascii="Bookman Old Style" w:hAnsi="Bookman Old Style"/>
          <w:bCs/>
          <w:i/>
          <w:iCs/>
          <w:sz w:val="24"/>
          <w:szCs w:val="24"/>
          <w:lang w:val="ro-RO"/>
        </w:rPr>
        <w:t>nind o tehnică mai înaintată ca noi, n-am avut până acum. Reflectând asupra datel</w:t>
      </w:r>
      <w:r w:rsidR="003D2A83" w:rsidRPr="00DA0521">
        <w:rPr>
          <w:rFonts w:ascii="Bookman Old Style" w:hAnsi="Bookman Old Style"/>
          <w:bCs/>
          <w:i/>
          <w:iCs/>
          <w:sz w:val="24"/>
          <w:szCs w:val="24"/>
          <w:lang w:val="ro-RO"/>
        </w:rPr>
        <w:t>or</w:t>
      </w:r>
      <w:r w:rsidRPr="00DA0521">
        <w:rPr>
          <w:rFonts w:ascii="Bookman Old Style" w:hAnsi="Bookman Old Style"/>
          <w:bCs/>
          <w:i/>
          <w:iCs/>
          <w:sz w:val="24"/>
          <w:szCs w:val="24"/>
          <w:lang w:val="ro-RO"/>
        </w:rPr>
        <w:t xml:space="preserve"> </w:t>
      </w:r>
      <w:r w:rsidR="003D2A83" w:rsidRPr="00DA0521">
        <w:rPr>
          <w:rFonts w:ascii="Bookman Old Style" w:hAnsi="Bookman Old Style"/>
          <w:bCs/>
          <w:i/>
          <w:iCs/>
          <w:sz w:val="24"/>
          <w:szCs w:val="24"/>
          <w:lang w:val="ro-RO"/>
        </w:rPr>
        <w:t>sta</w:t>
      </w:r>
      <w:r w:rsidRPr="00DA0521">
        <w:rPr>
          <w:rFonts w:ascii="Bookman Old Style" w:hAnsi="Bookman Old Style"/>
          <w:bCs/>
          <w:i/>
          <w:iCs/>
          <w:sz w:val="24"/>
          <w:szCs w:val="24"/>
          <w:lang w:val="ro-RO"/>
        </w:rPr>
        <w:t>tistice şi concepţiilor filozofice, sunt, totuşi, convins că aceste fiinţe evoluate există. Trebuie însă să subliniez că această convin</w:t>
      </w:r>
      <w:r w:rsidR="003D2A83" w:rsidRPr="00DA0521">
        <w:rPr>
          <w:rFonts w:ascii="Bookman Old Style" w:hAnsi="Bookman Old Style"/>
          <w:bCs/>
          <w:i/>
          <w:iCs/>
          <w:sz w:val="24"/>
          <w:szCs w:val="24"/>
          <w:lang w:val="ro-RO"/>
        </w:rPr>
        <w:t>-</w:t>
      </w:r>
      <w:r w:rsidRPr="00DA0521">
        <w:rPr>
          <w:rFonts w:ascii="Bookman Old Style" w:hAnsi="Bookman Old Style"/>
          <w:bCs/>
          <w:i/>
          <w:iCs/>
          <w:sz w:val="24"/>
          <w:szCs w:val="24"/>
          <w:lang w:val="ro-RO"/>
        </w:rPr>
        <w:t>gere nu se bazează pe o fundamentare ştiinţifică</w:t>
      </w:r>
      <w:r w:rsidR="003D2A83" w:rsidRPr="00DA0521">
        <w:rPr>
          <w:rFonts w:ascii="Bookman Old Style" w:hAnsi="Bookman Old Style"/>
          <w:bCs/>
          <w:i/>
          <w:iCs/>
          <w:sz w:val="24"/>
          <w:szCs w:val="24"/>
          <w:lang w:val="ro-RO"/>
        </w:rPr>
        <w:t>.”</w:t>
      </w:r>
    </w:p>
    <w:p w:rsidR="00635467" w:rsidRPr="00DA0521" w:rsidRDefault="00766145" w:rsidP="00DA0521">
      <w:pPr>
        <w:ind w:right="-30" w:firstLine="426"/>
        <w:rPr>
          <w:rFonts w:ascii="Bookman Old Style" w:hAnsi="Bookman Old Style"/>
          <w:bCs/>
          <w:i/>
          <w:iCs/>
          <w:sz w:val="24"/>
          <w:szCs w:val="24"/>
          <w:lang w:val="ro-RO"/>
        </w:rPr>
      </w:pPr>
      <w:r w:rsidRPr="00DA0521">
        <w:rPr>
          <w:rFonts w:ascii="Bookman Old Style" w:hAnsi="Bookman Old Style"/>
          <w:bCs/>
          <w:i/>
          <w:iCs/>
          <w:sz w:val="24"/>
          <w:szCs w:val="24"/>
          <w:lang w:val="ro-RO"/>
        </w:rPr>
        <w:t xml:space="preserve"> </w:t>
      </w:r>
      <w:r w:rsidRPr="00DA0521">
        <w:rPr>
          <w:rFonts w:ascii="Bookman Old Style" w:hAnsi="Bookman Old Style"/>
          <w:bCs/>
          <w:iCs/>
          <w:sz w:val="24"/>
          <w:szCs w:val="24"/>
          <w:lang w:val="ro-RO"/>
        </w:rPr>
        <w:t>Există posibilitatea ca fiinţe raţionale mai vechi decât omul</w:t>
      </w:r>
      <w:r w:rsidR="00635467" w:rsidRPr="00DA0521">
        <w:rPr>
          <w:rFonts w:ascii="Bookman Old Style" w:hAnsi="Bookman Old Style"/>
          <w:bCs/>
          <w:iCs/>
          <w:sz w:val="24"/>
          <w:szCs w:val="24"/>
          <w:lang w:val="ro-RO"/>
        </w:rPr>
        <w:t xml:space="preserve"> să fi vizitat Pământul în timpuril</w:t>
      </w:r>
      <w:r w:rsidRPr="00DA0521">
        <w:rPr>
          <w:rFonts w:ascii="Bookman Old Style" w:hAnsi="Bookman Old Style"/>
          <w:bCs/>
          <w:iCs/>
          <w:sz w:val="24"/>
          <w:szCs w:val="24"/>
          <w:lang w:val="ro-RO"/>
        </w:rPr>
        <w:t>e de demult?</w:t>
      </w:r>
      <w:r w:rsidRPr="00DA0521">
        <w:rPr>
          <w:rFonts w:ascii="Bookman Old Style" w:hAnsi="Bookman Old Style"/>
          <w:bCs/>
          <w:i/>
          <w:iCs/>
          <w:sz w:val="24"/>
          <w:szCs w:val="24"/>
          <w:lang w:val="ro-RO"/>
        </w:rPr>
        <w:t xml:space="preserve"> </w:t>
      </w:r>
    </w:p>
    <w:p w:rsidR="00AB4DE1"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
          <w:iCs/>
          <w:sz w:val="24"/>
          <w:szCs w:val="24"/>
          <w:lang w:val="ro-RO"/>
        </w:rPr>
        <w:t>„Nu vreau să tăgăduiesc această posibilitate. Atât cât îmi sunt mie totuşi cunoscute lucr</w:t>
      </w:r>
      <w:r w:rsidR="00635467" w:rsidRPr="00DA0521">
        <w:rPr>
          <w:rFonts w:ascii="Bookman Old Style" w:hAnsi="Bookman Old Style"/>
          <w:bCs/>
          <w:i/>
          <w:iCs/>
          <w:sz w:val="24"/>
          <w:szCs w:val="24"/>
          <w:lang w:val="ro-RO"/>
        </w:rPr>
        <w:t>ă</w:t>
      </w:r>
      <w:r w:rsidRPr="00DA0521">
        <w:rPr>
          <w:rFonts w:ascii="Bookman Old Style" w:hAnsi="Bookman Old Style"/>
          <w:bCs/>
          <w:i/>
          <w:iCs/>
          <w:sz w:val="24"/>
          <w:szCs w:val="24"/>
          <w:lang w:val="ro-RO"/>
        </w:rPr>
        <w:t>ri</w:t>
      </w:r>
      <w:r w:rsidR="00635467" w:rsidRPr="00DA0521">
        <w:rPr>
          <w:rFonts w:ascii="Bookman Old Style" w:hAnsi="Bookman Old Style"/>
          <w:bCs/>
          <w:i/>
          <w:iCs/>
          <w:sz w:val="24"/>
          <w:szCs w:val="24"/>
          <w:lang w:val="ro-RO"/>
        </w:rPr>
        <w:t>le, st</w:t>
      </w:r>
      <w:r w:rsidRPr="00DA0521">
        <w:rPr>
          <w:rFonts w:ascii="Bookman Old Style" w:hAnsi="Bookman Old Style"/>
          <w:bCs/>
          <w:i/>
          <w:iCs/>
          <w:sz w:val="24"/>
          <w:szCs w:val="24"/>
          <w:lang w:val="ro-RO"/>
        </w:rPr>
        <w:t>udiile arheologice nu ne-au oferit până acum nici o bază pentru o asemenea speculaţie”</w:t>
      </w:r>
      <w:r w:rsidRPr="00DA0521">
        <w:rPr>
          <w:rFonts w:ascii="Bookman Old Style" w:hAnsi="Bookman Old Style"/>
          <w:bCs/>
          <w:iCs/>
          <w:sz w:val="24"/>
          <w:szCs w:val="24"/>
          <w:lang w:val="ro-RO"/>
        </w:rPr>
        <w:t xml:space="preserve">. </w:t>
      </w:r>
    </w:p>
    <w:p w:rsidR="00766145"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Aici, convorbirea cu „Părintele lui Saturn”, atât de împovărat d</w:t>
      </w:r>
      <w:r w:rsidR="00AB4DE1" w:rsidRPr="00DA0521">
        <w:rPr>
          <w:rFonts w:ascii="Bookman Old Style" w:hAnsi="Bookman Old Style"/>
          <w:bCs/>
          <w:iCs/>
          <w:sz w:val="24"/>
          <w:szCs w:val="24"/>
          <w:lang w:val="ro-RO"/>
        </w:rPr>
        <w:t>e treburi, a luat sfârşit. Aşa că</w:t>
      </w:r>
      <w:r w:rsidRPr="00DA0521">
        <w:rPr>
          <w:rFonts w:ascii="Bookman Old Style" w:hAnsi="Bookman Old Style"/>
          <w:bCs/>
          <w:iCs/>
          <w:sz w:val="24"/>
          <w:szCs w:val="24"/>
          <w:lang w:val="ro-RO"/>
        </w:rPr>
        <w:t>, autorul n-a mai putut să-i supună în mod amănunţit multitudinea ciudăţeniilor descoperi şi informaţiilor bizare pe care vechile izvoare scrise</w:t>
      </w:r>
      <w:r w:rsidR="00AB4DE1" w:rsidRPr="00DA0521">
        <w:rPr>
          <w:rFonts w:ascii="Bookman Old Style" w:hAnsi="Bookman Old Style"/>
          <w:bCs/>
          <w:iCs/>
          <w:sz w:val="24"/>
          <w:szCs w:val="24"/>
          <w:lang w:val="ro-RO"/>
        </w:rPr>
        <w:t xml:space="preserve"> ni le-au transmis ca pe o şara</w:t>
      </w:r>
      <w:r w:rsidRPr="00DA0521">
        <w:rPr>
          <w:rFonts w:ascii="Bookman Old Style" w:hAnsi="Bookman Old Style"/>
          <w:bCs/>
          <w:iCs/>
          <w:sz w:val="24"/>
          <w:szCs w:val="24"/>
          <w:lang w:val="ro-RO"/>
        </w:rPr>
        <w:t>dă de nerezolvat, nenumăratele probleme ridicate de descoperirile arheologice, care acum, în pragul erei spaţiale, trebuie privite în corelaţie cu noile date ştiinţifice.</w:t>
      </w:r>
    </w:p>
    <w:p w:rsidR="00766145" w:rsidRPr="00DA0521" w:rsidRDefault="00766145" w:rsidP="00DA0521">
      <w:pPr>
        <w:ind w:right="-30" w:firstLine="426"/>
        <w:rPr>
          <w:rFonts w:ascii="Bookman Old Style" w:hAnsi="Bookman Old Style"/>
          <w:bCs/>
          <w:iCs/>
          <w:sz w:val="24"/>
          <w:szCs w:val="24"/>
          <w:lang w:val="ro-RO"/>
        </w:rPr>
      </w:pPr>
    </w:p>
    <w:p w:rsidR="002A35B3" w:rsidRPr="00DA0521" w:rsidRDefault="002A35B3" w:rsidP="00DA0521">
      <w:pPr>
        <w:ind w:right="-30" w:firstLine="426"/>
        <w:rPr>
          <w:rFonts w:ascii="Bookman Old Style" w:hAnsi="Bookman Old Style"/>
          <w:bCs/>
          <w:iCs/>
          <w:sz w:val="24"/>
          <w:szCs w:val="24"/>
          <w:lang w:val="ro-RO"/>
        </w:rPr>
      </w:pPr>
    </w:p>
    <w:p w:rsidR="002A35B3" w:rsidRPr="00DA0521" w:rsidRDefault="002A35B3" w:rsidP="00DA0521">
      <w:pPr>
        <w:ind w:right="-30" w:firstLine="426"/>
        <w:rPr>
          <w:rFonts w:ascii="Bookman Old Style" w:hAnsi="Bookman Old Style"/>
          <w:bCs/>
          <w:iCs/>
          <w:sz w:val="24"/>
          <w:szCs w:val="24"/>
          <w:lang w:val="ro-RO"/>
        </w:rPr>
      </w:pPr>
    </w:p>
    <w:p w:rsidR="002A35B3" w:rsidRPr="00DA0521" w:rsidRDefault="002A35B3" w:rsidP="00DA0521">
      <w:pPr>
        <w:ind w:right="-30" w:firstLine="426"/>
        <w:rPr>
          <w:rFonts w:ascii="Bookman Old Style" w:hAnsi="Bookman Old Style"/>
          <w:b/>
          <w:bCs/>
          <w:iCs/>
          <w:color w:val="FF0000"/>
          <w:sz w:val="24"/>
          <w:szCs w:val="24"/>
          <w:lang w:val="ro-RO"/>
        </w:rPr>
      </w:pPr>
      <w:r w:rsidRPr="00DA0521">
        <w:rPr>
          <w:rFonts w:ascii="Bookman Old Style" w:hAnsi="Bookman Old Style"/>
          <w:b/>
          <w:bCs/>
          <w:iCs/>
          <w:color w:val="FF0000"/>
          <w:sz w:val="24"/>
          <w:szCs w:val="24"/>
          <w:lang w:val="ro-RO"/>
        </w:rPr>
        <w:t>CAPITOLUL AL XII-LEA</w:t>
      </w:r>
    </w:p>
    <w:p w:rsidR="00A05C19"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Uzinele menite</w:t>
      </w:r>
      <w:r w:rsidR="00A05C19" w:rsidRPr="00DA0521">
        <w:rPr>
          <w:rFonts w:ascii="Bookman Old Style" w:hAnsi="Bookman Old Style"/>
          <w:b/>
          <w:bCs/>
          <w:i/>
          <w:iCs/>
          <w:sz w:val="24"/>
          <w:szCs w:val="24"/>
          <w:lang w:val="ro-RO"/>
        </w:rPr>
        <w:t xml:space="preserve"> să gândească asigură viitorul.</w:t>
      </w:r>
    </w:p>
    <w:p w:rsidR="00A05C19"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Vechi</w:t>
      </w:r>
      <w:r w:rsidR="00A05C19" w:rsidRPr="00DA0521">
        <w:rPr>
          <w:rFonts w:ascii="Bookman Old Style" w:hAnsi="Bookman Old Style"/>
          <w:b/>
          <w:bCs/>
          <w:i/>
          <w:iCs/>
          <w:sz w:val="24"/>
          <w:szCs w:val="24"/>
          <w:lang w:val="ro-RO"/>
        </w:rPr>
        <w:t>lor profeţi le-a fost mai uşor.</w:t>
      </w:r>
    </w:p>
    <w:p w:rsidR="00A05C19" w:rsidRPr="00DA0521" w:rsidRDefault="002A35B3"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Cercul s</w:t>
      </w:r>
      <w:r w:rsidR="00766145" w:rsidRPr="00DA0521">
        <w:rPr>
          <w:rFonts w:ascii="Bookman Old Style" w:hAnsi="Bookman Old Style"/>
          <w:b/>
          <w:bCs/>
          <w:i/>
          <w:iCs/>
          <w:sz w:val="24"/>
          <w:szCs w:val="24"/>
          <w:lang w:val="ro-RO"/>
        </w:rPr>
        <w:t>e închide</w:t>
      </w:r>
      <w:r w:rsidRPr="00DA0521">
        <w:rPr>
          <w:rFonts w:ascii="Bookman Old Style" w:hAnsi="Bookman Old Style"/>
          <w:b/>
          <w:bCs/>
          <w:i/>
          <w:iCs/>
          <w:sz w:val="24"/>
          <w:szCs w:val="24"/>
          <w:lang w:val="ro-RO"/>
        </w:rPr>
        <w:t>?</w:t>
      </w:r>
      <w:r w:rsidR="00DB7CD4" w:rsidRPr="00DA0521">
        <w:rPr>
          <w:rFonts w:ascii="Bookman Old Style" w:hAnsi="Bookman Old Style"/>
          <w:b/>
          <w:bCs/>
          <w:i/>
          <w:iCs/>
          <w:sz w:val="24"/>
          <w:szCs w:val="24"/>
          <w:lang w:val="ro-RO"/>
        </w:rPr>
        <w:t xml:space="preserve"> </w:t>
      </w:r>
      <w:r w:rsidR="00A05C19" w:rsidRPr="00DA0521">
        <w:rPr>
          <w:rFonts w:ascii="Bookman Old Style" w:hAnsi="Bookman Old Style"/>
          <w:b/>
          <w:bCs/>
          <w:i/>
          <w:iCs/>
          <w:sz w:val="24"/>
          <w:szCs w:val="24"/>
          <w:lang w:val="ro-RO"/>
        </w:rPr>
        <w:t>Unde am ajuns astăzi?</w:t>
      </w:r>
    </w:p>
    <w:p w:rsidR="00A05C19"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Va putea omul într</w:t>
      </w:r>
      <w:r w:rsidR="00A05C19" w:rsidRPr="00DA0521">
        <w:rPr>
          <w:rFonts w:ascii="Bookman Old Style" w:hAnsi="Bookman Old Style"/>
          <w:b/>
          <w:bCs/>
          <w:i/>
          <w:iCs/>
          <w:sz w:val="24"/>
          <w:szCs w:val="24"/>
          <w:lang w:val="ro-RO"/>
        </w:rPr>
        <w:t>-o zi să stăpânească universul?</w:t>
      </w:r>
    </w:p>
    <w:p w:rsidR="00A05C19"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Fiinţe extraterestre, venite din depărtările cosmosului, au v</w:t>
      </w:r>
      <w:r w:rsidR="002A35B3" w:rsidRPr="00DA0521">
        <w:rPr>
          <w:rFonts w:ascii="Bookman Old Style" w:hAnsi="Bookman Old Style"/>
          <w:b/>
          <w:bCs/>
          <w:i/>
          <w:iCs/>
          <w:sz w:val="24"/>
          <w:szCs w:val="24"/>
          <w:lang w:val="ro-RO"/>
        </w:rPr>
        <w:t>izitat în timpuri străvechi Pământul?</w:t>
      </w:r>
    </w:p>
    <w:p w:rsidR="002A35B3" w:rsidRPr="00DA0521" w:rsidRDefault="00766145" w:rsidP="00DA0521">
      <w:pPr>
        <w:ind w:right="-30" w:firstLine="426"/>
        <w:rPr>
          <w:rFonts w:ascii="Bookman Old Style" w:hAnsi="Bookman Old Style"/>
          <w:b/>
          <w:bCs/>
          <w:i/>
          <w:iCs/>
          <w:sz w:val="24"/>
          <w:szCs w:val="24"/>
          <w:lang w:val="ro-RO"/>
        </w:rPr>
      </w:pPr>
      <w:r w:rsidRPr="00DA0521">
        <w:rPr>
          <w:rFonts w:ascii="Bookman Old Style" w:hAnsi="Bookman Old Style"/>
          <w:b/>
          <w:bCs/>
          <w:i/>
          <w:iCs/>
          <w:sz w:val="24"/>
          <w:szCs w:val="24"/>
          <w:lang w:val="ro-RO"/>
        </w:rPr>
        <w:t>Încearcă pe undeva, în univers, fiinţe raţionale extraterestre să stabilească o legătură cu</w:t>
      </w:r>
      <w:r w:rsidR="002A35B3" w:rsidRPr="00DA0521">
        <w:rPr>
          <w:rFonts w:ascii="Bookman Old Style" w:hAnsi="Bookman Old Style"/>
          <w:b/>
          <w:bCs/>
          <w:i/>
          <w:iCs/>
          <w:sz w:val="24"/>
          <w:szCs w:val="24"/>
          <w:lang w:val="ro-RO"/>
        </w:rPr>
        <w:t xml:space="preserve"> noi?</w:t>
      </w:r>
    </w:p>
    <w:p w:rsidR="00DB7CD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Este secolul nostru, cu descoperirile sale, care pătrund atât</w:t>
      </w:r>
      <w:r w:rsidR="006A630C" w:rsidRPr="00DA0521">
        <w:rPr>
          <w:rFonts w:ascii="Bookman Old Style" w:hAnsi="Bookman Old Style"/>
          <w:bCs/>
          <w:iCs/>
          <w:sz w:val="24"/>
          <w:szCs w:val="24"/>
          <w:lang w:val="ro-RO"/>
        </w:rPr>
        <w:t xml:space="preserve"> de adânc şi de tulburător în v</w:t>
      </w:r>
      <w:r w:rsidRPr="00DA0521">
        <w:rPr>
          <w:rFonts w:ascii="Bookman Old Style" w:hAnsi="Bookman Old Style"/>
          <w:bCs/>
          <w:iCs/>
          <w:sz w:val="24"/>
          <w:szCs w:val="24"/>
          <w:lang w:val="ro-RO"/>
        </w:rPr>
        <w:t>iitor, într-adevăr aşa de cutremurător? Este mai bine ca cele mai îndrăzneţe rezultate ale cercetărilor să fie păstrate în secret? Vor găsi medicina şi biologia posibilităţi să redea vieţii oameni congelaţi? Vor popula pământenii planete noi? Vor crea ei rase noi prin încrucişarea cu băştinaşii? Vor crea oamenii un al doilea, al treilea, al patrulea... Pământ? Vor fi înlocuiţi chirurgii într-o bună zi de roboţi specializaţi? Vor avea spitalele anului 2100 depozi</w:t>
      </w:r>
      <w:r w:rsidR="00DB7CD4" w:rsidRPr="00DA0521">
        <w:rPr>
          <w:rFonts w:ascii="Bookman Old Style" w:hAnsi="Bookman Old Style"/>
          <w:bCs/>
          <w:iCs/>
          <w:sz w:val="24"/>
          <w:szCs w:val="24"/>
          <w:lang w:val="ro-RO"/>
        </w:rPr>
        <w:t>-</w:t>
      </w:r>
      <w:r w:rsidRPr="00DA0521">
        <w:rPr>
          <w:rFonts w:ascii="Bookman Old Style" w:hAnsi="Bookman Old Style"/>
          <w:bCs/>
          <w:iCs/>
          <w:sz w:val="24"/>
          <w:szCs w:val="24"/>
          <w:lang w:val="ro-RO"/>
        </w:rPr>
        <w:t xml:space="preserve">te cu piese </w:t>
      </w:r>
      <w:r w:rsidR="006A630C" w:rsidRPr="00DA0521">
        <w:rPr>
          <w:rFonts w:ascii="Bookman Old Style" w:hAnsi="Bookman Old Style"/>
          <w:bCs/>
          <w:iCs/>
          <w:sz w:val="24"/>
          <w:szCs w:val="24"/>
          <w:lang w:val="ro-RO"/>
        </w:rPr>
        <w:t>de schimb pentru indivizii cu m</w:t>
      </w:r>
      <w:r w:rsidRPr="00DA0521">
        <w:rPr>
          <w:rFonts w:ascii="Bookman Old Style" w:hAnsi="Bookman Old Style"/>
          <w:bCs/>
          <w:iCs/>
          <w:sz w:val="24"/>
          <w:szCs w:val="24"/>
          <w:lang w:val="ro-RO"/>
        </w:rPr>
        <w:t>alformaţii? Se va putea într-un viitor îndepărtat prelungi viaţa oame</w:t>
      </w:r>
      <w:r w:rsidR="006A630C" w:rsidRPr="00DA0521">
        <w:rPr>
          <w:rFonts w:ascii="Bookman Old Style" w:hAnsi="Bookman Old Style"/>
          <w:bCs/>
          <w:iCs/>
          <w:sz w:val="24"/>
          <w:szCs w:val="24"/>
          <w:lang w:val="ro-RO"/>
        </w:rPr>
        <w:t>nilor pe un timp nedeterminat c</w:t>
      </w:r>
      <w:r w:rsidRPr="00DA0521">
        <w:rPr>
          <w:rFonts w:ascii="Bookman Old Style" w:hAnsi="Bookman Old Style"/>
          <w:bCs/>
          <w:iCs/>
          <w:sz w:val="24"/>
          <w:szCs w:val="24"/>
          <w:lang w:val="ro-RO"/>
        </w:rPr>
        <w:t xml:space="preserve">u ajutorul inimii, plămânilor şi rinichilor artificiali? „Mândra lume nouă” evocată de Huxley va deveni într-o zi inimaginabila şi cruda realitate? </w:t>
      </w:r>
    </w:p>
    <w:p w:rsidR="00F07326"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Numai simpla înşirare a acestor întrebări ar putea lua propor</w:t>
      </w:r>
      <w:r w:rsidR="00DB7CD4" w:rsidRPr="00DA0521">
        <w:rPr>
          <w:rFonts w:ascii="Bookman Old Style" w:hAnsi="Bookman Old Style"/>
          <w:bCs/>
          <w:iCs/>
          <w:sz w:val="24"/>
          <w:szCs w:val="24"/>
          <w:lang w:val="ro-RO"/>
        </w:rPr>
        <w:t>ţiile unei cărţi de telefon dintr</w:t>
      </w:r>
      <w:r w:rsidRPr="00DA0521">
        <w:rPr>
          <w:rFonts w:ascii="Bookman Old Style" w:hAnsi="Bookman Old Style"/>
          <w:bCs/>
          <w:iCs/>
          <w:sz w:val="24"/>
          <w:szCs w:val="24"/>
          <w:lang w:val="ro-RO"/>
        </w:rPr>
        <w:t>-un mare oraş. Nu trece o zi fără să nu apară vreo invenţie nouă, care nu i-a trecut nimănui prin minte, şi în fiecare zi poate fi considerată rezolv</w:t>
      </w:r>
      <w:r w:rsidR="00F07326" w:rsidRPr="00DA0521">
        <w:rPr>
          <w:rFonts w:ascii="Bookman Old Style" w:hAnsi="Bookman Old Style"/>
          <w:bCs/>
          <w:iCs/>
          <w:sz w:val="24"/>
          <w:szCs w:val="24"/>
          <w:lang w:val="ro-RO"/>
        </w:rPr>
        <w:t>ată o problemă din şirul aşa-ziselor imposibilităţi.</w:t>
      </w:r>
    </w:p>
    <w:p w:rsidR="004322B4"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Fondul Nuffield a însărcinat Universitate</w:t>
      </w:r>
      <w:r w:rsidR="00F07326" w:rsidRPr="00DA0521">
        <w:rPr>
          <w:rFonts w:ascii="Bookman Old Style" w:hAnsi="Bookman Old Style"/>
          <w:bCs/>
          <w:iCs/>
          <w:sz w:val="24"/>
          <w:szCs w:val="24"/>
          <w:lang w:val="ro-RO"/>
        </w:rPr>
        <w:t>a din Edinburgh să pună la punc</w:t>
      </w:r>
      <w:r w:rsidRPr="00DA0521">
        <w:rPr>
          <w:rFonts w:ascii="Bookman Old Style" w:hAnsi="Bookman Old Style"/>
          <w:bCs/>
          <w:iCs/>
          <w:sz w:val="24"/>
          <w:szCs w:val="24"/>
          <w:lang w:val="ro-RO"/>
        </w:rPr>
        <w:t>t un computer „inteligent”, oferindu-i în acest scop şi u</w:t>
      </w:r>
      <w:r w:rsidR="00F07326" w:rsidRPr="00DA0521">
        <w:rPr>
          <w:rFonts w:ascii="Bookman Old Style" w:hAnsi="Bookman Old Style"/>
          <w:bCs/>
          <w:iCs/>
          <w:sz w:val="24"/>
          <w:szCs w:val="24"/>
          <w:lang w:val="ro-RO"/>
        </w:rPr>
        <w:t>n avans de 270.000 de lire. Pro</w:t>
      </w:r>
      <w:r w:rsidRPr="00DA0521">
        <w:rPr>
          <w:rFonts w:ascii="Bookman Old Style" w:hAnsi="Bookman Old Style"/>
          <w:bCs/>
          <w:iCs/>
          <w:sz w:val="24"/>
          <w:szCs w:val="24"/>
          <w:lang w:val="ro-RO"/>
        </w:rPr>
        <w:t>totipul computerului a realizat o conversaţie experi</w:t>
      </w:r>
      <w:r w:rsidR="004140AC" w:rsidRPr="00DA0521">
        <w:rPr>
          <w:rFonts w:ascii="Bookman Old Style" w:hAnsi="Bookman Old Style"/>
          <w:bCs/>
          <w:iCs/>
          <w:sz w:val="24"/>
          <w:szCs w:val="24"/>
          <w:lang w:val="ro-RO"/>
        </w:rPr>
        <w:t>-</w:t>
      </w:r>
      <w:r w:rsidRPr="00DA0521">
        <w:rPr>
          <w:rFonts w:ascii="Bookman Old Style" w:hAnsi="Bookman Old Style"/>
          <w:bCs/>
          <w:iCs/>
          <w:sz w:val="24"/>
          <w:szCs w:val="24"/>
          <w:lang w:val="ro-RO"/>
        </w:rPr>
        <w:t>men</w:t>
      </w:r>
      <w:r w:rsidR="00F07326" w:rsidRPr="00DA0521">
        <w:rPr>
          <w:rFonts w:ascii="Bookman Old Style" w:hAnsi="Bookman Old Style"/>
          <w:bCs/>
          <w:iCs/>
          <w:sz w:val="24"/>
          <w:szCs w:val="24"/>
          <w:lang w:val="ro-RO"/>
        </w:rPr>
        <w:t>tală; după convorbire, oponentu</w:t>
      </w:r>
      <w:r w:rsidRPr="00DA0521">
        <w:rPr>
          <w:rFonts w:ascii="Bookman Old Style" w:hAnsi="Bookman Old Style"/>
          <w:bCs/>
          <w:iCs/>
          <w:sz w:val="24"/>
          <w:szCs w:val="24"/>
          <w:lang w:val="ro-RO"/>
        </w:rPr>
        <w:t>l nici n-a vrut să creadă că a avut de-a face cu o maşină! Construc</w:t>
      </w:r>
      <w:r w:rsidR="00F07326" w:rsidRPr="00DA0521">
        <w:rPr>
          <w:rFonts w:ascii="Bookman Old Style" w:hAnsi="Bookman Old Style"/>
          <w:bCs/>
          <w:iCs/>
          <w:sz w:val="24"/>
          <w:szCs w:val="24"/>
          <w:lang w:val="ro-RO"/>
        </w:rPr>
        <w:t>torul computerului, pro</w:t>
      </w:r>
      <w:r w:rsidRPr="00DA0521">
        <w:rPr>
          <w:rFonts w:ascii="Bookman Old Style" w:hAnsi="Bookman Old Style"/>
          <w:bCs/>
          <w:iCs/>
          <w:sz w:val="24"/>
          <w:szCs w:val="24"/>
          <w:lang w:val="ro-RO"/>
        </w:rPr>
        <w:t>fesorul dr. Michie, pretinde că maşina sa începe să aibă o viaţă personală... Noua ştiinţă se numeşte futurologie! Scopul ei este planifica</w:t>
      </w:r>
      <w:r w:rsidR="004322B4" w:rsidRPr="00DA0521">
        <w:rPr>
          <w:rFonts w:ascii="Bookman Old Style" w:hAnsi="Bookman Old Style"/>
          <w:bCs/>
          <w:iCs/>
          <w:sz w:val="24"/>
          <w:szCs w:val="24"/>
          <w:lang w:val="ro-RO"/>
        </w:rPr>
        <w:t>rea, cercetarea temeinică şi pr</w:t>
      </w:r>
      <w:r w:rsidRPr="00DA0521">
        <w:rPr>
          <w:rFonts w:ascii="Bookman Old Style" w:hAnsi="Bookman Old Style"/>
          <w:bCs/>
          <w:iCs/>
          <w:sz w:val="24"/>
          <w:szCs w:val="24"/>
          <w:lang w:val="ro-RO"/>
        </w:rPr>
        <w:t>ospectarea viitorului, bizuindu-se, în genere, pent</w:t>
      </w:r>
      <w:r w:rsidR="004322B4" w:rsidRPr="00DA0521">
        <w:rPr>
          <w:rFonts w:ascii="Bookman Old Style" w:hAnsi="Bookman Old Style"/>
          <w:bCs/>
          <w:iCs/>
          <w:sz w:val="24"/>
          <w:szCs w:val="24"/>
          <w:lang w:val="ro-RO"/>
        </w:rPr>
        <w:t>ru aceasta pe mijloacele tehnic</w:t>
      </w:r>
      <w:r w:rsidRPr="00DA0521">
        <w:rPr>
          <w:rFonts w:ascii="Bookman Old Style" w:hAnsi="Bookman Old Style"/>
          <w:bCs/>
          <w:iCs/>
          <w:sz w:val="24"/>
          <w:szCs w:val="24"/>
          <w:lang w:val="ro-RO"/>
        </w:rPr>
        <w:t xml:space="preserve">ii şi gândirii contemporane. </w:t>
      </w:r>
    </w:p>
    <w:p w:rsidR="007B6CCD"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lastRenderedPageBreak/>
        <w:t>„Uzine” ale gândirii iau fiinţă pretutindeni; ele nu sunt altce</w:t>
      </w:r>
      <w:r w:rsidR="004322B4" w:rsidRPr="00DA0521">
        <w:rPr>
          <w:rFonts w:ascii="Bookman Old Style" w:hAnsi="Bookman Old Style"/>
          <w:bCs/>
          <w:iCs/>
          <w:sz w:val="24"/>
          <w:szCs w:val="24"/>
          <w:lang w:val="ro-RO"/>
        </w:rPr>
        <w:t>va</w:t>
      </w:r>
      <w:r w:rsidRPr="00DA0521">
        <w:rPr>
          <w:rFonts w:ascii="Bookman Old Style" w:hAnsi="Bookman Old Style"/>
          <w:bCs/>
          <w:iCs/>
          <w:sz w:val="24"/>
          <w:szCs w:val="24"/>
          <w:lang w:val="ro-RO"/>
        </w:rPr>
        <w:t xml:space="preserve"> decât sihăstrii ale actualilor oameni de ştiinţă, care gândesc pentru mâine. În Statele Uni</w:t>
      </w:r>
      <w:r w:rsidR="007B6CCD" w:rsidRPr="00DA0521">
        <w:rPr>
          <w:rFonts w:ascii="Bookman Old Style" w:hAnsi="Bookman Old Style"/>
          <w:bCs/>
          <w:iCs/>
          <w:sz w:val="24"/>
          <w:szCs w:val="24"/>
          <w:lang w:val="ro-RO"/>
        </w:rPr>
        <w:t>te</w:t>
      </w:r>
      <w:r w:rsidRPr="00DA0521">
        <w:rPr>
          <w:rFonts w:ascii="Bookman Old Style" w:hAnsi="Bookman Old Style"/>
          <w:bCs/>
          <w:iCs/>
          <w:sz w:val="24"/>
          <w:szCs w:val="24"/>
          <w:lang w:val="ro-RO"/>
        </w:rPr>
        <w:t xml:space="preserve"> </w:t>
      </w:r>
      <w:r w:rsidR="007B6CCD" w:rsidRPr="00DA0521">
        <w:rPr>
          <w:rFonts w:ascii="Bookman Old Style" w:hAnsi="Bookman Old Style"/>
          <w:bCs/>
          <w:iCs/>
          <w:sz w:val="24"/>
          <w:szCs w:val="24"/>
          <w:lang w:val="ro-RO"/>
        </w:rPr>
        <w:t>s</w:t>
      </w:r>
      <w:r w:rsidRPr="00DA0521">
        <w:rPr>
          <w:rFonts w:ascii="Bookman Old Style" w:hAnsi="Bookman Old Style"/>
          <w:bCs/>
          <w:iCs/>
          <w:sz w:val="24"/>
          <w:szCs w:val="24"/>
          <w:lang w:val="ro-RO"/>
        </w:rPr>
        <w:t>unt 164 de uzine de acest gen deosebit. Ele prime</w:t>
      </w:r>
      <w:r w:rsidR="007B6CCD" w:rsidRPr="00DA0521">
        <w:rPr>
          <w:rFonts w:ascii="Bookman Old Style" w:hAnsi="Bookman Old Style"/>
          <w:bCs/>
          <w:iCs/>
          <w:sz w:val="24"/>
          <w:szCs w:val="24"/>
          <w:lang w:val="ro-RO"/>
        </w:rPr>
        <w:t>sc comenzi din partea guvernelo</w:t>
      </w:r>
      <w:r w:rsidRPr="00DA0521">
        <w:rPr>
          <w:rFonts w:ascii="Bookman Old Style" w:hAnsi="Bookman Old Style"/>
          <w:bCs/>
          <w:iCs/>
          <w:sz w:val="24"/>
          <w:szCs w:val="24"/>
          <w:lang w:val="ro-RO"/>
        </w:rPr>
        <w:t xml:space="preserve">r </w:t>
      </w:r>
      <w:r w:rsidR="007B6CCD" w:rsidRPr="00DA0521">
        <w:rPr>
          <w:rFonts w:ascii="Bookman Old Style" w:hAnsi="Bookman Old Style"/>
          <w:bCs/>
          <w:iCs/>
          <w:sz w:val="24"/>
          <w:szCs w:val="24"/>
          <w:lang w:val="ro-RO"/>
        </w:rPr>
        <w:t>şi a marii industrii.</w:t>
      </w:r>
    </w:p>
    <w:p w:rsidR="008C59A7"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Printre „uzinele de idei”, cea care ş</w:t>
      </w:r>
      <w:r w:rsidR="007B6CCD" w:rsidRPr="00DA0521">
        <w:rPr>
          <w:rFonts w:ascii="Bookman Old Style" w:hAnsi="Bookman Old Style"/>
          <w:bCs/>
          <w:iCs/>
          <w:sz w:val="24"/>
          <w:szCs w:val="24"/>
          <w:lang w:val="ro-RO"/>
        </w:rPr>
        <w:t>i-a câştigat cel mai mare renum</w:t>
      </w:r>
      <w:r w:rsidRPr="00DA0521">
        <w:rPr>
          <w:rFonts w:ascii="Bookman Old Style" w:hAnsi="Bookman Old Style"/>
          <w:bCs/>
          <w:iCs/>
          <w:sz w:val="24"/>
          <w:szCs w:val="24"/>
          <w:lang w:val="ro-RO"/>
        </w:rPr>
        <w:t xml:space="preserve">e este RAND-Corporation din Santa Monica-California. </w:t>
      </w:r>
      <w:r w:rsidR="00772129" w:rsidRPr="00DA0521">
        <w:rPr>
          <w:rFonts w:ascii="Bookman Old Style" w:hAnsi="Bookman Old Style"/>
          <w:bCs/>
          <w:iCs/>
          <w:sz w:val="24"/>
          <w:szCs w:val="24"/>
          <w:lang w:val="ro-RO"/>
        </w:rPr>
        <w:t>Ea a fost creată în 1945, la in</w:t>
      </w:r>
      <w:r w:rsidRPr="00DA0521">
        <w:rPr>
          <w:rFonts w:ascii="Bookman Old Style" w:hAnsi="Bookman Old Style"/>
          <w:bCs/>
          <w:iCs/>
          <w:sz w:val="24"/>
          <w:szCs w:val="24"/>
          <w:lang w:val="ro-RO"/>
        </w:rPr>
        <w:t>iţiativa Forţelor aeriene ale S.U.A. Sarcini analoge celor îndeplinite de RAND sunt îndeplinite şi în alte instituţii. Guvernele şi marea industrie nu mai pot, la ora actuală, să s</w:t>
      </w:r>
      <w:r w:rsidR="00772129" w:rsidRPr="00DA0521">
        <w:rPr>
          <w:rFonts w:ascii="Bookman Old Style" w:hAnsi="Bookman Old Style"/>
          <w:bCs/>
          <w:iCs/>
          <w:sz w:val="24"/>
          <w:szCs w:val="24"/>
          <w:lang w:val="ro-RO"/>
        </w:rPr>
        <w:t>e planifice fără aceşti prospec</w:t>
      </w:r>
      <w:r w:rsidRPr="00DA0521">
        <w:rPr>
          <w:rFonts w:ascii="Bookman Old Style" w:hAnsi="Bookman Old Style"/>
          <w:bCs/>
          <w:iCs/>
          <w:sz w:val="24"/>
          <w:szCs w:val="24"/>
          <w:lang w:val="ro-RO"/>
        </w:rPr>
        <w:t>tori ai viitorului. Guvernele trebuie să-şi prevadă din tim</w:t>
      </w:r>
      <w:r w:rsidR="008C59A7" w:rsidRPr="00DA0521">
        <w:rPr>
          <w:rFonts w:ascii="Bookman Old Style" w:hAnsi="Bookman Old Style"/>
          <w:bCs/>
          <w:iCs/>
          <w:sz w:val="24"/>
          <w:szCs w:val="24"/>
          <w:lang w:val="ro-RO"/>
        </w:rPr>
        <w:t>p opţiunile, marile întreprinde</w:t>
      </w:r>
      <w:r w:rsidRPr="00DA0521">
        <w:rPr>
          <w:rFonts w:ascii="Bookman Old Style" w:hAnsi="Bookman Old Style"/>
          <w:bCs/>
          <w:iCs/>
          <w:sz w:val="24"/>
          <w:szCs w:val="24"/>
          <w:lang w:val="ro-RO"/>
        </w:rPr>
        <w:t xml:space="preserve">ri să-şi calculeze anticipat direcţia investiţiilor, chiar </w:t>
      </w:r>
      <w:r w:rsidR="008C59A7" w:rsidRPr="00DA0521">
        <w:rPr>
          <w:rFonts w:ascii="Bookman Old Style" w:hAnsi="Bookman Old Style"/>
          <w:bCs/>
          <w:iCs/>
          <w:sz w:val="24"/>
          <w:szCs w:val="24"/>
          <w:lang w:val="ro-RO"/>
        </w:rPr>
        <w:t xml:space="preserve">şi pe decenii. </w:t>
      </w:r>
    </w:p>
    <w:p w:rsidR="008C59A7" w:rsidRPr="00DA0521" w:rsidRDefault="008C59A7"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Futurologia treb</w:t>
      </w:r>
      <w:r w:rsidR="00766145" w:rsidRPr="00DA0521">
        <w:rPr>
          <w:rFonts w:ascii="Bookman Old Style" w:hAnsi="Bookman Old Style"/>
          <w:bCs/>
          <w:iCs/>
          <w:sz w:val="24"/>
          <w:szCs w:val="24"/>
          <w:lang w:val="ro-RO"/>
        </w:rPr>
        <w:t>uie să prevadă dezvoltarea planificată a marilor oraşe pe cel puţin un secol. Cu mijloa</w:t>
      </w:r>
      <w:r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cele care stau astăzi ştiinţei la dispoziţie, nu mai</w:t>
      </w:r>
      <w:r w:rsidRPr="00DA0521">
        <w:rPr>
          <w:rFonts w:ascii="Bookman Old Style" w:hAnsi="Bookman Old Style"/>
          <w:bCs/>
          <w:iCs/>
          <w:sz w:val="24"/>
          <w:szCs w:val="24"/>
          <w:lang w:val="ro-RO"/>
        </w:rPr>
        <w:t xml:space="preserve"> este greu, de pildă, să antici</w:t>
      </w:r>
      <w:r w:rsidR="00766145" w:rsidRPr="00DA0521">
        <w:rPr>
          <w:rFonts w:ascii="Bookman Old Style" w:hAnsi="Bookman Old Style"/>
          <w:bCs/>
          <w:iCs/>
          <w:sz w:val="24"/>
          <w:szCs w:val="24"/>
          <w:lang w:val="ro-RO"/>
        </w:rPr>
        <w:t>pezi dezvoltarea Mexicului pentru următorii 50 de ani</w:t>
      </w:r>
      <w:r w:rsidRPr="00DA0521">
        <w:rPr>
          <w:rFonts w:ascii="Bookman Old Style" w:hAnsi="Bookman Old Style"/>
          <w:bCs/>
          <w:iCs/>
          <w:sz w:val="24"/>
          <w:szCs w:val="24"/>
          <w:lang w:val="ro-RO"/>
        </w:rPr>
        <w:t>. Pentru astfel de estimaţii pr</w:t>
      </w:r>
      <w:r w:rsidR="00766145" w:rsidRPr="00DA0521">
        <w:rPr>
          <w:rFonts w:ascii="Bookman Old Style" w:hAnsi="Bookman Old Style"/>
          <w:bCs/>
          <w:iCs/>
          <w:sz w:val="24"/>
          <w:szCs w:val="24"/>
          <w:lang w:val="ro-RO"/>
        </w:rPr>
        <w:t>ospective se iau în consideraţie asemenea factori ca te</w:t>
      </w:r>
      <w:r w:rsidRPr="00DA0521">
        <w:rPr>
          <w:rFonts w:ascii="Bookman Old Style" w:hAnsi="Bookman Old Style"/>
          <w:bCs/>
          <w:iCs/>
          <w:sz w:val="24"/>
          <w:szCs w:val="24"/>
          <w:lang w:val="ro-RO"/>
        </w:rPr>
        <w:t>hnica actuală, mijloacele de co</w:t>
      </w:r>
      <w:r w:rsidR="00766145" w:rsidRPr="00DA0521">
        <w:rPr>
          <w:rFonts w:ascii="Bookman Old Style" w:hAnsi="Bookman Old Style"/>
          <w:bCs/>
          <w:iCs/>
          <w:sz w:val="24"/>
          <w:szCs w:val="24"/>
          <w:lang w:val="ro-RO"/>
        </w:rPr>
        <w:t xml:space="preserve">municaţie şi informaţie, curentele politice şi inamicii potenţiali ai Mexicului. </w:t>
      </w:r>
    </w:p>
    <w:p w:rsidR="00E521DE"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Dacă astăzi </w:t>
      </w:r>
      <w:r w:rsidR="008C59A7" w:rsidRPr="00DA0521">
        <w:rPr>
          <w:rFonts w:ascii="Bookman Old Style" w:hAnsi="Bookman Old Style"/>
          <w:bCs/>
          <w:iCs/>
          <w:sz w:val="24"/>
          <w:szCs w:val="24"/>
          <w:lang w:val="ro-RO"/>
        </w:rPr>
        <w:t>e</w:t>
      </w:r>
      <w:r w:rsidRPr="00DA0521">
        <w:rPr>
          <w:rFonts w:ascii="Bookman Old Style" w:hAnsi="Bookman Old Style"/>
          <w:bCs/>
          <w:iCs/>
          <w:sz w:val="24"/>
          <w:szCs w:val="24"/>
          <w:lang w:val="ro-RO"/>
        </w:rPr>
        <w:t>xistă asemenea posibilităţi de a face o prognoză, nimic nu ne împiedică să credem că o fiinţ</w:t>
      </w:r>
      <w:r w:rsidR="008C59A7" w:rsidRPr="00DA0521">
        <w:rPr>
          <w:rFonts w:ascii="Bookman Old Style" w:hAnsi="Bookman Old Style"/>
          <w:bCs/>
          <w:iCs/>
          <w:sz w:val="24"/>
          <w:szCs w:val="24"/>
          <w:lang w:val="ro-RO"/>
        </w:rPr>
        <w:t>ă</w:t>
      </w:r>
      <w:r w:rsidRPr="00DA0521">
        <w:rPr>
          <w:rFonts w:ascii="Bookman Old Style" w:hAnsi="Bookman Old Style"/>
          <w:bCs/>
          <w:iCs/>
          <w:sz w:val="24"/>
          <w:szCs w:val="24"/>
          <w:lang w:val="ro-RO"/>
        </w:rPr>
        <w:t xml:space="preserve"> extraterestră a stabilit pentru Pământ o prognoză cu 10.000 de ani în urmă. Pentru umanitate, prospec</w:t>
      </w:r>
      <w:r w:rsidR="00E521DE" w:rsidRPr="00DA0521">
        <w:rPr>
          <w:rFonts w:ascii="Bookman Old Style" w:hAnsi="Bookman Old Style"/>
          <w:bCs/>
          <w:iCs/>
          <w:sz w:val="24"/>
          <w:szCs w:val="24"/>
          <w:lang w:val="ro-RO"/>
        </w:rPr>
        <w:t>-</w:t>
      </w:r>
      <w:r w:rsidRPr="00DA0521">
        <w:rPr>
          <w:rFonts w:ascii="Bookman Old Style" w:hAnsi="Bookman Old Style"/>
          <w:bCs/>
          <w:iCs/>
          <w:sz w:val="24"/>
          <w:szCs w:val="24"/>
          <w:lang w:val="ro-RO"/>
        </w:rPr>
        <w:t>tarea viitorului, căruia să-i de</w:t>
      </w:r>
      <w:r w:rsidR="00E521DE" w:rsidRPr="00DA0521">
        <w:rPr>
          <w:rFonts w:ascii="Bookman Old Style" w:hAnsi="Bookman Old Style"/>
          <w:bCs/>
          <w:iCs/>
          <w:sz w:val="24"/>
          <w:szCs w:val="24"/>
          <w:lang w:val="ro-RO"/>
        </w:rPr>
        <w:t>dice toate forţele corespunzăto</w:t>
      </w:r>
      <w:r w:rsidRPr="00DA0521">
        <w:rPr>
          <w:rFonts w:ascii="Bookman Old Style" w:hAnsi="Bookman Old Style"/>
          <w:bCs/>
          <w:iCs/>
          <w:sz w:val="24"/>
          <w:szCs w:val="24"/>
          <w:lang w:val="ro-RO"/>
        </w:rPr>
        <w:t xml:space="preserve">are, a devenit o necesitate. </w:t>
      </w:r>
    </w:p>
    <w:p w:rsidR="00FE2E18"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Fără studierea viitorului, probabil că n-am fi avut nici o posibilitate să descifrăm enigmele trecutului. Cine ştie da</w:t>
      </w:r>
      <w:r w:rsidR="00E521DE" w:rsidRPr="00DA0521">
        <w:rPr>
          <w:rFonts w:ascii="Bookman Old Style" w:hAnsi="Bookman Old Style"/>
          <w:bCs/>
          <w:iCs/>
          <w:sz w:val="24"/>
          <w:szCs w:val="24"/>
          <w:lang w:val="ro-RO"/>
        </w:rPr>
        <w:t>că, într-adevăr, şantierele arheo</w:t>
      </w:r>
      <w:r w:rsidRPr="00DA0521">
        <w:rPr>
          <w:rFonts w:ascii="Bookman Old Style" w:hAnsi="Bookman Old Style"/>
          <w:bCs/>
          <w:iCs/>
          <w:sz w:val="24"/>
          <w:szCs w:val="24"/>
          <w:lang w:val="ro-RO"/>
        </w:rPr>
        <w:t>logice nu ascund indicaţii importante pentru dezlegarea trecutului nostru, în jurul cărora continuăm să ne învârtim fără a le lua în seamă, pentru că pur şi simplu nu ştim cum</w:t>
      </w:r>
      <w:r w:rsidR="00FE2E18" w:rsidRPr="00DA0521">
        <w:rPr>
          <w:rFonts w:ascii="Bookman Old Style" w:hAnsi="Bookman Old Style"/>
          <w:bCs/>
          <w:iCs/>
          <w:sz w:val="24"/>
          <w:szCs w:val="24"/>
          <w:lang w:val="ro-RO"/>
        </w:rPr>
        <w:t xml:space="preserve">  </w:t>
      </w:r>
    </w:p>
    <w:p w:rsidR="00E521DE" w:rsidRPr="00DA0521" w:rsidRDefault="00E521DE"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cercetăm?</w:t>
      </w:r>
    </w:p>
    <w:p w:rsidR="00FB6A2E"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Din această cauză am propus să se dedice un an „Arheologiei u</w:t>
      </w:r>
      <w:r w:rsidR="00E521DE" w:rsidRPr="00DA0521">
        <w:rPr>
          <w:rFonts w:ascii="Bookman Old Style" w:hAnsi="Bookman Old Style"/>
          <w:bCs/>
          <w:iCs/>
          <w:sz w:val="24"/>
          <w:szCs w:val="24"/>
          <w:lang w:val="ro-RO"/>
        </w:rPr>
        <w:t>topice”. Cum nu credem prosteşt</w:t>
      </w:r>
      <w:r w:rsidRPr="00DA0521">
        <w:rPr>
          <w:rFonts w:ascii="Bookman Old Style" w:hAnsi="Bookman Old Style"/>
          <w:bCs/>
          <w:iCs/>
          <w:sz w:val="24"/>
          <w:szCs w:val="24"/>
          <w:lang w:val="ro-RO"/>
        </w:rPr>
        <w:t xml:space="preserve">e în înţelepciunea vechilor scheme de gândire, nu pretindem nici să se </w:t>
      </w:r>
      <w:r w:rsidR="00E521DE" w:rsidRPr="00DA0521">
        <w:rPr>
          <w:rFonts w:ascii="Bookman Old Style" w:hAnsi="Bookman Old Style"/>
          <w:bCs/>
          <w:iCs/>
          <w:sz w:val="24"/>
          <w:szCs w:val="24"/>
          <w:lang w:val="ro-RO"/>
        </w:rPr>
        <w:t>acorde credit propr</w:t>
      </w:r>
      <w:r w:rsidRPr="00DA0521">
        <w:rPr>
          <w:rFonts w:ascii="Bookman Old Style" w:hAnsi="Bookman Old Style"/>
          <w:bCs/>
          <w:iCs/>
          <w:sz w:val="24"/>
          <w:szCs w:val="24"/>
          <w:lang w:val="ro-RO"/>
        </w:rPr>
        <w:t>iei noastre ipoteze. Noi ne mulţumim în orice caz să aşteptăm şi să sperăm că va veni şi un</w:t>
      </w:r>
      <w:r w:rsidR="00E521DE" w:rsidRPr="00DA0521">
        <w:rPr>
          <w:rFonts w:ascii="Bookman Old Style" w:hAnsi="Bookman Old Style"/>
          <w:bCs/>
          <w:iCs/>
          <w:sz w:val="24"/>
          <w:szCs w:val="24"/>
          <w:lang w:val="ro-RO"/>
        </w:rPr>
        <w:t xml:space="preserve"> </w:t>
      </w:r>
      <w:r w:rsidR="00FB6A2E" w:rsidRPr="00DA0521">
        <w:rPr>
          <w:rFonts w:ascii="Bookman Old Style" w:hAnsi="Bookman Old Style"/>
          <w:bCs/>
          <w:iCs/>
          <w:sz w:val="24"/>
          <w:szCs w:val="24"/>
          <w:lang w:val="ro-RO"/>
        </w:rPr>
        <w:t>timp f</w:t>
      </w:r>
      <w:r w:rsidRPr="00DA0521">
        <w:rPr>
          <w:rFonts w:ascii="Bookman Old Style" w:hAnsi="Bookman Old Style"/>
          <w:bCs/>
          <w:iCs/>
          <w:sz w:val="24"/>
          <w:szCs w:val="24"/>
          <w:lang w:val="ro-RO"/>
        </w:rPr>
        <w:t xml:space="preserve">avorabil, în care enigmele trecutului vor fi privite </w:t>
      </w:r>
      <w:r w:rsidR="00FB6A2E" w:rsidRPr="00DA0521">
        <w:rPr>
          <w:rFonts w:ascii="Bookman Old Style" w:hAnsi="Bookman Old Style"/>
          <w:bCs/>
          <w:iCs/>
          <w:sz w:val="24"/>
          <w:szCs w:val="24"/>
          <w:lang w:val="ro-RO"/>
        </w:rPr>
        <w:t>nepărtinitor, folosindu-se pent</w:t>
      </w:r>
      <w:r w:rsidRPr="00DA0521">
        <w:rPr>
          <w:rFonts w:ascii="Bookman Old Style" w:hAnsi="Bookman Old Style"/>
          <w:bCs/>
          <w:iCs/>
          <w:sz w:val="24"/>
          <w:szCs w:val="24"/>
          <w:lang w:val="ro-RO"/>
        </w:rPr>
        <w:t>ru dezlegare</w:t>
      </w:r>
      <w:r w:rsidR="00FB6A2E" w:rsidRPr="00DA0521">
        <w:rPr>
          <w:rFonts w:ascii="Bookman Old Style" w:hAnsi="Bookman Old Style"/>
          <w:bCs/>
          <w:iCs/>
          <w:sz w:val="24"/>
          <w:szCs w:val="24"/>
          <w:lang w:val="ro-RO"/>
        </w:rPr>
        <w:t>a lor tehnica cea mai avansată.</w:t>
      </w:r>
    </w:p>
    <w:p w:rsidR="00FB6A2E"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lastRenderedPageBreak/>
        <w:t xml:space="preserve">Nu este vina noastră dacă în univers sunt milioane de alte planete... Nu este vina noastră dacă coiful statuetei japoneze de la Tokomai, veche de milenii, ne-a pus în faţa unui sistem modern de închidere şi a unor vizoare... </w:t>
      </w:r>
    </w:p>
    <w:p w:rsidR="00FB6A2E"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Nu este vina noastră dacă piatra sculptată de la Palenque există... </w:t>
      </w:r>
    </w:p>
    <w:p w:rsidR="00FB6A2E"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Nu este vina noastră dacă navigatorul Piri Reis nu şi-a ars vechile sale hărţi... </w:t>
      </w:r>
    </w:p>
    <w:p w:rsidR="00E80422"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Nu este vina noastră dacă vechile izvoare scrise şi legende</w:t>
      </w:r>
      <w:r w:rsidR="00FB6A2E" w:rsidRPr="00DA0521">
        <w:rPr>
          <w:rFonts w:ascii="Bookman Old Style" w:hAnsi="Bookman Old Style"/>
          <w:bCs/>
          <w:iCs/>
          <w:sz w:val="24"/>
          <w:szCs w:val="24"/>
          <w:lang w:val="ro-RO"/>
        </w:rPr>
        <w:t xml:space="preserve">le omenirii prezintă atâtea fantasmagorii... </w:t>
      </w:r>
    </w:p>
    <w:p w:rsidR="00E80422" w:rsidRPr="00DA0521" w:rsidRDefault="00766145" w:rsidP="00DA0521">
      <w:pPr>
        <w:ind w:right="-30"/>
        <w:rPr>
          <w:rFonts w:ascii="Bookman Old Style" w:hAnsi="Bookman Old Style"/>
          <w:bCs/>
          <w:iCs/>
          <w:sz w:val="24"/>
          <w:szCs w:val="24"/>
          <w:lang w:val="ro-RO"/>
        </w:rPr>
      </w:pPr>
      <w:r w:rsidRPr="00DA0521">
        <w:rPr>
          <w:rFonts w:ascii="Bookman Old Style" w:hAnsi="Bookman Old Style"/>
          <w:bCs/>
          <w:iCs/>
          <w:sz w:val="24"/>
          <w:szCs w:val="24"/>
          <w:lang w:val="ro-RO"/>
        </w:rPr>
        <w:t>şi totuşi noi suntem vinovaţi că, deşi cunoscând toate acestea, nu le-am acordat importan</w:t>
      </w:r>
      <w:r w:rsidR="00E80422" w:rsidRPr="00DA0521">
        <w:rPr>
          <w:rFonts w:ascii="Bookman Old Style" w:hAnsi="Bookman Old Style"/>
          <w:bCs/>
          <w:iCs/>
          <w:sz w:val="24"/>
          <w:szCs w:val="24"/>
          <w:lang w:val="ro-RO"/>
        </w:rPr>
        <w:t>ţa</w:t>
      </w:r>
      <w:r w:rsidRPr="00DA0521">
        <w:rPr>
          <w:rFonts w:ascii="Bookman Old Style" w:hAnsi="Bookman Old Style"/>
          <w:bCs/>
          <w:iCs/>
          <w:sz w:val="24"/>
          <w:szCs w:val="24"/>
          <w:lang w:val="ro-RO"/>
        </w:rPr>
        <w:t xml:space="preserve"> cuvenită şi nici nu le-am privit cu suficientă seriozitate. </w:t>
      </w:r>
    </w:p>
    <w:p w:rsidR="00CF340D"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 xml:space="preserve">Omul are în faţa sa un viitor grandios, care va depăşi chiar şi trecutul său atât de măreţ. </w:t>
      </w:r>
    </w:p>
    <w:p w:rsidR="00CF340D" w:rsidRPr="00DA0521" w:rsidRDefault="00E80422"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Staţi</w:t>
      </w:r>
      <w:r w:rsidR="00766145" w:rsidRPr="00DA0521">
        <w:rPr>
          <w:rFonts w:ascii="Bookman Old Style" w:hAnsi="Bookman Old Style"/>
          <w:bCs/>
          <w:iCs/>
          <w:sz w:val="24"/>
          <w:szCs w:val="24"/>
          <w:lang w:val="ro-RO"/>
        </w:rPr>
        <w:t>ile spaţiale şi prospectarea viitorului trebuie să ne dea c</w:t>
      </w:r>
      <w:r w:rsidRPr="00DA0521">
        <w:rPr>
          <w:rFonts w:ascii="Bookman Old Style" w:hAnsi="Bookman Old Style"/>
          <w:bCs/>
          <w:iCs/>
          <w:sz w:val="24"/>
          <w:szCs w:val="24"/>
          <w:lang w:val="ro-RO"/>
        </w:rPr>
        <w:t>urajul să atacăm proiectele car</w:t>
      </w:r>
      <w:r w:rsidR="00766145" w:rsidRPr="00DA0521">
        <w:rPr>
          <w:rFonts w:ascii="Bookman Old Style" w:hAnsi="Bookman Old Style"/>
          <w:bCs/>
          <w:iCs/>
          <w:sz w:val="24"/>
          <w:szCs w:val="24"/>
          <w:lang w:val="ro-RO"/>
        </w:rPr>
        <w:t>e par nereali</w:t>
      </w:r>
      <w:r w:rsidR="00CF340D" w:rsidRPr="00DA0521">
        <w:rPr>
          <w:rFonts w:ascii="Bookman Old Style" w:hAnsi="Bookman Old Style"/>
          <w:bCs/>
          <w:iCs/>
          <w:sz w:val="24"/>
          <w:szCs w:val="24"/>
          <w:lang w:val="ro-RO"/>
        </w:rPr>
        <w:t>-</w:t>
      </w:r>
      <w:r w:rsidR="00766145" w:rsidRPr="00DA0521">
        <w:rPr>
          <w:rFonts w:ascii="Bookman Old Style" w:hAnsi="Bookman Old Style"/>
          <w:bCs/>
          <w:iCs/>
          <w:sz w:val="24"/>
          <w:szCs w:val="24"/>
          <w:lang w:val="ro-RO"/>
        </w:rPr>
        <w:t xml:space="preserve">zabile. </w:t>
      </w:r>
    </w:p>
    <w:p w:rsidR="00E80422"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De pildă, proiectul unei cercetă</w:t>
      </w:r>
      <w:r w:rsidR="00E80422" w:rsidRPr="00DA0521">
        <w:rPr>
          <w:rFonts w:ascii="Bookman Old Style" w:hAnsi="Bookman Old Style"/>
          <w:bCs/>
          <w:iCs/>
          <w:sz w:val="24"/>
          <w:szCs w:val="24"/>
          <w:lang w:val="ro-RO"/>
        </w:rPr>
        <w:t>ri convergente a trecutului, ca</w:t>
      </w:r>
      <w:r w:rsidRPr="00DA0521">
        <w:rPr>
          <w:rFonts w:ascii="Bookman Old Style" w:hAnsi="Bookman Old Style"/>
          <w:bCs/>
          <w:iCs/>
          <w:sz w:val="24"/>
          <w:szCs w:val="24"/>
          <w:lang w:val="ro-RO"/>
        </w:rPr>
        <w:t>re să scoată la lumină valori neglijate; mărturii ale trecu</w:t>
      </w:r>
      <w:r w:rsidR="00E80422" w:rsidRPr="00DA0521">
        <w:rPr>
          <w:rFonts w:ascii="Bookman Old Style" w:hAnsi="Bookman Old Style"/>
          <w:bCs/>
          <w:iCs/>
          <w:sz w:val="24"/>
          <w:szCs w:val="24"/>
          <w:lang w:val="ro-RO"/>
        </w:rPr>
        <w:t>tului care, confirmate o dată p</w:t>
      </w:r>
      <w:r w:rsidRPr="00DA0521">
        <w:rPr>
          <w:rFonts w:ascii="Bookman Old Style" w:hAnsi="Bookman Old Style"/>
          <w:bCs/>
          <w:iCs/>
          <w:sz w:val="24"/>
          <w:szCs w:val="24"/>
          <w:lang w:val="ro-RO"/>
        </w:rPr>
        <w:t>entru totdeauna, beneficiind de încrederea deplină acordată f</w:t>
      </w:r>
      <w:r w:rsidR="00E80422" w:rsidRPr="00DA0521">
        <w:rPr>
          <w:rFonts w:ascii="Bookman Old Style" w:hAnsi="Bookman Old Style"/>
          <w:bCs/>
          <w:iCs/>
          <w:sz w:val="24"/>
          <w:szCs w:val="24"/>
          <w:lang w:val="ro-RO"/>
        </w:rPr>
        <w:t>aptelor reale, să pună într-o l</w:t>
      </w:r>
      <w:r w:rsidRPr="00DA0521">
        <w:rPr>
          <w:rFonts w:ascii="Bookman Old Style" w:hAnsi="Bookman Old Style"/>
          <w:bCs/>
          <w:iCs/>
          <w:sz w:val="24"/>
          <w:szCs w:val="24"/>
          <w:lang w:val="ro-RO"/>
        </w:rPr>
        <w:t xml:space="preserve">umină nouă istoria umanităţii. </w:t>
      </w:r>
    </w:p>
    <w:p w:rsidR="00CA097B" w:rsidRPr="00DA0521" w:rsidRDefault="00766145" w:rsidP="00DA0521">
      <w:pPr>
        <w:ind w:right="-30" w:firstLine="426"/>
        <w:rPr>
          <w:rFonts w:ascii="Bookman Old Style" w:hAnsi="Bookman Old Style"/>
          <w:bCs/>
          <w:iCs/>
          <w:sz w:val="24"/>
          <w:szCs w:val="24"/>
          <w:lang w:val="ro-RO"/>
        </w:rPr>
      </w:pPr>
      <w:r w:rsidRPr="00DA0521">
        <w:rPr>
          <w:rFonts w:ascii="Bookman Old Style" w:hAnsi="Bookman Old Style"/>
          <w:bCs/>
          <w:iCs/>
          <w:sz w:val="24"/>
          <w:szCs w:val="24"/>
          <w:lang w:val="ro-RO"/>
        </w:rPr>
        <w:t>Pentru binele viitoarelor generaţii.</w:t>
      </w:r>
    </w:p>
    <w:sectPr w:rsidR="00CA097B" w:rsidRPr="00DA0521" w:rsidSect="00DA0521">
      <w:headerReference w:type="even" r:id="rId142"/>
      <w:headerReference w:type="default" r:id="rId143"/>
      <w:pgSz w:w="8392" w:h="11907" w:code="11"/>
      <w:pgMar w:top="284" w:right="284" w:bottom="284" w:left="284" w:header="0" w:footer="0"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01F7A" w:rsidRDefault="00B01F7A">
      <w:r>
        <w:separator/>
      </w:r>
    </w:p>
  </w:endnote>
  <w:endnote w:type="continuationSeparator" w:id="0">
    <w:p w:rsidR="00B01F7A" w:rsidRDefault="00B01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altName w:val="Arial Unicode MS"/>
    <w:charset w:val="02"/>
    <w:family w:val="auto"/>
    <w:pitch w:val="default"/>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charset w:val="00"/>
    <w:family w:val="swiss"/>
    <w:pitch w:val="variable"/>
    <w:sig w:usb0="E10002FF" w:usb1="4000ACFF" w:usb2="00000009" w:usb3="00000000" w:csb0="0000019F" w:csb1="00000000"/>
  </w:font>
  <w:font w:name="Palatino Linotype">
    <w:charset w:val="00"/>
    <w:family w:val="roman"/>
    <w:pitch w:val="variable"/>
    <w:sig w:usb0="E0000287" w:usb1="40000013" w:usb2="00000000" w:usb3="00000000" w:csb0="0000019F" w:csb1="00000000"/>
  </w:font>
  <w:font w:name="Calibri Light">
    <w:charset w:val="00"/>
    <w:family w:val="swiss"/>
    <w:pitch w:val="variable"/>
    <w:sig w:usb0="A00002EF" w:usb1="4000207B" w:usb2="00000000" w:usb3="00000000" w:csb0="0000019F" w:csb1="00000000"/>
  </w:font>
  <w:font w:name="Algerian">
    <w:charset w:val="00"/>
    <w:family w:val="decorative"/>
    <w:pitch w:val="variable"/>
    <w:sig w:usb0="00000003" w:usb1="00000000" w:usb2="00000000" w:usb3="00000000" w:csb0="00000001" w:csb1="00000000"/>
  </w:font>
  <w:font w:name="Cambria">
    <w:charset w:val="00"/>
    <w:family w:val="roman"/>
    <w:pitch w:val="variable"/>
    <w:sig w:usb0="E00002FF" w:usb1="400004FF" w:usb2="00000000" w:usb3="00000000" w:csb0="0000019F" w:csb1="00000000"/>
  </w:font>
  <w:font w:name="Tahoma">
    <w:charset w:val="00"/>
    <w:family w:val="swiss"/>
    <w:pitch w:val="variable"/>
    <w:sig w:usb0="E1002EFF" w:usb1="C000605B" w:usb2="00000029" w:usb3="00000000" w:csb0="000101FF" w:csb1="00000000"/>
  </w:font>
  <w:font w:name="Bookman Old Style">
    <w:charset w:val="00"/>
    <w:family w:val="roman"/>
    <w:pitch w:val="variable"/>
    <w:sig w:usb0="00000287" w:usb1="00000000" w:usb2="00000000" w:usb3="00000000" w:csb0="0000009F" w:csb1="00000000"/>
  </w:font>
  <w:font w:name="Franklin Gothic Medium">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Black">
    <w:charset w:val="00"/>
    <w:family w:val="swiss"/>
    <w:pitch w:val="variable"/>
    <w:sig w:usb0="00000287" w:usb1="00000000" w:usb2="00000000" w:usb3="00000000" w:csb0="0000009F" w:csb1="00000000"/>
  </w:font>
  <w:font w:name="Impact">
    <w:charset w:val="00"/>
    <w:family w:val="swiss"/>
    <w:pitch w:val="variable"/>
    <w:sig w:usb0="00000287" w:usb1="00000000" w:usb2="00000000" w:usb3="00000000" w:csb0="0000009F" w:csb1="00000000"/>
  </w:font>
  <w:font w:name="Lucida Sans Unicode">
    <w:charset w:val="00"/>
    <w:family w:val="swiss"/>
    <w:pitch w:val="variable"/>
    <w:sig w:usb0="80000AFF" w:usb1="0000396B" w:usb2="00000000" w:usb3="00000000" w:csb0="000000BF" w:csb1="00000000"/>
  </w:font>
  <w:font w:name="Georgia">
    <w:charset w:val="00"/>
    <w:family w:val="roman"/>
    <w:pitch w:val="variable"/>
    <w:sig w:usb0="00000287" w:usb1="00000000" w:usb2="00000000" w:usb3="00000000" w:csb0="0000009F" w:csb1="00000000"/>
  </w:font>
  <w:font w:name="Century Gothic">
    <w:charset w:val="00"/>
    <w:family w:val="swiss"/>
    <w:pitch w:val="variable"/>
    <w:sig w:usb0="00000287" w:usb1="00000000" w:usb2="00000000" w:usb3="00000000" w:csb0="0000009F" w:csb1="00000000"/>
  </w:font>
  <w:font w:name="Microsoft Sans Serif">
    <w:charset w:val="00"/>
    <w:family w:val="swiss"/>
    <w:pitch w:val="variable"/>
    <w:sig w:usb0="E1002AFF" w:usb1="C0000002" w:usb2="00000008" w:usb3="00000000" w:csb0="000101FF" w:csb1="00000000"/>
  </w:font>
  <w:font w:name="Garamond">
    <w:charset w:val="00"/>
    <w:family w:val="roman"/>
    <w:pitch w:val="variable"/>
    <w:sig w:usb0="00000287" w:usb1="00000000" w:usb2="00000000" w:usb3="00000000" w:csb0="0000009F" w:csb1="00000000"/>
  </w:font>
  <w:font w:name="Sylfaen">
    <w:panose1 w:val="010A0502050306030303"/>
    <w:charset w:val="00"/>
    <w:family w:val="roman"/>
    <w:pitch w:val="variable"/>
    <w:sig w:usb0="040006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Consolas">
    <w:charset w:val="00"/>
    <w:family w:val="modern"/>
    <w:pitch w:val="fixed"/>
    <w:sig w:usb0="E10002FF" w:usb1="4000FCFF" w:usb2="00000009" w:usb3="00000000" w:csb0="0000019F" w:csb1="00000000"/>
  </w:font>
  <w:font w:name="Charis SIL Compact">
    <w:altName w:val="Cambria Math"/>
    <w:charset w:val="EE"/>
    <w:family w:val="auto"/>
    <w:pitch w:val="variable"/>
    <w:sig w:usb0="00000001" w:usb1="5200A1FF" w:usb2="02000009" w:usb3="00000000" w:csb0="00000197" w:csb1="00000000"/>
  </w:font>
  <w:font w:name="Constantia">
    <w:charset w:val="00"/>
    <w:family w:val="roman"/>
    <w:pitch w:val="variable"/>
    <w:sig w:usb0="A00002EF" w:usb1="4000204B" w:usb2="00000000" w:usb3="00000000" w:csb0="0000019F" w:csb1="00000000"/>
  </w:font>
  <w:font w:name="Century Schoolbook">
    <w:charset w:val="00"/>
    <w:family w:val="roman"/>
    <w:pitch w:val="variable"/>
    <w:sig w:usb0="00000287" w:usb1="00000000" w:usb2="00000000" w:usb3="00000000" w:csb0="0000009F" w:csb1="00000000"/>
  </w:font>
  <w:font w:name="StarSymbol">
    <w:altName w:val="Arial Unicode MS"/>
    <w:charset w:val="00"/>
    <w:family w:val="auto"/>
    <w:pitch w:val="default"/>
  </w:font>
  <w:font w:name="DejaVu Sans">
    <w:altName w:val="Arial"/>
    <w:charset w:val="00"/>
    <w:family w:val="swiss"/>
    <w:pitch w:val="variable"/>
  </w:font>
  <w:font w:name="DejaVu Serif">
    <w:altName w:val="Times New Roman"/>
    <w:charset w:val="EE"/>
    <w:family w:val="roman"/>
    <w:pitch w:val="variable"/>
    <w:sig w:usb0="E40006FF" w:usb1="5200F9FB" w:usb2="0A040020" w:usb3="00000000" w:csb0="0000009F" w:csb1="00000000"/>
  </w:font>
  <w:font w:name="Arial Narrow">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ndara">
    <w:charset w:val="00"/>
    <w:family w:val="swiss"/>
    <w:pitch w:val="variable"/>
    <w:sig w:usb0="A00002EF" w:usb1="4000A44B" w:usb2="00000000" w:usb3="00000000" w:csb0="0000019F" w:csb1="00000000"/>
  </w:font>
  <w:font w:name="Corbel">
    <w:charset w:val="00"/>
    <w:family w:val="swiss"/>
    <w:pitch w:val="variable"/>
    <w:sig w:usb0="A00002EF" w:usb1="4000A44B" w:usb2="00000000" w:usb3="00000000" w:csb0="0000019F" w:csb1="00000000"/>
  </w:font>
  <w:font w:name="Book Antiqua">
    <w:charset w:val="00"/>
    <w:family w:val="roman"/>
    <w:pitch w:val="variable"/>
    <w:sig w:usb0="00000287" w:usb1="00000000" w:usb2="00000000" w:usb3="00000000" w:csb0="0000009F" w:csb1="00000000"/>
  </w:font>
  <w:font w:name="CordiaUPC">
    <w:charset w:val="00"/>
    <w:family w:val="swiss"/>
    <w:pitch w:val="variable"/>
    <w:sig w:usb0="81000003" w:usb1="00000000" w:usb2="00000000" w:usb3="00000000" w:csb0="00010001" w:csb1="00000000"/>
  </w:font>
  <w:font w:name="Trebuchet MS">
    <w:charset w:val="00"/>
    <w:family w:val="swiss"/>
    <w:pitch w:val="variable"/>
    <w:sig w:usb0="00000287" w:usb1="00000000" w:usb2="00000000" w:usb3="00000000" w:csb0="0000009F" w:csb1="00000000"/>
  </w:font>
  <w:font w:name="David">
    <w:charset w:val="B1"/>
    <w:family w:val="swiss"/>
    <w:pitch w:val="variable"/>
    <w:sig w:usb0="00000801" w:usb1="00000000" w:usb2="00000000" w:usb3="00000000" w:csb0="00000020" w:csb1="00000000"/>
  </w:font>
  <w:font w:name="Bookerly">
    <w:altName w:val="Times New Roman"/>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Droid Serif">
    <w:altName w:val="Times New Roman"/>
    <w:charset w:val="00"/>
    <w:family w:val="roman"/>
    <w:pitch w:val="variable"/>
    <w:sig w:usb0="E00002EF" w:usb1="4000205B" w:usb2="00000028" w:usb3="00000000" w:csb0="0000019F" w:csb1="00000000"/>
  </w:font>
  <w:font w:name="Souvenir Lt BT">
    <w:altName w:val="Russo One"/>
    <w:charset w:val="00"/>
    <w:family w:val="roman"/>
    <w:pitch w:val="variable"/>
    <w:sig w:usb0="00000001" w:usb1="00000000" w:usb2="00000000" w:usb3="00000000" w:csb0="00000011" w:csb1="00000000"/>
  </w:font>
  <w:font w:name="Cambria Math">
    <w:panose1 w:val="00000000000000000000"/>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01F7A" w:rsidRDefault="00B01F7A">
      <w:r>
        <w:rPr>
          <w:rFonts w:ascii="Times New Roman" w:hAnsi="Times New Roman"/>
          <w:sz w:val="24"/>
          <w:szCs w:val="24"/>
        </w:rPr>
        <w:separator/>
      </w:r>
    </w:p>
  </w:footnote>
  <w:footnote w:type="continuationSeparator" w:id="0">
    <w:p w:rsidR="00B01F7A" w:rsidRDefault="00B01F7A">
      <w:r>
        <w:rPr>
          <w:rFonts w:ascii="Times New Roman" w:hAnsi="Times New Roman"/>
          <w:sz w:val="24"/>
          <w:szCs w:val="24"/>
        </w:rP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Ind w:w="-41" w:type="dxa"/>
      <w:tblBorders>
        <w:bottom w:val="single" w:sz="12" w:space="0" w:color="5B9BD5"/>
      </w:tblBorders>
      <w:tblLook w:val="0000" w:firstRow="0" w:lastRow="0" w:firstColumn="0" w:lastColumn="0" w:noHBand="0" w:noVBand="0"/>
    </w:tblPr>
    <w:tblGrid>
      <w:gridCol w:w="8081"/>
    </w:tblGrid>
    <w:tr w:rsidR="00670D6F" w:rsidTr="00893D4D">
      <w:trPr>
        <w:trHeight w:val="426"/>
      </w:trPr>
      <w:tc>
        <w:tcPr>
          <w:tcW w:w="10564" w:type="dxa"/>
          <w:tcBorders>
            <w:bottom w:val="single" w:sz="12" w:space="0" w:color="4472C4" w:themeColor="accent5"/>
          </w:tcBorders>
        </w:tcPr>
        <w:p w:rsidR="00670D6F" w:rsidRPr="005B68BF" w:rsidRDefault="00670D6F" w:rsidP="00812C3F">
          <w:pPr>
            <w:pStyle w:val="Header"/>
            <w:jc w:val="center"/>
            <w:rPr>
              <w:rFonts w:ascii="Times New Roman" w:hAnsi="Times New Roman"/>
              <w:color w:val="5B9BD5"/>
              <w:sz w:val="24"/>
              <w:szCs w:val="24"/>
            </w:rPr>
          </w:pPr>
          <w:r>
            <w:rPr>
              <w:rFonts w:ascii="Times New Roman" w:hAnsi="Times New Roman"/>
              <w:b/>
              <w:noProof/>
              <w:sz w:val="24"/>
              <w:szCs w:val="24"/>
            </w:rPr>
            <w:drawing>
              <wp:anchor distT="0" distB="0" distL="114300" distR="114300" simplePos="0" relativeHeight="251661312" behindDoc="0" locked="0" layoutInCell="1" allowOverlap="1">
                <wp:simplePos x="0" y="0"/>
                <wp:positionH relativeFrom="column">
                  <wp:posOffset>1262570</wp:posOffset>
                </wp:positionH>
                <wp:positionV relativeFrom="paragraph">
                  <wp:posOffset>71120</wp:posOffset>
                </wp:positionV>
                <wp:extent cx="718870" cy="100487"/>
                <wp:effectExtent l="0" t="0" r="508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ilou-dreapta.jpg"/>
                        <pic:cNvPicPr/>
                      </pic:nvPicPr>
                      <pic:blipFill>
                        <a:blip r:embed="rId1" cstate="print">
                          <a:clrChange>
                            <a:clrFrom>
                              <a:srgbClr val="FFFFFD"/>
                            </a:clrFrom>
                            <a:clrTo>
                              <a:srgbClr val="FFFFFD">
                                <a:alpha val="0"/>
                              </a:srgbClr>
                            </a:clrTo>
                          </a:clrChange>
                          <a:extLst>
                            <a:ext uri="{28A0092B-C50C-407E-A947-70E740481C1C}">
                              <a14:useLocalDpi xmlns:a14="http://schemas.microsoft.com/office/drawing/2010/main" val="0"/>
                            </a:ext>
                          </a:extLst>
                        </a:blip>
                        <a:stretch>
                          <a:fillRect/>
                        </a:stretch>
                      </pic:blipFill>
                      <pic:spPr>
                        <a:xfrm flipV="1">
                          <a:off x="0" y="0"/>
                          <a:ext cx="718870" cy="100487"/>
                        </a:xfrm>
                        <a:prstGeom prst="rect">
                          <a:avLst/>
                        </a:prstGeom>
                      </pic:spPr>
                    </pic:pic>
                  </a:graphicData>
                </a:graphic>
              </wp:anchor>
            </w:drawing>
          </w:r>
          <w:r>
            <w:rPr>
              <w:rFonts w:ascii="Times New Roman" w:hAnsi="Times New Roman"/>
              <w:b/>
              <w:noProof/>
              <w:sz w:val="24"/>
              <w:szCs w:val="24"/>
            </w:rPr>
            <w:drawing>
              <wp:anchor distT="0" distB="0" distL="114300" distR="114300" simplePos="0" relativeHeight="251663360" behindDoc="0" locked="0" layoutInCell="1" allowOverlap="1">
                <wp:simplePos x="0" y="0"/>
                <wp:positionH relativeFrom="column">
                  <wp:posOffset>4454748</wp:posOffset>
                </wp:positionH>
                <wp:positionV relativeFrom="paragraph">
                  <wp:posOffset>73660</wp:posOffset>
                </wp:positionV>
                <wp:extent cx="718870" cy="100487"/>
                <wp:effectExtent l="0" t="0" r="508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ilou-dreapta.jpg"/>
                        <pic:cNvPicPr/>
                      </pic:nvPicPr>
                      <pic:blipFill>
                        <a:blip r:embed="rId1" cstate="print">
                          <a:clrChange>
                            <a:clrFrom>
                              <a:srgbClr val="FFFFFD"/>
                            </a:clrFrom>
                            <a:clrTo>
                              <a:srgbClr val="FFFFFD">
                                <a:alpha val="0"/>
                              </a:srgbClr>
                            </a:clrTo>
                          </a:clrChange>
                          <a:extLst>
                            <a:ext uri="{28A0092B-C50C-407E-A947-70E740481C1C}">
                              <a14:useLocalDpi xmlns:a14="http://schemas.microsoft.com/office/drawing/2010/main" val="0"/>
                            </a:ext>
                          </a:extLst>
                        </a:blip>
                        <a:stretch>
                          <a:fillRect/>
                        </a:stretch>
                      </pic:blipFill>
                      <pic:spPr>
                        <a:xfrm rot="10800000" flipV="1">
                          <a:off x="0" y="0"/>
                          <a:ext cx="718870" cy="100487"/>
                        </a:xfrm>
                        <a:prstGeom prst="rect">
                          <a:avLst/>
                        </a:prstGeom>
                      </pic:spPr>
                    </pic:pic>
                  </a:graphicData>
                </a:graphic>
              </wp:anchor>
            </w:drawing>
          </w:r>
          <w:r w:rsidRPr="00E566E6">
            <w:rPr>
              <w:rFonts w:ascii="Times New Roman" w:hAnsi="Times New Roman"/>
              <w:b/>
              <w:sz w:val="24"/>
              <w:szCs w:val="24"/>
            </w:rPr>
            <w:t xml:space="preserve">= = </w:t>
          </w:r>
          <w:r>
            <w:rPr>
              <w:rFonts w:ascii="Times New Roman" w:hAnsi="Times New Roman"/>
              <w:b/>
              <w:sz w:val="24"/>
              <w:szCs w:val="24"/>
            </w:rPr>
            <w:t xml:space="preserve"> </w:t>
          </w:r>
          <w:r>
            <w:rPr>
              <w:rFonts w:ascii="Algerian" w:hAnsi="Algerian"/>
              <w:color w:val="0001FF"/>
              <w:sz w:val="24"/>
              <w:szCs w:val="24"/>
            </w:rPr>
            <w:t xml:space="preserve">erich von daniken </w:t>
          </w:r>
          <w:r w:rsidRPr="00E566E6">
            <w:rPr>
              <w:rFonts w:ascii="Algerian" w:hAnsi="Algerian"/>
              <w:color w:val="FF0000"/>
              <w:sz w:val="24"/>
              <w:szCs w:val="24"/>
            </w:rPr>
            <w:t xml:space="preserve"> </w:t>
          </w:r>
          <w:r w:rsidRPr="00F10569">
            <w:rPr>
              <w:rFonts w:ascii="Times New Roman" w:hAnsi="Times New Roman"/>
              <w:b/>
              <w:sz w:val="24"/>
              <w:szCs w:val="24"/>
            </w:rPr>
            <w:t>= =</w:t>
          </w:r>
          <w:r>
            <w:rPr>
              <w:rFonts w:ascii="Times New Roman" w:hAnsi="Times New Roman"/>
              <w:b/>
              <w:sz w:val="24"/>
              <w:szCs w:val="24"/>
            </w:rPr>
            <w:t xml:space="preserve"> </w:t>
          </w:r>
        </w:p>
      </w:tc>
    </w:tr>
  </w:tbl>
  <w:p w:rsidR="00670D6F" w:rsidRDefault="00670D6F" w:rsidP="00F10E9A"/>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0D6F" w:rsidRDefault="00670D6F" w:rsidP="00436E46">
    <w:pPr>
      <w:pStyle w:val="Header"/>
      <w:pBdr>
        <w:between w:val="single" w:sz="4" w:space="1" w:color="4F81BD"/>
      </w:pBdr>
      <w:tabs>
        <w:tab w:val="clear" w:pos="4680"/>
        <w:tab w:val="clear" w:pos="9360"/>
        <w:tab w:val="left" w:pos="2717"/>
        <w:tab w:val="center" w:pos="5160"/>
        <w:tab w:val="left" w:pos="5568"/>
      </w:tabs>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8A3CA352"/>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0000003"/>
    <w:multiLevelType w:val="multilevel"/>
    <w:tmpl w:val="00000003"/>
    <w:name w:val="WW8Num3"/>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3"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5"/>
    <w:multiLevelType w:val="multilevel"/>
    <w:tmpl w:val="00000005"/>
    <w:name w:val="WW8Num5"/>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5" w15:restartNumberingAfterBreak="0">
    <w:nsid w:val="00000006"/>
    <w:multiLevelType w:val="multilevel"/>
    <w:tmpl w:val="00000006"/>
    <w:name w:val="WW8Num6"/>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6" w15:restartNumberingAfterBreak="0">
    <w:nsid w:val="00000007"/>
    <w:multiLevelType w:val="multilevel"/>
    <w:tmpl w:val="00000007"/>
    <w:name w:val="WW8Num7"/>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7" w15:restartNumberingAfterBreak="0">
    <w:nsid w:val="12870673"/>
    <w:multiLevelType w:val="hybridMultilevel"/>
    <w:tmpl w:val="65420362"/>
    <w:lvl w:ilvl="0" w:tplc="00FC419E">
      <w:start w:val="1"/>
      <w:numFmt w:val="bullet"/>
      <w:pStyle w:val="Dialog"/>
      <w:lvlText w:val=""/>
      <w:lvlJc w:val="left"/>
      <w:pPr>
        <w:ind w:left="1287"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 w15:restartNumberingAfterBreak="0">
    <w:nsid w:val="1729364C"/>
    <w:multiLevelType w:val="hybridMultilevel"/>
    <w:tmpl w:val="76704B8C"/>
    <w:name w:val="List 3"/>
    <w:lvl w:ilvl="0" w:tplc="8F68FFB0">
      <w:start w:val="1"/>
      <w:numFmt w:val="bullet"/>
      <w:lvlText w:val=""/>
      <w:lvlJc w:val="left"/>
      <w:pPr>
        <w:ind w:left="1152" w:hanging="360"/>
      </w:pPr>
      <w:rPr>
        <w:rFonts w:ascii="Symbol" w:hAnsi="Symbol" w:hint="default"/>
      </w:rPr>
    </w:lvl>
    <w:lvl w:ilvl="1" w:tplc="ADF0513C">
      <w:numFmt w:val="decimal"/>
      <w:lvlText w:val=""/>
      <w:lvlJc w:val="left"/>
    </w:lvl>
    <w:lvl w:ilvl="2" w:tplc="F5FE9236">
      <w:numFmt w:val="decimal"/>
      <w:lvlText w:val=""/>
      <w:lvlJc w:val="left"/>
    </w:lvl>
    <w:lvl w:ilvl="3" w:tplc="92462F96">
      <w:numFmt w:val="decimal"/>
      <w:lvlText w:val=""/>
      <w:lvlJc w:val="left"/>
    </w:lvl>
    <w:lvl w:ilvl="4" w:tplc="FA3A157A">
      <w:numFmt w:val="decimal"/>
      <w:lvlText w:val=""/>
      <w:lvlJc w:val="left"/>
    </w:lvl>
    <w:lvl w:ilvl="5" w:tplc="3E326CF6">
      <w:numFmt w:val="decimal"/>
      <w:lvlText w:val=""/>
      <w:lvlJc w:val="left"/>
    </w:lvl>
    <w:lvl w:ilvl="6" w:tplc="B16ADC94">
      <w:numFmt w:val="decimal"/>
      <w:lvlText w:val=""/>
      <w:lvlJc w:val="left"/>
    </w:lvl>
    <w:lvl w:ilvl="7" w:tplc="B9FA600C">
      <w:numFmt w:val="decimal"/>
      <w:lvlText w:val=""/>
      <w:lvlJc w:val="left"/>
    </w:lvl>
    <w:lvl w:ilvl="8" w:tplc="46C42112">
      <w:numFmt w:val="decimal"/>
      <w:lvlText w:val=""/>
      <w:lvlJc w:val="left"/>
    </w:lvl>
  </w:abstractNum>
  <w:abstractNum w:abstractNumId="9" w15:restartNumberingAfterBreak="0">
    <w:nsid w:val="19BA38AC"/>
    <w:multiLevelType w:val="hybridMultilevel"/>
    <w:tmpl w:val="AAE21924"/>
    <w:name w:val="List 4"/>
    <w:lvl w:ilvl="0" w:tplc="C12A1D28">
      <w:start w:val="1"/>
      <w:numFmt w:val="bullet"/>
      <w:lvlText w:val=""/>
      <w:lvlJc w:val="left"/>
      <w:pPr>
        <w:ind w:left="1152" w:hanging="360"/>
      </w:pPr>
      <w:rPr>
        <w:rFonts w:ascii="Symbol" w:hAnsi="Symbol" w:hint="default"/>
      </w:rPr>
    </w:lvl>
    <w:lvl w:ilvl="1" w:tplc="FCA87888">
      <w:numFmt w:val="decimal"/>
      <w:lvlText w:val=""/>
      <w:lvlJc w:val="left"/>
    </w:lvl>
    <w:lvl w:ilvl="2" w:tplc="7F80D316">
      <w:numFmt w:val="decimal"/>
      <w:lvlText w:val=""/>
      <w:lvlJc w:val="left"/>
    </w:lvl>
    <w:lvl w:ilvl="3" w:tplc="850CBB38">
      <w:numFmt w:val="decimal"/>
      <w:lvlText w:val=""/>
      <w:lvlJc w:val="left"/>
    </w:lvl>
    <w:lvl w:ilvl="4" w:tplc="C7E07D14">
      <w:numFmt w:val="decimal"/>
      <w:lvlText w:val=""/>
      <w:lvlJc w:val="left"/>
    </w:lvl>
    <w:lvl w:ilvl="5" w:tplc="EDDA6CE2">
      <w:numFmt w:val="decimal"/>
      <w:lvlText w:val=""/>
      <w:lvlJc w:val="left"/>
    </w:lvl>
    <w:lvl w:ilvl="6" w:tplc="8A6A7492">
      <w:numFmt w:val="decimal"/>
      <w:lvlText w:val=""/>
      <w:lvlJc w:val="left"/>
    </w:lvl>
    <w:lvl w:ilvl="7" w:tplc="A7E8FC34">
      <w:numFmt w:val="decimal"/>
      <w:lvlText w:val=""/>
      <w:lvlJc w:val="left"/>
    </w:lvl>
    <w:lvl w:ilvl="8" w:tplc="07F6D6E6">
      <w:numFmt w:val="decimal"/>
      <w:lvlText w:val=""/>
      <w:lvlJc w:val="left"/>
    </w:lvl>
  </w:abstractNum>
  <w:abstractNum w:abstractNumId="10" w15:restartNumberingAfterBreak="0">
    <w:nsid w:val="215607B6"/>
    <w:multiLevelType w:val="hybridMultilevel"/>
    <w:tmpl w:val="FBB29844"/>
    <w:name w:val="List 12"/>
    <w:lvl w:ilvl="0" w:tplc="D6FC16B8">
      <w:start w:val="1"/>
      <w:numFmt w:val="bullet"/>
      <w:lvlText w:val=""/>
      <w:lvlJc w:val="left"/>
      <w:pPr>
        <w:ind w:left="1152" w:hanging="360"/>
      </w:pPr>
      <w:rPr>
        <w:rFonts w:ascii="Symbol" w:hAnsi="Symbol" w:hint="default"/>
      </w:rPr>
    </w:lvl>
    <w:lvl w:ilvl="1" w:tplc="E12AB250">
      <w:numFmt w:val="decimal"/>
      <w:lvlText w:val=""/>
      <w:lvlJc w:val="left"/>
    </w:lvl>
    <w:lvl w:ilvl="2" w:tplc="55262DEC">
      <w:numFmt w:val="decimal"/>
      <w:lvlText w:val=""/>
      <w:lvlJc w:val="left"/>
    </w:lvl>
    <w:lvl w:ilvl="3" w:tplc="39E20D1C">
      <w:numFmt w:val="decimal"/>
      <w:lvlText w:val=""/>
      <w:lvlJc w:val="left"/>
    </w:lvl>
    <w:lvl w:ilvl="4" w:tplc="4CF4BB42">
      <w:numFmt w:val="decimal"/>
      <w:lvlText w:val=""/>
      <w:lvlJc w:val="left"/>
    </w:lvl>
    <w:lvl w:ilvl="5" w:tplc="826CEA9A">
      <w:numFmt w:val="decimal"/>
      <w:lvlText w:val=""/>
      <w:lvlJc w:val="left"/>
    </w:lvl>
    <w:lvl w:ilvl="6" w:tplc="BFEA01C0">
      <w:numFmt w:val="decimal"/>
      <w:lvlText w:val=""/>
      <w:lvlJc w:val="left"/>
    </w:lvl>
    <w:lvl w:ilvl="7" w:tplc="9E48A65A">
      <w:numFmt w:val="decimal"/>
      <w:lvlText w:val=""/>
      <w:lvlJc w:val="left"/>
    </w:lvl>
    <w:lvl w:ilvl="8" w:tplc="43F8F6F0">
      <w:numFmt w:val="decimal"/>
      <w:lvlText w:val=""/>
      <w:lvlJc w:val="left"/>
    </w:lvl>
  </w:abstractNum>
  <w:abstractNum w:abstractNumId="11" w15:restartNumberingAfterBreak="0">
    <w:nsid w:val="21E87D31"/>
    <w:multiLevelType w:val="hybridMultilevel"/>
    <w:tmpl w:val="49AE0858"/>
    <w:name w:val="List 6"/>
    <w:lvl w:ilvl="0" w:tplc="5E38EB1E">
      <w:start w:val="1"/>
      <w:numFmt w:val="bullet"/>
      <w:lvlText w:val=""/>
      <w:lvlJc w:val="left"/>
      <w:pPr>
        <w:ind w:left="1152" w:hanging="360"/>
      </w:pPr>
      <w:rPr>
        <w:rFonts w:ascii="Symbol" w:hAnsi="Symbol" w:hint="default"/>
      </w:rPr>
    </w:lvl>
    <w:lvl w:ilvl="1" w:tplc="923C9518">
      <w:numFmt w:val="decimal"/>
      <w:lvlText w:val=""/>
      <w:lvlJc w:val="left"/>
    </w:lvl>
    <w:lvl w:ilvl="2" w:tplc="5AC23D96">
      <w:numFmt w:val="decimal"/>
      <w:lvlText w:val=""/>
      <w:lvlJc w:val="left"/>
    </w:lvl>
    <w:lvl w:ilvl="3" w:tplc="1778BB6A">
      <w:numFmt w:val="decimal"/>
      <w:lvlText w:val=""/>
      <w:lvlJc w:val="left"/>
    </w:lvl>
    <w:lvl w:ilvl="4" w:tplc="7ED09924">
      <w:numFmt w:val="decimal"/>
      <w:lvlText w:val=""/>
      <w:lvlJc w:val="left"/>
    </w:lvl>
    <w:lvl w:ilvl="5" w:tplc="9F4EE55A">
      <w:numFmt w:val="decimal"/>
      <w:lvlText w:val=""/>
      <w:lvlJc w:val="left"/>
    </w:lvl>
    <w:lvl w:ilvl="6" w:tplc="36DAAC46">
      <w:numFmt w:val="decimal"/>
      <w:lvlText w:val=""/>
      <w:lvlJc w:val="left"/>
    </w:lvl>
    <w:lvl w:ilvl="7" w:tplc="AFACE9BC">
      <w:numFmt w:val="decimal"/>
      <w:lvlText w:val=""/>
      <w:lvlJc w:val="left"/>
    </w:lvl>
    <w:lvl w:ilvl="8" w:tplc="75769610">
      <w:numFmt w:val="decimal"/>
      <w:lvlText w:val=""/>
      <w:lvlJc w:val="left"/>
    </w:lvl>
  </w:abstractNum>
  <w:abstractNum w:abstractNumId="12" w15:restartNumberingAfterBreak="0">
    <w:nsid w:val="2D94414F"/>
    <w:multiLevelType w:val="hybridMultilevel"/>
    <w:tmpl w:val="4CBC475A"/>
    <w:name w:val="List 9"/>
    <w:lvl w:ilvl="0" w:tplc="D27C8754">
      <w:start w:val="1"/>
      <w:numFmt w:val="bullet"/>
      <w:lvlText w:val=""/>
      <w:lvlJc w:val="left"/>
      <w:pPr>
        <w:ind w:left="1152" w:hanging="360"/>
      </w:pPr>
      <w:rPr>
        <w:rFonts w:ascii="Symbol" w:hAnsi="Symbol" w:hint="default"/>
      </w:rPr>
    </w:lvl>
    <w:lvl w:ilvl="1" w:tplc="4B149856">
      <w:numFmt w:val="decimal"/>
      <w:lvlText w:val=""/>
      <w:lvlJc w:val="left"/>
    </w:lvl>
    <w:lvl w:ilvl="2" w:tplc="B6848D8C">
      <w:numFmt w:val="decimal"/>
      <w:lvlText w:val=""/>
      <w:lvlJc w:val="left"/>
    </w:lvl>
    <w:lvl w:ilvl="3" w:tplc="C3BEF424">
      <w:numFmt w:val="decimal"/>
      <w:lvlText w:val=""/>
      <w:lvlJc w:val="left"/>
    </w:lvl>
    <w:lvl w:ilvl="4" w:tplc="B23A1256">
      <w:numFmt w:val="decimal"/>
      <w:lvlText w:val=""/>
      <w:lvlJc w:val="left"/>
    </w:lvl>
    <w:lvl w:ilvl="5" w:tplc="EC4016AC">
      <w:numFmt w:val="decimal"/>
      <w:lvlText w:val=""/>
      <w:lvlJc w:val="left"/>
    </w:lvl>
    <w:lvl w:ilvl="6" w:tplc="39865962">
      <w:numFmt w:val="decimal"/>
      <w:lvlText w:val=""/>
      <w:lvlJc w:val="left"/>
    </w:lvl>
    <w:lvl w:ilvl="7" w:tplc="85CC6E3A">
      <w:numFmt w:val="decimal"/>
      <w:lvlText w:val=""/>
      <w:lvlJc w:val="left"/>
    </w:lvl>
    <w:lvl w:ilvl="8" w:tplc="37F4F4B8">
      <w:numFmt w:val="decimal"/>
      <w:lvlText w:val=""/>
      <w:lvlJc w:val="left"/>
    </w:lvl>
  </w:abstractNum>
  <w:abstractNum w:abstractNumId="13" w15:restartNumberingAfterBreak="0">
    <w:nsid w:val="36884165"/>
    <w:multiLevelType w:val="hybridMultilevel"/>
    <w:tmpl w:val="12E8D428"/>
    <w:name w:val="List 7"/>
    <w:lvl w:ilvl="0" w:tplc="97DA2288">
      <w:start w:val="1"/>
      <w:numFmt w:val="bullet"/>
      <w:lvlText w:val=""/>
      <w:lvlJc w:val="left"/>
      <w:pPr>
        <w:ind w:left="1152" w:hanging="360"/>
      </w:pPr>
      <w:rPr>
        <w:rFonts w:ascii="Symbol" w:hAnsi="Symbol" w:hint="default"/>
      </w:rPr>
    </w:lvl>
    <w:lvl w:ilvl="1" w:tplc="186AD944">
      <w:numFmt w:val="decimal"/>
      <w:lvlText w:val=""/>
      <w:lvlJc w:val="left"/>
    </w:lvl>
    <w:lvl w:ilvl="2" w:tplc="A252C596">
      <w:numFmt w:val="decimal"/>
      <w:lvlText w:val=""/>
      <w:lvlJc w:val="left"/>
    </w:lvl>
    <w:lvl w:ilvl="3" w:tplc="7F5C8C3A">
      <w:numFmt w:val="decimal"/>
      <w:lvlText w:val=""/>
      <w:lvlJc w:val="left"/>
    </w:lvl>
    <w:lvl w:ilvl="4" w:tplc="1AB4D56E">
      <w:numFmt w:val="decimal"/>
      <w:lvlText w:val=""/>
      <w:lvlJc w:val="left"/>
    </w:lvl>
    <w:lvl w:ilvl="5" w:tplc="9AB0B984">
      <w:numFmt w:val="decimal"/>
      <w:lvlText w:val=""/>
      <w:lvlJc w:val="left"/>
    </w:lvl>
    <w:lvl w:ilvl="6" w:tplc="9A52B024">
      <w:numFmt w:val="decimal"/>
      <w:lvlText w:val=""/>
      <w:lvlJc w:val="left"/>
    </w:lvl>
    <w:lvl w:ilvl="7" w:tplc="CECAB9E8">
      <w:numFmt w:val="decimal"/>
      <w:lvlText w:val=""/>
      <w:lvlJc w:val="left"/>
    </w:lvl>
    <w:lvl w:ilvl="8" w:tplc="85B60818">
      <w:numFmt w:val="decimal"/>
      <w:lvlText w:val=""/>
      <w:lvlJc w:val="left"/>
    </w:lvl>
  </w:abstractNum>
  <w:abstractNum w:abstractNumId="14" w15:restartNumberingAfterBreak="0">
    <w:nsid w:val="44095ADB"/>
    <w:multiLevelType w:val="hybridMultilevel"/>
    <w:tmpl w:val="7C509E72"/>
    <w:name w:val="List 11"/>
    <w:lvl w:ilvl="0" w:tplc="0E0E7B9A">
      <w:start w:val="1"/>
      <w:numFmt w:val="bullet"/>
      <w:lvlText w:val=""/>
      <w:lvlJc w:val="left"/>
      <w:pPr>
        <w:ind w:left="1152" w:hanging="360"/>
      </w:pPr>
      <w:rPr>
        <w:rFonts w:ascii="Symbol" w:hAnsi="Symbol" w:hint="default"/>
      </w:rPr>
    </w:lvl>
    <w:lvl w:ilvl="1" w:tplc="5E3CB66A">
      <w:numFmt w:val="decimal"/>
      <w:lvlText w:val=""/>
      <w:lvlJc w:val="left"/>
    </w:lvl>
    <w:lvl w:ilvl="2" w:tplc="7528D9A0">
      <w:numFmt w:val="decimal"/>
      <w:lvlText w:val=""/>
      <w:lvlJc w:val="left"/>
    </w:lvl>
    <w:lvl w:ilvl="3" w:tplc="80B41CCA">
      <w:numFmt w:val="decimal"/>
      <w:lvlText w:val=""/>
      <w:lvlJc w:val="left"/>
    </w:lvl>
    <w:lvl w:ilvl="4" w:tplc="DB1ECC4E">
      <w:numFmt w:val="decimal"/>
      <w:lvlText w:val=""/>
      <w:lvlJc w:val="left"/>
    </w:lvl>
    <w:lvl w:ilvl="5" w:tplc="5468A2A6">
      <w:numFmt w:val="decimal"/>
      <w:lvlText w:val=""/>
      <w:lvlJc w:val="left"/>
    </w:lvl>
    <w:lvl w:ilvl="6" w:tplc="323C9C3C">
      <w:numFmt w:val="decimal"/>
      <w:lvlText w:val=""/>
      <w:lvlJc w:val="left"/>
    </w:lvl>
    <w:lvl w:ilvl="7" w:tplc="2A9E65F8">
      <w:numFmt w:val="decimal"/>
      <w:lvlText w:val=""/>
      <w:lvlJc w:val="left"/>
    </w:lvl>
    <w:lvl w:ilvl="8" w:tplc="370C0E92">
      <w:numFmt w:val="decimal"/>
      <w:lvlText w:val=""/>
      <w:lvlJc w:val="left"/>
    </w:lvl>
  </w:abstractNum>
  <w:abstractNum w:abstractNumId="15" w15:restartNumberingAfterBreak="0">
    <w:nsid w:val="44BF0FC5"/>
    <w:multiLevelType w:val="hybridMultilevel"/>
    <w:tmpl w:val="33D49818"/>
    <w:name w:val="List 14"/>
    <w:lvl w:ilvl="0" w:tplc="4544A676">
      <w:start w:val="1"/>
      <w:numFmt w:val="bullet"/>
      <w:lvlText w:val=""/>
      <w:lvlJc w:val="left"/>
      <w:pPr>
        <w:ind w:left="1152" w:hanging="360"/>
      </w:pPr>
      <w:rPr>
        <w:rFonts w:ascii="Symbol" w:hAnsi="Symbol" w:hint="default"/>
      </w:rPr>
    </w:lvl>
    <w:lvl w:ilvl="1" w:tplc="A0E02A54">
      <w:numFmt w:val="decimal"/>
      <w:lvlText w:val=""/>
      <w:lvlJc w:val="left"/>
    </w:lvl>
    <w:lvl w:ilvl="2" w:tplc="26284518">
      <w:numFmt w:val="decimal"/>
      <w:lvlText w:val=""/>
      <w:lvlJc w:val="left"/>
    </w:lvl>
    <w:lvl w:ilvl="3" w:tplc="283AADD4">
      <w:numFmt w:val="decimal"/>
      <w:lvlText w:val=""/>
      <w:lvlJc w:val="left"/>
    </w:lvl>
    <w:lvl w:ilvl="4" w:tplc="54E67382">
      <w:numFmt w:val="decimal"/>
      <w:lvlText w:val=""/>
      <w:lvlJc w:val="left"/>
    </w:lvl>
    <w:lvl w:ilvl="5" w:tplc="A468D938">
      <w:numFmt w:val="decimal"/>
      <w:lvlText w:val=""/>
      <w:lvlJc w:val="left"/>
    </w:lvl>
    <w:lvl w:ilvl="6" w:tplc="D488EA90">
      <w:numFmt w:val="decimal"/>
      <w:lvlText w:val=""/>
      <w:lvlJc w:val="left"/>
    </w:lvl>
    <w:lvl w:ilvl="7" w:tplc="3A38D656">
      <w:numFmt w:val="decimal"/>
      <w:lvlText w:val=""/>
      <w:lvlJc w:val="left"/>
    </w:lvl>
    <w:lvl w:ilvl="8" w:tplc="31F8433C">
      <w:numFmt w:val="decimal"/>
      <w:lvlText w:val=""/>
      <w:lvlJc w:val="left"/>
    </w:lvl>
  </w:abstractNum>
  <w:abstractNum w:abstractNumId="16" w15:restartNumberingAfterBreak="0">
    <w:nsid w:val="602E1498"/>
    <w:multiLevelType w:val="hybridMultilevel"/>
    <w:tmpl w:val="8FA890EC"/>
    <w:name w:val="List 15"/>
    <w:lvl w:ilvl="0" w:tplc="14E63644">
      <w:start w:val="1"/>
      <w:numFmt w:val="bullet"/>
      <w:lvlText w:val=""/>
      <w:lvlJc w:val="left"/>
      <w:pPr>
        <w:ind w:left="1152" w:hanging="360"/>
      </w:pPr>
      <w:rPr>
        <w:rFonts w:ascii="Symbol" w:hAnsi="Symbol" w:hint="default"/>
      </w:rPr>
    </w:lvl>
    <w:lvl w:ilvl="1" w:tplc="4D367062">
      <w:numFmt w:val="decimal"/>
      <w:lvlText w:val=""/>
      <w:lvlJc w:val="left"/>
    </w:lvl>
    <w:lvl w:ilvl="2" w:tplc="E468F4FA">
      <w:numFmt w:val="decimal"/>
      <w:lvlText w:val=""/>
      <w:lvlJc w:val="left"/>
    </w:lvl>
    <w:lvl w:ilvl="3" w:tplc="CF404B8E">
      <w:numFmt w:val="decimal"/>
      <w:lvlText w:val=""/>
      <w:lvlJc w:val="left"/>
    </w:lvl>
    <w:lvl w:ilvl="4" w:tplc="FC224DE2">
      <w:numFmt w:val="decimal"/>
      <w:lvlText w:val=""/>
      <w:lvlJc w:val="left"/>
    </w:lvl>
    <w:lvl w:ilvl="5" w:tplc="39F2575A">
      <w:numFmt w:val="decimal"/>
      <w:lvlText w:val=""/>
      <w:lvlJc w:val="left"/>
    </w:lvl>
    <w:lvl w:ilvl="6" w:tplc="9528BACC">
      <w:numFmt w:val="decimal"/>
      <w:lvlText w:val=""/>
      <w:lvlJc w:val="left"/>
    </w:lvl>
    <w:lvl w:ilvl="7" w:tplc="9B1A99B4">
      <w:numFmt w:val="decimal"/>
      <w:lvlText w:val=""/>
      <w:lvlJc w:val="left"/>
    </w:lvl>
    <w:lvl w:ilvl="8" w:tplc="0C36F7B6">
      <w:numFmt w:val="decimal"/>
      <w:lvlText w:val=""/>
      <w:lvlJc w:val="left"/>
    </w:lvl>
  </w:abstractNum>
  <w:abstractNum w:abstractNumId="17" w15:restartNumberingAfterBreak="0">
    <w:nsid w:val="62FD4DA2"/>
    <w:multiLevelType w:val="hybridMultilevel"/>
    <w:tmpl w:val="21B81224"/>
    <w:name w:val="List 5"/>
    <w:lvl w:ilvl="0" w:tplc="40103246">
      <w:start w:val="1"/>
      <w:numFmt w:val="bullet"/>
      <w:lvlText w:val=""/>
      <w:lvlJc w:val="left"/>
      <w:pPr>
        <w:ind w:left="1152" w:hanging="360"/>
      </w:pPr>
      <w:rPr>
        <w:rFonts w:ascii="Symbol" w:hAnsi="Symbol" w:hint="default"/>
      </w:rPr>
    </w:lvl>
    <w:lvl w:ilvl="1" w:tplc="2236C79A">
      <w:numFmt w:val="decimal"/>
      <w:lvlText w:val=""/>
      <w:lvlJc w:val="left"/>
    </w:lvl>
    <w:lvl w:ilvl="2" w:tplc="D2164EBA">
      <w:numFmt w:val="decimal"/>
      <w:lvlText w:val=""/>
      <w:lvlJc w:val="left"/>
    </w:lvl>
    <w:lvl w:ilvl="3" w:tplc="865A9246">
      <w:numFmt w:val="decimal"/>
      <w:lvlText w:val=""/>
      <w:lvlJc w:val="left"/>
    </w:lvl>
    <w:lvl w:ilvl="4" w:tplc="FECC67AE">
      <w:numFmt w:val="decimal"/>
      <w:lvlText w:val=""/>
      <w:lvlJc w:val="left"/>
    </w:lvl>
    <w:lvl w:ilvl="5" w:tplc="01D22032">
      <w:numFmt w:val="decimal"/>
      <w:lvlText w:val=""/>
      <w:lvlJc w:val="left"/>
    </w:lvl>
    <w:lvl w:ilvl="6" w:tplc="7E18DF54">
      <w:numFmt w:val="decimal"/>
      <w:lvlText w:val=""/>
      <w:lvlJc w:val="left"/>
    </w:lvl>
    <w:lvl w:ilvl="7" w:tplc="56149682">
      <w:numFmt w:val="decimal"/>
      <w:lvlText w:val=""/>
      <w:lvlJc w:val="left"/>
    </w:lvl>
    <w:lvl w:ilvl="8" w:tplc="6FF696F2">
      <w:numFmt w:val="decimal"/>
      <w:lvlText w:val=""/>
      <w:lvlJc w:val="left"/>
    </w:lvl>
  </w:abstractNum>
  <w:abstractNum w:abstractNumId="18" w15:restartNumberingAfterBreak="0">
    <w:nsid w:val="6B5568A1"/>
    <w:multiLevelType w:val="hybridMultilevel"/>
    <w:tmpl w:val="6E40F956"/>
    <w:name w:val="List 8"/>
    <w:lvl w:ilvl="0" w:tplc="0D40AD1E">
      <w:start w:val="1"/>
      <w:numFmt w:val="bullet"/>
      <w:lvlText w:val=""/>
      <w:lvlJc w:val="left"/>
      <w:pPr>
        <w:ind w:left="1152" w:hanging="360"/>
      </w:pPr>
      <w:rPr>
        <w:rFonts w:ascii="Symbol" w:hAnsi="Symbol" w:hint="default"/>
      </w:rPr>
    </w:lvl>
    <w:lvl w:ilvl="1" w:tplc="E7FE8D66">
      <w:numFmt w:val="decimal"/>
      <w:lvlText w:val=""/>
      <w:lvlJc w:val="left"/>
    </w:lvl>
    <w:lvl w:ilvl="2" w:tplc="25AED908">
      <w:numFmt w:val="decimal"/>
      <w:lvlText w:val=""/>
      <w:lvlJc w:val="left"/>
    </w:lvl>
    <w:lvl w:ilvl="3" w:tplc="ACBC4886">
      <w:numFmt w:val="decimal"/>
      <w:lvlText w:val=""/>
      <w:lvlJc w:val="left"/>
    </w:lvl>
    <w:lvl w:ilvl="4" w:tplc="A808BD4C">
      <w:numFmt w:val="decimal"/>
      <w:lvlText w:val=""/>
      <w:lvlJc w:val="left"/>
    </w:lvl>
    <w:lvl w:ilvl="5" w:tplc="C0540E7A">
      <w:numFmt w:val="decimal"/>
      <w:lvlText w:val=""/>
      <w:lvlJc w:val="left"/>
    </w:lvl>
    <w:lvl w:ilvl="6" w:tplc="AA80A308">
      <w:numFmt w:val="decimal"/>
      <w:lvlText w:val=""/>
      <w:lvlJc w:val="left"/>
    </w:lvl>
    <w:lvl w:ilvl="7" w:tplc="DB887A9E">
      <w:numFmt w:val="decimal"/>
      <w:lvlText w:val=""/>
      <w:lvlJc w:val="left"/>
    </w:lvl>
    <w:lvl w:ilvl="8" w:tplc="6E121A18">
      <w:numFmt w:val="decimal"/>
      <w:lvlText w:val=""/>
      <w:lvlJc w:val="left"/>
    </w:lvl>
  </w:abstractNum>
  <w:abstractNum w:abstractNumId="19" w15:restartNumberingAfterBreak="0">
    <w:nsid w:val="6D343E0B"/>
    <w:multiLevelType w:val="hybridMultilevel"/>
    <w:tmpl w:val="FCFE29D6"/>
    <w:name w:val="List 1"/>
    <w:lvl w:ilvl="0" w:tplc="4AE8F2EE">
      <w:start w:val="1"/>
      <w:numFmt w:val="bullet"/>
      <w:lvlText w:val=""/>
      <w:lvlJc w:val="left"/>
      <w:pPr>
        <w:ind w:left="1152" w:hanging="360"/>
      </w:pPr>
      <w:rPr>
        <w:rFonts w:ascii="Symbol" w:hAnsi="Symbol" w:hint="default"/>
      </w:rPr>
    </w:lvl>
    <w:lvl w:ilvl="1" w:tplc="3BC42844">
      <w:numFmt w:val="decimal"/>
      <w:lvlText w:val=""/>
      <w:lvlJc w:val="left"/>
    </w:lvl>
    <w:lvl w:ilvl="2" w:tplc="32788884">
      <w:numFmt w:val="decimal"/>
      <w:lvlText w:val=""/>
      <w:lvlJc w:val="left"/>
    </w:lvl>
    <w:lvl w:ilvl="3" w:tplc="96B2D290">
      <w:numFmt w:val="decimal"/>
      <w:lvlText w:val=""/>
      <w:lvlJc w:val="left"/>
    </w:lvl>
    <w:lvl w:ilvl="4" w:tplc="918AC6F4">
      <w:numFmt w:val="decimal"/>
      <w:lvlText w:val=""/>
      <w:lvlJc w:val="left"/>
    </w:lvl>
    <w:lvl w:ilvl="5" w:tplc="13BEE548">
      <w:numFmt w:val="decimal"/>
      <w:lvlText w:val=""/>
      <w:lvlJc w:val="left"/>
    </w:lvl>
    <w:lvl w:ilvl="6" w:tplc="BF7EBE46">
      <w:numFmt w:val="decimal"/>
      <w:lvlText w:val=""/>
      <w:lvlJc w:val="left"/>
    </w:lvl>
    <w:lvl w:ilvl="7" w:tplc="2CAC3AA4">
      <w:numFmt w:val="decimal"/>
      <w:lvlText w:val=""/>
      <w:lvlJc w:val="left"/>
    </w:lvl>
    <w:lvl w:ilvl="8" w:tplc="2AECEC10">
      <w:numFmt w:val="decimal"/>
      <w:lvlText w:val=""/>
      <w:lvlJc w:val="left"/>
    </w:lvl>
  </w:abstractNum>
  <w:abstractNum w:abstractNumId="20" w15:restartNumberingAfterBreak="0">
    <w:nsid w:val="6DD313A1"/>
    <w:multiLevelType w:val="hybridMultilevel"/>
    <w:tmpl w:val="98429CC8"/>
    <w:name w:val="List 2"/>
    <w:lvl w:ilvl="0" w:tplc="1514F98C">
      <w:start w:val="1"/>
      <w:numFmt w:val="bullet"/>
      <w:lvlText w:val=""/>
      <w:lvlJc w:val="left"/>
      <w:pPr>
        <w:ind w:left="1152" w:hanging="360"/>
      </w:pPr>
      <w:rPr>
        <w:rFonts w:ascii="Symbol" w:hAnsi="Symbol" w:hint="default"/>
      </w:rPr>
    </w:lvl>
    <w:lvl w:ilvl="1" w:tplc="1A4AF5C2">
      <w:numFmt w:val="decimal"/>
      <w:lvlText w:val=""/>
      <w:lvlJc w:val="left"/>
    </w:lvl>
    <w:lvl w:ilvl="2" w:tplc="AE207C9A">
      <w:numFmt w:val="decimal"/>
      <w:lvlText w:val=""/>
      <w:lvlJc w:val="left"/>
    </w:lvl>
    <w:lvl w:ilvl="3" w:tplc="86528646">
      <w:numFmt w:val="decimal"/>
      <w:lvlText w:val=""/>
      <w:lvlJc w:val="left"/>
    </w:lvl>
    <w:lvl w:ilvl="4" w:tplc="C7242A9C">
      <w:numFmt w:val="decimal"/>
      <w:lvlText w:val=""/>
      <w:lvlJc w:val="left"/>
    </w:lvl>
    <w:lvl w:ilvl="5" w:tplc="3140F0FE">
      <w:numFmt w:val="decimal"/>
      <w:lvlText w:val=""/>
      <w:lvlJc w:val="left"/>
    </w:lvl>
    <w:lvl w:ilvl="6" w:tplc="0782541A">
      <w:numFmt w:val="decimal"/>
      <w:lvlText w:val=""/>
      <w:lvlJc w:val="left"/>
    </w:lvl>
    <w:lvl w:ilvl="7" w:tplc="F6D86172">
      <w:numFmt w:val="decimal"/>
      <w:lvlText w:val=""/>
      <w:lvlJc w:val="left"/>
    </w:lvl>
    <w:lvl w:ilvl="8" w:tplc="ACB8A2C6">
      <w:numFmt w:val="decimal"/>
      <w:lvlText w:val=""/>
      <w:lvlJc w:val="left"/>
    </w:lvl>
  </w:abstractNum>
  <w:abstractNum w:abstractNumId="21" w15:restartNumberingAfterBreak="0">
    <w:nsid w:val="78511BFD"/>
    <w:multiLevelType w:val="hybridMultilevel"/>
    <w:tmpl w:val="EB000984"/>
    <w:name w:val="List 13"/>
    <w:lvl w:ilvl="0" w:tplc="70F2823A">
      <w:start w:val="1"/>
      <w:numFmt w:val="bullet"/>
      <w:lvlText w:val=""/>
      <w:lvlJc w:val="left"/>
      <w:pPr>
        <w:ind w:left="1152" w:hanging="360"/>
      </w:pPr>
      <w:rPr>
        <w:rFonts w:ascii="Symbol" w:hAnsi="Symbol" w:hint="default"/>
      </w:rPr>
    </w:lvl>
    <w:lvl w:ilvl="1" w:tplc="51A8F16C">
      <w:numFmt w:val="decimal"/>
      <w:lvlText w:val=""/>
      <w:lvlJc w:val="left"/>
    </w:lvl>
    <w:lvl w:ilvl="2" w:tplc="6C14D3CC">
      <w:numFmt w:val="decimal"/>
      <w:lvlText w:val=""/>
      <w:lvlJc w:val="left"/>
    </w:lvl>
    <w:lvl w:ilvl="3" w:tplc="CC5444EA">
      <w:numFmt w:val="decimal"/>
      <w:lvlText w:val=""/>
      <w:lvlJc w:val="left"/>
    </w:lvl>
    <w:lvl w:ilvl="4" w:tplc="234221B4">
      <w:numFmt w:val="decimal"/>
      <w:lvlText w:val=""/>
      <w:lvlJc w:val="left"/>
    </w:lvl>
    <w:lvl w:ilvl="5" w:tplc="68A62A32">
      <w:numFmt w:val="decimal"/>
      <w:lvlText w:val=""/>
      <w:lvlJc w:val="left"/>
    </w:lvl>
    <w:lvl w:ilvl="6" w:tplc="1292E200">
      <w:numFmt w:val="decimal"/>
      <w:lvlText w:val=""/>
      <w:lvlJc w:val="left"/>
    </w:lvl>
    <w:lvl w:ilvl="7" w:tplc="AFD27AA8">
      <w:numFmt w:val="decimal"/>
      <w:lvlText w:val=""/>
      <w:lvlJc w:val="left"/>
    </w:lvl>
    <w:lvl w:ilvl="8" w:tplc="DFC053E2">
      <w:numFmt w:val="decimal"/>
      <w:lvlText w:val=""/>
      <w:lvlJc w:val="left"/>
    </w:lvl>
  </w:abstractNum>
  <w:abstractNum w:abstractNumId="22" w15:restartNumberingAfterBreak="0">
    <w:nsid w:val="7F5E078D"/>
    <w:multiLevelType w:val="hybridMultilevel"/>
    <w:tmpl w:val="C8667DA2"/>
    <w:name w:val="List 10"/>
    <w:lvl w:ilvl="0" w:tplc="2CB2204E">
      <w:start w:val="1"/>
      <w:numFmt w:val="bullet"/>
      <w:lvlText w:val=""/>
      <w:lvlJc w:val="left"/>
      <w:pPr>
        <w:ind w:left="1152" w:hanging="360"/>
      </w:pPr>
      <w:rPr>
        <w:rFonts w:ascii="Symbol" w:hAnsi="Symbol" w:hint="default"/>
      </w:rPr>
    </w:lvl>
    <w:lvl w:ilvl="1" w:tplc="99AE4C08">
      <w:numFmt w:val="decimal"/>
      <w:lvlText w:val=""/>
      <w:lvlJc w:val="left"/>
    </w:lvl>
    <w:lvl w:ilvl="2" w:tplc="3FF04C6E">
      <w:numFmt w:val="decimal"/>
      <w:lvlText w:val=""/>
      <w:lvlJc w:val="left"/>
    </w:lvl>
    <w:lvl w:ilvl="3" w:tplc="7A580712">
      <w:numFmt w:val="decimal"/>
      <w:lvlText w:val=""/>
      <w:lvlJc w:val="left"/>
    </w:lvl>
    <w:lvl w:ilvl="4" w:tplc="7EB4403C">
      <w:numFmt w:val="decimal"/>
      <w:lvlText w:val=""/>
      <w:lvlJc w:val="left"/>
    </w:lvl>
    <w:lvl w:ilvl="5" w:tplc="BAA25F76">
      <w:numFmt w:val="decimal"/>
      <w:lvlText w:val=""/>
      <w:lvlJc w:val="left"/>
    </w:lvl>
    <w:lvl w:ilvl="6" w:tplc="85E64636">
      <w:numFmt w:val="decimal"/>
      <w:lvlText w:val=""/>
      <w:lvlJc w:val="left"/>
    </w:lvl>
    <w:lvl w:ilvl="7" w:tplc="18F0F870">
      <w:numFmt w:val="decimal"/>
      <w:lvlText w:val=""/>
      <w:lvlJc w:val="left"/>
    </w:lvl>
    <w:lvl w:ilvl="8" w:tplc="A52AB522">
      <w:numFmt w:val="decimal"/>
      <w:lvlText w:val=""/>
      <w:lvlJc w:val="left"/>
    </w:lvl>
  </w:abstractNum>
  <w:num w:numId="1">
    <w:abstractNumId w:val="7"/>
  </w:num>
  <w:num w:numId="2">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hideSpellingErrors/>
  <w:hideGrammaticalErrors/>
  <w:proofState w:grammar="clean"/>
  <w:defaultTabStop w:val="720"/>
  <w:autoHyphenation/>
  <w:consecutiveHyphenLimit w:val="2"/>
  <w:hyphenationZone w:val="425"/>
  <w:drawingGridHorizontalSpacing w:val="10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2"/>
  </w:compat>
  <w:rsids>
    <w:rsidRoot w:val="005333E9"/>
    <w:rsid w:val="00000343"/>
    <w:rsid w:val="00000AAB"/>
    <w:rsid w:val="00001886"/>
    <w:rsid w:val="00001E22"/>
    <w:rsid w:val="00002C0D"/>
    <w:rsid w:val="000069A5"/>
    <w:rsid w:val="00006D7D"/>
    <w:rsid w:val="000070EF"/>
    <w:rsid w:val="00011024"/>
    <w:rsid w:val="000119A5"/>
    <w:rsid w:val="00011ACE"/>
    <w:rsid w:val="00011DE6"/>
    <w:rsid w:val="00012290"/>
    <w:rsid w:val="00012D1E"/>
    <w:rsid w:val="00013509"/>
    <w:rsid w:val="000146F1"/>
    <w:rsid w:val="00014FA4"/>
    <w:rsid w:val="00015999"/>
    <w:rsid w:val="00015C6B"/>
    <w:rsid w:val="00016D4D"/>
    <w:rsid w:val="00017075"/>
    <w:rsid w:val="00017166"/>
    <w:rsid w:val="00017CEC"/>
    <w:rsid w:val="000200E6"/>
    <w:rsid w:val="00020331"/>
    <w:rsid w:val="000207B0"/>
    <w:rsid w:val="0002140E"/>
    <w:rsid w:val="00021424"/>
    <w:rsid w:val="00021C70"/>
    <w:rsid w:val="00021D44"/>
    <w:rsid w:val="000229CB"/>
    <w:rsid w:val="00022E33"/>
    <w:rsid w:val="0002303A"/>
    <w:rsid w:val="00024287"/>
    <w:rsid w:val="00025A97"/>
    <w:rsid w:val="00025EDA"/>
    <w:rsid w:val="00026D6A"/>
    <w:rsid w:val="000303BD"/>
    <w:rsid w:val="00030750"/>
    <w:rsid w:val="00031144"/>
    <w:rsid w:val="00031D1A"/>
    <w:rsid w:val="0003216D"/>
    <w:rsid w:val="00032768"/>
    <w:rsid w:val="000328D7"/>
    <w:rsid w:val="000329FA"/>
    <w:rsid w:val="00032ACF"/>
    <w:rsid w:val="000331F5"/>
    <w:rsid w:val="00033325"/>
    <w:rsid w:val="000335C6"/>
    <w:rsid w:val="00033ADA"/>
    <w:rsid w:val="00033CDF"/>
    <w:rsid w:val="0003509F"/>
    <w:rsid w:val="00035631"/>
    <w:rsid w:val="00035710"/>
    <w:rsid w:val="00035963"/>
    <w:rsid w:val="000363AF"/>
    <w:rsid w:val="0003668D"/>
    <w:rsid w:val="000368A6"/>
    <w:rsid w:val="000368FB"/>
    <w:rsid w:val="000369BD"/>
    <w:rsid w:val="00037A50"/>
    <w:rsid w:val="00037DF2"/>
    <w:rsid w:val="00040198"/>
    <w:rsid w:val="00040B49"/>
    <w:rsid w:val="00040CB1"/>
    <w:rsid w:val="00040FE5"/>
    <w:rsid w:val="00041017"/>
    <w:rsid w:val="0004119A"/>
    <w:rsid w:val="000415DA"/>
    <w:rsid w:val="00041699"/>
    <w:rsid w:val="00041841"/>
    <w:rsid w:val="00041F96"/>
    <w:rsid w:val="00042976"/>
    <w:rsid w:val="00043E25"/>
    <w:rsid w:val="00044464"/>
    <w:rsid w:val="00044D01"/>
    <w:rsid w:val="00044FB1"/>
    <w:rsid w:val="00045DD9"/>
    <w:rsid w:val="00046AB9"/>
    <w:rsid w:val="00046C07"/>
    <w:rsid w:val="00047205"/>
    <w:rsid w:val="00047950"/>
    <w:rsid w:val="00047C90"/>
    <w:rsid w:val="000507D3"/>
    <w:rsid w:val="000507DD"/>
    <w:rsid w:val="00050CBA"/>
    <w:rsid w:val="000514A2"/>
    <w:rsid w:val="0005197C"/>
    <w:rsid w:val="00052185"/>
    <w:rsid w:val="0005284C"/>
    <w:rsid w:val="00052873"/>
    <w:rsid w:val="00052F3A"/>
    <w:rsid w:val="00053A80"/>
    <w:rsid w:val="00053E7B"/>
    <w:rsid w:val="00054B8E"/>
    <w:rsid w:val="00054CA2"/>
    <w:rsid w:val="00054DC4"/>
    <w:rsid w:val="000551D0"/>
    <w:rsid w:val="000553B8"/>
    <w:rsid w:val="00055902"/>
    <w:rsid w:val="00055A17"/>
    <w:rsid w:val="000562A8"/>
    <w:rsid w:val="0005643E"/>
    <w:rsid w:val="00056518"/>
    <w:rsid w:val="00056A85"/>
    <w:rsid w:val="00056C30"/>
    <w:rsid w:val="000570A0"/>
    <w:rsid w:val="000574D5"/>
    <w:rsid w:val="00057DAA"/>
    <w:rsid w:val="00060BCB"/>
    <w:rsid w:val="00060E89"/>
    <w:rsid w:val="00062738"/>
    <w:rsid w:val="000637B0"/>
    <w:rsid w:val="00063D7B"/>
    <w:rsid w:val="00064393"/>
    <w:rsid w:val="00064601"/>
    <w:rsid w:val="0006513E"/>
    <w:rsid w:val="00065193"/>
    <w:rsid w:val="00065463"/>
    <w:rsid w:val="00065C00"/>
    <w:rsid w:val="0006641A"/>
    <w:rsid w:val="0006658E"/>
    <w:rsid w:val="000673C1"/>
    <w:rsid w:val="000674FC"/>
    <w:rsid w:val="00067643"/>
    <w:rsid w:val="00067B54"/>
    <w:rsid w:val="000701FE"/>
    <w:rsid w:val="00070691"/>
    <w:rsid w:val="0007110C"/>
    <w:rsid w:val="00071935"/>
    <w:rsid w:val="00071D8B"/>
    <w:rsid w:val="00072428"/>
    <w:rsid w:val="000744FD"/>
    <w:rsid w:val="00074A66"/>
    <w:rsid w:val="00074ACE"/>
    <w:rsid w:val="0007513F"/>
    <w:rsid w:val="000759C3"/>
    <w:rsid w:val="00075FE4"/>
    <w:rsid w:val="000768CF"/>
    <w:rsid w:val="000778EA"/>
    <w:rsid w:val="00081133"/>
    <w:rsid w:val="0008127E"/>
    <w:rsid w:val="00081682"/>
    <w:rsid w:val="00082192"/>
    <w:rsid w:val="000827DB"/>
    <w:rsid w:val="00083AE7"/>
    <w:rsid w:val="00083D8A"/>
    <w:rsid w:val="000842EB"/>
    <w:rsid w:val="0008457F"/>
    <w:rsid w:val="00084C1E"/>
    <w:rsid w:val="00085478"/>
    <w:rsid w:val="00085791"/>
    <w:rsid w:val="00086C53"/>
    <w:rsid w:val="00087654"/>
    <w:rsid w:val="00090646"/>
    <w:rsid w:val="0009099F"/>
    <w:rsid w:val="00090E36"/>
    <w:rsid w:val="000914DE"/>
    <w:rsid w:val="0009164D"/>
    <w:rsid w:val="00091B45"/>
    <w:rsid w:val="00091C29"/>
    <w:rsid w:val="00092449"/>
    <w:rsid w:val="00092867"/>
    <w:rsid w:val="00092906"/>
    <w:rsid w:val="000939F2"/>
    <w:rsid w:val="000941BE"/>
    <w:rsid w:val="0009426C"/>
    <w:rsid w:val="00094514"/>
    <w:rsid w:val="0009472C"/>
    <w:rsid w:val="0009475A"/>
    <w:rsid w:val="00094FA6"/>
    <w:rsid w:val="00095C56"/>
    <w:rsid w:val="00096002"/>
    <w:rsid w:val="000966F3"/>
    <w:rsid w:val="000977F9"/>
    <w:rsid w:val="000978CA"/>
    <w:rsid w:val="00097987"/>
    <w:rsid w:val="000A0D0C"/>
    <w:rsid w:val="000A2788"/>
    <w:rsid w:val="000A318E"/>
    <w:rsid w:val="000A4928"/>
    <w:rsid w:val="000A4EC9"/>
    <w:rsid w:val="000A59E2"/>
    <w:rsid w:val="000A5FC7"/>
    <w:rsid w:val="000A6531"/>
    <w:rsid w:val="000A70C7"/>
    <w:rsid w:val="000A7AC3"/>
    <w:rsid w:val="000A7E91"/>
    <w:rsid w:val="000B04BB"/>
    <w:rsid w:val="000B0862"/>
    <w:rsid w:val="000B0F3A"/>
    <w:rsid w:val="000B18B5"/>
    <w:rsid w:val="000B2263"/>
    <w:rsid w:val="000B23B9"/>
    <w:rsid w:val="000B2679"/>
    <w:rsid w:val="000B2C2A"/>
    <w:rsid w:val="000B3346"/>
    <w:rsid w:val="000B365D"/>
    <w:rsid w:val="000B3934"/>
    <w:rsid w:val="000B3D62"/>
    <w:rsid w:val="000B4461"/>
    <w:rsid w:val="000B5CF6"/>
    <w:rsid w:val="000B5FAF"/>
    <w:rsid w:val="000B6021"/>
    <w:rsid w:val="000B65DF"/>
    <w:rsid w:val="000B7305"/>
    <w:rsid w:val="000B7E78"/>
    <w:rsid w:val="000B7E83"/>
    <w:rsid w:val="000C00BE"/>
    <w:rsid w:val="000C014B"/>
    <w:rsid w:val="000C0201"/>
    <w:rsid w:val="000C0AC8"/>
    <w:rsid w:val="000C17F0"/>
    <w:rsid w:val="000C1A77"/>
    <w:rsid w:val="000C1F4C"/>
    <w:rsid w:val="000C24CC"/>
    <w:rsid w:val="000C2A49"/>
    <w:rsid w:val="000C2B16"/>
    <w:rsid w:val="000C457B"/>
    <w:rsid w:val="000C4D28"/>
    <w:rsid w:val="000C649D"/>
    <w:rsid w:val="000C690D"/>
    <w:rsid w:val="000C7E62"/>
    <w:rsid w:val="000D1398"/>
    <w:rsid w:val="000D17D6"/>
    <w:rsid w:val="000D2C01"/>
    <w:rsid w:val="000D2D65"/>
    <w:rsid w:val="000D41A6"/>
    <w:rsid w:val="000D4947"/>
    <w:rsid w:val="000D495D"/>
    <w:rsid w:val="000D506A"/>
    <w:rsid w:val="000D5085"/>
    <w:rsid w:val="000D6549"/>
    <w:rsid w:val="000D75C2"/>
    <w:rsid w:val="000D7E3B"/>
    <w:rsid w:val="000E000E"/>
    <w:rsid w:val="000E019E"/>
    <w:rsid w:val="000E0983"/>
    <w:rsid w:val="000E0D41"/>
    <w:rsid w:val="000E0DFD"/>
    <w:rsid w:val="000E283C"/>
    <w:rsid w:val="000E31B1"/>
    <w:rsid w:val="000E3252"/>
    <w:rsid w:val="000E4749"/>
    <w:rsid w:val="000E52DD"/>
    <w:rsid w:val="000E5609"/>
    <w:rsid w:val="000E705A"/>
    <w:rsid w:val="000E7703"/>
    <w:rsid w:val="000E7D98"/>
    <w:rsid w:val="000F02C4"/>
    <w:rsid w:val="000F06EB"/>
    <w:rsid w:val="000F1A3F"/>
    <w:rsid w:val="000F1AE8"/>
    <w:rsid w:val="000F2D4A"/>
    <w:rsid w:val="000F3781"/>
    <w:rsid w:val="000F3BA9"/>
    <w:rsid w:val="000F3FE8"/>
    <w:rsid w:val="000F4CAC"/>
    <w:rsid w:val="000F65A2"/>
    <w:rsid w:val="000F670A"/>
    <w:rsid w:val="000F6AA0"/>
    <w:rsid w:val="000F7488"/>
    <w:rsid w:val="00100079"/>
    <w:rsid w:val="001003F6"/>
    <w:rsid w:val="00100D37"/>
    <w:rsid w:val="00101641"/>
    <w:rsid w:val="00101987"/>
    <w:rsid w:val="00101ABC"/>
    <w:rsid w:val="00101C2B"/>
    <w:rsid w:val="00104C6F"/>
    <w:rsid w:val="001052CE"/>
    <w:rsid w:val="00105E79"/>
    <w:rsid w:val="00105FB8"/>
    <w:rsid w:val="00106007"/>
    <w:rsid w:val="00107397"/>
    <w:rsid w:val="00107D8C"/>
    <w:rsid w:val="0011000F"/>
    <w:rsid w:val="00110268"/>
    <w:rsid w:val="00111F89"/>
    <w:rsid w:val="00112677"/>
    <w:rsid w:val="00113788"/>
    <w:rsid w:val="0011399C"/>
    <w:rsid w:val="00114771"/>
    <w:rsid w:val="00115FB6"/>
    <w:rsid w:val="0011670A"/>
    <w:rsid w:val="00116829"/>
    <w:rsid w:val="00116F22"/>
    <w:rsid w:val="00117A2D"/>
    <w:rsid w:val="00117FF3"/>
    <w:rsid w:val="00122173"/>
    <w:rsid w:val="0012217E"/>
    <w:rsid w:val="001223AB"/>
    <w:rsid w:val="00122837"/>
    <w:rsid w:val="00123481"/>
    <w:rsid w:val="00123BA6"/>
    <w:rsid w:val="0012514D"/>
    <w:rsid w:val="001252F0"/>
    <w:rsid w:val="00125CFB"/>
    <w:rsid w:val="00125D42"/>
    <w:rsid w:val="001263C7"/>
    <w:rsid w:val="001267EE"/>
    <w:rsid w:val="00126B74"/>
    <w:rsid w:val="00127F7F"/>
    <w:rsid w:val="00130232"/>
    <w:rsid w:val="001309D8"/>
    <w:rsid w:val="00130B2B"/>
    <w:rsid w:val="00131BA1"/>
    <w:rsid w:val="00131C38"/>
    <w:rsid w:val="00132984"/>
    <w:rsid w:val="001338B3"/>
    <w:rsid w:val="001345E8"/>
    <w:rsid w:val="0013486A"/>
    <w:rsid w:val="0013492D"/>
    <w:rsid w:val="00134C96"/>
    <w:rsid w:val="00134E2D"/>
    <w:rsid w:val="00135171"/>
    <w:rsid w:val="00135529"/>
    <w:rsid w:val="00135B22"/>
    <w:rsid w:val="00135DA4"/>
    <w:rsid w:val="0013601E"/>
    <w:rsid w:val="00136DC4"/>
    <w:rsid w:val="00136EA7"/>
    <w:rsid w:val="001370A7"/>
    <w:rsid w:val="001403E5"/>
    <w:rsid w:val="00140991"/>
    <w:rsid w:val="001421D5"/>
    <w:rsid w:val="00142F65"/>
    <w:rsid w:val="00143ACA"/>
    <w:rsid w:val="00143F20"/>
    <w:rsid w:val="00144249"/>
    <w:rsid w:val="00144420"/>
    <w:rsid w:val="00144524"/>
    <w:rsid w:val="0014535B"/>
    <w:rsid w:val="0014636D"/>
    <w:rsid w:val="00146AAA"/>
    <w:rsid w:val="001479C4"/>
    <w:rsid w:val="001509A2"/>
    <w:rsid w:val="001509E9"/>
    <w:rsid w:val="00150EBF"/>
    <w:rsid w:val="0015146C"/>
    <w:rsid w:val="00152C4C"/>
    <w:rsid w:val="001533E6"/>
    <w:rsid w:val="001539B1"/>
    <w:rsid w:val="001547A6"/>
    <w:rsid w:val="00154C43"/>
    <w:rsid w:val="00155AA4"/>
    <w:rsid w:val="00155AB0"/>
    <w:rsid w:val="00155BE8"/>
    <w:rsid w:val="00155CE2"/>
    <w:rsid w:val="0015689E"/>
    <w:rsid w:val="00156B12"/>
    <w:rsid w:val="00156B4D"/>
    <w:rsid w:val="00156D1B"/>
    <w:rsid w:val="00157CB9"/>
    <w:rsid w:val="001605E3"/>
    <w:rsid w:val="00160A7A"/>
    <w:rsid w:val="00161211"/>
    <w:rsid w:val="001618AD"/>
    <w:rsid w:val="00161B3B"/>
    <w:rsid w:val="00161B4A"/>
    <w:rsid w:val="00161CD3"/>
    <w:rsid w:val="0016231E"/>
    <w:rsid w:val="00163A18"/>
    <w:rsid w:val="00163FF6"/>
    <w:rsid w:val="00164964"/>
    <w:rsid w:val="00165F0C"/>
    <w:rsid w:val="00165F4E"/>
    <w:rsid w:val="00166C3E"/>
    <w:rsid w:val="0016777D"/>
    <w:rsid w:val="00167AA0"/>
    <w:rsid w:val="001704DE"/>
    <w:rsid w:val="00171186"/>
    <w:rsid w:val="00171339"/>
    <w:rsid w:val="001717DD"/>
    <w:rsid w:val="00171B1B"/>
    <w:rsid w:val="00171F24"/>
    <w:rsid w:val="00171F6A"/>
    <w:rsid w:val="00172657"/>
    <w:rsid w:val="001727DE"/>
    <w:rsid w:val="00172A15"/>
    <w:rsid w:val="00172E56"/>
    <w:rsid w:val="00173366"/>
    <w:rsid w:val="0017485D"/>
    <w:rsid w:val="00174A24"/>
    <w:rsid w:val="00174B30"/>
    <w:rsid w:val="00174ED9"/>
    <w:rsid w:val="001756EF"/>
    <w:rsid w:val="00175908"/>
    <w:rsid w:val="00175970"/>
    <w:rsid w:val="001767A1"/>
    <w:rsid w:val="00177023"/>
    <w:rsid w:val="00177AAA"/>
    <w:rsid w:val="00177B29"/>
    <w:rsid w:val="00177C16"/>
    <w:rsid w:val="00180A36"/>
    <w:rsid w:val="00181BF5"/>
    <w:rsid w:val="00181E67"/>
    <w:rsid w:val="00181FED"/>
    <w:rsid w:val="00182DED"/>
    <w:rsid w:val="00183BCD"/>
    <w:rsid w:val="00183F75"/>
    <w:rsid w:val="00183FE9"/>
    <w:rsid w:val="001841D9"/>
    <w:rsid w:val="00184D97"/>
    <w:rsid w:val="00184EE4"/>
    <w:rsid w:val="00185140"/>
    <w:rsid w:val="00185161"/>
    <w:rsid w:val="001852F5"/>
    <w:rsid w:val="0018591A"/>
    <w:rsid w:val="001868CB"/>
    <w:rsid w:val="00187DAF"/>
    <w:rsid w:val="001905FB"/>
    <w:rsid w:val="00190EC3"/>
    <w:rsid w:val="00191AE9"/>
    <w:rsid w:val="001925D2"/>
    <w:rsid w:val="0019266B"/>
    <w:rsid w:val="00192B3D"/>
    <w:rsid w:val="00192F2A"/>
    <w:rsid w:val="001936A7"/>
    <w:rsid w:val="0019417E"/>
    <w:rsid w:val="00194577"/>
    <w:rsid w:val="00195E14"/>
    <w:rsid w:val="001961AB"/>
    <w:rsid w:val="001966DC"/>
    <w:rsid w:val="001A0124"/>
    <w:rsid w:val="001A058D"/>
    <w:rsid w:val="001A0F85"/>
    <w:rsid w:val="001A196A"/>
    <w:rsid w:val="001A20A4"/>
    <w:rsid w:val="001A2100"/>
    <w:rsid w:val="001A2133"/>
    <w:rsid w:val="001A289B"/>
    <w:rsid w:val="001A2AC6"/>
    <w:rsid w:val="001A2D87"/>
    <w:rsid w:val="001A3295"/>
    <w:rsid w:val="001A3876"/>
    <w:rsid w:val="001A3888"/>
    <w:rsid w:val="001A38DF"/>
    <w:rsid w:val="001A3C9C"/>
    <w:rsid w:val="001A4D9F"/>
    <w:rsid w:val="001A4E30"/>
    <w:rsid w:val="001A5EDD"/>
    <w:rsid w:val="001A63E8"/>
    <w:rsid w:val="001A69F9"/>
    <w:rsid w:val="001A6A87"/>
    <w:rsid w:val="001A6B98"/>
    <w:rsid w:val="001A7053"/>
    <w:rsid w:val="001A7EE7"/>
    <w:rsid w:val="001B00A7"/>
    <w:rsid w:val="001B0E3E"/>
    <w:rsid w:val="001B14CA"/>
    <w:rsid w:val="001B17D7"/>
    <w:rsid w:val="001B19C0"/>
    <w:rsid w:val="001B1A15"/>
    <w:rsid w:val="001B1A9C"/>
    <w:rsid w:val="001B2074"/>
    <w:rsid w:val="001B29C5"/>
    <w:rsid w:val="001B2A7B"/>
    <w:rsid w:val="001B3DAD"/>
    <w:rsid w:val="001B454A"/>
    <w:rsid w:val="001B4C8D"/>
    <w:rsid w:val="001B5147"/>
    <w:rsid w:val="001B5831"/>
    <w:rsid w:val="001B5F78"/>
    <w:rsid w:val="001B7337"/>
    <w:rsid w:val="001B77E1"/>
    <w:rsid w:val="001C019F"/>
    <w:rsid w:val="001C0486"/>
    <w:rsid w:val="001C0796"/>
    <w:rsid w:val="001C0E78"/>
    <w:rsid w:val="001C1F14"/>
    <w:rsid w:val="001C21E7"/>
    <w:rsid w:val="001C2FBC"/>
    <w:rsid w:val="001C4A3B"/>
    <w:rsid w:val="001C4A47"/>
    <w:rsid w:val="001C509A"/>
    <w:rsid w:val="001C6F66"/>
    <w:rsid w:val="001C71D4"/>
    <w:rsid w:val="001C7796"/>
    <w:rsid w:val="001D0803"/>
    <w:rsid w:val="001D1968"/>
    <w:rsid w:val="001D24E6"/>
    <w:rsid w:val="001D258A"/>
    <w:rsid w:val="001D3420"/>
    <w:rsid w:val="001D39B0"/>
    <w:rsid w:val="001D3D5F"/>
    <w:rsid w:val="001D3F14"/>
    <w:rsid w:val="001D3FFC"/>
    <w:rsid w:val="001D43DD"/>
    <w:rsid w:val="001D4605"/>
    <w:rsid w:val="001D493C"/>
    <w:rsid w:val="001D5792"/>
    <w:rsid w:val="001D5B69"/>
    <w:rsid w:val="001D6E80"/>
    <w:rsid w:val="001D7639"/>
    <w:rsid w:val="001D78FE"/>
    <w:rsid w:val="001D7E22"/>
    <w:rsid w:val="001E104A"/>
    <w:rsid w:val="001E1A65"/>
    <w:rsid w:val="001E2210"/>
    <w:rsid w:val="001E2613"/>
    <w:rsid w:val="001E3104"/>
    <w:rsid w:val="001E3649"/>
    <w:rsid w:val="001E3777"/>
    <w:rsid w:val="001E38E2"/>
    <w:rsid w:val="001E44CC"/>
    <w:rsid w:val="001E48ED"/>
    <w:rsid w:val="001E5A62"/>
    <w:rsid w:val="001E5A90"/>
    <w:rsid w:val="001E6279"/>
    <w:rsid w:val="001E6882"/>
    <w:rsid w:val="001F0855"/>
    <w:rsid w:val="001F0858"/>
    <w:rsid w:val="001F136E"/>
    <w:rsid w:val="001F1550"/>
    <w:rsid w:val="001F3A51"/>
    <w:rsid w:val="001F3E2B"/>
    <w:rsid w:val="001F43E5"/>
    <w:rsid w:val="001F45A5"/>
    <w:rsid w:val="001F49A3"/>
    <w:rsid w:val="001F4B37"/>
    <w:rsid w:val="001F5FD7"/>
    <w:rsid w:val="001F6357"/>
    <w:rsid w:val="001F7319"/>
    <w:rsid w:val="001F7B27"/>
    <w:rsid w:val="002005CD"/>
    <w:rsid w:val="00200EF3"/>
    <w:rsid w:val="00201C09"/>
    <w:rsid w:val="00201E6D"/>
    <w:rsid w:val="0020289D"/>
    <w:rsid w:val="00202B53"/>
    <w:rsid w:val="00202F07"/>
    <w:rsid w:val="00203307"/>
    <w:rsid w:val="00204A7D"/>
    <w:rsid w:val="00205C72"/>
    <w:rsid w:val="00205F3B"/>
    <w:rsid w:val="00206026"/>
    <w:rsid w:val="002067A9"/>
    <w:rsid w:val="00207573"/>
    <w:rsid w:val="00210441"/>
    <w:rsid w:val="00211411"/>
    <w:rsid w:val="002117AE"/>
    <w:rsid w:val="002136E4"/>
    <w:rsid w:val="00213D32"/>
    <w:rsid w:val="002152C7"/>
    <w:rsid w:val="00216352"/>
    <w:rsid w:val="00216DB4"/>
    <w:rsid w:val="0021724C"/>
    <w:rsid w:val="002173C7"/>
    <w:rsid w:val="00217454"/>
    <w:rsid w:val="002174B5"/>
    <w:rsid w:val="00220A6B"/>
    <w:rsid w:val="00220F64"/>
    <w:rsid w:val="002216B5"/>
    <w:rsid w:val="00221B22"/>
    <w:rsid w:val="00222D9B"/>
    <w:rsid w:val="00222FAD"/>
    <w:rsid w:val="00223E05"/>
    <w:rsid w:val="00224039"/>
    <w:rsid w:val="002240E1"/>
    <w:rsid w:val="0022435F"/>
    <w:rsid w:val="0022454E"/>
    <w:rsid w:val="00225037"/>
    <w:rsid w:val="00225635"/>
    <w:rsid w:val="00226135"/>
    <w:rsid w:val="00226806"/>
    <w:rsid w:val="00227030"/>
    <w:rsid w:val="00227FB8"/>
    <w:rsid w:val="0023053B"/>
    <w:rsid w:val="00230F09"/>
    <w:rsid w:val="00231ACB"/>
    <w:rsid w:val="00233221"/>
    <w:rsid w:val="00233C7C"/>
    <w:rsid w:val="00234C59"/>
    <w:rsid w:val="0023517C"/>
    <w:rsid w:val="00235779"/>
    <w:rsid w:val="00236700"/>
    <w:rsid w:val="00236A6E"/>
    <w:rsid w:val="00237039"/>
    <w:rsid w:val="0023730A"/>
    <w:rsid w:val="00237593"/>
    <w:rsid w:val="00237748"/>
    <w:rsid w:val="0024117C"/>
    <w:rsid w:val="00241CCC"/>
    <w:rsid w:val="00241DCC"/>
    <w:rsid w:val="00241E8F"/>
    <w:rsid w:val="00243424"/>
    <w:rsid w:val="002436DF"/>
    <w:rsid w:val="002440E7"/>
    <w:rsid w:val="00245B52"/>
    <w:rsid w:val="002461EA"/>
    <w:rsid w:val="00246E85"/>
    <w:rsid w:val="00250183"/>
    <w:rsid w:val="00250BDA"/>
    <w:rsid w:val="00250DF9"/>
    <w:rsid w:val="0025126F"/>
    <w:rsid w:val="002528CA"/>
    <w:rsid w:val="0025311E"/>
    <w:rsid w:val="00253235"/>
    <w:rsid w:val="00256344"/>
    <w:rsid w:val="002568F9"/>
    <w:rsid w:val="00256AEB"/>
    <w:rsid w:val="002570D1"/>
    <w:rsid w:val="00257A15"/>
    <w:rsid w:val="002611AE"/>
    <w:rsid w:val="002611B2"/>
    <w:rsid w:val="0026166F"/>
    <w:rsid w:val="0026217B"/>
    <w:rsid w:val="00262E75"/>
    <w:rsid w:val="0026414A"/>
    <w:rsid w:val="0026623B"/>
    <w:rsid w:val="0026662D"/>
    <w:rsid w:val="00266B84"/>
    <w:rsid w:val="00266F18"/>
    <w:rsid w:val="002670C5"/>
    <w:rsid w:val="00267C8C"/>
    <w:rsid w:val="00270D8C"/>
    <w:rsid w:val="0027130E"/>
    <w:rsid w:val="0027140D"/>
    <w:rsid w:val="00271691"/>
    <w:rsid w:val="00271E51"/>
    <w:rsid w:val="002730FB"/>
    <w:rsid w:val="00273809"/>
    <w:rsid w:val="00274220"/>
    <w:rsid w:val="00274D25"/>
    <w:rsid w:val="00274FDD"/>
    <w:rsid w:val="00275108"/>
    <w:rsid w:val="00275C46"/>
    <w:rsid w:val="002760E8"/>
    <w:rsid w:val="00276B0F"/>
    <w:rsid w:val="00276C14"/>
    <w:rsid w:val="00276EF7"/>
    <w:rsid w:val="00277157"/>
    <w:rsid w:val="00277685"/>
    <w:rsid w:val="00277989"/>
    <w:rsid w:val="00280F16"/>
    <w:rsid w:val="00281CC6"/>
    <w:rsid w:val="00282124"/>
    <w:rsid w:val="00283336"/>
    <w:rsid w:val="002836CC"/>
    <w:rsid w:val="00283FCA"/>
    <w:rsid w:val="0028483C"/>
    <w:rsid w:val="00284893"/>
    <w:rsid w:val="002860A1"/>
    <w:rsid w:val="002862B3"/>
    <w:rsid w:val="00286A0A"/>
    <w:rsid w:val="00286EFD"/>
    <w:rsid w:val="00286F20"/>
    <w:rsid w:val="002870D4"/>
    <w:rsid w:val="00287831"/>
    <w:rsid w:val="00290007"/>
    <w:rsid w:val="00290E29"/>
    <w:rsid w:val="002917BA"/>
    <w:rsid w:val="00291805"/>
    <w:rsid w:val="00291DDB"/>
    <w:rsid w:val="0029217A"/>
    <w:rsid w:val="002922B0"/>
    <w:rsid w:val="00292C87"/>
    <w:rsid w:val="00293818"/>
    <w:rsid w:val="00293819"/>
    <w:rsid w:val="00295D95"/>
    <w:rsid w:val="00296038"/>
    <w:rsid w:val="0029669E"/>
    <w:rsid w:val="00296B11"/>
    <w:rsid w:val="00297555"/>
    <w:rsid w:val="00297A11"/>
    <w:rsid w:val="002A0205"/>
    <w:rsid w:val="002A0B7F"/>
    <w:rsid w:val="002A14CE"/>
    <w:rsid w:val="002A1F98"/>
    <w:rsid w:val="002A255E"/>
    <w:rsid w:val="002A2806"/>
    <w:rsid w:val="002A35B3"/>
    <w:rsid w:val="002A3895"/>
    <w:rsid w:val="002A39E8"/>
    <w:rsid w:val="002A4274"/>
    <w:rsid w:val="002A47D3"/>
    <w:rsid w:val="002A51DB"/>
    <w:rsid w:val="002A5F45"/>
    <w:rsid w:val="002A6AE0"/>
    <w:rsid w:val="002A6D62"/>
    <w:rsid w:val="002A7830"/>
    <w:rsid w:val="002B1B82"/>
    <w:rsid w:val="002B1C19"/>
    <w:rsid w:val="002B24D6"/>
    <w:rsid w:val="002B29D2"/>
    <w:rsid w:val="002B2CDB"/>
    <w:rsid w:val="002B38B9"/>
    <w:rsid w:val="002B395E"/>
    <w:rsid w:val="002B3DD9"/>
    <w:rsid w:val="002B512E"/>
    <w:rsid w:val="002B51C3"/>
    <w:rsid w:val="002B53DD"/>
    <w:rsid w:val="002B5627"/>
    <w:rsid w:val="002B57B0"/>
    <w:rsid w:val="002B5D30"/>
    <w:rsid w:val="002B606F"/>
    <w:rsid w:val="002B65B3"/>
    <w:rsid w:val="002B69B5"/>
    <w:rsid w:val="002B6B52"/>
    <w:rsid w:val="002B7029"/>
    <w:rsid w:val="002B7748"/>
    <w:rsid w:val="002B7B4A"/>
    <w:rsid w:val="002B7CDA"/>
    <w:rsid w:val="002C00AB"/>
    <w:rsid w:val="002C08CB"/>
    <w:rsid w:val="002C1518"/>
    <w:rsid w:val="002C20E6"/>
    <w:rsid w:val="002C29B7"/>
    <w:rsid w:val="002C3615"/>
    <w:rsid w:val="002C3C6E"/>
    <w:rsid w:val="002C41BE"/>
    <w:rsid w:val="002C595B"/>
    <w:rsid w:val="002C61D3"/>
    <w:rsid w:val="002C753F"/>
    <w:rsid w:val="002D0002"/>
    <w:rsid w:val="002D00D2"/>
    <w:rsid w:val="002D0BDA"/>
    <w:rsid w:val="002D0F33"/>
    <w:rsid w:val="002D17F8"/>
    <w:rsid w:val="002D2290"/>
    <w:rsid w:val="002D22F2"/>
    <w:rsid w:val="002D2390"/>
    <w:rsid w:val="002D2FB3"/>
    <w:rsid w:val="002D3636"/>
    <w:rsid w:val="002D3E3E"/>
    <w:rsid w:val="002D46BF"/>
    <w:rsid w:val="002D4953"/>
    <w:rsid w:val="002D4C63"/>
    <w:rsid w:val="002D51DA"/>
    <w:rsid w:val="002D5213"/>
    <w:rsid w:val="002D5E20"/>
    <w:rsid w:val="002D601E"/>
    <w:rsid w:val="002D68C6"/>
    <w:rsid w:val="002D6B02"/>
    <w:rsid w:val="002D6CEB"/>
    <w:rsid w:val="002D7D35"/>
    <w:rsid w:val="002D7DA4"/>
    <w:rsid w:val="002E0206"/>
    <w:rsid w:val="002E0D82"/>
    <w:rsid w:val="002E138D"/>
    <w:rsid w:val="002E2F6A"/>
    <w:rsid w:val="002E3E16"/>
    <w:rsid w:val="002E4B13"/>
    <w:rsid w:val="002E55CB"/>
    <w:rsid w:val="002E5BEA"/>
    <w:rsid w:val="002E5FC9"/>
    <w:rsid w:val="002E6828"/>
    <w:rsid w:val="002E7417"/>
    <w:rsid w:val="002E7A50"/>
    <w:rsid w:val="002E7FB7"/>
    <w:rsid w:val="002F08CF"/>
    <w:rsid w:val="002F0AB3"/>
    <w:rsid w:val="002F0B16"/>
    <w:rsid w:val="002F1A67"/>
    <w:rsid w:val="002F1BC6"/>
    <w:rsid w:val="002F2591"/>
    <w:rsid w:val="002F2E44"/>
    <w:rsid w:val="002F3A77"/>
    <w:rsid w:val="002F4014"/>
    <w:rsid w:val="002F42D1"/>
    <w:rsid w:val="002F4A7C"/>
    <w:rsid w:val="002F61DD"/>
    <w:rsid w:val="002F683D"/>
    <w:rsid w:val="002F68E9"/>
    <w:rsid w:val="002F7CFC"/>
    <w:rsid w:val="003000B5"/>
    <w:rsid w:val="0030060E"/>
    <w:rsid w:val="0030220D"/>
    <w:rsid w:val="00302D1D"/>
    <w:rsid w:val="00302FA2"/>
    <w:rsid w:val="00303173"/>
    <w:rsid w:val="003032C6"/>
    <w:rsid w:val="003056C4"/>
    <w:rsid w:val="0030647B"/>
    <w:rsid w:val="00306564"/>
    <w:rsid w:val="00306D9D"/>
    <w:rsid w:val="0030730C"/>
    <w:rsid w:val="00307406"/>
    <w:rsid w:val="0030798E"/>
    <w:rsid w:val="003109F8"/>
    <w:rsid w:val="00310D4E"/>
    <w:rsid w:val="00310EDC"/>
    <w:rsid w:val="00312E2F"/>
    <w:rsid w:val="00314717"/>
    <w:rsid w:val="0031477B"/>
    <w:rsid w:val="00315170"/>
    <w:rsid w:val="003158DB"/>
    <w:rsid w:val="00316DED"/>
    <w:rsid w:val="00321D88"/>
    <w:rsid w:val="003227D7"/>
    <w:rsid w:val="00323688"/>
    <w:rsid w:val="00324317"/>
    <w:rsid w:val="00325417"/>
    <w:rsid w:val="00325A97"/>
    <w:rsid w:val="0032720C"/>
    <w:rsid w:val="0032733E"/>
    <w:rsid w:val="0032775D"/>
    <w:rsid w:val="00330C06"/>
    <w:rsid w:val="00330DE4"/>
    <w:rsid w:val="003310B7"/>
    <w:rsid w:val="003314D6"/>
    <w:rsid w:val="00331B36"/>
    <w:rsid w:val="003325A7"/>
    <w:rsid w:val="00333365"/>
    <w:rsid w:val="003335FB"/>
    <w:rsid w:val="00333DA8"/>
    <w:rsid w:val="00334787"/>
    <w:rsid w:val="00335113"/>
    <w:rsid w:val="003358F3"/>
    <w:rsid w:val="0033603A"/>
    <w:rsid w:val="0033609E"/>
    <w:rsid w:val="0033620B"/>
    <w:rsid w:val="00336B8A"/>
    <w:rsid w:val="00341480"/>
    <w:rsid w:val="00342E5C"/>
    <w:rsid w:val="003431A5"/>
    <w:rsid w:val="00343B88"/>
    <w:rsid w:val="00343D4A"/>
    <w:rsid w:val="003440A9"/>
    <w:rsid w:val="0034422C"/>
    <w:rsid w:val="00344D7C"/>
    <w:rsid w:val="003452E4"/>
    <w:rsid w:val="00345896"/>
    <w:rsid w:val="00345DCB"/>
    <w:rsid w:val="00345EBB"/>
    <w:rsid w:val="003468E3"/>
    <w:rsid w:val="00346CFF"/>
    <w:rsid w:val="0034703C"/>
    <w:rsid w:val="0034736A"/>
    <w:rsid w:val="00347725"/>
    <w:rsid w:val="00347CD7"/>
    <w:rsid w:val="00350357"/>
    <w:rsid w:val="0035057D"/>
    <w:rsid w:val="003508B9"/>
    <w:rsid w:val="00350B1C"/>
    <w:rsid w:val="00350D4B"/>
    <w:rsid w:val="003527F1"/>
    <w:rsid w:val="003533D9"/>
    <w:rsid w:val="0035524A"/>
    <w:rsid w:val="00355603"/>
    <w:rsid w:val="003570DB"/>
    <w:rsid w:val="00357817"/>
    <w:rsid w:val="003579C6"/>
    <w:rsid w:val="0036002E"/>
    <w:rsid w:val="003607BD"/>
    <w:rsid w:val="003608FB"/>
    <w:rsid w:val="00360BE6"/>
    <w:rsid w:val="00360D06"/>
    <w:rsid w:val="00360FE9"/>
    <w:rsid w:val="0036110A"/>
    <w:rsid w:val="00361508"/>
    <w:rsid w:val="003619E9"/>
    <w:rsid w:val="00361E1F"/>
    <w:rsid w:val="00363043"/>
    <w:rsid w:val="0036318E"/>
    <w:rsid w:val="003633CB"/>
    <w:rsid w:val="00363637"/>
    <w:rsid w:val="00363BF0"/>
    <w:rsid w:val="00364AA9"/>
    <w:rsid w:val="003656F0"/>
    <w:rsid w:val="0036692A"/>
    <w:rsid w:val="003669A3"/>
    <w:rsid w:val="00367430"/>
    <w:rsid w:val="00370617"/>
    <w:rsid w:val="00371664"/>
    <w:rsid w:val="00372903"/>
    <w:rsid w:val="003737AB"/>
    <w:rsid w:val="0037574A"/>
    <w:rsid w:val="00375761"/>
    <w:rsid w:val="00375F66"/>
    <w:rsid w:val="003760BF"/>
    <w:rsid w:val="00376510"/>
    <w:rsid w:val="00377609"/>
    <w:rsid w:val="00377BDB"/>
    <w:rsid w:val="0038019E"/>
    <w:rsid w:val="003804ED"/>
    <w:rsid w:val="00380672"/>
    <w:rsid w:val="003810DC"/>
    <w:rsid w:val="00381302"/>
    <w:rsid w:val="003817E3"/>
    <w:rsid w:val="00382042"/>
    <w:rsid w:val="00383D8C"/>
    <w:rsid w:val="00384251"/>
    <w:rsid w:val="00384911"/>
    <w:rsid w:val="00384C7D"/>
    <w:rsid w:val="003850EB"/>
    <w:rsid w:val="0038579B"/>
    <w:rsid w:val="00386595"/>
    <w:rsid w:val="003865D8"/>
    <w:rsid w:val="0038682F"/>
    <w:rsid w:val="003869BC"/>
    <w:rsid w:val="00386E99"/>
    <w:rsid w:val="003872B6"/>
    <w:rsid w:val="00390B96"/>
    <w:rsid w:val="003913A7"/>
    <w:rsid w:val="003918DC"/>
    <w:rsid w:val="0039230B"/>
    <w:rsid w:val="003924DB"/>
    <w:rsid w:val="0039250F"/>
    <w:rsid w:val="00392E18"/>
    <w:rsid w:val="00393284"/>
    <w:rsid w:val="003933A9"/>
    <w:rsid w:val="0039438C"/>
    <w:rsid w:val="003946F0"/>
    <w:rsid w:val="00395C5E"/>
    <w:rsid w:val="003962FE"/>
    <w:rsid w:val="003963D9"/>
    <w:rsid w:val="00396AE7"/>
    <w:rsid w:val="00396C4E"/>
    <w:rsid w:val="00396E83"/>
    <w:rsid w:val="00396F96"/>
    <w:rsid w:val="00397666"/>
    <w:rsid w:val="0039777C"/>
    <w:rsid w:val="003A0062"/>
    <w:rsid w:val="003A0367"/>
    <w:rsid w:val="003A0B6D"/>
    <w:rsid w:val="003A118F"/>
    <w:rsid w:val="003A1D45"/>
    <w:rsid w:val="003A1DC0"/>
    <w:rsid w:val="003A3678"/>
    <w:rsid w:val="003A389B"/>
    <w:rsid w:val="003A3B19"/>
    <w:rsid w:val="003A3C8C"/>
    <w:rsid w:val="003A3F45"/>
    <w:rsid w:val="003A4837"/>
    <w:rsid w:val="003A58E1"/>
    <w:rsid w:val="003A5ADF"/>
    <w:rsid w:val="003A72B3"/>
    <w:rsid w:val="003A7E8D"/>
    <w:rsid w:val="003B0323"/>
    <w:rsid w:val="003B0382"/>
    <w:rsid w:val="003B0BB2"/>
    <w:rsid w:val="003B1064"/>
    <w:rsid w:val="003B12D9"/>
    <w:rsid w:val="003B153C"/>
    <w:rsid w:val="003B1ECD"/>
    <w:rsid w:val="003B2087"/>
    <w:rsid w:val="003B36C6"/>
    <w:rsid w:val="003B382E"/>
    <w:rsid w:val="003B3E13"/>
    <w:rsid w:val="003B5D76"/>
    <w:rsid w:val="003C0344"/>
    <w:rsid w:val="003C05DF"/>
    <w:rsid w:val="003C0F22"/>
    <w:rsid w:val="003C148A"/>
    <w:rsid w:val="003C17A9"/>
    <w:rsid w:val="003C20AF"/>
    <w:rsid w:val="003C2D1E"/>
    <w:rsid w:val="003C3273"/>
    <w:rsid w:val="003C3635"/>
    <w:rsid w:val="003C3A39"/>
    <w:rsid w:val="003C3B21"/>
    <w:rsid w:val="003C4014"/>
    <w:rsid w:val="003C4703"/>
    <w:rsid w:val="003C4830"/>
    <w:rsid w:val="003C4D7C"/>
    <w:rsid w:val="003C5A32"/>
    <w:rsid w:val="003C6FA1"/>
    <w:rsid w:val="003C72DA"/>
    <w:rsid w:val="003C7900"/>
    <w:rsid w:val="003C7962"/>
    <w:rsid w:val="003C7DC2"/>
    <w:rsid w:val="003D00C7"/>
    <w:rsid w:val="003D09A8"/>
    <w:rsid w:val="003D126B"/>
    <w:rsid w:val="003D175A"/>
    <w:rsid w:val="003D1F6B"/>
    <w:rsid w:val="003D27CD"/>
    <w:rsid w:val="003D2A83"/>
    <w:rsid w:val="003D57DE"/>
    <w:rsid w:val="003D70B8"/>
    <w:rsid w:val="003D72C2"/>
    <w:rsid w:val="003D7DBA"/>
    <w:rsid w:val="003E0173"/>
    <w:rsid w:val="003E2D5C"/>
    <w:rsid w:val="003E2DD8"/>
    <w:rsid w:val="003E3986"/>
    <w:rsid w:val="003E42B2"/>
    <w:rsid w:val="003E54D7"/>
    <w:rsid w:val="003E6011"/>
    <w:rsid w:val="003E671B"/>
    <w:rsid w:val="003E6858"/>
    <w:rsid w:val="003E6D0D"/>
    <w:rsid w:val="003E7780"/>
    <w:rsid w:val="003E7EBB"/>
    <w:rsid w:val="003F01FF"/>
    <w:rsid w:val="003F0B6C"/>
    <w:rsid w:val="003F0DDF"/>
    <w:rsid w:val="003F1F92"/>
    <w:rsid w:val="003F3285"/>
    <w:rsid w:val="003F3626"/>
    <w:rsid w:val="003F3720"/>
    <w:rsid w:val="003F41B9"/>
    <w:rsid w:val="003F5008"/>
    <w:rsid w:val="003F61E6"/>
    <w:rsid w:val="003F6CF1"/>
    <w:rsid w:val="003F7826"/>
    <w:rsid w:val="004000DA"/>
    <w:rsid w:val="00400D01"/>
    <w:rsid w:val="00401144"/>
    <w:rsid w:val="00401162"/>
    <w:rsid w:val="00401352"/>
    <w:rsid w:val="0040172F"/>
    <w:rsid w:val="0040182B"/>
    <w:rsid w:val="0040241A"/>
    <w:rsid w:val="004035D1"/>
    <w:rsid w:val="00404B86"/>
    <w:rsid w:val="00405306"/>
    <w:rsid w:val="0040534E"/>
    <w:rsid w:val="00405489"/>
    <w:rsid w:val="004063D0"/>
    <w:rsid w:val="004067E4"/>
    <w:rsid w:val="00406C8B"/>
    <w:rsid w:val="0040743F"/>
    <w:rsid w:val="00410292"/>
    <w:rsid w:val="004111B0"/>
    <w:rsid w:val="0041243D"/>
    <w:rsid w:val="00412951"/>
    <w:rsid w:val="0041308C"/>
    <w:rsid w:val="004133D4"/>
    <w:rsid w:val="00413C8A"/>
    <w:rsid w:val="00414079"/>
    <w:rsid w:val="004140AC"/>
    <w:rsid w:val="00414E79"/>
    <w:rsid w:val="00414E7E"/>
    <w:rsid w:val="004153A8"/>
    <w:rsid w:val="00415450"/>
    <w:rsid w:val="00415978"/>
    <w:rsid w:val="00415A3C"/>
    <w:rsid w:val="00415DBE"/>
    <w:rsid w:val="00415E73"/>
    <w:rsid w:val="0041636D"/>
    <w:rsid w:val="00416B10"/>
    <w:rsid w:val="00416B18"/>
    <w:rsid w:val="00416B1D"/>
    <w:rsid w:val="00420D83"/>
    <w:rsid w:val="00420DEB"/>
    <w:rsid w:val="0042106B"/>
    <w:rsid w:val="00421ED5"/>
    <w:rsid w:val="00422226"/>
    <w:rsid w:val="00424171"/>
    <w:rsid w:val="00424250"/>
    <w:rsid w:val="004257E6"/>
    <w:rsid w:val="00425F6B"/>
    <w:rsid w:val="004260E1"/>
    <w:rsid w:val="004269AB"/>
    <w:rsid w:val="00426C90"/>
    <w:rsid w:val="00426E91"/>
    <w:rsid w:val="0042793D"/>
    <w:rsid w:val="00427CAD"/>
    <w:rsid w:val="00427D9B"/>
    <w:rsid w:val="004307B0"/>
    <w:rsid w:val="00431AF3"/>
    <w:rsid w:val="00431FCD"/>
    <w:rsid w:val="00431FE1"/>
    <w:rsid w:val="00432074"/>
    <w:rsid w:val="004322B4"/>
    <w:rsid w:val="00432445"/>
    <w:rsid w:val="004328B4"/>
    <w:rsid w:val="00432BBA"/>
    <w:rsid w:val="00432DE0"/>
    <w:rsid w:val="00434895"/>
    <w:rsid w:val="00434FEB"/>
    <w:rsid w:val="004354AD"/>
    <w:rsid w:val="00435A82"/>
    <w:rsid w:val="00436245"/>
    <w:rsid w:val="00436E46"/>
    <w:rsid w:val="00437250"/>
    <w:rsid w:val="00437B96"/>
    <w:rsid w:val="00437F28"/>
    <w:rsid w:val="00437FDB"/>
    <w:rsid w:val="004402B8"/>
    <w:rsid w:val="0044196B"/>
    <w:rsid w:val="00441C1B"/>
    <w:rsid w:val="00442B5F"/>
    <w:rsid w:val="00442E59"/>
    <w:rsid w:val="00443851"/>
    <w:rsid w:val="004441AB"/>
    <w:rsid w:val="004445DF"/>
    <w:rsid w:val="00444FF3"/>
    <w:rsid w:val="00445E88"/>
    <w:rsid w:val="00446093"/>
    <w:rsid w:val="00447D1D"/>
    <w:rsid w:val="00447D73"/>
    <w:rsid w:val="00450058"/>
    <w:rsid w:val="004504C2"/>
    <w:rsid w:val="00451063"/>
    <w:rsid w:val="00451392"/>
    <w:rsid w:val="0045230E"/>
    <w:rsid w:val="004529F9"/>
    <w:rsid w:val="00453042"/>
    <w:rsid w:val="00453C68"/>
    <w:rsid w:val="0045419C"/>
    <w:rsid w:val="004542F1"/>
    <w:rsid w:val="004543BD"/>
    <w:rsid w:val="00454671"/>
    <w:rsid w:val="0045492B"/>
    <w:rsid w:val="00454B9B"/>
    <w:rsid w:val="00455300"/>
    <w:rsid w:val="00455775"/>
    <w:rsid w:val="00455BE5"/>
    <w:rsid w:val="00455FDD"/>
    <w:rsid w:val="004569C1"/>
    <w:rsid w:val="00456D4A"/>
    <w:rsid w:val="00456ED3"/>
    <w:rsid w:val="004572B1"/>
    <w:rsid w:val="004574E9"/>
    <w:rsid w:val="004601BD"/>
    <w:rsid w:val="00460391"/>
    <w:rsid w:val="00460638"/>
    <w:rsid w:val="00460AE4"/>
    <w:rsid w:val="00460F0C"/>
    <w:rsid w:val="004613A0"/>
    <w:rsid w:val="00461ED1"/>
    <w:rsid w:val="00462ACC"/>
    <w:rsid w:val="00462DAC"/>
    <w:rsid w:val="0046361C"/>
    <w:rsid w:val="0046382A"/>
    <w:rsid w:val="00463B32"/>
    <w:rsid w:val="00463C3E"/>
    <w:rsid w:val="004642E9"/>
    <w:rsid w:val="00464D2A"/>
    <w:rsid w:val="00465DF7"/>
    <w:rsid w:val="00465F06"/>
    <w:rsid w:val="00466282"/>
    <w:rsid w:val="00466C18"/>
    <w:rsid w:val="00466D72"/>
    <w:rsid w:val="00467064"/>
    <w:rsid w:val="00467104"/>
    <w:rsid w:val="004678B7"/>
    <w:rsid w:val="00467978"/>
    <w:rsid w:val="00470017"/>
    <w:rsid w:val="00470A27"/>
    <w:rsid w:val="00470AF5"/>
    <w:rsid w:val="004711A1"/>
    <w:rsid w:val="00471EDB"/>
    <w:rsid w:val="004725F2"/>
    <w:rsid w:val="00473B9A"/>
    <w:rsid w:val="00473C28"/>
    <w:rsid w:val="00473E0C"/>
    <w:rsid w:val="0047401D"/>
    <w:rsid w:val="0047459D"/>
    <w:rsid w:val="004746B5"/>
    <w:rsid w:val="00474D81"/>
    <w:rsid w:val="00474DA7"/>
    <w:rsid w:val="00475592"/>
    <w:rsid w:val="00475C28"/>
    <w:rsid w:val="00476200"/>
    <w:rsid w:val="0047794F"/>
    <w:rsid w:val="00477E59"/>
    <w:rsid w:val="00480449"/>
    <w:rsid w:val="004812FC"/>
    <w:rsid w:val="004816B8"/>
    <w:rsid w:val="00481F2D"/>
    <w:rsid w:val="00482656"/>
    <w:rsid w:val="004829F7"/>
    <w:rsid w:val="00482F6A"/>
    <w:rsid w:val="004837DA"/>
    <w:rsid w:val="00483B0D"/>
    <w:rsid w:val="004842B3"/>
    <w:rsid w:val="00485F2C"/>
    <w:rsid w:val="00486215"/>
    <w:rsid w:val="00487FAF"/>
    <w:rsid w:val="0049200A"/>
    <w:rsid w:val="00492234"/>
    <w:rsid w:val="00492471"/>
    <w:rsid w:val="004927AA"/>
    <w:rsid w:val="00492F62"/>
    <w:rsid w:val="004930C4"/>
    <w:rsid w:val="00494708"/>
    <w:rsid w:val="00494D7F"/>
    <w:rsid w:val="00494E08"/>
    <w:rsid w:val="0049511F"/>
    <w:rsid w:val="00496A09"/>
    <w:rsid w:val="00496C66"/>
    <w:rsid w:val="004A067E"/>
    <w:rsid w:val="004A0B75"/>
    <w:rsid w:val="004A0C24"/>
    <w:rsid w:val="004A0E13"/>
    <w:rsid w:val="004A1919"/>
    <w:rsid w:val="004A1BF4"/>
    <w:rsid w:val="004A1EE7"/>
    <w:rsid w:val="004A2142"/>
    <w:rsid w:val="004A2A4B"/>
    <w:rsid w:val="004A3609"/>
    <w:rsid w:val="004A3B59"/>
    <w:rsid w:val="004A4302"/>
    <w:rsid w:val="004A4E7A"/>
    <w:rsid w:val="004A5399"/>
    <w:rsid w:val="004A59CE"/>
    <w:rsid w:val="004A6031"/>
    <w:rsid w:val="004A6C19"/>
    <w:rsid w:val="004A7513"/>
    <w:rsid w:val="004B1A81"/>
    <w:rsid w:val="004B2738"/>
    <w:rsid w:val="004B3949"/>
    <w:rsid w:val="004B3DFC"/>
    <w:rsid w:val="004B3F03"/>
    <w:rsid w:val="004B3F1C"/>
    <w:rsid w:val="004B4C4F"/>
    <w:rsid w:val="004B5335"/>
    <w:rsid w:val="004B5A3C"/>
    <w:rsid w:val="004B5AB1"/>
    <w:rsid w:val="004B5B55"/>
    <w:rsid w:val="004B689F"/>
    <w:rsid w:val="004B6930"/>
    <w:rsid w:val="004B74E2"/>
    <w:rsid w:val="004B7C72"/>
    <w:rsid w:val="004B7D34"/>
    <w:rsid w:val="004C1568"/>
    <w:rsid w:val="004C1909"/>
    <w:rsid w:val="004C48DC"/>
    <w:rsid w:val="004C4C4B"/>
    <w:rsid w:val="004C55D2"/>
    <w:rsid w:val="004C56F0"/>
    <w:rsid w:val="004C6B29"/>
    <w:rsid w:val="004C7425"/>
    <w:rsid w:val="004C76CD"/>
    <w:rsid w:val="004C7DEB"/>
    <w:rsid w:val="004D0AD7"/>
    <w:rsid w:val="004D1D76"/>
    <w:rsid w:val="004D1E1C"/>
    <w:rsid w:val="004D23BC"/>
    <w:rsid w:val="004D24CA"/>
    <w:rsid w:val="004D297C"/>
    <w:rsid w:val="004D3A66"/>
    <w:rsid w:val="004D4485"/>
    <w:rsid w:val="004D4FFE"/>
    <w:rsid w:val="004D574E"/>
    <w:rsid w:val="004D6570"/>
    <w:rsid w:val="004D69A5"/>
    <w:rsid w:val="004D6C91"/>
    <w:rsid w:val="004D6DD4"/>
    <w:rsid w:val="004D7CD6"/>
    <w:rsid w:val="004D7EC2"/>
    <w:rsid w:val="004E060B"/>
    <w:rsid w:val="004E07E2"/>
    <w:rsid w:val="004E0AE4"/>
    <w:rsid w:val="004E102A"/>
    <w:rsid w:val="004E1189"/>
    <w:rsid w:val="004E1918"/>
    <w:rsid w:val="004E1C59"/>
    <w:rsid w:val="004E2E66"/>
    <w:rsid w:val="004E32FD"/>
    <w:rsid w:val="004E39DE"/>
    <w:rsid w:val="004E5EF1"/>
    <w:rsid w:val="004E6695"/>
    <w:rsid w:val="004E670D"/>
    <w:rsid w:val="004E74DC"/>
    <w:rsid w:val="004E7831"/>
    <w:rsid w:val="004F014A"/>
    <w:rsid w:val="004F25EE"/>
    <w:rsid w:val="004F261B"/>
    <w:rsid w:val="004F4335"/>
    <w:rsid w:val="004F5063"/>
    <w:rsid w:val="004F52E7"/>
    <w:rsid w:val="004F546F"/>
    <w:rsid w:val="004F5982"/>
    <w:rsid w:val="004F5ED6"/>
    <w:rsid w:val="004F5FF1"/>
    <w:rsid w:val="004F6579"/>
    <w:rsid w:val="004F685C"/>
    <w:rsid w:val="005004AB"/>
    <w:rsid w:val="0050277A"/>
    <w:rsid w:val="0050296D"/>
    <w:rsid w:val="00502C1C"/>
    <w:rsid w:val="00502FF4"/>
    <w:rsid w:val="00503A5D"/>
    <w:rsid w:val="00503DAA"/>
    <w:rsid w:val="0050439A"/>
    <w:rsid w:val="00505398"/>
    <w:rsid w:val="00506635"/>
    <w:rsid w:val="0050663B"/>
    <w:rsid w:val="0051028F"/>
    <w:rsid w:val="00511065"/>
    <w:rsid w:val="005111C4"/>
    <w:rsid w:val="005112DE"/>
    <w:rsid w:val="00512BB1"/>
    <w:rsid w:val="00513189"/>
    <w:rsid w:val="005136F3"/>
    <w:rsid w:val="00513FDF"/>
    <w:rsid w:val="0051434C"/>
    <w:rsid w:val="005148CE"/>
    <w:rsid w:val="00514D02"/>
    <w:rsid w:val="0051518C"/>
    <w:rsid w:val="005152A1"/>
    <w:rsid w:val="0051538F"/>
    <w:rsid w:val="00515518"/>
    <w:rsid w:val="00515A48"/>
    <w:rsid w:val="005173A3"/>
    <w:rsid w:val="005173B8"/>
    <w:rsid w:val="005200DE"/>
    <w:rsid w:val="00520AEC"/>
    <w:rsid w:val="00520B8C"/>
    <w:rsid w:val="00521196"/>
    <w:rsid w:val="00521646"/>
    <w:rsid w:val="00521EAF"/>
    <w:rsid w:val="0052204C"/>
    <w:rsid w:val="00522054"/>
    <w:rsid w:val="005220DC"/>
    <w:rsid w:val="0052230A"/>
    <w:rsid w:val="005225BE"/>
    <w:rsid w:val="00522608"/>
    <w:rsid w:val="00522FB7"/>
    <w:rsid w:val="0052357E"/>
    <w:rsid w:val="00523718"/>
    <w:rsid w:val="005239C5"/>
    <w:rsid w:val="00524171"/>
    <w:rsid w:val="00524B8A"/>
    <w:rsid w:val="00525583"/>
    <w:rsid w:val="005255D5"/>
    <w:rsid w:val="005258C4"/>
    <w:rsid w:val="00526290"/>
    <w:rsid w:val="00526669"/>
    <w:rsid w:val="00526873"/>
    <w:rsid w:val="00526FAC"/>
    <w:rsid w:val="00527214"/>
    <w:rsid w:val="0052747F"/>
    <w:rsid w:val="00527909"/>
    <w:rsid w:val="00530B89"/>
    <w:rsid w:val="00530B95"/>
    <w:rsid w:val="00530D0F"/>
    <w:rsid w:val="00530F14"/>
    <w:rsid w:val="005312CB"/>
    <w:rsid w:val="0053143C"/>
    <w:rsid w:val="00531E3F"/>
    <w:rsid w:val="00532A30"/>
    <w:rsid w:val="00532EA7"/>
    <w:rsid w:val="005333E9"/>
    <w:rsid w:val="00533921"/>
    <w:rsid w:val="00534F4B"/>
    <w:rsid w:val="0053561F"/>
    <w:rsid w:val="0053582C"/>
    <w:rsid w:val="005363A1"/>
    <w:rsid w:val="005374B2"/>
    <w:rsid w:val="00537F67"/>
    <w:rsid w:val="005428C9"/>
    <w:rsid w:val="005429B7"/>
    <w:rsid w:val="00542F4D"/>
    <w:rsid w:val="0054361B"/>
    <w:rsid w:val="00543BD7"/>
    <w:rsid w:val="00544BB4"/>
    <w:rsid w:val="00544D50"/>
    <w:rsid w:val="00544FA0"/>
    <w:rsid w:val="0054530D"/>
    <w:rsid w:val="00546C2E"/>
    <w:rsid w:val="00550D26"/>
    <w:rsid w:val="0055122A"/>
    <w:rsid w:val="00551414"/>
    <w:rsid w:val="005515A6"/>
    <w:rsid w:val="00552644"/>
    <w:rsid w:val="00552927"/>
    <w:rsid w:val="00552F6A"/>
    <w:rsid w:val="005530B4"/>
    <w:rsid w:val="005539F7"/>
    <w:rsid w:val="00554099"/>
    <w:rsid w:val="005545E4"/>
    <w:rsid w:val="00554E3A"/>
    <w:rsid w:val="0055578C"/>
    <w:rsid w:val="005558A8"/>
    <w:rsid w:val="0055592C"/>
    <w:rsid w:val="00555F1F"/>
    <w:rsid w:val="00555F4B"/>
    <w:rsid w:val="005560D0"/>
    <w:rsid w:val="00556560"/>
    <w:rsid w:val="0055715F"/>
    <w:rsid w:val="0056020E"/>
    <w:rsid w:val="00560D5D"/>
    <w:rsid w:val="00560F64"/>
    <w:rsid w:val="00561114"/>
    <w:rsid w:val="00561D38"/>
    <w:rsid w:val="005625E7"/>
    <w:rsid w:val="00562B95"/>
    <w:rsid w:val="00563792"/>
    <w:rsid w:val="0056476D"/>
    <w:rsid w:val="005648E4"/>
    <w:rsid w:val="005650A9"/>
    <w:rsid w:val="005656DD"/>
    <w:rsid w:val="0056588F"/>
    <w:rsid w:val="00567721"/>
    <w:rsid w:val="00570DA0"/>
    <w:rsid w:val="005716E0"/>
    <w:rsid w:val="00571728"/>
    <w:rsid w:val="0057177A"/>
    <w:rsid w:val="0057203E"/>
    <w:rsid w:val="005728EC"/>
    <w:rsid w:val="00572D22"/>
    <w:rsid w:val="00572E16"/>
    <w:rsid w:val="005732AE"/>
    <w:rsid w:val="00573B53"/>
    <w:rsid w:val="00573E91"/>
    <w:rsid w:val="00574AEF"/>
    <w:rsid w:val="005757B1"/>
    <w:rsid w:val="005758EB"/>
    <w:rsid w:val="00575CC7"/>
    <w:rsid w:val="005760B6"/>
    <w:rsid w:val="005763F7"/>
    <w:rsid w:val="00576C4A"/>
    <w:rsid w:val="00576EC9"/>
    <w:rsid w:val="005776C8"/>
    <w:rsid w:val="00577AD3"/>
    <w:rsid w:val="00577C69"/>
    <w:rsid w:val="00580538"/>
    <w:rsid w:val="0058069A"/>
    <w:rsid w:val="00581C01"/>
    <w:rsid w:val="00581EE6"/>
    <w:rsid w:val="00582BA1"/>
    <w:rsid w:val="00583D3D"/>
    <w:rsid w:val="00584290"/>
    <w:rsid w:val="005844EF"/>
    <w:rsid w:val="00584A7F"/>
    <w:rsid w:val="00584CA4"/>
    <w:rsid w:val="00584F85"/>
    <w:rsid w:val="00585176"/>
    <w:rsid w:val="005862F6"/>
    <w:rsid w:val="00586359"/>
    <w:rsid w:val="005869F3"/>
    <w:rsid w:val="005878B3"/>
    <w:rsid w:val="0059004E"/>
    <w:rsid w:val="005903A3"/>
    <w:rsid w:val="00590D08"/>
    <w:rsid w:val="00591F7F"/>
    <w:rsid w:val="005927A4"/>
    <w:rsid w:val="00592959"/>
    <w:rsid w:val="00592FF2"/>
    <w:rsid w:val="00593334"/>
    <w:rsid w:val="00593449"/>
    <w:rsid w:val="00593D3D"/>
    <w:rsid w:val="005961AA"/>
    <w:rsid w:val="00597F2B"/>
    <w:rsid w:val="005A03D7"/>
    <w:rsid w:val="005A04CE"/>
    <w:rsid w:val="005A0843"/>
    <w:rsid w:val="005A097A"/>
    <w:rsid w:val="005A2E96"/>
    <w:rsid w:val="005A3396"/>
    <w:rsid w:val="005A339D"/>
    <w:rsid w:val="005A33DD"/>
    <w:rsid w:val="005A3731"/>
    <w:rsid w:val="005A4909"/>
    <w:rsid w:val="005A4A17"/>
    <w:rsid w:val="005A51B0"/>
    <w:rsid w:val="005A5CFE"/>
    <w:rsid w:val="005A646D"/>
    <w:rsid w:val="005A6B63"/>
    <w:rsid w:val="005B071C"/>
    <w:rsid w:val="005B0783"/>
    <w:rsid w:val="005B0F3E"/>
    <w:rsid w:val="005B1942"/>
    <w:rsid w:val="005B1F25"/>
    <w:rsid w:val="005B27FD"/>
    <w:rsid w:val="005B2BD7"/>
    <w:rsid w:val="005B3345"/>
    <w:rsid w:val="005B42B3"/>
    <w:rsid w:val="005B5EAC"/>
    <w:rsid w:val="005B68BF"/>
    <w:rsid w:val="005B6A4C"/>
    <w:rsid w:val="005B7121"/>
    <w:rsid w:val="005C02BE"/>
    <w:rsid w:val="005C1872"/>
    <w:rsid w:val="005C1BD7"/>
    <w:rsid w:val="005C4BC9"/>
    <w:rsid w:val="005C4E7B"/>
    <w:rsid w:val="005C503C"/>
    <w:rsid w:val="005C52E3"/>
    <w:rsid w:val="005C63F0"/>
    <w:rsid w:val="005C6448"/>
    <w:rsid w:val="005C6479"/>
    <w:rsid w:val="005C70BA"/>
    <w:rsid w:val="005C768F"/>
    <w:rsid w:val="005D0395"/>
    <w:rsid w:val="005D091D"/>
    <w:rsid w:val="005D09B7"/>
    <w:rsid w:val="005D1CF1"/>
    <w:rsid w:val="005D1F03"/>
    <w:rsid w:val="005D1F3B"/>
    <w:rsid w:val="005D268B"/>
    <w:rsid w:val="005D26B0"/>
    <w:rsid w:val="005D2A2D"/>
    <w:rsid w:val="005D2A60"/>
    <w:rsid w:val="005D3122"/>
    <w:rsid w:val="005D342E"/>
    <w:rsid w:val="005D39A6"/>
    <w:rsid w:val="005D3DD8"/>
    <w:rsid w:val="005D3EE9"/>
    <w:rsid w:val="005D43E3"/>
    <w:rsid w:val="005D4760"/>
    <w:rsid w:val="005D4C7B"/>
    <w:rsid w:val="005D4EB4"/>
    <w:rsid w:val="005D6393"/>
    <w:rsid w:val="005D7362"/>
    <w:rsid w:val="005D73B6"/>
    <w:rsid w:val="005D772A"/>
    <w:rsid w:val="005D7A48"/>
    <w:rsid w:val="005D7FFB"/>
    <w:rsid w:val="005E14D8"/>
    <w:rsid w:val="005E1C3F"/>
    <w:rsid w:val="005E1C5D"/>
    <w:rsid w:val="005E1E16"/>
    <w:rsid w:val="005E22C3"/>
    <w:rsid w:val="005E2CC9"/>
    <w:rsid w:val="005E2CD7"/>
    <w:rsid w:val="005E3C61"/>
    <w:rsid w:val="005E4D54"/>
    <w:rsid w:val="005E4E78"/>
    <w:rsid w:val="005E4F2A"/>
    <w:rsid w:val="005E5079"/>
    <w:rsid w:val="005E525A"/>
    <w:rsid w:val="005E5410"/>
    <w:rsid w:val="005E7982"/>
    <w:rsid w:val="005E7A0C"/>
    <w:rsid w:val="005E7C40"/>
    <w:rsid w:val="005E7D02"/>
    <w:rsid w:val="005F0B29"/>
    <w:rsid w:val="005F129C"/>
    <w:rsid w:val="005F19E5"/>
    <w:rsid w:val="005F253B"/>
    <w:rsid w:val="005F286C"/>
    <w:rsid w:val="005F2FDF"/>
    <w:rsid w:val="005F30BF"/>
    <w:rsid w:val="005F4744"/>
    <w:rsid w:val="005F4CD2"/>
    <w:rsid w:val="005F4FE5"/>
    <w:rsid w:val="005F50E2"/>
    <w:rsid w:val="005F5C8B"/>
    <w:rsid w:val="005F5E8C"/>
    <w:rsid w:val="005F683B"/>
    <w:rsid w:val="005F6DD2"/>
    <w:rsid w:val="005F6EBE"/>
    <w:rsid w:val="005F709A"/>
    <w:rsid w:val="005F70A2"/>
    <w:rsid w:val="006010F3"/>
    <w:rsid w:val="006012D4"/>
    <w:rsid w:val="006028A6"/>
    <w:rsid w:val="00605763"/>
    <w:rsid w:val="00605D3A"/>
    <w:rsid w:val="00606B39"/>
    <w:rsid w:val="00606D3C"/>
    <w:rsid w:val="00606E3E"/>
    <w:rsid w:val="0060722B"/>
    <w:rsid w:val="00610AF5"/>
    <w:rsid w:val="00610BB7"/>
    <w:rsid w:val="00610E9A"/>
    <w:rsid w:val="00612E5F"/>
    <w:rsid w:val="00613002"/>
    <w:rsid w:val="0061374C"/>
    <w:rsid w:val="00614055"/>
    <w:rsid w:val="006155F9"/>
    <w:rsid w:val="00615E08"/>
    <w:rsid w:val="00616086"/>
    <w:rsid w:val="0061659C"/>
    <w:rsid w:val="006166C6"/>
    <w:rsid w:val="00620680"/>
    <w:rsid w:val="006221E9"/>
    <w:rsid w:val="006224E8"/>
    <w:rsid w:val="006225D6"/>
    <w:rsid w:val="00623599"/>
    <w:rsid w:val="00623783"/>
    <w:rsid w:val="00623CB0"/>
    <w:rsid w:val="00625386"/>
    <w:rsid w:val="0062572A"/>
    <w:rsid w:val="00625B01"/>
    <w:rsid w:val="00625FE3"/>
    <w:rsid w:val="0062606B"/>
    <w:rsid w:val="00626C30"/>
    <w:rsid w:val="00627085"/>
    <w:rsid w:val="006272C7"/>
    <w:rsid w:val="00632CDD"/>
    <w:rsid w:val="006332A8"/>
    <w:rsid w:val="00633CB7"/>
    <w:rsid w:val="00634299"/>
    <w:rsid w:val="00634945"/>
    <w:rsid w:val="00635282"/>
    <w:rsid w:val="0063535C"/>
    <w:rsid w:val="006353A7"/>
    <w:rsid w:val="00635467"/>
    <w:rsid w:val="006359B9"/>
    <w:rsid w:val="006360E5"/>
    <w:rsid w:val="0063666F"/>
    <w:rsid w:val="00637A53"/>
    <w:rsid w:val="006411D8"/>
    <w:rsid w:val="006414C0"/>
    <w:rsid w:val="006415A7"/>
    <w:rsid w:val="00644332"/>
    <w:rsid w:val="006443A8"/>
    <w:rsid w:val="00644E39"/>
    <w:rsid w:val="006458F8"/>
    <w:rsid w:val="00645FAE"/>
    <w:rsid w:val="00646284"/>
    <w:rsid w:val="00646355"/>
    <w:rsid w:val="0064640B"/>
    <w:rsid w:val="0064698F"/>
    <w:rsid w:val="00646DF8"/>
    <w:rsid w:val="00647F34"/>
    <w:rsid w:val="0065078D"/>
    <w:rsid w:val="00650A3A"/>
    <w:rsid w:val="0065256D"/>
    <w:rsid w:val="006526D7"/>
    <w:rsid w:val="00652D11"/>
    <w:rsid w:val="00652EFA"/>
    <w:rsid w:val="006534D6"/>
    <w:rsid w:val="006536EA"/>
    <w:rsid w:val="00653888"/>
    <w:rsid w:val="00654620"/>
    <w:rsid w:val="006547A8"/>
    <w:rsid w:val="00655FAB"/>
    <w:rsid w:val="0065660C"/>
    <w:rsid w:val="00656E10"/>
    <w:rsid w:val="00657B00"/>
    <w:rsid w:val="0066050D"/>
    <w:rsid w:val="0066126E"/>
    <w:rsid w:val="00661896"/>
    <w:rsid w:val="00661D14"/>
    <w:rsid w:val="006625D3"/>
    <w:rsid w:val="00663133"/>
    <w:rsid w:val="00663A0C"/>
    <w:rsid w:val="00664389"/>
    <w:rsid w:val="0066554F"/>
    <w:rsid w:val="0066656A"/>
    <w:rsid w:val="0066666B"/>
    <w:rsid w:val="00666D7B"/>
    <w:rsid w:val="00667975"/>
    <w:rsid w:val="006701A6"/>
    <w:rsid w:val="0067076D"/>
    <w:rsid w:val="00670D6F"/>
    <w:rsid w:val="00671C4C"/>
    <w:rsid w:val="00671C8B"/>
    <w:rsid w:val="006725E4"/>
    <w:rsid w:val="00672C1A"/>
    <w:rsid w:val="00672C3E"/>
    <w:rsid w:val="00673859"/>
    <w:rsid w:val="00673861"/>
    <w:rsid w:val="00673C81"/>
    <w:rsid w:val="00673FDD"/>
    <w:rsid w:val="00673FF5"/>
    <w:rsid w:val="00676088"/>
    <w:rsid w:val="006762D2"/>
    <w:rsid w:val="00676E73"/>
    <w:rsid w:val="006776E8"/>
    <w:rsid w:val="00677B79"/>
    <w:rsid w:val="00677F16"/>
    <w:rsid w:val="006803AB"/>
    <w:rsid w:val="006806B6"/>
    <w:rsid w:val="00680D35"/>
    <w:rsid w:val="00681032"/>
    <w:rsid w:val="00682CEF"/>
    <w:rsid w:val="00683ACB"/>
    <w:rsid w:val="00683EEE"/>
    <w:rsid w:val="006841FC"/>
    <w:rsid w:val="00684ACE"/>
    <w:rsid w:val="00685123"/>
    <w:rsid w:val="006865E9"/>
    <w:rsid w:val="0068771C"/>
    <w:rsid w:val="00690CD5"/>
    <w:rsid w:val="00690EFB"/>
    <w:rsid w:val="006922AD"/>
    <w:rsid w:val="006930FA"/>
    <w:rsid w:val="006940A9"/>
    <w:rsid w:val="006942FA"/>
    <w:rsid w:val="00695B8F"/>
    <w:rsid w:val="00695E30"/>
    <w:rsid w:val="00696A3F"/>
    <w:rsid w:val="00696E89"/>
    <w:rsid w:val="0069738D"/>
    <w:rsid w:val="0069762A"/>
    <w:rsid w:val="00697DAB"/>
    <w:rsid w:val="006A0CDA"/>
    <w:rsid w:val="006A0F7D"/>
    <w:rsid w:val="006A12B5"/>
    <w:rsid w:val="006A16F4"/>
    <w:rsid w:val="006A1731"/>
    <w:rsid w:val="006A1759"/>
    <w:rsid w:val="006A219D"/>
    <w:rsid w:val="006A2447"/>
    <w:rsid w:val="006A2AC5"/>
    <w:rsid w:val="006A3161"/>
    <w:rsid w:val="006A352B"/>
    <w:rsid w:val="006A36BD"/>
    <w:rsid w:val="006A630C"/>
    <w:rsid w:val="006A64EA"/>
    <w:rsid w:val="006A7341"/>
    <w:rsid w:val="006B0909"/>
    <w:rsid w:val="006B0B3E"/>
    <w:rsid w:val="006B13D3"/>
    <w:rsid w:val="006B1A78"/>
    <w:rsid w:val="006B27F0"/>
    <w:rsid w:val="006B2CA8"/>
    <w:rsid w:val="006B2F14"/>
    <w:rsid w:val="006B410A"/>
    <w:rsid w:val="006B432D"/>
    <w:rsid w:val="006B515C"/>
    <w:rsid w:val="006B6EB6"/>
    <w:rsid w:val="006B74F5"/>
    <w:rsid w:val="006B792D"/>
    <w:rsid w:val="006B7B11"/>
    <w:rsid w:val="006B7B70"/>
    <w:rsid w:val="006C006E"/>
    <w:rsid w:val="006C0648"/>
    <w:rsid w:val="006C205F"/>
    <w:rsid w:val="006C273C"/>
    <w:rsid w:val="006C31E7"/>
    <w:rsid w:val="006C3A85"/>
    <w:rsid w:val="006C3C94"/>
    <w:rsid w:val="006C4F7F"/>
    <w:rsid w:val="006C4FA6"/>
    <w:rsid w:val="006C59BF"/>
    <w:rsid w:val="006C642A"/>
    <w:rsid w:val="006C6C5D"/>
    <w:rsid w:val="006C6F90"/>
    <w:rsid w:val="006C7702"/>
    <w:rsid w:val="006C78DD"/>
    <w:rsid w:val="006D0E0F"/>
    <w:rsid w:val="006D1A48"/>
    <w:rsid w:val="006D1D6F"/>
    <w:rsid w:val="006D1E5C"/>
    <w:rsid w:val="006D26DD"/>
    <w:rsid w:val="006D2BE9"/>
    <w:rsid w:val="006D2D39"/>
    <w:rsid w:val="006D2EE7"/>
    <w:rsid w:val="006D33F8"/>
    <w:rsid w:val="006D3405"/>
    <w:rsid w:val="006D3F18"/>
    <w:rsid w:val="006D4D2D"/>
    <w:rsid w:val="006D5181"/>
    <w:rsid w:val="006D5610"/>
    <w:rsid w:val="006D6797"/>
    <w:rsid w:val="006D6FAC"/>
    <w:rsid w:val="006E043B"/>
    <w:rsid w:val="006E056F"/>
    <w:rsid w:val="006E0905"/>
    <w:rsid w:val="006E2723"/>
    <w:rsid w:val="006E2E93"/>
    <w:rsid w:val="006E3A56"/>
    <w:rsid w:val="006E3BA0"/>
    <w:rsid w:val="006E3EFF"/>
    <w:rsid w:val="006E44DF"/>
    <w:rsid w:val="006E4C99"/>
    <w:rsid w:val="006E4DB3"/>
    <w:rsid w:val="006E503B"/>
    <w:rsid w:val="006E533D"/>
    <w:rsid w:val="006E54A0"/>
    <w:rsid w:val="006E5E10"/>
    <w:rsid w:val="006E6579"/>
    <w:rsid w:val="006E68C4"/>
    <w:rsid w:val="006E6C6A"/>
    <w:rsid w:val="006E739C"/>
    <w:rsid w:val="006E7EF4"/>
    <w:rsid w:val="006F034F"/>
    <w:rsid w:val="006F1052"/>
    <w:rsid w:val="006F1414"/>
    <w:rsid w:val="006F16ED"/>
    <w:rsid w:val="006F1C08"/>
    <w:rsid w:val="006F489A"/>
    <w:rsid w:val="006F4A9E"/>
    <w:rsid w:val="006F5815"/>
    <w:rsid w:val="006F5AA2"/>
    <w:rsid w:val="006F64EA"/>
    <w:rsid w:val="006F6DB3"/>
    <w:rsid w:val="006F6E7B"/>
    <w:rsid w:val="006F7665"/>
    <w:rsid w:val="006F7701"/>
    <w:rsid w:val="007011C0"/>
    <w:rsid w:val="00702989"/>
    <w:rsid w:val="00702E26"/>
    <w:rsid w:val="00702EC0"/>
    <w:rsid w:val="00703521"/>
    <w:rsid w:val="007042B1"/>
    <w:rsid w:val="007044BD"/>
    <w:rsid w:val="00705A47"/>
    <w:rsid w:val="00706C60"/>
    <w:rsid w:val="007073DB"/>
    <w:rsid w:val="00707410"/>
    <w:rsid w:val="00707782"/>
    <w:rsid w:val="00707FD3"/>
    <w:rsid w:val="00710206"/>
    <w:rsid w:val="00710A0F"/>
    <w:rsid w:val="00710FDB"/>
    <w:rsid w:val="007111AF"/>
    <w:rsid w:val="007113C0"/>
    <w:rsid w:val="00711929"/>
    <w:rsid w:val="007123B5"/>
    <w:rsid w:val="00712A47"/>
    <w:rsid w:val="007156C5"/>
    <w:rsid w:val="00715806"/>
    <w:rsid w:val="00715A7A"/>
    <w:rsid w:val="00715D18"/>
    <w:rsid w:val="00716459"/>
    <w:rsid w:val="0071657B"/>
    <w:rsid w:val="00716785"/>
    <w:rsid w:val="00716A2C"/>
    <w:rsid w:val="00716E0E"/>
    <w:rsid w:val="00716E96"/>
    <w:rsid w:val="007171FE"/>
    <w:rsid w:val="00717214"/>
    <w:rsid w:val="00717439"/>
    <w:rsid w:val="00717B87"/>
    <w:rsid w:val="00717D57"/>
    <w:rsid w:val="00717E3B"/>
    <w:rsid w:val="0072100F"/>
    <w:rsid w:val="00721082"/>
    <w:rsid w:val="00721964"/>
    <w:rsid w:val="00722965"/>
    <w:rsid w:val="00722D12"/>
    <w:rsid w:val="00723155"/>
    <w:rsid w:val="00723CD4"/>
    <w:rsid w:val="00724000"/>
    <w:rsid w:val="00724A41"/>
    <w:rsid w:val="00724A82"/>
    <w:rsid w:val="00724DDC"/>
    <w:rsid w:val="00724ECC"/>
    <w:rsid w:val="00724F1B"/>
    <w:rsid w:val="00726A31"/>
    <w:rsid w:val="00726B5F"/>
    <w:rsid w:val="00727E42"/>
    <w:rsid w:val="00730166"/>
    <w:rsid w:val="00731367"/>
    <w:rsid w:val="007315FA"/>
    <w:rsid w:val="00731ABB"/>
    <w:rsid w:val="00733BC4"/>
    <w:rsid w:val="0073495E"/>
    <w:rsid w:val="00735864"/>
    <w:rsid w:val="0073592B"/>
    <w:rsid w:val="0073660C"/>
    <w:rsid w:val="00736EBB"/>
    <w:rsid w:val="0074150F"/>
    <w:rsid w:val="00741C0B"/>
    <w:rsid w:val="0074248B"/>
    <w:rsid w:val="00742BAF"/>
    <w:rsid w:val="00742E47"/>
    <w:rsid w:val="00743E99"/>
    <w:rsid w:val="0074458A"/>
    <w:rsid w:val="00744685"/>
    <w:rsid w:val="00745179"/>
    <w:rsid w:val="007463B5"/>
    <w:rsid w:val="00746D75"/>
    <w:rsid w:val="00747700"/>
    <w:rsid w:val="0075014E"/>
    <w:rsid w:val="00750A0F"/>
    <w:rsid w:val="00750B4F"/>
    <w:rsid w:val="0075142E"/>
    <w:rsid w:val="00751647"/>
    <w:rsid w:val="007518F0"/>
    <w:rsid w:val="0075272A"/>
    <w:rsid w:val="007529A9"/>
    <w:rsid w:val="007542A7"/>
    <w:rsid w:val="007549DF"/>
    <w:rsid w:val="0075563F"/>
    <w:rsid w:val="00755A6A"/>
    <w:rsid w:val="00755E14"/>
    <w:rsid w:val="007563E5"/>
    <w:rsid w:val="007571B8"/>
    <w:rsid w:val="007607EC"/>
    <w:rsid w:val="0076092B"/>
    <w:rsid w:val="007618D9"/>
    <w:rsid w:val="00761CA5"/>
    <w:rsid w:val="007624B9"/>
    <w:rsid w:val="00763447"/>
    <w:rsid w:val="00763CDA"/>
    <w:rsid w:val="007659FD"/>
    <w:rsid w:val="00765BD2"/>
    <w:rsid w:val="00765BFA"/>
    <w:rsid w:val="007660D6"/>
    <w:rsid w:val="00766145"/>
    <w:rsid w:val="007661B3"/>
    <w:rsid w:val="007664C4"/>
    <w:rsid w:val="0076651A"/>
    <w:rsid w:val="007669FB"/>
    <w:rsid w:val="00766D8E"/>
    <w:rsid w:val="007670C4"/>
    <w:rsid w:val="00767236"/>
    <w:rsid w:val="007677C2"/>
    <w:rsid w:val="0077106E"/>
    <w:rsid w:val="007710DE"/>
    <w:rsid w:val="00771CA0"/>
    <w:rsid w:val="00772129"/>
    <w:rsid w:val="00772AA0"/>
    <w:rsid w:val="00772FA7"/>
    <w:rsid w:val="00773253"/>
    <w:rsid w:val="007739F1"/>
    <w:rsid w:val="0077545A"/>
    <w:rsid w:val="00776161"/>
    <w:rsid w:val="007778C7"/>
    <w:rsid w:val="00777BF6"/>
    <w:rsid w:val="0078099E"/>
    <w:rsid w:val="007809C0"/>
    <w:rsid w:val="00780A58"/>
    <w:rsid w:val="00781188"/>
    <w:rsid w:val="0078152F"/>
    <w:rsid w:val="00781FC6"/>
    <w:rsid w:val="00782494"/>
    <w:rsid w:val="00782569"/>
    <w:rsid w:val="007827CD"/>
    <w:rsid w:val="007827E5"/>
    <w:rsid w:val="00783A97"/>
    <w:rsid w:val="00784772"/>
    <w:rsid w:val="00784B16"/>
    <w:rsid w:val="00785968"/>
    <w:rsid w:val="00785D9C"/>
    <w:rsid w:val="0078668F"/>
    <w:rsid w:val="0078748F"/>
    <w:rsid w:val="00787DB9"/>
    <w:rsid w:val="00790166"/>
    <w:rsid w:val="0079130B"/>
    <w:rsid w:val="007914E1"/>
    <w:rsid w:val="00791802"/>
    <w:rsid w:val="007925B1"/>
    <w:rsid w:val="0079282E"/>
    <w:rsid w:val="0079297A"/>
    <w:rsid w:val="00792B89"/>
    <w:rsid w:val="00794270"/>
    <w:rsid w:val="00794979"/>
    <w:rsid w:val="00794B1A"/>
    <w:rsid w:val="00796892"/>
    <w:rsid w:val="00796A95"/>
    <w:rsid w:val="007974D5"/>
    <w:rsid w:val="007979BC"/>
    <w:rsid w:val="007A07A7"/>
    <w:rsid w:val="007A309A"/>
    <w:rsid w:val="007A32B4"/>
    <w:rsid w:val="007A3CEC"/>
    <w:rsid w:val="007A4E72"/>
    <w:rsid w:val="007A55D8"/>
    <w:rsid w:val="007A570A"/>
    <w:rsid w:val="007A62D3"/>
    <w:rsid w:val="007A6682"/>
    <w:rsid w:val="007A706F"/>
    <w:rsid w:val="007A7995"/>
    <w:rsid w:val="007B0145"/>
    <w:rsid w:val="007B074A"/>
    <w:rsid w:val="007B0CD5"/>
    <w:rsid w:val="007B0D07"/>
    <w:rsid w:val="007B13B8"/>
    <w:rsid w:val="007B1BEB"/>
    <w:rsid w:val="007B26CA"/>
    <w:rsid w:val="007B2CD0"/>
    <w:rsid w:val="007B2FF8"/>
    <w:rsid w:val="007B4887"/>
    <w:rsid w:val="007B4969"/>
    <w:rsid w:val="007B5971"/>
    <w:rsid w:val="007B5F13"/>
    <w:rsid w:val="007B6CCD"/>
    <w:rsid w:val="007B738D"/>
    <w:rsid w:val="007B7ADF"/>
    <w:rsid w:val="007B7C29"/>
    <w:rsid w:val="007C0193"/>
    <w:rsid w:val="007C08B8"/>
    <w:rsid w:val="007C1CDB"/>
    <w:rsid w:val="007C23AA"/>
    <w:rsid w:val="007C2C73"/>
    <w:rsid w:val="007C2CB9"/>
    <w:rsid w:val="007C2F16"/>
    <w:rsid w:val="007C398A"/>
    <w:rsid w:val="007C3A5E"/>
    <w:rsid w:val="007C497F"/>
    <w:rsid w:val="007C4EF0"/>
    <w:rsid w:val="007C6A2A"/>
    <w:rsid w:val="007C6B22"/>
    <w:rsid w:val="007C7AD0"/>
    <w:rsid w:val="007D0D12"/>
    <w:rsid w:val="007D1161"/>
    <w:rsid w:val="007D140F"/>
    <w:rsid w:val="007D1D66"/>
    <w:rsid w:val="007D1F6C"/>
    <w:rsid w:val="007D20C9"/>
    <w:rsid w:val="007D2371"/>
    <w:rsid w:val="007D2669"/>
    <w:rsid w:val="007D2DE2"/>
    <w:rsid w:val="007D37CB"/>
    <w:rsid w:val="007D48C8"/>
    <w:rsid w:val="007D48FC"/>
    <w:rsid w:val="007D49B7"/>
    <w:rsid w:val="007D4A22"/>
    <w:rsid w:val="007D4A45"/>
    <w:rsid w:val="007D4C90"/>
    <w:rsid w:val="007D57DE"/>
    <w:rsid w:val="007D6310"/>
    <w:rsid w:val="007D6C50"/>
    <w:rsid w:val="007D7419"/>
    <w:rsid w:val="007E0336"/>
    <w:rsid w:val="007E0669"/>
    <w:rsid w:val="007E0835"/>
    <w:rsid w:val="007E1022"/>
    <w:rsid w:val="007E16C3"/>
    <w:rsid w:val="007E1841"/>
    <w:rsid w:val="007E1C6D"/>
    <w:rsid w:val="007E21C2"/>
    <w:rsid w:val="007E2D92"/>
    <w:rsid w:val="007E2E9C"/>
    <w:rsid w:val="007E3B13"/>
    <w:rsid w:val="007E3B82"/>
    <w:rsid w:val="007E44DC"/>
    <w:rsid w:val="007E5E9A"/>
    <w:rsid w:val="007E64F1"/>
    <w:rsid w:val="007E74D1"/>
    <w:rsid w:val="007E7DCE"/>
    <w:rsid w:val="007F0F18"/>
    <w:rsid w:val="007F10F1"/>
    <w:rsid w:val="007F14C6"/>
    <w:rsid w:val="007F183C"/>
    <w:rsid w:val="007F2505"/>
    <w:rsid w:val="007F25CC"/>
    <w:rsid w:val="007F273F"/>
    <w:rsid w:val="007F288D"/>
    <w:rsid w:val="007F2895"/>
    <w:rsid w:val="007F28F0"/>
    <w:rsid w:val="007F2937"/>
    <w:rsid w:val="007F2BC7"/>
    <w:rsid w:val="007F2EBA"/>
    <w:rsid w:val="007F565A"/>
    <w:rsid w:val="007F5664"/>
    <w:rsid w:val="007F6794"/>
    <w:rsid w:val="007F6BFD"/>
    <w:rsid w:val="007F7252"/>
    <w:rsid w:val="007F7491"/>
    <w:rsid w:val="007F755D"/>
    <w:rsid w:val="007F7F57"/>
    <w:rsid w:val="008015FF"/>
    <w:rsid w:val="00802275"/>
    <w:rsid w:val="0080230A"/>
    <w:rsid w:val="008028FE"/>
    <w:rsid w:val="0080296A"/>
    <w:rsid w:val="00802A9E"/>
    <w:rsid w:val="00802AC0"/>
    <w:rsid w:val="00802DCB"/>
    <w:rsid w:val="00803929"/>
    <w:rsid w:val="00804987"/>
    <w:rsid w:val="00805557"/>
    <w:rsid w:val="0080597C"/>
    <w:rsid w:val="00805CA7"/>
    <w:rsid w:val="008065D4"/>
    <w:rsid w:val="00806BF1"/>
    <w:rsid w:val="0080798E"/>
    <w:rsid w:val="00807B8F"/>
    <w:rsid w:val="00811720"/>
    <w:rsid w:val="0081283A"/>
    <w:rsid w:val="00812C3F"/>
    <w:rsid w:val="00812D92"/>
    <w:rsid w:val="00814588"/>
    <w:rsid w:val="00814FFC"/>
    <w:rsid w:val="00815925"/>
    <w:rsid w:val="0081599B"/>
    <w:rsid w:val="0081600E"/>
    <w:rsid w:val="0081760A"/>
    <w:rsid w:val="008201FE"/>
    <w:rsid w:val="00820520"/>
    <w:rsid w:val="00820894"/>
    <w:rsid w:val="00821505"/>
    <w:rsid w:val="00821806"/>
    <w:rsid w:val="0082181C"/>
    <w:rsid w:val="00822415"/>
    <w:rsid w:val="0082308A"/>
    <w:rsid w:val="008231AF"/>
    <w:rsid w:val="00823A78"/>
    <w:rsid w:val="00823BFD"/>
    <w:rsid w:val="008241D0"/>
    <w:rsid w:val="008245C6"/>
    <w:rsid w:val="00824C3B"/>
    <w:rsid w:val="00824CB6"/>
    <w:rsid w:val="00825150"/>
    <w:rsid w:val="00826D4C"/>
    <w:rsid w:val="008273DB"/>
    <w:rsid w:val="0082781A"/>
    <w:rsid w:val="00827B9A"/>
    <w:rsid w:val="00827DAE"/>
    <w:rsid w:val="00827F74"/>
    <w:rsid w:val="00830BB4"/>
    <w:rsid w:val="00830E25"/>
    <w:rsid w:val="00831078"/>
    <w:rsid w:val="008324A9"/>
    <w:rsid w:val="008327AE"/>
    <w:rsid w:val="00833157"/>
    <w:rsid w:val="00833FEB"/>
    <w:rsid w:val="0083420D"/>
    <w:rsid w:val="00834472"/>
    <w:rsid w:val="0083556C"/>
    <w:rsid w:val="008355D0"/>
    <w:rsid w:val="00835FC0"/>
    <w:rsid w:val="00836089"/>
    <w:rsid w:val="00836380"/>
    <w:rsid w:val="00836957"/>
    <w:rsid w:val="00836C74"/>
    <w:rsid w:val="008370F1"/>
    <w:rsid w:val="008371B1"/>
    <w:rsid w:val="008371D9"/>
    <w:rsid w:val="008373D2"/>
    <w:rsid w:val="008406F8"/>
    <w:rsid w:val="00840714"/>
    <w:rsid w:val="00841C38"/>
    <w:rsid w:val="00843867"/>
    <w:rsid w:val="00844342"/>
    <w:rsid w:val="008452E8"/>
    <w:rsid w:val="00845A2B"/>
    <w:rsid w:val="00846CA6"/>
    <w:rsid w:val="00847484"/>
    <w:rsid w:val="00851944"/>
    <w:rsid w:val="008521AB"/>
    <w:rsid w:val="00852342"/>
    <w:rsid w:val="00852E6D"/>
    <w:rsid w:val="00853094"/>
    <w:rsid w:val="00853124"/>
    <w:rsid w:val="00854424"/>
    <w:rsid w:val="00854615"/>
    <w:rsid w:val="00854AD5"/>
    <w:rsid w:val="0085587D"/>
    <w:rsid w:val="0085678E"/>
    <w:rsid w:val="00856F22"/>
    <w:rsid w:val="00857630"/>
    <w:rsid w:val="00857C08"/>
    <w:rsid w:val="00857CB1"/>
    <w:rsid w:val="00861589"/>
    <w:rsid w:val="00862737"/>
    <w:rsid w:val="00863675"/>
    <w:rsid w:val="00864958"/>
    <w:rsid w:val="00864C7B"/>
    <w:rsid w:val="00864C7F"/>
    <w:rsid w:val="00864CBA"/>
    <w:rsid w:val="00865BAD"/>
    <w:rsid w:val="00866000"/>
    <w:rsid w:val="00867AE1"/>
    <w:rsid w:val="00867D0C"/>
    <w:rsid w:val="00870204"/>
    <w:rsid w:val="00870734"/>
    <w:rsid w:val="008709F2"/>
    <w:rsid w:val="00870A66"/>
    <w:rsid w:val="00870EE8"/>
    <w:rsid w:val="008716DC"/>
    <w:rsid w:val="00872080"/>
    <w:rsid w:val="00872211"/>
    <w:rsid w:val="008729E1"/>
    <w:rsid w:val="00874143"/>
    <w:rsid w:val="008743A7"/>
    <w:rsid w:val="00874F17"/>
    <w:rsid w:val="00875177"/>
    <w:rsid w:val="00875FC8"/>
    <w:rsid w:val="00876039"/>
    <w:rsid w:val="00876138"/>
    <w:rsid w:val="00876281"/>
    <w:rsid w:val="00876772"/>
    <w:rsid w:val="00880F67"/>
    <w:rsid w:val="00881635"/>
    <w:rsid w:val="0088165A"/>
    <w:rsid w:val="008816C6"/>
    <w:rsid w:val="008823B8"/>
    <w:rsid w:val="00883844"/>
    <w:rsid w:val="00883F7B"/>
    <w:rsid w:val="00884E58"/>
    <w:rsid w:val="0088519D"/>
    <w:rsid w:val="008853FC"/>
    <w:rsid w:val="0088564B"/>
    <w:rsid w:val="00885F25"/>
    <w:rsid w:val="00886AE4"/>
    <w:rsid w:val="00886DDA"/>
    <w:rsid w:val="0088745E"/>
    <w:rsid w:val="008876AB"/>
    <w:rsid w:val="0089021E"/>
    <w:rsid w:val="00890804"/>
    <w:rsid w:val="00891506"/>
    <w:rsid w:val="00891C9C"/>
    <w:rsid w:val="008927D9"/>
    <w:rsid w:val="008929B0"/>
    <w:rsid w:val="00892A71"/>
    <w:rsid w:val="008934D9"/>
    <w:rsid w:val="00893D4D"/>
    <w:rsid w:val="00894230"/>
    <w:rsid w:val="00894AAD"/>
    <w:rsid w:val="00895085"/>
    <w:rsid w:val="00895474"/>
    <w:rsid w:val="0089571C"/>
    <w:rsid w:val="00895C56"/>
    <w:rsid w:val="008960FD"/>
    <w:rsid w:val="0089667A"/>
    <w:rsid w:val="00896F1F"/>
    <w:rsid w:val="0089727D"/>
    <w:rsid w:val="00897317"/>
    <w:rsid w:val="008975AC"/>
    <w:rsid w:val="00897FB6"/>
    <w:rsid w:val="008A00BA"/>
    <w:rsid w:val="008A080E"/>
    <w:rsid w:val="008A09F8"/>
    <w:rsid w:val="008A0DEC"/>
    <w:rsid w:val="008A0E61"/>
    <w:rsid w:val="008A1064"/>
    <w:rsid w:val="008A135A"/>
    <w:rsid w:val="008A13A6"/>
    <w:rsid w:val="008A182F"/>
    <w:rsid w:val="008A18B8"/>
    <w:rsid w:val="008A2455"/>
    <w:rsid w:val="008A2622"/>
    <w:rsid w:val="008A2EE7"/>
    <w:rsid w:val="008A3098"/>
    <w:rsid w:val="008A3126"/>
    <w:rsid w:val="008A341E"/>
    <w:rsid w:val="008A3D7E"/>
    <w:rsid w:val="008A4CAC"/>
    <w:rsid w:val="008A683F"/>
    <w:rsid w:val="008A7140"/>
    <w:rsid w:val="008B015D"/>
    <w:rsid w:val="008B08D9"/>
    <w:rsid w:val="008B09DA"/>
    <w:rsid w:val="008B171B"/>
    <w:rsid w:val="008B310E"/>
    <w:rsid w:val="008B4189"/>
    <w:rsid w:val="008B468E"/>
    <w:rsid w:val="008B4ACB"/>
    <w:rsid w:val="008B5A21"/>
    <w:rsid w:val="008B6158"/>
    <w:rsid w:val="008B6923"/>
    <w:rsid w:val="008B694D"/>
    <w:rsid w:val="008B6CBF"/>
    <w:rsid w:val="008B7BF3"/>
    <w:rsid w:val="008C0F0A"/>
    <w:rsid w:val="008C16DC"/>
    <w:rsid w:val="008C23A7"/>
    <w:rsid w:val="008C2738"/>
    <w:rsid w:val="008C3523"/>
    <w:rsid w:val="008C37C2"/>
    <w:rsid w:val="008C39A1"/>
    <w:rsid w:val="008C3BB2"/>
    <w:rsid w:val="008C434F"/>
    <w:rsid w:val="008C4502"/>
    <w:rsid w:val="008C5067"/>
    <w:rsid w:val="008C5100"/>
    <w:rsid w:val="008C54AC"/>
    <w:rsid w:val="008C56F9"/>
    <w:rsid w:val="008C59A7"/>
    <w:rsid w:val="008C5BB4"/>
    <w:rsid w:val="008C5DF2"/>
    <w:rsid w:val="008C72FD"/>
    <w:rsid w:val="008C74B3"/>
    <w:rsid w:val="008C7BB4"/>
    <w:rsid w:val="008D047E"/>
    <w:rsid w:val="008D0B8A"/>
    <w:rsid w:val="008D1B18"/>
    <w:rsid w:val="008D1D8B"/>
    <w:rsid w:val="008D2555"/>
    <w:rsid w:val="008D275D"/>
    <w:rsid w:val="008D2FA8"/>
    <w:rsid w:val="008D4919"/>
    <w:rsid w:val="008D4956"/>
    <w:rsid w:val="008D4DCA"/>
    <w:rsid w:val="008D7383"/>
    <w:rsid w:val="008E0802"/>
    <w:rsid w:val="008E0E33"/>
    <w:rsid w:val="008E182F"/>
    <w:rsid w:val="008E1FB2"/>
    <w:rsid w:val="008E2C0F"/>
    <w:rsid w:val="008E36DE"/>
    <w:rsid w:val="008E3AF7"/>
    <w:rsid w:val="008E3FA7"/>
    <w:rsid w:val="008E4D7B"/>
    <w:rsid w:val="008E5495"/>
    <w:rsid w:val="008E5717"/>
    <w:rsid w:val="008E614B"/>
    <w:rsid w:val="008E6BB3"/>
    <w:rsid w:val="008E7EFC"/>
    <w:rsid w:val="008F00D6"/>
    <w:rsid w:val="008F14E3"/>
    <w:rsid w:val="008F1758"/>
    <w:rsid w:val="008F28C9"/>
    <w:rsid w:val="008F2D65"/>
    <w:rsid w:val="008F3490"/>
    <w:rsid w:val="008F35F9"/>
    <w:rsid w:val="008F36F0"/>
    <w:rsid w:val="008F62F1"/>
    <w:rsid w:val="008F644D"/>
    <w:rsid w:val="008F6E0E"/>
    <w:rsid w:val="008F7104"/>
    <w:rsid w:val="008F732D"/>
    <w:rsid w:val="008F7BD9"/>
    <w:rsid w:val="008F7CDF"/>
    <w:rsid w:val="008F7EE9"/>
    <w:rsid w:val="00900EB6"/>
    <w:rsid w:val="00901079"/>
    <w:rsid w:val="00901801"/>
    <w:rsid w:val="00902010"/>
    <w:rsid w:val="0090241C"/>
    <w:rsid w:val="00904645"/>
    <w:rsid w:val="00904D8D"/>
    <w:rsid w:val="009055FB"/>
    <w:rsid w:val="00905A43"/>
    <w:rsid w:val="00905F93"/>
    <w:rsid w:val="00905F98"/>
    <w:rsid w:val="00906342"/>
    <w:rsid w:val="00907221"/>
    <w:rsid w:val="00907FD1"/>
    <w:rsid w:val="00910158"/>
    <w:rsid w:val="0091056B"/>
    <w:rsid w:val="009109E2"/>
    <w:rsid w:val="00910C3A"/>
    <w:rsid w:val="00912198"/>
    <w:rsid w:val="0091232B"/>
    <w:rsid w:val="009123CB"/>
    <w:rsid w:val="00912F46"/>
    <w:rsid w:val="00913323"/>
    <w:rsid w:val="00913C61"/>
    <w:rsid w:val="00913CCD"/>
    <w:rsid w:val="009140DA"/>
    <w:rsid w:val="0091472C"/>
    <w:rsid w:val="0091488F"/>
    <w:rsid w:val="00914A5C"/>
    <w:rsid w:val="00915287"/>
    <w:rsid w:val="00915E49"/>
    <w:rsid w:val="0091754F"/>
    <w:rsid w:val="009177C9"/>
    <w:rsid w:val="00917F8A"/>
    <w:rsid w:val="00920965"/>
    <w:rsid w:val="00920E74"/>
    <w:rsid w:val="0092164F"/>
    <w:rsid w:val="00923412"/>
    <w:rsid w:val="0092433E"/>
    <w:rsid w:val="009244D4"/>
    <w:rsid w:val="00924895"/>
    <w:rsid w:val="00924F68"/>
    <w:rsid w:val="00925F3B"/>
    <w:rsid w:val="009265C3"/>
    <w:rsid w:val="009266B2"/>
    <w:rsid w:val="00926BF4"/>
    <w:rsid w:val="00926EE0"/>
    <w:rsid w:val="00927910"/>
    <w:rsid w:val="009322CA"/>
    <w:rsid w:val="00932906"/>
    <w:rsid w:val="00932C6F"/>
    <w:rsid w:val="00932C99"/>
    <w:rsid w:val="00934309"/>
    <w:rsid w:val="0093533C"/>
    <w:rsid w:val="009354BE"/>
    <w:rsid w:val="00935690"/>
    <w:rsid w:val="00935740"/>
    <w:rsid w:val="0093588E"/>
    <w:rsid w:val="00935E92"/>
    <w:rsid w:val="00936440"/>
    <w:rsid w:val="0093662D"/>
    <w:rsid w:val="00936AC0"/>
    <w:rsid w:val="00937EAF"/>
    <w:rsid w:val="00940B02"/>
    <w:rsid w:val="009412A6"/>
    <w:rsid w:val="0094148F"/>
    <w:rsid w:val="009414EB"/>
    <w:rsid w:val="00941622"/>
    <w:rsid w:val="00941E88"/>
    <w:rsid w:val="009420F8"/>
    <w:rsid w:val="00942866"/>
    <w:rsid w:val="00942A0D"/>
    <w:rsid w:val="0094379C"/>
    <w:rsid w:val="009451BD"/>
    <w:rsid w:val="009452C5"/>
    <w:rsid w:val="009453D9"/>
    <w:rsid w:val="0094657B"/>
    <w:rsid w:val="009471D7"/>
    <w:rsid w:val="00947E9E"/>
    <w:rsid w:val="0095125D"/>
    <w:rsid w:val="009518B8"/>
    <w:rsid w:val="00951C54"/>
    <w:rsid w:val="00951EF8"/>
    <w:rsid w:val="0095345B"/>
    <w:rsid w:val="00953548"/>
    <w:rsid w:val="0095376F"/>
    <w:rsid w:val="00953862"/>
    <w:rsid w:val="00953D82"/>
    <w:rsid w:val="00954456"/>
    <w:rsid w:val="009548DC"/>
    <w:rsid w:val="00954909"/>
    <w:rsid w:val="0095498E"/>
    <w:rsid w:val="00954BD9"/>
    <w:rsid w:val="00957207"/>
    <w:rsid w:val="009603BE"/>
    <w:rsid w:val="00960AF2"/>
    <w:rsid w:val="00960E66"/>
    <w:rsid w:val="00961DD9"/>
    <w:rsid w:val="009625E6"/>
    <w:rsid w:val="009629BE"/>
    <w:rsid w:val="009629CF"/>
    <w:rsid w:val="00962CFC"/>
    <w:rsid w:val="00963744"/>
    <w:rsid w:val="00963962"/>
    <w:rsid w:val="009643EE"/>
    <w:rsid w:val="00964A9B"/>
    <w:rsid w:val="0096574E"/>
    <w:rsid w:val="009659C9"/>
    <w:rsid w:val="009663DF"/>
    <w:rsid w:val="00967089"/>
    <w:rsid w:val="009673FA"/>
    <w:rsid w:val="009701D1"/>
    <w:rsid w:val="00972328"/>
    <w:rsid w:val="009728F7"/>
    <w:rsid w:val="0097299E"/>
    <w:rsid w:val="00973813"/>
    <w:rsid w:val="00973C01"/>
    <w:rsid w:val="00973E66"/>
    <w:rsid w:val="0097417E"/>
    <w:rsid w:val="0097430D"/>
    <w:rsid w:val="0097475F"/>
    <w:rsid w:val="00974A1C"/>
    <w:rsid w:val="00974ACD"/>
    <w:rsid w:val="00974C78"/>
    <w:rsid w:val="00975F1D"/>
    <w:rsid w:val="0097696B"/>
    <w:rsid w:val="0097714A"/>
    <w:rsid w:val="00977D30"/>
    <w:rsid w:val="009800F5"/>
    <w:rsid w:val="00980C36"/>
    <w:rsid w:val="00981AAC"/>
    <w:rsid w:val="009822F8"/>
    <w:rsid w:val="00983D60"/>
    <w:rsid w:val="00984413"/>
    <w:rsid w:val="00984810"/>
    <w:rsid w:val="009858E0"/>
    <w:rsid w:val="00985CE9"/>
    <w:rsid w:val="00986837"/>
    <w:rsid w:val="009873EF"/>
    <w:rsid w:val="0098796C"/>
    <w:rsid w:val="00987AD4"/>
    <w:rsid w:val="00987CF4"/>
    <w:rsid w:val="00987FC8"/>
    <w:rsid w:val="009903F2"/>
    <w:rsid w:val="0099048C"/>
    <w:rsid w:val="009908D6"/>
    <w:rsid w:val="00990EE8"/>
    <w:rsid w:val="00990EFE"/>
    <w:rsid w:val="0099131B"/>
    <w:rsid w:val="00991379"/>
    <w:rsid w:val="00991546"/>
    <w:rsid w:val="009915CD"/>
    <w:rsid w:val="00991FF3"/>
    <w:rsid w:val="009929BA"/>
    <w:rsid w:val="00992E2D"/>
    <w:rsid w:val="00993079"/>
    <w:rsid w:val="0099344F"/>
    <w:rsid w:val="00994A97"/>
    <w:rsid w:val="00995F5A"/>
    <w:rsid w:val="00996006"/>
    <w:rsid w:val="00996331"/>
    <w:rsid w:val="009971E4"/>
    <w:rsid w:val="009975A0"/>
    <w:rsid w:val="00997854"/>
    <w:rsid w:val="00997EBD"/>
    <w:rsid w:val="009A037A"/>
    <w:rsid w:val="009A0742"/>
    <w:rsid w:val="009A07EC"/>
    <w:rsid w:val="009A0B99"/>
    <w:rsid w:val="009A0D46"/>
    <w:rsid w:val="009A0DC4"/>
    <w:rsid w:val="009A1605"/>
    <w:rsid w:val="009A20A1"/>
    <w:rsid w:val="009A220D"/>
    <w:rsid w:val="009A241F"/>
    <w:rsid w:val="009A37E0"/>
    <w:rsid w:val="009A3905"/>
    <w:rsid w:val="009A3BD4"/>
    <w:rsid w:val="009A3C88"/>
    <w:rsid w:val="009A3CA5"/>
    <w:rsid w:val="009A4178"/>
    <w:rsid w:val="009A4613"/>
    <w:rsid w:val="009A4E3D"/>
    <w:rsid w:val="009A501D"/>
    <w:rsid w:val="009A56C3"/>
    <w:rsid w:val="009A6EF8"/>
    <w:rsid w:val="009A78F6"/>
    <w:rsid w:val="009B04D6"/>
    <w:rsid w:val="009B18D7"/>
    <w:rsid w:val="009B1C1C"/>
    <w:rsid w:val="009B2340"/>
    <w:rsid w:val="009B24B5"/>
    <w:rsid w:val="009B3639"/>
    <w:rsid w:val="009B3900"/>
    <w:rsid w:val="009B3FD4"/>
    <w:rsid w:val="009B43C9"/>
    <w:rsid w:val="009B514E"/>
    <w:rsid w:val="009B5168"/>
    <w:rsid w:val="009B53EB"/>
    <w:rsid w:val="009B584F"/>
    <w:rsid w:val="009B5C0B"/>
    <w:rsid w:val="009B6C0F"/>
    <w:rsid w:val="009B7824"/>
    <w:rsid w:val="009B7A15"/>
    <w:rsid w:val="009C0779"/>
    <w:rsid w:val="009C097D"/>
    <w:rsid w:val="009C3655"/>
    <w:rsid w:val="009C3852"/>
    <w:rsid w:val="009C401F"/>
    <w:rsid w:val="009C7D90"/>
    <w:rsid w:val="009C7F02"/>
    <w:rsid w:val="009D03FE"/>
    <w:rsid w:val="009D0D19"/>
    <w:rsid w:val="009D2448"/>
    <w:rsid w:val="009D2657"/>
    <w:rsid w:val="009D26A9"/>
    <w:rsid w:val="009D2931"/>
    <w:rsid w:val="009D2AFF"/>
    <w:rsid w:val="009D2F48"/>
    <w:rsid w:val="009D38A5"/>
    <w:rsid w:val="009D3EF1"/>
    <w:rsid w:val="009D407A"/>
    <w:rsid w:val="009D43B2"/>
    <w:rsid w:val="009D49AD"/>
    <w:rsid w:val="009D4FE6"/>
    <w:rsid w:val="009D5246"/>
    <w:rsid w:val="009D5371"/>
    <w:rsid w:val="009D5424"/>
    <w:rsid w:val="009D5698"/>
    <w:rsid w:val="009D5760"/>
    <w:rsid w:val="009D5B51"/>
    <w:rsid w:val="009D7391"/>
    <w:rsid w:val="009D7887"/>
    <w:rsid w:val="009D7EDF"/>
    <w:rsid w:val="009E00A8"/>
    <w:rsid w:val="009E1360"/>
    <w:rsid w:val="009E15D9"/>
    <w:rsid w:val="009E1B1F"/>
    <w:rsid w:val="009E214C"/>
    <w:rsid w:val="009E29A1"/>
    <w:rsid w:val="009E2F10"/>
    <w:rsid w:val="009E37C9"/>
    <w:rsid w:val="009E3A3D"/>
    <w:rsid w:val="009E3DCC"/>
    <w:rsid w:val="009E417C"/>
    <w:rsid w:val="009E515C"/>
    <w:rsid w:val="009E5398"/>
    <w:rsid w:val="009E6062"/>
    <w:rsid w:val="009E6524"/>
    <w:rsid w:val="009E6CF3"/>
    <w:rsid w:val="009F0368"/>
    <w:rsid w:val="009F03B7"/>
    <w:rsid w:val="009F2D15"/>
    <w:rsid w:val="009F31DD"/>
    <w:rsid w:val="009F3F6E"/>
    <w:rsid w:val="009F44DC"/>
    <w:rsid w:val="009F4624"/>
    <w:rsid w:val="009F506D"/>
    <w:rsid w:val="009F51D7"/>
    <w:rsid w:val="009F51F0"/>
    <w:rsid w:val="009F6020"/>
    <w:rsid w:val="009F668F"/>
    <w:rsid w:val="00A004D6"/>
    <w:rsid w:val="00A00DCC"/>
    <w:rsid w:val="00A00FB1"/>
    <w:rsid w:val="00A01A53"/>
    <w:rsid w:val="00A01B5C"/>
    <w:rsid w:val="00A01BD8"/>
    <w:rsid w:val="00A02897"/>
    <w:rsid w:val="00A02D50"/>
    <w:rsid w:val="00A032A6"/>
    <w:rsid w:val="00A04450"/>
    <w:rsid w:val="00A048D0"/>
    <w:rsid w:val="00A04B36"/>
    <w:rsid w:val="00A05C19"/>
    <w:rsid w:val="00A05C51"/>
    <w:rsid w:val="00A06025"/>
    <w:rsid w:val="00A104C0"/>
    <w:rsid w:val="00A113A4"/>
    <w:rsid w:val="00A11466"/>
    <w:rsid w:val="00A12495"/>
    <w:rsid w:val="00A12782"/>
    <w:rsid w:val="00A12C2F"/>
    <w:rsid w:val="00A131F0"/>
    <w:rsid w:val="00A138FE"/>
    <w:rsid w:val="00A13A1E"/>
    <w:rsid w:val="00A14280"/>
    <w:rsid w:val="00A14969"/>
    <w:rsid w:val="00A1562B"/>
    <w:rsid w:val="00A159AB"/>
    <w:rsid w:val="00A17E4D"/>
    <w:rsid w:val="00A20600"/>
    <w:rsid w:val="00A2071A"/>
    <w:rsid w:val="00A20781"/>
    <w:rsid w:val="00A20A1E"/>
    <w:rsid w:val="00A22328"/>
    <w:rsid w:val="00A23772"/>
    <w:rsid w:val="00A23A67"/>
    <w:rsid w:val="00A23DE7"/>
    <w:rsid w:val="00A2511C"/>
    <w:rsid w:val="00A254DF"/>
    <w:rsid w:val="00A2550F"/>
    <w:rsid w:val="00A25707"/>
    <w:rsid w:val="00A25AC5"/>
    <w:rsid w:val="00A26261"/>
    <w:rsid w:val="00A265D8"/>
    <w:rsid w:val="00A26FFE"/>
    <w:rsid w:val="00A27EB2"/>
    <w:rsid w:val="00A30166"/>
    <w:rsid w:val="00A30FD9"/>
    <w:rsid w:val="00A3162A"/>
    <w:rsid w:val="00A31A72"/>
    <w:rsid w:val="00A31CBD"/>
    <w:rsid w:val="00A33643"/>
    <w:rsid w:val="00A338E0"/>
    <w:rsid w:val="00A33FE7"/>
    <w:rsid w:val="00A347C0"/>
    <w:rsid w:val="00A3485B"/>
    <w:rsid w:val="00A34D63"/>
    <w:rsid w:val="00A34D96"/>
    <w:rsid w:val="00A35412"/>
    <w:rsid w:val="00A3664B"/>
    <w:rsid w:val="00A40ED9"/>
    <w:rsid w:val="00A41808"/>
    <w:rsid w:val="00A42B3A"/>
    <w:rsid w:val="00A43141"/>
    <w:rsid w:val="00A446B7"/>
    <w:rsid w:val="00A44D5C"/>
    <w:rsid w:val="00A45BC6"/>
    <w:rsid w:val="00A4687C"/>
    <w:rsid w:val="00A471BD"/>
    <w:rsid w:val="00A5009F"/>
    <w:rsid w:val="00A50114"/>
    <w:rsid w:val="00A5093A"/>
    <w:rsid w:val="00A52931"/>
    <w:rsid w:val="00A5305D"/>
    <w:rsid w:val="00A543C0"/>
    <w:rsid w:val="00A55461"/>
    <w:rsid w:val="00A554E0"/>
    <w:rsid w:val="00A55664"/>
    <w:rsid w:val="00A56757"/>
    <w:rsid w:val="00A56B37"/>
    <w:rsid w:val="00A5740D"/>
    <w:rsid w:val="00A57940"/>
    <w:rsid w:val="00A57A56"/>
    <w:rsid w:val="00A57FA2"/>
    <w:rsid w:val="00A607D9"/>
    <w:rsid w:val="00A60EC6"/>
    <w:rsid w:val="00A61CA8"/>
    <w:rsid w:val="00A61D71"/>
    <w:rsid w:val="00A635B7"/>
    <w:rsid w:val="00A63695"/>
    <w:rsid w:val="00A6389A"/>
    <w:rsid w:val="00A63AEF"/>
    <w:rsid w:val="00A6472B"/>
    <w:rsid w:val="00A6586C"/>
    <w:rsid w:val="00A65DCD"/>
    <w:rsid w:val="00A65EB5"/>
    <w:rsid w:val="00A667C2"/>
    <w:rsid w:val="00A66A50"/>
    <w:rsid w:val="00A674A6"/>
    <w:rsid w:val="00A7035E"/>
    <w:rsid w:val="00A71328"/>
    <w:rsid w:val="00A714F7"/>
    <w:rsid w:val="00A72063"/>
    <w:rsid w:val="00A73267"/>
    <w:rsid w:val="00A733A8"/>
    <w:rsid w:val="00A7398B"/>
    <w:rsid w:val="00A73A3F"/>
    <w:rsid w:val="00A73A66"/>
    <w:rsid w:val="00A74129"/>
    <w:rsid w:val="00A748BA"/>
    <w:rsid w:val="00A74F9F"/>
    <w:rsid w:val="00A751A9"/>
    <w:rsid w:val="00A7544E"/>
    <w:rsid w:val="00A76763"/>
    <w:rsid w:val="00A7737F"/>
    <w:rsid w:val="00A77C23"/>
    <w:rsid w:val="00A80798"/>
    <w:rsid w:val="00A808E6"/>
    <w:rsid w:val="00A8145D"/>
    <w:rsid w:val="00A81768"/>
    <w:rsid w:val="00A81F9E"/>
    <w:rsid w:val="00A8288C"/>
    <w:rsid w:val="00A828E8"/>
    <w:rsid w:val="00A84053"/>
    <w:rsid w:val="00A8560B"/>
    <w:rsid w:val="00A86170"/>
    <w:rsid w:val="00A862AF"/>
    <w:rsid w:val="00A8690E"/>
    <w:rsid w:val="00A869E5"/>
    <w:rsid w:val="00A86B47"/>
    <w:rsid w:val="00A876C6"/>
    <w:rsid w:val="00A87E1B"/>
    <w:rsid w:val="00A90251"/>
    <w:rsid w:val="00A90BC2"/>
    <w:rsid w:val="00A90D18"/>
    <w:rsid w:val="00A91306"/>
    <w:rsid w:val="00A9134B"/>
    <w:rsid w:val="00A919D7"/>
    <w:rsid w:val="00A91DD0"/>
    <w:rsid w:val="00A921C8"/>
    <w:rsid w:val="00A926C8"/>
    <w:rsid w:val="00A92ADC"/>
    <w:rsid w:val="00A93184"/>
    <w:rsid w:val="00A93413"/>
    <w:rsid w:val="00A93AEE"/>
    <w:rsid w:val="00A94069"/>
    <w:rsid w:val="00A9540F"/>
    <w:rsid w:val="00A95753"/>
    <w:rsid w:val="00A960A1"/>
    <w:rsid w:val="00A975AB"/>
    <w:rsid w:val="00AA00BD"/>
    <w:rsid w:val="00AA0113"/>
    <w:rsid w:val="00AA0CAC"/>
    <w:rsid w:val="00AA0E39"/>
    <w:rsid w:val="00AA1A7A"/>
    <w:rsid w:val="00AA38B8"/>
    <w:rsid w:val="00AA3976"/>
    <w:rsid w:val="00AA4368"/>
    <w:rsid w:val="00AA45AD"/>
    <w:rsid w:val="00AA6780"/>
    <w:rsid w:val="00AA7A71"/>
    <w:rsid w:val="00AA7CB3"/>
    <w:rsid w:val="00AA7E8C"/>
    <w:rsid w:val="00AB0079"/>
    <w:rsid w:val="00AB1024"/>
    <w:rsid w:val="00AB137F"/>
    <w:rsid w:val="00AB149C"/>
    <w:rsid w:val="00AB1B05"/>
    <w:rsid w:val="00AB26B5"/>
    <w:rsid w:val="00AB2FD5"/>
    <w:rsid w:val="00AB3621"/>
    <w:rsid w:val="00AB47E8"/>
    <w:rsid w:val="00AB4DE1"/>
    <w:rsid w:val="00AB4FDD"/>
    <w:rsid w:val="00AB54E3"/>
    <w:rsid w:val="00AB54ED"/>
    <w:rsid w:val="00AB5C71"/>
    <w:rsid w:val="00AB5E1D"/>
    <w:rsid w:val="00AB672D"/>
    <w:rsid w:val="00AB6873"/>
    <w:rsid w:val="00AB6F9D"/>
    <w:rsid w:val="00AB7B3B"/>
    <w:rsid w:val="00AB7CCD"/>
    <w:rsid w:val="00AC08CA"/>
    <w:rsid w:val="00AC173F"/>
    <w:rsid w:val="00AC1BE2"/>
    <w:rsid w:val="00AC36B2"/>
    <w:rsid w:val="00AC388A"/>
    <w:rsid w:val="00AC3CDB"/>
    <w:rsid w:val="00AC45C5"/>
    <w:rsid w:val="00AC46DE"/>
    <w:rsid w:val="00AC60EC"/>
    <w:rsid w:val="00AC6ADC"/>
    <w:rsid w:val="00AC7742"/>
    <w:rsid w:val="00AD01AD"/>
    <w:rsid w:val="00AD038B"/>
    <w:rsid w:val="00AD0546"/>
    <w:rsid w:val="00AD07A5"/>
    <w:rsid w:val="00AD0C11"/>
    <w:rsid w:val="00AD1759"/>
    <w:rsid w:val="00AD1DC5"/>
    <w:rsid w:val="00AD1DEF"/>
    <w:rsid w:val="00AD28D4"/>
    <w:rsid w:val="00AD3015"/>
    <w:rsid w:val="00AD43C4"/>
    <w:rsid w:val="00AD5890"/>
    <w:rsid w:val="00AD5A97"/>
    <w:rsid w:val="00AD634E"/>
    <w:rsid w:val="00AD678F"/>
    <w:rsid w:val="00AD7589"/>
    <w:rsid w:val="00AD7802"/>
    <w:rsid w:val="00AE1EDE"/>
    <w:rsid w:val="00AE2D7B"/>
    <w:rsid w:val="00AE42F5"/>
    <w:rsid w:val="00AE4413"/>
    <w:rsid w:val="00AE4D47"/>
    <w:rsid w:val="00AE505E"/>
    <w:rsid w:val="00AE552D"/>
    <w:rsid w:val="00AE5A08"/>
    <w:rsid w:val="00AE5DB6"/>
    <w:rsid w:val="00AE6D8B"/>
    <w:rsid w:val="00AE6ED0"/>
    <w:rsid w:val="00AF04FC"/>
    <w:rsid w:val="00AF0FDC"/>
    <w:rsid w:val="00AF10CA"/>
    <w:rsid w:val="00AF15F2"/>
    <w:rsid w:val="00AF1671"/>
    <w:rsid w:val="00AF1F15"/>
    <w:rsid w:val="00AF23CF"/>
    <w:rsid w:val="00AF2FAD"/>
    <w:rsid w:val="00AF3756"/>
    <w:rsid w:val="00AF41ED"/>
    <w:rsid w:val="00AF6C54"/>
    <w:rsid w:val="00AF7C46"/>
    <w:rsid w:val="00B005F0"/>
    <w:rsid w:val="00B00E25"/>
    <w:rsid w:val="00B01149"/>
    <w:rsid w:val="00B01C98"/>
    <w:rsid w:val="00B01F7A"/>
    <w:rsid w:val="00B021EB"/>
    <w:rsid w:val="00B024B3"/>
    <w:rsid w:val="00B02904"/>
    <w:rsid w:val="00B02B89"/>
    <w:rsid w:val="00B02ED2"/>
    <w:rsid w:val="00B03328"/>
    <w:rsid w:val="00B03672"/>
    <w:rsid w:val="00B03EE6"/>
    <w:rsid w:val="00B046E6"/>
    <w:rsid w:val="00B04EB8"/>
    <w:rsid w:val="00B05280"/>
    <w:rsid w:val="00B06037"/>
    <w:rsid w:val="00B0631A"/>
    <w:rsid w:val="00B06E25"/>
    <w:rsid w:val="00B0714E"/>
    <w:rsid w:val="00B072DD"/>
    <w:rsid w:val="00B07532"/>
    <w:rsid w:val="00B077AF"/>
    <w:rsid w:val="00B10363"/>
    <w:rsid w:val="00B106E8"/>
    <w:rsid w:val="00B10BBC"/>
    <w:rsid w:val="00B11785"/>
    <w:rsid w:val="00B1185A"/>
    <w:rsid w:val="00B12192"/>
    <w:rsid w:val="00B125F2"/>
    <w:rsid w:val="00B128BB"/>
    <w:rsid w:val="00B129D2"/>
    <w:rsid w:val="00B13BB3"/>
    <w:rsid w:val="00B1417C"/>
    <w:rsid w:val="00B143A0"/>
    <w:rsid w:val="00B14E72"/>
    <w:rsid w:val="00B15808"/>
    <w:rsid w:val="00B16464"/>
    <w:rsid w:val="00B1697A"/>
    <w:rsid w:val="00B16A9A"/>
    <w:rsid w:val="00B1751F"/>
    <w:rsid w:val="00B178D4"/>
    <w:rsid w:val="00B205D1"/>
    <w:rsid w:val="00B20A13"/>
    <w:rsid w:val="00B20C4F"/>
    <w:rsid w:val="00B20EA0"/>
    <w:rsid w:val="00B21578"/>
    <w:rsid w:val="00B22206"/>
    <w:rsid w:val="00B2278A"/>
    <w:rsid w:val="00B22941"/>
    <w:rsid w:val="00B23774"/>
    <w:rsid w:val="00B23B09"/>
    <w:rsid w:val="00B241BC"/>
    <w:rsid w:val="00B24773"/>
    <w:rsid w:val="00B25B59"/>
    <w:rsid w:val="00B269DF"/>
    <w:rsid w:val="00B26DA3"/>
    <w:rsid w:val="00B26FD8"/>
    <w:rsid w:val="00B27511"/>
    <w:rsid w:val="00B27F3A"/>
    <w:rsid w:val="00B3009F"/>
    <w:rsid w:val="00B31A97"/>
    <w:rsid w:val="00B32835"/>
    <w:rsid w:val="00B332EB"/>
    <w:rsid w:val="00B33D59"/>
    <w:rsid w:val="00B347FF"/>
    <w:rsid w:val="00B354F5"/>
    <w:rsid w:val="00B3562F"/>
    <w:rsid w:val="00B362CD"/>
    <w:rsid w:val="00B36B98"/>
    <w:rsid w:val="00B36C21"/>
    <w:rsid w:val="00B372F2"/>
    <w:rsid w:val="00B37EDD"/>
    <w:rsid w:val="00B37FCE"/>
    <w:rsid w:val="00B40193"/>
    <w:rsid w:val="00B4074B"/>
    <w:rsid w:val="00B408D0"/>
    <w:rsid w:val="00B41210"/>
    <w:rsid w:val="00B427C4"/>
    <w:rsid w:val="00B42A8F"/>
    <w:rsid w:val="00B43C39"/>
    <w:rsid w:val="00B4414C"/>
    <w:rsid w:val="00B4593F"/>
    <w:rsid w:val="00B45B0B"/>
    <w:rsid w:val="00B45B33"/>
    <w:rsid w:val="00B45DE8"/>
    <w:rsid w:val="00B461ED"/>
    <w:rsid w:val="00B46FE1"/>
    <w:rsid w:val="00B471C6"/>
    <w:rsid w:val="00B47B9F"/>
    <w:rsid w:val="00B502B1"/>
    <w:rsid w:val="00B50F45"/>
    <w:rsid w:val="00B51242"/>
    <w:rsid w:val="00B53033"/>
    <w:rsid w:val="00B53350"/>
    <w:rsid w:val="00B53417"/>
    <w:rsid w:val="00B540A6"/>
    <w:rsid w:val="00B54676"/>
    <w:rsid w:val="00B5501A"/>
    <w:rsid w:val="00B55981"/>
    <w:rsid w:val="00B55F90"/>
    <w:rsid w:val="00B561D0"/>
    <w:rsid w:val="00B562E4"/>
    <w:rsid w:val="00B564C3"/>
    <w:rsid w:val="00B57C37"/>
    <w:rsid w:val="00B57E82"/>
    <w:rsid w:val="00B60828"/>
    <w:rsid w:val="00B60ACC"/>
    <w:rsid w:val="00B60C9E"/>
    <w:rsid w:val="00B62075"/>
    <w:rsid w:val="00B62584"/>
    <w:rsid w:val="00B62FCC"/>
    <w:rsid w:val="00B63988"/>
    <w:rsid w:val="00B63F6E"/>
    <w:rsid w:val="00B64AA0"/>
    <w:rsid w:val="00B64F49"/>
    <w:rsid w:val="00B67024"/>
    <w:rsid w:val="00B67B3C"/>
    <w:rsid w:val="00B702AF"/>
    <w:rsid w:val="00B70C79"/>
    <w:rsid w:val="00B718AF"/>
    <w:rsid w:val="00B72657"/>
    <w:rsid w:val="00B72746"/>
    <w:rsid w:val="00B72E58"/>
    <w:rsid w:val="00B734E3"/>
    <w:rsid w:val="00B73AF4"/>
    <w:rsid w:val="00B7525F"/>
    <w:rsid w:val="00B7653F"/>
    <w:rsid w:val="00B76FA9"/>
    <w:rsid w:val="00B776F3"/>
    <w:rsid w:val="00B77E3F"/>
    <w:rsid w:val="00B77F70"/>
    <w:rsid w:val="00B8091C"/>
    <w:rsid w:val="00B80B69"/>
    <w:rsid w:val="00B80F4D"/>
    <w:rsid w:val="00B817F5"/>
    <w:rsid w:val="00B83E61"/>
    <w:rsid w:val="00B843E8"/>
    <w:rsid w:val="00B845C5"/>
    <w:rsid w:val="00B85411"/>
    <w:rsid w:val="00B85FBE"/>
    <w:rsid w:val="00B8650D"/>
    <w:rsid w:val="00B8685B"/>
    <w:rsid w:val="00B86B3D"/>
    <w:rsid w:val="00B86CAA"/>
    <w:rsid w:val="00B86DEA"/>
    <w:rsid w:val="00B90259"/>
    <w:rsid w:val="00B90824"/>
    <w:rsid w:val="00B90DA5"/>
    <w:rsid w:val="00B9118E"/>
    <w:rsid w:val="00B913DE"/>
    <w:rsid w:val="00B915AE"/>
    <w:rsid w:val="00B91A30"/>
    <w:rsid w:val="00B92C35"/>
    <w:rsid w:val="00B92FB9"/>
    <w:rsid w:val="00B956CE"/>
    <w:rsid w:val="00B95B38"/>
    <w:rsid w:val="00B95D45"/>
    <w:rsid w:val="00B97738"/>
    <w:rsid w:val="00BA0719"/>
    <w:rsid w:val="00BA24F4"/>
    <w:rsid w:val="00BA34AB"/>
    <w:rsid w:val="00BA3712"/>
    <w:rsid w:val="00BA49C1"/>
    <w:rsid w:val="00BA53BA"/>
    <w:rsid w:val="00BA5BC0"/>
    <w:rsid w:val="00BA60AF"/>
    <w:rsid w:val="00BA69D3"/>
    <w:rsid w:val="00BA7044"/>
    <w:rsid w:val="00BA73A6"/>
    <w:rsid w:val="00BB07A7"/>
    <w:rsid w:val="00BB1606"/>
    <w:rsid w:val="00BB161E"/>
    <w:rsid w:val="00BB17CE"/>
    <w:rsid w:val="00BB1AE2"/>
    <w:rsid w:val="00BB2235"/>
    <w:rsid w:val="00BB365A"/>
    <w:rsid w:val="00BB3804"/>
    <w:rsid w:val="00BB3DF3"/>
    <w:rsid w:val="00BB4DF3"/>
    <w:rsid w:val="00BB6DB5"/>
    <w:rsid w:val="00BB6EDE"/>
    <w:rsid w:val="00BB7938"/>
    <w:rsid w:val="00BC1AA5"/>
    <w:rsid w:val="00BC1C6E"/>
    <w:rsid w:val="00BC369A"/>
    <w:rsid w:val="00BC41C3"/>
    <w:rsid w:val="00BC4348"/>
    <w:rsid w:val="00BC4CA5"/>
    <w:rsid w:val="00BC567E"/>
    <w:rsid w:val="00BC57FB"/>
    <w:rsid w:val="00BC5F8C"/>
    <w:rsid w:val="00BC6712"/>
    <w:rsid w:val="00BC6BB0"/>
    <w:rsid w:val="00BC7019"/>
    <w:rsid w:val="00BC7347"/>
    <w:rsid w:val="00BD0D16"/>
    <w:rsid w:val="00BD0E52"/>
    <w:rsid w:val="00BD1A8F"/>
    <w:rsid w:val="00BD1AA2"/>
    <w:rsid w:val="00BD256C"/>
    <w:rsid w:val="00BD32F6"/>
    <w:rsid w:val="00BD35B7"/>
    <w:rsid w:val="00BD397E"/>
    <w:rsid w:val="00BD4363"/>
    <w:rsid w:val="00BD4CF1"/>
    <w:rsid w:val="00BD4E07"/>
    <w:rsid w:val="00BD4E1B"/>
    <w:rsid w:val="00BD6C85"/>
    <w:rsid w:val="00BD769F"/>
    <w:rsid w:val="00BD77B1"/>
    <w:rsid w:val="00BE000B"/>
    <w:rsid w:val="00BE002B"/>
    <w:rsid w:val="00BE0ADF"/>
    <w:rsid w:val="00BE2BCF"/>
    <w:rsid w:val="00BE3160"/>
    <w:rsid w:val="00BE33B2"/>
    <w:rsid w:val="00BE361C"/>
    <w:rsid w:val="00BE3A24"/>
    <w:rsid w:val="00BE4226"/>
    <w:rsid w:val="00BE46C3"/>
    <w:rsid w:val="00BE51A8"/>
    <w:rsid w:val="00BE678D"/>
    <w:rsid w:val="00BE68C2"/>
    <w:rsid w:val="00BF14E9"/>
    <w:rsid w:val="00BF1A68"/>
    <w:rsid w:val="00BF1F77"/>
    <w:rsid w:val="00BF2CE2"/>
    <w:rsid w:val="00BF4313"/>
    <w:rsid w:val="00BF4503"/>
    <w:rsid w:val="00BF4985"/>
    <w:rsid w:val="00BF59EC"/>
    <w:rsid w:val="00BF635E"/>
    <w:rsid w:val="00BF6569"/>
    <w:rsid w:val="00BF6E12"/>
    <w:rsid w:val="00BF71BB"/>
    <w:rsid w:val="00C0017C"/>
    <w:rsid w:val="00C001CC"/>
    <w:rsid w:val="00C00A23"/>
    <w:rsid w:val="00C00C6E"/>
    <w:rsid w:val="00C0113B"/>
    <w:rsid w:val="00C011CB"/>
    <w:rsid w:val="00C01817"/>
    <w:rsid w:val="00C0184A"/>
    <w:rsid w:val="00C02CA3"/>
    <w:rsid w:val="00C03659"/>
    <w:rsid w:val="00C039CB"/>
    <w:rsid w:val="00C04021"/>
    <w:rsid w:val="00C048A7"/>
    <w:rsid w:val="00C054D1"/>
    <w:rsid w:val="00C066F6"/>
    <w:rsid w:val="00C0672D"/>
    <w:rsid w:val="00C069AE"/>
    <w:rsid w:val="00C06B85"/>
    <w:rsid w:val="00C06F0A"/>
    <w:rsid w:val="00C06F87"/>
    <w:rsid w:val="00C0713D"/>
    <w:rsid w:val="00C071E7"/>
    <w:rsid w:val="00C07DCE"/>
    <w:rsid w:val="00C100DD"/>
    <w:rsid w:val="00C10170"/>
    <w:rsid w:val="00C10712"/>
    <w:rsid w:val="00C1088C"/>
    <w:rsid w:val="00C10EFA"/>
    <w:rsid w:val="00C11209"/>
    <w:rsid w:val="00C11BE8"/>
    <w:rsid w:val="00C11D4F"/>
    <w:rsid w:val="00C12C26"/>
    <w:rsid w:val="00C12CA4"/>
    <w:rsid w:val="00C130D8"/>
    <w:rsid w:val="00C1388A"/>
    <w:rsid w:val="00C13C9C"/>
    <w:rsid w:val="00C13D7B"/>
    <w:rsid w:val="00C13E16"/>
    <w:rsid w:val="00C1453B"/>
    <w:rsid w:val="00C14939"/>
    <w:rsid w:val="00C15932"/>
    <w:rsid w:val="00C15BDA"/>
    <w:rsid w:val="00C15DF4"/>
    <w:rsid w:val="00C161B7"/>
    <w:rsid w:val="00C1652C"/>
    <w:rsid w:val="00C165A0"/>
    <w:rsid w:val="00C16A52"/>
    <w:rsid w:val="00C16EC6"/>
    <w:rsid w:val="00C17175"/>
    <w:rsid w:val="00C223C7"/>
    <w:rsid w:val="00C24637"/>
    <w:rsid w:val="00C2548E"/>
    <w:rsid w:val="00C25687"/>
    <w:rsid w:val="00C259DC"/>
    <w:rsid w:val="00C263AB"/>
    <w:rsid w:val="00C26B76"/>
    <w:rsid w:val="00C26FB8"/>
    <w:rsid w:val="00C30750"/>
    <w:rsid w:val="00C31908"/>
    <w:rsid w:val="00C324E6"/>
    <w:rsid w:val="00C32CD6"/>
    <w:rsid w:val="00C32DA5"/>
    <w:rsid w:val="00C32F53"/>
    <w:rsid w:val="00C332F2"/>
    <w:rsid w:val="00C33376"/>
    <w:rsid w:val="00C337B6"/>
    <w:rsid w:val="00C33AEE"/>
    <w:rsid w:val="00C35A4E"/>
    <w:rsid w:val="00C36B90"/>
    <w:rsid w:val="00C37C4E"/>
    <w:rsid w:val="00C404E5"/>
    <w:rsid w:val="00C40C7E"/>
    <w:rsid w:val="00C414A8"/>
    <w:rsid w:val="00C43E75"/>
    <w:rsid w:val="00C442FE"/>
    <w:rsid w:val="00C4450C"/>
    <w:rsid w:val="00C454D0"/>
    <w:rsid w:val="00C46D19"/>
    <w:rsid w:val="00C46FC4"/>
    <w:rsid w:val="00C474FB"/>
    <w:rsid w:val="00C479E1"/>
    <w:rsid w:val="00C47F18"/>
    <w:rsid w:val="00C50929"/>
    <w:rsid w:val="00C513BF"/>
    <w:rsid w:val="00C52CFF"/>
    <w:rsid w:val="00C5311F"/>
    <w:rsid w:val="00C531F1"/>
    <w:rsid w:val="00C53404"/>
    <w:rsid w:val="00C53465"/>
    <w:rsid w:val="00C535D6"/>
    <w:rsid w:val="00C53B20"/>
    <w:rsid w:val="00C55076"/>
    <w:rsid w:val="00C550A9"/>
    <w:rsid w:val="00C561B1"/>
    <w:rsid w:val="00C57624"/>
    <w:rsid w:val="00C579C1"/>
    <w:rsid w:val="00C57CAA"/>
    <w:rsid w:val="00C57DB1"/>
    <w:rsid w:val="00C57F14"/>
    <w:rsid w:val="00C61414"/>
    <w:rsid w:val="00C615D8"/>
    <w:rsid w:val="00C621C9"/>
    <w:rsid w:val="00C62912"/>
    <w:rsid w:val="00C632C2"/>
    <w:rsid w:val="00C63384"/>
    <w:rsid w:val="00C64505"/>
    <w:rsid w:val="00C64BE1"/>
    <w:rsid w:val="00C64F7B"/>
    <w:rsid w:val="00C65719"/>
    <w:rsid w:val="00C66D37"/>
    <w:rsid w:val="00C67414"/>
    <w:rsid w:val="00C6788C"/>
    <w:rsid w:val="00C67E53"/>
    <w:rsid w:val="00C67F27"/>
    <w:rsid w:val="00C67F44"/>
    <w:rsid w:val="00C70ADF"/>
    <w:rsid w:val="00C70C2F"/>
    <w:rsid w:val="00C7234A"/>
    <w:rsid w:val="00C723C4"/>
    <w:rsid w:val="00C732AD"/>
    <w:rsid w:val="00C73F32"/>
    <w:rsid w:val="00C7568F"/>
    <w:rsid w:val="00C75F85"/>
    <w:rsid w:val="00C7727A"/>
    <w:rsid w:val="00C800F1"/>
    <w:rsid w:val="00C8050C"/>
    <w:rsid w:val="00C8097D"/>
    <w:rsid w:val="00C80B92"/>
    <w:rsid w:val="00C80D13"/>
    <w:rsid w:val="00C82FBA"/>
    <w:rsid w:val="00C83A79"/>
    <w:rsid w:val="00C83C5C"/>
    <w:rsid w:val="00C83CA9"/>
    <w:rsid w:val="00C8453E"/>
    <w:rsid w:val="00C8475F"/>
    <w:rsid w:val="00C84B40"/>
    <w:rsid w:val="00C84F22"/>
    <w:rsid w:val="00C863BF"/>
    <w:rsid w:val="00C863DF"/>
    <w:rsid w:val="00C87E9B"/>
    <w:rsid w:val="00C90145"/>
    <w:rsid w:val="00C9023F"/>
    <w:rsid w:val="00C905C2"/>
    <w:rsid w:val="00C90E00"/>
    <w:rsid w:val="00C917E3"/>
    <w:rsid w:val="00C91E09"/>
    <w:rsid w:val="00C930AB"/>
    <w:rsid w:val="00C93B99"/>
    <w:rsid w:val="00C93DAC"/>
    <w:rsid w:val="00C93F12"/>
    <w:rsid w:val="00C9411B"/>
    <w:rsid w:val="00C94416"/>
    <w:rsid w:val="00C95493"/>
    <w:rsid w:val="00C95533"/>
    <w:rsid w:val="00C959F8"/>
    <w:rsid w:val="00C95B32"/>
    <w:rsid w:val="00C9620D"/>
    <w:rsid w:val="00C96B8F"/>
    <w:rsid w:val="00C96BCB"/>
    <w:rsid w:val="00CA00BD"/>
    <w:rsid w:val="00CA0250"/>
    <w:rsid w:val="00CA0442"/>
    <w:rsid w:val="00CA097B"/>
    <w:rsid w:val="00CA0CDA"/>
    <w:rsid w:val="00CA10C4"/>
    <w:rsid w:val="00CA4188"/>
    <w:rsid w:val="00CA423B"/>
    <w:rsid w:val="00CA4825"/>
    <w:rsid w:val="00CA4F16"/>
    <w:rsid w:val="00CA5C58"/>
    <w:rsid w:val="00CA614C"/>
    <w:rsid w:val="00CA6161"/>
    <w:rsid w:val="00CA61ED"/>
    <w:rsid w:val="00CA64FE"/>
    <w:rsid w:val="00CA68F4"/>
    <w:rsid w:val="00CA6FB8"/>
    <w:rsid w:val="00CA7F23"/>
    <w:rsid w:val="00CB0DBB"/>
    <w:rsid w:val="00CB0F9B"/>
    <w:rsid w:val="00CB1028"/>
    <w:rsid w:val="00CB12A8"/>
    <w:rsid w:val="00CB1CD6"/>
    <w:rsid w:val="00CB25DA"/>
    <w:rsid w:val="00CB2738"/>
    <w:rsid w:val="00CB2ED4"/>
    <w:rsid w:val="00CB3197"/>
    <w:rsid w:val="00CB33A8"/>
    <w:rsid w:val="00CB3A11"/>
    <w:rsid w:val="00CB3E1E"/>
    <w:rsid w:val="00CB5183"/>
    <w:rsid w:val="00CB5C18"/>
    <w:rsid w:val="00CB725E"/>
    <w:rsid w:val="00CB7A25"/>
    <w:rsid w:val="00CB7ADC"/>
    <w:rsid w:val="00CB7C5C"/>
    <w:rsid w:val="00CB7E22"/>
    <w:rsid w:val="00CC07C7"/>
    <w:rsid w:val="00CC0B85"/>
    <w:rsid w:val="00CC0BE1"/>
    <w:rsid w:val="00CC0C35"/>
    <w:rsid w:val="00CC2417"/>
    <w:rsid w:val="00CC2F97"/>
    <w:rsid w:val="00CC37EC"/>
    <w:rsid w:val="00CC3C54"/>
    <w:rsid w:val="00CC3E3A"/>
    <w:rsid w:val="00CC5087"/>
    <w:rsid w:val="00CC523C"/>
    <w:rsid w:val="00CC5CF3"/>
    <w:rsid w:val="00CC6080"/>
    <w:rsid w:val="00CC66CD"/>
    <w:rsid w:val="00CC71D1"/>
    <w:rsid w:val="00CC728C"/>
    <w:rsid w:val="00CC7899"/>
    <w:rsid w:val="00CC7D3E"/>
    <w:rsid w:val="00CD0B97"/>
    <w:rsid w:val="00CD1799"/>
    <w:rsid w:val="00CD18A6"/>
    <w:rsid w:val="00CD261A"/>
    <w:rsid w:val="00CD275F"/>
    <w:rsid w:val="00CD27B9"/>
    <w:rsid w:val="00CD28EC"/>
    <w:rsid w:val="00CD2A65"/>
    <w:rsid w:val="00CD2D5E"/>
    <w:rsid w:val="00CD359B"/>
    <w:rsid w:val="00CD3A6C"/>
    <w:rsid w:val="00CD4376"/>
    <w:rsid w:val="00CD4970"/>
    <w:rsid w:val="00CD5253"/>
    <w:rsid w:val="00CD5330"/>
    <w:rsid w:val="00CD5515"/>
    <w:rsid w:val="00CD67A6"/>
    <w:rsid w:val="00CE08A8"/>
    <w:rsid w:val="00CE0D11"/>
    <w:rsid w:val="00CE1373"/>
    <w:rsid w:val="00CE1423"/>
    <w:rsid w:val="00CE1E22"/>
    <w:rsid w:val="00CE1FB2"/>
    <w:rsid w:val="00CE217E"/>
    <w:rsid w:val="00CE22F9"/>
    <w:rsid w:val="00CE242D"/>
    <w:rsid w:val="00CE2D74"/>
    <w:rsid w:val="00CE3030"/>
    <w:rsid w:val="00CE3461"/>
    <w:rsid w:val="00CE43DC"/>
    <w:rsid w:val="00CE4EE1"/>
    <w:rsid w:val="00CE50EE"/>
    <w:rsid w:val="00CE5854"/>
    <w:rsid w:val="00CE5EE0"/>
    <w:rsid w:val="00CE61E5"/>
    <w:rsid w:val="00CE667B"/>
    <w:rsid w:val="00CE6998"/>
    <w:rsid w:val="00CE6CFB"/>
    <w:rsid w:val="00CF0348"/>
    <w:rsid w:val="00CF0DDE"/>
    <w:rsid w:val="00CF1730"/>
    <w:rsid w:val="00CF2DF5"/>
    <w:rsid w:val="00CF340D"/>
    <w:rsid w:val="00CF387B"/>
    <w:rsid w:val="00CF4434"/>
    <w:rsid w:val="00CF5081"/>
    <w:rsid w:val="00CF62A1"/>
    <w:rsid w:val="00CF62A9"/>
    <w:rsid w:val="00CF6626"/>
    <w:rsid w:val="00CF6992"/>
    <w:rsid w:val="00CF7A6C"/>
    <w:rsid w:val="00CF7E04"/>
    <w:rsid w:val="00CF7EAC"/>
    <w:rsid w:val="00D01946"/>
    <w:rsid w:val="00D03085"/>
    <w:rsid w:val="00D037C7"/>
    <w:rsid w:val="00D048AC"/>
    <w:rsid w:val="00D04A48"/>
    <w:rsid w:val="00D04C1B"/>
    <w:rsid w:val="00D05A11"/>
    <w:rsid w:val="00D05B40"/>
    <w:rsid w:val="00D05CF7"/>
    <w:rsid w:val="00D06400"/>
    <w:rsid w:val="00D0753D"/>
    <w:rsid w:val="00D0792B"/>
    <w:rsid w:val="00D07B74"/>
    <w:rsid w:val="00D10079"/>
    <w:rsid w:val="00D10D04"/>
    <w:rsid w:val="00D114BA"/>
    <w:rsid w:val="00D12077"/>
    <w:rsid w:val="00D120F8"/>
    <w:rsid w:val="00D12289"/>
    <w:rsid w:val="00D124FE"/>
    <w:rsid w:val="00D12C74"/>
    <w:rsid w:val="00D134D4"/>
    <w:rsid w:val="00D135CB"/>
    <w:rsid w:val="00D1575E"/>
    <w:rsid w:val="00D15A0A"/>
    <w:rsid w:val="00D16C59"/>
    <w:rsid w:val="00D16C6A"/>
    <w:rsid w:val="00D175C9"/>
    <w:rsid w:val="00D2116B"/>
    <w:rsid w:val="00D213E6"/>
    <w:rsid w:val="00D214B6"/>
    <w:rsid w:val="00D2188F"/>
    <w:rsid w:val="00D21C52"/>
    <w:rsid w:val="00D21FE7"/>
    <w:rsid w:val="00D22547"/>
    <w:rsid w:val="00D22724"/>
    <w:rsid w:val="00D2277F"/>
    <w:rsid w:val="00D228DF"/>
    <w:rsid w:val="00D22BC5"/>
    <w:rsid w:val="00D22D41"/>
    <w:rsid w:val="00D24240"/>
    <w:rsid w:val="00D2469E"/>
    <w:rsid w:val="00D246FD"/>
    <w:rsid w:val="00D24B2D"/>
    <w:rsid w:val="00D24E49"/>
    <w:rsid w:val="00D24F00"/>
    <w:rsid w:val="00D26315"/>
    <w:rsid w:val="00D26A94"/>
    <w:rsid w:val="00D275B2"/>
    <w:rsid w:val="00D27910"/>
    <w:rsid w:val="00D27BCF"/>
    <w:rsid w:val="00D3198B"/>
    <w:rsid w:val="00D31F66"/>
    <w:rsid w:val="00D326F1"/>
    <w:rsid w:val="00D329FB"/>
    <w:rsid w:val="00D33580"/>
    <w:rsid w:val="00D338E9"/>
    <w:rsid w:val="00D340FA"/>
    <w:rsid w:val="00D3424A"/>
    <w:rsid w:val="00D35282"/>
    <w:rsid w:val="00D35A2B"/>
    <w:rsid w:val="00D35A36"/>
    <w:rsid w:val="00D36684"/>
    <w:rsid w:val="00D36855"/>
    <w:rsid w:val="00D36CAB"/>
    <w:rsid w:val="00D370BB"/>
    <w:rsid w:val="00D400E8"/>
    <w:rsid w:val="00D40D85"/>
    <w:rsid w:val="00D4174A"/>
    <w:rsid w:val="00D41A28"/>
    <w:rsid w:val="00D441F9"/>
    <w:rsid w:val="00D45386"/>
    <w:rsid w:val="00D45A29"/>
    <w:rsid w:val="00D46396"/>
    <w:rsid w:val="00D46F4A"/>
    <w:rsid w:val="00D4722E"/>
    <w:rsid w:val="00D47329"/>
    <w:rsid w:val="00D47469"/>
    <w:rsid w:val="00D47794"/>
    <w:rsid w:val="00D5038D"/>
    <w:rsid w:val="00D505F1"/>
    <w:rsid w:val="00D5182F"/>
    <w:rsid w:val="00D51937"/>
    <w:rsid w:val="00D52465"/>
    <w:rsid w:val="00D524AA"/>
    <w:rsid w:val="00D530E9"/>
    <w:rsid w:val="00D5489C"/>
    <w:rsid w:val="00D56596"/>
    <w:rsid w:val="00D56889"/>
    <w:rsid w:val="00D569C8"/>
    <w:rsid w:val="00D571F5"/>
    <w:rsid w:val="00D577C9"/>
    <w:rsid w:val="00D57DB2"/>
    <w:rsid w:val="00D606B4"/>
    <w:rsid w:val="00D60AA6"/>
    <w:rsid w:val="00D619DF"/>
    <w:rsid w:val="00D62090"/>
    <w:rsid w:val="00D62308"/>
    <w:rsid w:val="00D62F4A"/>
    <w:rsid w:val="00D634E7"/>
    <w:rsid w:val="00D645C8"/>
    <w:rsid w:val="00D6484D"/>
    <w:rsid w:val="00D64ED9"/>
    <w:rsid w:val="00D6646C"/>
    <w:rsid w:val="00D6655D"/>
    <w:rsid w:val="00D66747"/>
    <w:rsid w:val="00D66A32"/>
    <w:rsid w:val="00D66CFF"/>
    <w:rsid w:val="00D6703C"/>
    <w:rsid w:val="00D670F5"/>
    <w:rsid w:val="00D70960"/>
    <w:rsid w:val="00D70CAE"/>
    <w:rsid w:val="00D71A77"/>
    <w:rsid w:val="00D71E3E"/>
    <w:rsid w:val="00D72057"/>
    <w:rsid w:val="00D73443"/>
    <w:rsid w:val="00D73DC2"/>
    <w:rsid w:val="00D74C6A"/>
    <w:rsid w:val="00D75C9D"/>
    <w:rsid w:val="00D778C4"/>
    <w:rsid w:val="00D77A21"/>
    <w:rsid w:val="00D77B31"/>
    <w:rsid w:val="00D77C20"/>
    <w:rsid w:val="00D80BBE"/>
    <w:rsid w:val="00D80E24"/>
    <w:rsid w:val="00D81DA9"/>
    <w:rsid w:val="00D832B2"/>
    <w:rsid w:val="00D83339"/>
    <w:rsid w:val="00D83630"/>
    <w:rsid w:val="00D84390"/>
    <w:rsid w:val="00D852A9"/>
    <w:rsid w:val="00D85BD7"/>
    <w:rsid w:val="00D86110"/>
    <w:rsid w:val="00D8783E"/>
    <w:rsid w:val="00D87956"/>
    <w:rsid w:val="00D87B42"/>
    <w:rsid w:val="00D90705"/>
    <w:rsid w:val="00D92E43"/>
    <w:rsid w:val="00D92EF7"/>
    <w:rsid w:val="00D93240"/>
    <w:rsid w:val="00D9378E"/>
    <w:rsid w:val="00D94278"/>
    <w:rsid w:val="00D944DB"/>
    <w:rsid w:val="00D947E2"/>
    <w:rsid w:val="00D94826"/>
    <w:rsid w:val="00D9578E"/>
    <w:rsid w:val="00D95E97"/>
    <w:rsid w:val="00D96EA1"/>
    <w:rsid w:val="00D97F06"/>
    <w:rsid w:val="00DA0459"/>
    <w:rsid w:val="00DA0521"/>
    <w:rsid w:val="00DA10BB"/>
    <w:rsid w:val="00DA17DD"/>
    <w:rsid w:val="00DA1BAB"/>
    <w:rsid w:val="00DA205C"/>
    <w:rsid w:val="00DA2192"/>
    <w:rsid w:val="00DA2CFB"/>
    <w:rsid w:val="00DA2E3E"/>
    <w:rsid w:val="00DA31D1"/>
    <w:rsid w:val="00DA3E9E"/>
    <w:rsid w:val="00DA4048"/>
    <w:rsid w:val="00DA4177"/>
    <w:rsid w:val="00DA4F65"/>
    <w:rsid w:val="00DA5071"/>
    <w:rsid w:val="00DA6440"/>
    <w:rsid w:val="00DA6853"/>
    <w:rsid w:val="00DA71A5"/>
    <w:rsid w:val="00DA7511"/>
    <w:rsid w:val="00DA7AC1"/>
    <w:rsid w:val="00DA7B2D"/>
    <w:rsid w:val="00DA7F7A"/>
    <w:rsid w:val="00DA7FBD"/>
    <w:rsid w:val="00DB07B5"/>
    <w:rsid w:val="00DB1070"/>
    <w:rsid w:val="00DB20E0"/>
    <w:rsid w:val="00DB258D"/>
    <w:rsid w:val="00DB34A5"/>
    <w:rsid w:val="00DB3655"/>
    <w:rsid w:val="00DB36AA"/>
    <w:rsid w:val="00DB3864"/>
    <w:rsid w:val="00DB3B25"/>
    <w:rsid w:val="00DB3F3D"/>
    <w:rsid w:val="00DB49A1"/>
    <w:rsid w:val="00DB5231"/>
    <w:rsid w:val="00DB5ADF"/>
    <w:rsid w:val="00DB5FF1"/>
    <w:rsid w:val="00DB66E3"/>
    <w:rsid w:val="00DB6E24"/>
    <w:rsid w:val="00DB6E93"/>
    <w:rsid w:val="00DB7C89"/>
    <w:rsid w:val="00DB7CD4"/>
    <w:rsid w:val="00DC047B"/>
    <w:rsid w:val="00DC2189"/>
    <w:rsid w:val="00DC22B4"/>
    <w:rsid w:val="00DC3254"/>
    <w:rsid w:val="00DC3409"/>
    <w:rsid w:val="00DC349A"/>
    <w:rsid w:val="00DC3692"/>
    <w:rsid w:val="00DC3B0A"/>
    <w:rsid w:val="00DC3DD5"/>
    <w:rsid w:val="00DC43FE"/>
    <w:rsid w:val="00DC44E1"/>
    <w:rsid w:val="00DC50AF"/>
    <w:rsid w:val="00DC54A6"/>
    <w:rsid w:val="00DC5665"/>
    <w:rsid w:val="00DC7C8A"/>
    <w:rsid w:val="00DD062A"/>
    <w:rsid w:val="00DD0A0F"/>
    <w:rsid w:val="00DD0D84"/>
    <w:rsid w:val="00DD1E84"/>
    <w:rsid w:val="00DD21C0"/>
    <w:rsid w:val="00DD2493"/>
    <w:rsid w:val="00DD287E"/>
    <w:rsid w:val="00DD3E83"/>
    <w:rsid w:val="00DD5FD9"/>
    <w:rsid w:val="00DD65E7"/>
    <w:rsid w:val="00DD72A4"/>
    <w:rsid w:val="00DE00E4"/>
    <w:rsid w:val="00DE05B9"/>
    <w:rsid w:val="00DE0AA5"/>
    <w:rsid w:val="00DE0ADB"/>
    <w:rsid w:val="00DE101B"/>
    <w:rsid w:val="00DE10F8"/>
    <w:rsid w:val="00DE1DC9"/>
    <w:rsid w:val="00DE1E25"/>
    <w:rsid w:val="00DE205A"/>
    <w:rsid w:val="00DE262B"/>
    <w:rsid w:val="00DE2F63"/>
    <w:rsid w:val="00DE3B6D"/>
    <w:rsid w:val="00DE4386"/>
    <w:rsid w:val="00DE43DD"/>
    <w:rsid w:val="00DE4EC4"/>
    <w:rsid w:val="00DE5035"/>
    <w:rsid w:val="00DE57E0"/>
    <w:rsid w:val="00DE582A"/>
    <w:rsid w:val="00DE6261"/>
    <w:rsid w:val="00DE716C"/>
    <w:rsid w:val="00DE7BA3"/>
    <w:rsid w:val="00DF0ACD"/>
    <w:rsid w:val="00DF14F5"/>
    <w:rsid w:val="00DF1F1A"/>
    <w:rsid w:val="00DF280A"/>
    <w:rsid w:val="00DF4624"/>
    <w:rsid w:val="00DF47F0"/>
    <w:rsid w:val="00DF58D6"/>
    <w:rsid w:val="00DF5C69"/>
    <w:rsid w:val="00DF6353"/>
    <w:rsid w:val="00DF72A2"/>
    <w:rsid w:val="00E01A54"/>
    <w:rsid w:val="00E01EEC"/>
    <w:rsid w:val="00E0335C"/>
    <w:rsid w:val="00E03720"/>
    <w:rsid w:val="00E052D6"/>
    <w:rsid w:val="00E05713"/>
    <w:rsid w:val="00E05F7B"/>
    <w:rsid w:val="00E062C1"/>
    <w:rsid w:val="00E1030E"/>
    <w:rsid w:val="00E10668"/>
    <w:rsid w:val="00E12262"/>
    <w:rsid w:val="00E12456"/>
    <w:rsid w:val="00E125AA"/>
    <w:rsid w:val="00E12DBA"/>
    <w:rsid w:val="00E13755"/>
    <w:rsid w:val="00E145B6"/>
    <w:rsid w:val="00E1493B"/>
    <w:rsid w:val="00E152AB"/>
    <w:rsid w:val="00E15A58"/>
    <w:rsid w:val="00E16E34"/>
    <w:rsid w:val="00E17805"/>
    <w:rsid w:val="00E2081C"/>
    <w:rsid w:val="00E20988"/>
    <w:rsid w:val="00E2103B"/>
    <w:rsid w:val="00E21DE8"/>
    <w:rsid w:val="00E2244D"/>
    <w:rsid w:val="00E23351"/>
    <w:rsid w:val="00E23430"/>
    <w:rsid w:val="00E23865"/>
    <w:rsid w:val="00E241E4"/>
    <w:rsid w:val="00E2494F"/>
    <w:rsid w:val="00E24EFE"/>
    <w:rsid w:val="00E2562E"/>
    <w:rsid w:val="00E261C8"/>
    <w:rsid w:val="00E26409"/>
    <w:rsid w:val="00E26949"/>
    <w:rsid w:val="00E27162"/>
    <w:rsid w:val="00E273B0"/>
    <w:rsid w:val="00E276F4"/>
    <w:rsid w:val="00E27C42"/>
    <w:rsid w:val="00E3049A"/>
    <w:rsid w:val="00E307B8"/>
    <w:rsid w:val="00E312E9"/>
    <w:rsid w:val="00E31B15"/>
    <w:rsid w:val="00E33045"/>
    <w:rsid w:val="00E3339A"/>
    <w:rsid w:val="00E335F2"/>
    <w:rsid w:val="00E336BA"/>
    <w:rsid w:val="00E34429"/>
    <w:rsid w:val="00E34DE3"/>
    <w:rsid w:val="00E357B3"/>
    <w:rsid w:val="00E35E36"/>
    <w:rsid w:val="00E35E69"/>
    <w:rsid w:val="00E3656F"/>
    <w:rsid w:val="00E366AF"/>
    <w:rsid w:val="00E36C79"/>
    <w:rsid w:val="00E3756F"/>
    <w:rsid w:val="00E37D72"/>
    <w:rsid w:val="00E40187"/>
    <w:rsid w:val="00E40E81"/>
    <w:rsid w:val="00E41229"/>
    <w:rsid w:val="00E41270"/>
    <w:rsid w:val="00E42094"/>
    <w:rsid w:val="00E4258A"/>
    <w:rsid w:val="00E42ABF"/>
    <w:rsid w:val="00E42AC3"/>
    <w:rsid w:val="00E4393B"/>
    <w:rsid w:val="00E43D41"/>
    <w:rsid w:val="00E43D50"/>
    <w:rsid w:val="00E441C9"/>
    <w:rsid w:val="00E44DDE"/>
    <w:rsid w:val="00E450E9"/>
    <w:rsid w:val="00E4543C"/>
    <w:rsid w:val="00E45779"/>
    <w:rsid w:val="00E458EA"/>
    <w:rsid w:val="00E5026C"/>
    <w:rsid w:val="00E502FA"/>
    <w:rsid w:val="00E5084B"/>
    <w:rsid w:val="00E50F6F"/>
    <w:rsid w:val="00E51619"/>
    <w:rsid w:val="00E51A04"/>
    <w:rsid w:val="00E521DE"/>
    <w:rsid w:val="00E5242C"/>
    <w:rsid w:val="00E5335D"/>
    <w:rsid w:val="00E54840"/>
    <w:rsid w:val="00E553AA"/>
    <w:rsid w:val="00E55723"/>
    <w:rsid w:val="00E55AE4"/>
    <w:rsid w:val="00E55E3B"/>
    <w:rsid w:val="00E55EDC"/>
    <w:rsid w:val="00E5641C"/>
    <w:rsid w:val="00E566E6"/>
    <w:rsid w:val="00E56813"/>
    <w:rsid w:val="00E57DBD"/>
    <w:rsid w:val="00E57F72"/>
    <w:rsid w:val="00E60035"/>
    <w:rsid w:val="00E60255"/>
    <w:rsid w:val="00E60D41"/>
    <w:rsid w:val="00E61761"/>
    <w:rsid w:val="00E625F2"/>
    <w:rsid w:val="00E62796"/>
    <w:rsid w:val="00E62EB5"/>
    <w:rsid w:val="00E62F92"/>
    <w:rsid w:val="00E63179"/>
    <w:rsid w:val="00E6335C"/>
    <w:rsid w:val="00E63452"/>
    <w:rsid w:val="00E63AC2"/>
    <w:rsid w:val="00E6573D"/>
    <w:rsid w:val="00E65F58"/>
    <w:rsid w:val="00E661C7"/>
    <w:rsid w:val="00E66733"/>
    <w:rsid w:val="00E6696E"/>
    <w:rsid w:val="00E66A47"/>
    <w:rsid w:val="00E66B88"/>
    <w:rsid w:val="00E67461"/>
    <w:rsid w:val="00E67656"/>
    <w:rsid w:val="00E67663"/>
    <w:rsid w:val="00E67AE3"/>
    <w:rsid w:val="00E71BCA"/>
    <w:rsid w:val="00E72164"/>
    <w:rsid w:val="00E72791"/>
    <w:rsid w:val="00E72D7F"/>
    <w:rsid w:val="00E72E59"/>
    <w:rsid w:val="00E73A46"/>
    <w:rsid w:val="00E73ABA"/>
    <w:rsid w:val="00E73D88"/>
    <w:rsid w:val="00E7477C"/>
    <w:rsid w:val="00E74817"/>
    <w:rsid w:val="00E74B79"/>
    <w:rsid w:val="00E74CE9"/>
    <w:rsid w:val="00E750C2"/>
    <w:rsid w:val="00E7513D"/>
    <w:rsid w:val="00E75D0B"/>
    <w:rsid w:val="00E764E4"/>
    <w:rsid w:val="00E77CEE"/>
    <w:rsid w:val="00E80422"/>
    <w:rsid w:val="00E80CAF"/>
    <w:rsid w:val="00E8133B"/>
    <w:rsid w:val="00E81B74"/>
    <w:rsid w:val="00E81E32"/>
    <w:rsid w:val="00E82BD6"/>
    <w:rsid w:val="00E837F5"/>
    <w:rsid w:val="00E83F05"/>
    <w:rsid w:val="00E8426A"/>
    <w:rsid w:val="00E849BC"/>
    <w:rsid w:val="00E84A2A"/>
    <w:rsid w:val="00E84BA4"/>
    <w:rsid w:val="00E85AA3"/>
    <w:rsid w:val="00E85C52"/>
    <w:rsid w:val="00E86A23"/>
    <w:rsid w:val="00E870CE"/>
    <w:rsid w:val="00E87282"/>
    <w:rsid w:val="00E87E36"/>
    <w:rsid w:val="00E901C0"/>
    <w:rsid w:val="00E9033E"/>
    <w:rsid w:val="00E91644"/>
    <w:rsid w:val="00E917D6"/>
    <w:rsid w:val="00E9284D"/>
    <w:rsid w:val="00E92D22"/>
    <w:rsid w:val="00E93DE3"/>
    <w:rsid w:val="00E94B7C"/>
    <w:rsid w:val="00E955C9"/>
    <w:rsid w:val="00E956AD"/>
    <w:rsid w:val="00E958EA"/>
    <w:rsid w:val="00E961FE"/>
    <w:rsid w:val="00E964C4"/>
    <w:rsid w:val="00E96B00"/>
    <w:rsid w:val="00E96C3D"/>
    <w:rsid w:val="00E9782C"/>
    <w:rsid w:val="00E97956"/>
    <w:rsid w:val="00E97E7D"/>
    <w:rsid w:val="00EA042D"/>
    <w:rsid w:val="00EA08B2"/>
    <w:rsid w:val="00EA1060"/>
    <w:rsid w:val="00EA1FD3"/>
    <w:rsid w:val="00EA3528"/>
    <w:rsid w:val="00EA38EB"/>
    <w:rsid w:val="00EA5C25"/>
    <w:rsid w:val="00EA6F7C"/>
    <w:rsid w:val="00EA7145"/>
    <w:rsid w:val="00EA73CD"/>
    <w:rsid w:val="00EA777C"/>
    <w:rsid w:val="00EA78D3"/>
    <w:rsid w:val="00EB09AA"/>
    <w:rsid w:val="00EB15FC"/>
    <w:rsid w:val="00EB1B1B"/>
    <w:rsid w:val="00EB208D"/>
    <w:rsid w:val="00EB2949"/>
    <w:rsid w:val="00EB305C"/>
    <w:rsid w:val="00EB32F1"/>
    <w:rsid w:val="00EB3DD6"/>
    <w:rsid w:val="00EB4089"/>
    <w:rsid w:val="00EB459F"/>
    <w:rsid w:val="00EB4952"/>
    <w:rsid w:val="00EB4B22"/>
    <w:rsid w:val="00EB52AD"/>
    <w:rsid w:val="00EB5F9A"/>
    <w:rsid w:val="00EC1C09"/>
    <w:rsid w:val="00EC2108"/>
    <w:rsid w:val="00EC32B9"/>
    <w:rsid w:val="00EC3D11"/>
    <w:rsid w:val="00EC411B"/>
    <w:rsid w:val="00EC473B"/>
    <w:rsid w:val="00EC6488"/>
    <w:rsid w:val="00EC69F0"/>
    <w:rsid w:val="00EC7922"/>
    <w:rsid w:val="00EC7A34"/>
    <w:rsid w:val="00ED08FB"/>
    <w:rsid w:val="00ED0B3A"/>
    <w:rsid w:val="00ED22B1"/>
    <w:rsid w:val="00ED23EB"/>
    <w:rsid w:val="00ED2B0F"/>
    <w:rsid w:val="00ED3D07"/>
    <w:rsid w:val="00ED4729"/>
    <w:rsid w:val="00ED4B78"/>
    <w:rsid w:val="00ED5007"/>
    <w:rsid w:val="00ED5871"/>
    <w:rsid w:val="00ED7D11"/>
    <w:rsid w:val="00EE04FD"/>
    <w:rsid w:val="00EE079E"/>
    <w:rsid w:val="00EE16AE"/>
    <w:rsid w:val="00EE1C0E"/>
    <w:rsid w:val="00EE1F82"/>
    <w:rsid w:val="00EE2440"/>
    <w:rsid w:val="00EE2738"/>
    <w:rsid w:val="00EE2A49"/>
    <w:rsid w:val="00EE2ADD"/>
    <w:rsid w:val="00EE4B12"/>
    <w:rsid w:val="00EE5185"/>
    <w:rsid w:val="00EE53AA"/>
    <w:rsid w:val="00EE5B32"/>
    <w:rsid w:val="00EE5BF7"/>
    <w:rsid w:val="00EE5D2E"/>
    <w:rsid w:val="00EE610E"/>
    <w:rsid w:val="00EE63F4"/>
    <w:rsid w:val="00EE6B41"/>
    <w:rsid w:val="00EE724A"/>
    <w:rsid w:val="00EE73DB"/>
    <w:rsid w:val="00EF025F"/>
    <w:rsid w:val="00EF1C3F"/>
    <w:rsid w:val="00EF1F51"/>
    <w:rsid w:val="00EF4014"/>
    <w:rsid w:val="00EF4990"/>
    <w:rsid w:val="00EF4A94"/>
    <w:rsid w:val="00EF4D10"/>
    <w:rsid w:val="00EF55C7"/>
    <w:rsid w:val="00EF6863"/>
    <w:rsid w:val="00EF744A"/>
    <w:rsid w:val="00EF7D2A"/>
    <w:rsid w:val="00F017C8"/>
    <w:rsid w:val="00F01D1D"/>
    <w:rsid w:val="00F01D38"/>
    <w:rsid w:val="00F02883"/>
    <w:rsid w:val="00F02D95"/>
    <w:rsid w:val="00F035D7"/>
    <w:rsid w:val="00F03673"/>
    <w:rsid w:val="00F03BE2"/>
    <w:rsid w:val="00F03C65"/>
    <w:rsid w:val="00F03DD6"/>
    <w:rsid w:val="00F05F5D"/>
    <w:rsid w:val="00F061C0"/>
    <w:rsid w:val="00F06679"/>
    <w:rsid w:val="00F06FBA"/>
    <w:rsid w:val="00F07326"/>
    <w:rsid w:val="00F0769E"/>
    <w:rsid w:val="00F07B5F"/>
    <w:rsid w:val="00F10220"/>
    <w:rsid w:val="00F10569"/>
    <w:rsid w:val="00F10E9A"/>
    <w:rsid w:val="00F113CD"/>
    <w:rsid w:val="00F11465"/>
    <w:rsid w:val="00F12B83"/>
    <w:rsid w:val="00F12C45"/>
    <w:rsid w:val="00F12DB7"/>
    <w:rsid w:val="00F12E10"/>
    <w:rsid w:val="00F12E50"/>
    <w:rsid w:val="00F13951"/>
    <w:rsid w:val="00F13BAD"/>
    <w:rsid w:val="00F14D99"/>
    <w:rsid w:val="00F1519B"/>
    <w:rsid w:val="00F16143"/>
    <w:rsid w:val="00F164B5"/>
    <w:rsid w:val="00F164DC"/>
    <w:rsid w:val="00F16A59"/>
    <w:rsid w:val="00F173A5"/>
    <w:rsid w:val="00F178AC"/>
    <w:rsid w:val="00F20216"/>
    <w:rsid w:val="00F2079C"/>
    <w:rsid w:val="00F212B1"/>
    <w:rsid w:val="00F21BE1"/>
    <w:rsid w:val="00F21E3F"/>
    <w:rsid w:val="00F22311"/>
    <w:rsid w:val="00F223DF"/>
    <w:rsid w:val="00F22A41"/>
    <w:rsid w:val="00F23CB6"/>
    <w:rsid w:val="00F23D6D"/>
    <w:rsid w:val="00F24A14"/>
    <w:rsid w:val="00F25AE8"/>
    <w:rsid w:val="00F260EA"/>
    <w:rsid w:val="00F26257"/>
    <w:rsid w:val="00F2688E"/>
    <w:rsid w:val="00F26A77"/>
    <w:rsid w:val="00F27200"/>
    <w:rsid w:val="00F272A5"/>
    <w:rsid w:val="00F2736D"/>
    <w:rsid w:val="00F275B8"/>
    <w:rsid w:val="00F306FF"/>
    <w:rsid w:val="00F3087A"/>
    <w:rsid w:val="00F308C6"/>
    <w:rsid w:val="00F30AA6"/>
    <w:rsid w:val="00F3123D"/>
    <w:rsid w:val="00F325BC"/>
    <w:rsid w:val="00F35E52"/>
    <w:rsid w:val="00F36E22"/>
    <w:rsid w:val="00F36FCD"/>
    <w:rsid w:val="00F374C4"/>
    <w:rsid w:val="00F3782C"/>
    <w:rsid w:val="00F4001E"/>
    <w:rsid w:val="00F40A81"/>
    <w:rsid w:val="00F410C0"/>
    <w:rsid w:val="00F41442"/>
    <w:rsid w:val="00F4168B"/>
    <w:rsid w:val="00F41A85"/>
    <w:rsid w:val="00F426DE"/>
    <w:rsid w:val="00F43470"/>
    <w:rsid w:val="00F439A1"/>
    <w:rsid w:val="00F4459B"/>
    <w:rsid w:val="00F4477B"/>
    <w:rsid w:val="00F453CC"/>
    <w:rsid w:val="00F45F62"/>
    <w:rsid w:val="00F46A06"/>
    <w:rsid w:val="00F472B3"/>
    <w:rsid w:val="00F47984"/>
    <w:rsid w:val="00F47B91"/>
    <w:rsid w:val="00F47EE0"/>
    <w:rsid w:val="00F5030D"/>
    <w:rsid w:val="00F50394"/>
    <w:rsid w:val="00F50824"/>
    <w:rsid w:val="00F50849"/>
    <w:rsid w:val="00F50C50"/>
    <w:rsid w:val="00F520ED"/>
    <w:rsid w:val="00F5220A"/>
    <w:rsid w:val="00F538B4"/>
    <w:rsid w:val="00F53B2D"/>
    <w:rsid w:val="00F53BD0"/>
    <w:rsid w:val="00F53BD3"/>
    <w:rsid w:val="00F54201"/>
    <w:rsid w:val="00F544F2"/>
    <w:rsid w:val="00F553E1"/>
    <w:rsid w:val="00F569CA"/>
    <w:rsid w:val="00F56CBF"/>
    <w:rsid w:val="00F57056"/>
    <w:rsid w:val="00F5714F"/>
    <w:rsid w:val="00F57AB8"/>
    <w:rsid w:val="00F57B0B"/>
    <w:rsid w:val="00F60431"/>
    <w:rsid w:val="00F61409"/>
    <w:rsid w:val="00F63892"/>
    <w:rsid w:val="00F63AB9"/>
    <w:rsid w:val="00F63CC2"/>
    <w:rsid w:val="00F63E77"/>
    <w:rsid w:val="00F63F69"/>
    <w:rsid w:val="00F63F9A"/>
    <w:rsid w:val="00F64265"/>
    <w:rsid w:val="00F653EB"/>
    <w:rsid w:val="00F6599A"/>
    <w:rsid w:val="00F666B5"/>
    <w:rsid w:val="00F667E5"/>
    <w:rsid w:val="00F6724B"/>
    <w:rsid w:val="00F67A9C"/>
    <w:rsid w:val="00F67D40"/>
    <w:rsid w:val="00F705A0"/>
    <w:rsid w:val="00F70CA8"/>
    <w:rsid w:val="00F70F4F"/>
    <w:rsid w:val="00F72457"/>
    <w:rsid w:val="00F7359C"/>
    <w:rsid w:val="00F7366F"/>
    <w:rsid w:val="00F73D6A"/>
    <w:rsid w:val="00F73EEA"/>
    <w:rsid w:val="00F74BFB"/>
    <w:rsid w:val="00F74EDD"/>
    <w:rsid w:val="00F7540B"/>
    <w:rsid w:val="00F75C5E"/>
    <w:rsid w:val="00F76B84"/>
    <w:rsid w:val="00F777FC"/>
    <w:rsid w:val="00F77B0E"/>
    <w:rsid w:val="00F77E5A"/>
    <w:rsid w:val="00F808A2"/>
    <w:rsid w:val="00F82540"/>
    <w:rsid w:val="00F82603"/>
    <w:rsid w:val="00F82F09"/>
    <w:rsid w:val="00F8579B"/>
    <w:rsid w:val="00F85883"/>
    <w:rsid w:val="00F85AD7"/>
    <w:rsid w:val="00F861FE"/>
    <w:rsid w:val="00F865D4"/>
    <w:rsid w:val="00F86AC7"/>
    <w:rsid w:val="00F86BE9"/>
    <w:rsid w:val="00F86E26"/>
    <w:rsid w:val="00F87DE7"/>
    <w:rsid w:val="00F91313"/>
    <w:rsid w:val="00F91FD9"/>
    <w:rsid w:val="00F927CA"/>
    <w:rsid w:val="00F937AA"/>
    <w:rsid w:val="00F9415E"/>
    <w:rsid w:val="00F947BE"/>
    <w:rsid w:val="00F948D1"/>
    <w:rsid w:val="00F95760"/>
    <w:rsid w:val="00F95DE8"/>
    <w:rsid w:val="00F95FD9"/>
    <w:rsid w:val="00F96310"/>
    <w:rsid w:val="00F97170"/>
    <w:rsid w:val="00F97248"/>
    <w:rsid w:val="00F9790B"/>
    <w:rsid w:val="00F97CA3"/>
    <w:rsid w:val="00F97E53"/>
    <w:rsid w:val="00FA073D"/>
    <w:rsid w:val="00FA0D76"/>
    <w:rsid w:val="00FA141B"/>
    <w:rsid w:val="00FA1963"/>
    <w:rsid w:val="00FA26C8"/>
    <w:rsid w:val="00FA2991"/>
    <w:rsid w:val="00FA2C83"/>
    <w:rsid w:val="00FA428B"/>
    <w:rsid w:val="00FA46E3"/>
    <w:rsid w:val="00FA4770"/>
    <w:rsid w:val="00FA4FDE"/>
    <w:rsid w:val="00FA5200"/>
    <w:rsid w:val="00FA5504"/>
    <w:rsid w:val="00FA610C"/>
    <w:rsid w:val="00FA72EB"/>
    <w:rsid w:val="00FA7671"/>
    <w:rsid w:val="00FB02FA"/>
    <w:rsid w:val="00FB1152"/>
    <w:rsid w:val="00FB116D"/>
    <w:rsid w:val="00FB1F76"/>
    <w:rsid w:val="00FB2348"/>
    <w:rsid w:val="00FB3044"/>
    <w:rsid w:val="00FB3485"/>
    <w:rsid w:val="00FB35FA"/>
    <w:rsid w:val="00FB3BAA"/>
    <w:rsid w:val="00FB414B"/>
    <w:rsid w:val="00FB4D21"/>
    <w:rsid w:val="00FB4F4E"/>
    <w:rsid w:val="00FB5150"/>
    <w:rsid w:val="00FB5482"/>
    <w:rsid w:val="00FB6735"/>
    <w:rsid w:val="00FB6A2E"/>
    <w:rsid w:val="00FB6F17"/>
    <w:rsid w:val="00FC146C"/>
    <w:rsid w:val="00FC1738"/>
    <w:rsid w:val="00FC1A41"/>
    <w:rsid w:val="00FC1A47"/>
    <w:rsid w:val="00FC1BD1"/>
    <w:rsid w:val="00FC1DB6"/>
    <w:rsid w:val="00FC2863"/>
    <w:rsid w:val="00FC287B"/>
    <w:rsid w:val="00FC28BE"/>
    <w:rsid w:val="00FC3194"/>
    <w:rsid w:val="00FC3204"/>
    <w:rsid w:val="00FC34D3"/>
    <w:rsid w:val="00FC3AC8"/>
    <w:rsid w:val="00FC3B90"/>
    <w:rsid w:val="00FC44C2"/>
    <w:rsid w:val="00FC4B25"/>
    <w:rsid w:val="00FC524A"/>
    <w:rsid w:val="00FC59A7"/>
    <w:rsid w:val="00FC5A6E"/>
    <w:rsid w:val="00FC616A"/>
    <w:rsid w:val="00FC648C"/>
    <w:rsid w:val="00FC6619"/>
    <w:rsid w:val="00FC678B"/>
    <w:rsid w:val="00FD013B"/>
    <w:rsid w:val="00FD0C81"/>
    <w:rsid w:val="00FD0D30"/>
    <w:rsid w:val="00FD0E5C"/>
    <w:rsid w:val="00FD15D1"/>
    <w:rsid w:val="00FD19C6"/>
    <w:rsid w:val="00FD1F4C"/>
    <w:rsid w:val="00FD249F"/>
    <w:rsid w:val="00FD278C"/>
    <w:rsid w:val="00FD325B"/>
    <w:rsid w:val="00FD5178"/>
    <w:rsid w:val="00FD55FF"/>
    <w:rsid w:val="00FD68BA"/>
    <w:rsid w:val="00FD698A"/>
    <w:rsid w:val="00FD70B8"/>
    <w:rsid w:val="00FE01BC"/>
    <w:rsid w:val="00FE11D6"/>
    <w:rsid w:val="00FE2E18"/>
    <w:rsid w:val="00FE3017"/>
    <w:rsid w:val="00FE3910"/>
    <w:rsid w:val="00FE4DEC"/>
    <w:rsid w:val="00FE51F2"/>
    <w:rsid w:val="00FE57F3"/>
    <w:rsid w:val="00FE5A4D"/>
    <w:rsid w:val="00FE5D72"/>
    <w:rsid w:val="00FE6710"/>
    <w:rsid w:val="00FE7B26"/>
    <w:rsid w:val="00FF03E0"/>
    <w:rsid w:val="00FF14E5"/>
    <w:rsid w:val="00FF1E8E"/>
    <w:rsid w:val="00FF1F53"/>
    <w:rsid w:val="00FF32AE"/>
    <w:rsid w:val="00FF3AB7"/>
    <w:rsid w:val="00FF463E"/>
    <w:rsid w:val="00FF4FD6"/>
    <w:rsid w:val="00FF5722"/>
    <w:rsid w:val="00FF5E44"/>
    <w:rsid w:val="00FF60AC"/>
    <w:rsid w:val="00FF60D7"/>
    <w:rsid w:val="00FF7A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917D7426-2606-4A92-9067-B030031275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en-US" w:eastAsia="en-US" w:bidi="ar-SA"/>
      </w:rPr>
    </w:rPrDefault>
    <w:pPrDefault/>
  </w:docDefaults>
  <w:latentStyles w:defLockedState="0" w:defUIPriority="0" w:defSemiHidden="0" w:defUnhideWhenUsed="0" w:defQFormat="0" w:count="371">
    <w:lsdException w:name="Normal" w:locked="1" w:qFormat="1"/>
    <w:lsdException w:name="heading 1" w:locked="1" w:uiPriority="9" w:qFormat="1"/>
    <w:lsdException w:name="heading 2" w:locked="1" w:semiHidden="1" w:uiPriority="9" w:unhideWhenUsed="1" w:qFormat="1"/>
    <w:lsdException w:name="heading 3" w:locked="1" w:semiHidden="1" w:uiPriority="9" w:unhideWhenUsed="1" w:qFormat="1"/>
    <w:lsdException w:name="heading 4" w:locked="1" w:semiHidden="1" w:uiPriority="9" w:unhideWhenUsed="1" w:qFormat="1"/>
    <w:lsdException w:name="heading 5" w:locked="1" w:semiHidden="1" w:uiPriority="9" w:unhideWhenUsed="1"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99"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iPriority="99"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locked="1"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qFormat="1"/>
    <w:lsdException w:name="Date" w:uiPriority="99"/>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87DAF"/>
    <w:pPr>
      <w:jc w:val="both"/>
    </w:pPr>
    <w:rPr>
      <w:szCs w:val="22"/>
    </w:rPr>
  </w:style>
  <w:style w:type="paragraph" w:styleId="Heading1">
    <w:name w:val="heading 1"/>
    <w:basedOn w:val="Normal"/>
    <w:link w:val="Heading1Char"/>
    <w:uiPriority w:val="9"/>
    <w:qFormat/>
    <w:locked/>
    <w:rsid w:val="00DC3DD5"/>
    <w:pPr>
      <w:pBdr>
        <w:top w:val="none" w:sz="8" w:space="0" w:color="auto"/>
        <w:bottom w:val="none" w:sz="8" w:space="0" w:color="auto"/>
      </w:pBdr>
      <w:shd w:val="clear" w:color="auto" w:fill="FFFFFF"/>
      <w:spacing w:before="240" w:after="60" w:line="372" w:lineRule="atLeast"/>
      <w:jc w:val="center"/>
      <w:outlineLvl w:val="0"/>
    </w:pPr>
    <w:rPr>
      <w:rFonts w:ascii="Palatino Linotype" w:eastAsia="Palatino Linotype" w:hAnsi="Palatino Linotype"/>
      <w:b/>
      <w:bCs/>
      <w:color w:val="000000"/>
      <w:sz w:val="31"/>
      <w:szCs w:val="31"/>
    </w:rPr>
  </w:style>
  <w:style w:type="paragraph" w:styleId="Heading2">
    <w:name w:val="heading 2"/>
    <w:basedOn w:val="Normal"/>
    <w:next w:val="Normal"/>
    <w:link w:val="Heading2Char"/>
    <w:uiPriority w:val="9"/>
    <w:unhideWhenUsed/>
    <w:qFormat/>
    <w:locked/>
    <w:rsid w:val="00D275B2"/>
    <w:pPr>
      <w:keepNext/>
      <w:spacing w:before="240" w:after="60"/>
      <w:outlineLvl w:val="1"/>
    </w:pPr>
    <w:rPr>
      <w:rFonts w:ascii="Calibri Light" w:hAnsi="Calibri Light"/>
      <w:b/>
      <w:bCs/>
      <w:i/>
      <w:iCs/>
      <w:sz w:val="28"/>
      <w:szCs w:val="28"/>
    </w:rPr>
  </w:style>
  <w:style w:type="paragraph" w:styleId="Heading3">
    <w:name w:val="heading 3"/>
    <w:basedOn w:val="Normal"/>
    <w:link w:val="Heading3Char"/>
    <w:uiPriority w:val="9"/>
    <w:qFormat/>
    <w:locked/>
    <w:rsid w:val="00DC3DD5"/>
    <w:pPr>
      <w:pBdr>
        <w:top w:val="none" w:sz="8" w:space="0" w:color="auto"/>
        <w:bottom w:val="none" w:sz="8" w:space="0" w:color="auto"/>
      </w:pBdr>
      <w:shd w:val="clear" w:color="auto" w:fill="FFFFFF"/>
      <w:spacing w:before="240" w:after="60" w:line="372" w:lineRule="atLeast"/>
      <w:jc w:val="center"/>
      <w:outlineLvl w:val="2"/>
    </w:pPr>
    <w:rPr>
      <w:rFonts w:ascii="Algerian" w:eastAsia="Algerian" w:hAnsi="Algerian" w:cs="Algerian"/>
      <w:b/>
      <w:bCs/>
      <w:color w:val="000000"/>
      <w:sz w:val="31"/>
      <w:szCs w:val="31"/>
    </w:rPr>
  </w:style>
  <w:style w:type="paragraph" w:styleId="Heading4">
    <w:name w:val="heading 4"/>
    <w:basedOn w:val="Normal"/>
    <w:next w:val="Normal"/>
    <w:link w:val="Heading4Char"/>
    <w:uiPriority w:val="9"/>
    <w:qFormat/>
    <w:locked/>
    <w:rsid w:val="0098796C"/>
    <w:pPr>
      <w:keepNext/>
      <w:keepLines/>
      <w:widowControl w:val="0"/>
      <w:autoSpaceDE w:val="0"/>
      <w:autoSpaceDN w:val="0"/>
      <w:adjustRightInd w:val="0"/>
      <w:spacing w:before="200"/>
      <w:ind w:firstLine="567"/>
      <w:outlineLvl w:val="3"/>
    </w:pPr>
    <w:rPr>
      <w:rFonts w:ascii="Cambria" w:hAnsi="Cambria"/>
      <w:b/>
      <w:bCs/>
      <w:i/>
      <w:iCs/>
      <w:color w:val="4F81BD"/>
      <w:sz w:val="24"/>
      <w:szCs w:val="24"/>
      <w:lang w:val="ro-RO"/>
    </w:rPr>
  </w:style>
  <w:style w:type="paragraph" w:styleId="Heading5">
    <w:name w:val="heading 5"/>
    <w:basedOn w:val="Normal"/>
    <w:next w:val="Normal"/>
    <w:link w:val="Heading5Char"/>
    <w:uiPriority w:val="9"/>
    <w:qFormat/>
    <w:locked/>
    <w:rsid w:val="0098796C"/>
    <w:pPr>
      <w:keepNext/>
      <w:keepLines/>
      <w:widowControl w:val="0"/>
      <w:autoSpaceDE w:val="0"/>
      <w:autoSpaceDN w:val="0"/>
      <w:adjustRightInd w:val="0"/>
      <w:spacing w:before="200"/>
      <w:ind w:firstLine="567"/>
      <w:outlineLvl w:val="4"/>
    </w:pPr>
    <w:rPr>
      <w:rFonts w:ascii="Cambria" w:hAnsi="Cambria"/>
      <w:color w:val="243F60"/>
      <w:sz w:val="24"/>
      <w:szCs w:val="24"/>
      <w:lang w:val="ro-RO"/>
    </w:rPr>
  </w:style>
  <w:style w:type="paragraph" w:styleId="Heading6">
    <w:name w:val="heading 6"/>
    <w:basedOn w:val="Normal"/>
    <w:next w:val="Normal"/>
    <w:link w:val="Heading6Char"/>
    <w:uiPriority w:val="9"/>
    <w:unhideWhenUsed/>
    <w:qFormat/>
    <w:locked/>
    <w:rsid w:val="00054DC4"/>
    <w:pPr>
      <w:shd w:val="clear" w:color="auto" w:fill="FFFFFF"/>
      <w:spacing w:line="271" w:lineRule="auto"/>
      <w:jc w:val="left"/>
      <w:outlineLvl w:val="5"/>
    </w:pPr>
    <w:rPr>
      <w:rFonts w:ascii="Cambria" w:hAnsi="Cambria"/>
      <w:b/>
      <w:bCs/>
      <w:color w:val="595959"/>
      <w:spacing w:val="5"/>
      <w:sz w:val="22"/>
      <w:lang w:val="ro-RO"/>
    </w:rPr>
  </w:style>
  <w:style w:type="paragraph" w:styleId="Heading7">
    <w:name w:val="heading 7"/>
    <w:basedOn w:val="Normal"/>
    <w:next w:val="Normal"/>
    <w:link w:val="Heading7Char"/>
    <w:uiPriority w:val="9"/>
    <w:unhideWhenUsed/>
    <w:qFormat/>
    <w:locked/>
    <w:rsid w:val="00054DC4"/>
    <w:pPr>
      <w:spacing w:line="276" w:lineRule="auto"/>
      <w:jc w:val="left"/>
      <w:outlineLvl w:val="6"/>
    </w:pPr>
    <w:rPr>
      <w:rFonts w:ascii="Cambria" w:hAnsi="Cambria"/>
      <w:b/>
      <w:bCs/>
      <w:i/>
      <w:iCs/>
      <w:color w:val="5A5A5A"/>
      <w:szCs w:val="20"/>
      <w:lang w:val="ro-RO"/>
    </w:rPr>
  </w:style>
  <w:style w:type="paragraph" w:styleId="Heading8">
    <w:name w:val="heading 8"/>
    <w:basedOn w:val="Normal"/>
    <w:next w:val="Normal"/>
    <w:link w:val="Heading8Char"/>
    <w:uiPriority w:val="9"/>
    <w:unhideWhenUsed/>
    <w:qFormat/>
    <w:locked/>
    <w:rsid w:val="00054DC4"/>
    <w:pPr>
      <w:spacing w:line="276" w:lineRule="auto"/>
      <w:jc w:val="left"/>
      <w:outlineLvl w:val="7"/>
    </w:pPr>
    <w:rPr>
      <w:rFonts w:ascii="Cambria" w:hAnsi="Cambria"/>
      <w:b/>
      <w:bCs/>
      <w:color w:val="7F7F7F"/>
      <w:szCs w:val="20"/>
      <w:lang w:val="ro-RO"/>
    </w:rPr>
  </w:style>
  <w:style w:type="paragraph" w:styleId="Heading9">
    <w:name w:val="heading 9"/>
    <w:basedOn w:val="Normal"/>
    <w:next w:val="Normal"/>
    <w:link w:val="Heading9Char"/>
    <w:uiPriority w:val="9"/>
    <w:unhideWhenUsed/>
    <w:qFormat/>
    <w:locked/>
    <w:rsid w:val="00054DC4"/>
    <w:pPr>
      <w:spacing w:line="271" w:lineRule="auto"/>
      <w:jc w:val="left"/>
      <w:outlineLvl w:val="8"/>
    </w:pPr>
    <w:rPr>
      <w:rFonts w:ascii="Cambria" w:hAnsi="Cambria"/>
      <w:b/>
      <w:bCs/>
      <w:i/>
      <w:iCs/>
      <w:color w:val="7F7F7F"/>
      <w:sz w:val="18"/>
      <w:szCs w:val="18"/>
      <w:lang w:val="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C3DD5"/>
    <w:rPr>
      <w:rFonts w:ascii="Palatino Linotype" w:eastAsia="Palatino Linotype" w:hAnsi="Palatino Linotype"/>
      <w:b/>
      <w:bCs/>
      <w:color w:val="000000"/>
      <w:sz w:val="31"/>
      <w:szCs w:val="31"/>
      <w:shd w:val="clear" w:color="auto" w:fill="FFFFFF"/>
    </w:rPr>
  </w:style>
  <w:style w:type="character" w:customStyle="1" w:styleId="Heading2Char">
    <w:name w:val="Heading 2 Char"/>
    <w:link w:val="Heading2"/>
    <w:uiPriority w:val="9"/>
    <w:rsid w:val="00D275B2"/>
    <w:rPr>
      <w:rFonts w:ascii="Calibri Light" w:eastAsia="Times New Roman" w:hAnsi="Calibri Light" w:cs="Times New Roman"/>
      <w:b/>
      <w:bCs/>
      <w:i/>
      <w:iCs/>
      <w:sz w:val="28"/>
      <w:szCs w:val="28"/>
    </w:rPr>
  </w:style>
  <w:style w:type="character" w:customStyle="1" w:styleId="Heading3Char">
    <w:name w:val="Heading 3 Char"/>
    <w:link w:val="Heading3"/>
    <w:uiPriority w:val="9"/>
    <w:rsid w:val="00DC3DD5"/>
    <w:rPr>
      <w:rFonts w:ascii="Algerian" w:eastAsia="Algerian" w:hAnsi="Algerian" w:cs="Algerian"/>
      <w:b/>
      <w:bCs/>
      <w:color w:val="000000"/>
      <w:sz w:val="31"/>
      <w:szCs w:val="31"/>
      <w:shd w:val="clear" w:color="auto" w:fill="FFFFFF"/>
    </w:rPr>
  </w:style>
  <w:style w:type="character" w:customStyle="1" w:styleId="Heading4Char">
    <w:name w:val="Heading 4 Char"/>
    <w:basedOn w:val="DefaultParagraphFont"/>
    <w:link w:val="Heading4"/>
    <w:uiPriority w:val="9"/>
    <w:rsid w:val="0098796C"/>
    <w:rPr>
      <w:rFonts w:ascii="Cambria" w:hAnsi="Cambria"/>
      <w:b/>
      <w:bCs/>
      <w:i/>
      <w:iCs/>
      <w:color w:val="4F81BD"/>
      <w:sz w:val="24"/>
      <w:szCs w:val="24"/>
      <w:lang w:val="ro-RO"/>
    </w:rPr>
  </w:style>
  <w:style w:type="character" w:customStyle="1" w:styleId="Heading5Char">
    <w:name w:val="Heading 5 Char"/>
    <w:basedOn w:val="DefaultParagraphFont"/>
    <w:link w:val="Heading5"/>
    <w:uiPriority w:val="9"/>
    <w:rsid w:val="0098796C"/>
    <w:rPr>
      <w:rFonts w:ascii="Cambria" w:hAnsi="Cambria"/>
      <w:color w:val="243F60"/>
      <w:sz w:val="24"/>
      <w:szCs w:val="24"/>
      <w:lang w:val="ro-RO"/>
    </w:rPr>
  </w:style>
  <w:style w:type="character" w:customStyle="1" w:styleId="Heading6Char">
    <w:name w:val="Heading 6 Char"/>
    <w:basedOn w:val="DefaultParagraphFont"/>
    <w:link w:val="Heading6"/>
    <w:uiPriority w:val="9"/>
    <w:semiHidden/>
    <w:rsid w:val="00054DC4"/>
    <w:rPr>
      <w:rFonts w:ascii="Cambria" w:hAnsi="Cambria"/>
      <w:b/>
      <w:bCs/>
      <w:color w:val="595959"/>
      <w:spacing w:val="5"/>
      <w:sz w:val="22"/>
      <w:szCs w:val="22"/>
      <w:shd w:val="clear" w:color="auto" w:fill="FFFFFF"/>
      <w:lang w:val="ro-RO"/>
    </w:rPr>
  </w:style>
  <w:style w:type="character" w:customStyle="1" w:styleId="Heading7Char">
    <w:name w:val="Heading 7 Char"/>
    <w:basedOn w:val="DefaultParagraphFont"/>
    <w:link w:val="Heading7"/>
    <w:uiPriority w:val="9"/>
    <w:semiHidden/>
    <w:rsid w:val="00054DC4"/>
    <w:rPr>
      <w:rFonts w:ascii="Cambria" w:hAnsi="Cambria"/>
      <w:b/>
      <w:bCs/>
      <w:i/>
      <w:iCs/>
      <w:color w:val="5A5A5A"/>
      <w:lang w:val="ro-RO"/>
    </w:rPr>
  </w:style>
  <w:style w:type="character" w:customStyle="1" w:styleId="Heading8Char">
    <w:name w:val="Heading 8 Char"/>
    <w:basedOn w:val="DefaultParagraphFont"/>
    <w:link w:val="Heading8"/>
    <w:uiPriority w:val="9"/>
    <w:semiHidden/>
    <w:rsid w:val="00054DC4"/>
    <w:rPr>
      <w:rFonts w:ascii="Cambria" w:hAnsi="Cambria"/>
      <w:b/>
      <w:bCs/>
      <w:color w:val="7F7F7F"/>
      <w:lang w:val="ro-RO"/>
    </w:rPr>
  </w:style>
  <w:style w:type="character" w:customStyle="1" w:styleId="Heading9Char">
    <w:name w:val="Heading 9 Char"/>
    <w:basedOn w:val="DefaultParagraphFont"/>
    <w:link w:val="Heading9"/>
    <w:uiPriority w:val="9"/>
    <w:semiHidden/>
    <w:rsid w:val="00054DC4"/>
    <w:rPr>
      <w:rFonts w:ascii="Cambria" w:hAnsi="Cambria"/>
      <w:b/>
      <w:bCs/>
      <w:i/>
      <w:iCs/>
      <w:color w:val="7F7F7F"/>
      <w:sz w:val="18"/>
      <w:szCs w:val="18"/>
      <w:lang w:val="ro-RO"/>
    </w:rPr>
  </w:style>
  <w:style w:type="paragraph" w:styleId="Header">
    <w:name w:val="header"/>
    <w:basedOn w:val="Normal"/>
    <w:link w:val="HeaderChar"/>
    <w:uiPriority w:val="99"/>
    <w:rsid w:val="00784772"/>
    <w:pPr>
      <w:tabs>
        <w:tab w:val="center" w:pos="4680"/>
        <w:tab w:val="right" w:pos="9360"/>
      </w:tabs>
    </w:pPr>
  </w:style>
  <w:style w:type="character" w:customStyle="1" w:styleId="HeaderChar">
    <w:name w:val="Header Char"/>
    <w:link w:val="Header"/>
    <w:uiPriority w:val="99"/>
    <w:locked/>
    <w:rsid w:val="00784772"/>
    <w:rPr>
      <w:rFonts w:cs="Times New Roman"/>
    </w:rPr>
  </w:style>
  <w:style w:type="paragraph" w:styleId="Footer">
    <w:name w:val="footer"/>
    <w:basedOn w:val="Normal"/>
    <w:link w:val="FooterChar"/>
    <w:uiPriority w:val="99"/>
    <w:rsid w:val="00784772"/>
    <w:pPr>
      <w:tabs>
        <w:tab w:val="center" w:pos="4680"/>
        <w:tab w:val="right" w:pos="9360"/>
      </w:tabs>
    </w:pPr>
  </w:style>
  <w:style w:type="character" w:customStyle="1" w:styleId="FooterChar">
    <w:name w:val="Footer Char"/>
    <w:link w:val="Footer"/>
    <w:uiPriority w:val="99"/>
    <w:locked/>
    <w:rsid w:val="00784772"/>
    <w:rPr>
      <w:rFonts w:cs="Times New Roman"/>
    </w:rPr>
  </w:style>
  <w:style w:type="paragraph" w:styleId="BalloonText">
    <w:name w:val="Balloon Text"/>
    <w:basedOn w:val="Normal"/>
    <w:link w:val="BalloonTextChar"/>
    <w:uiPriority w:val="99"/>
    <w:rsid w:val="00784772"/>
    <w:rPr>
      <w:rFonts w:ascii="Tahoma" w:hAnsi="Tahoma" w:cs="Tahoma"/>
      <w:sz w:val="16"/>
      <w:szCs w:val="16"/>
    </w:rPr>
  </w:style>
  <w:style w:type="character" w:customStyle="1" w:styleId="BalloonTextChar">
    <w:name w:val="Balloon Text Char"/>
    <w:link w:val="BalloonText"/>
    <w:uiPriority w:val="99"/>
    <w:locked/>
    <w:rsid w:val="00784772"/>
    <w:rPr>
      <w:rFonts w:ascii="Tahoma" w:hAnsi="Tahoma" w:cs="Tahoma"/>
      <w:sz w:val="16"/>
      <w:szCs w:val="16"/>
    </w:rPr>
  </w:style>
  <w:style w:type="paragraph" w:styleId="NoSpacing">
    <w:name w:val="No Spacing"/>
    <w:link w:val="NoSpacingChar"/>
    <w:uiPriority w:val="1"/>
    <w:qFormat/>
    <w:rsid w:val="00784772"/>
    <w:rPr>
      <w:sz w:val="22"/>
      <w:szCs w:val="22"/>
    </w:rPr>
  </w:style>
  <w:style w:type="character" w:customStyle="1" w:styleId="NoSpacingChar">
    <w:name w:val="No Spacing Char"/>
    <w:link w:val="NoSpacing"/>
    <w:uiPriority w:val="1"/>
    <w:locked/>
    <w:rsid w:val="00784772"/>
    <w:rPr>
      <w:rFonts w:cs="Times New Roman"/>
    </w:rPr>
  </w:style>
  <w:style w:type="character" w:styleId="FootnoteReference">
    <w:name w:val="footnote reference"/>
    <w:uiPriority w:val="99"/>
    <w:rsid w:val="00C06B85"/>
    <w:rPr>
      <w:rFonts w:cs="Times New Roman"/>
      <w:vertAlign w:val="superscript"/>
    </w:rPr>
  </w:style>
  <w:style w:type="paragraph" w:styleId="FootnoteText">
    <w:name w:val="footnote text"/>
    <w:basedOn w:val="Normal"/>
    <w:link w:val="FootnoteTextChar"/>
    <w:uiPriority w:val="99"/>
    <w:rsid w:val="00E8426A"/>
    <w:rPr>
      <w:rFonts w:ascii="Times New Roman" w:hAnsi="Times New Roman"/>
      <w:szCs w:val="20"/>
    </w:rPr>
  </w:style>
  <w:style w:type="character" w:customStyle="1" w:styleId="FootnoteTextChar">
    <w:name w:val="Footnote Text Char"/>
    <w:link w:val="FootnoteText"/>
    <w:uiPriority w:val="99"/>
    <w:rsid w:val="00C930AB"/>
    <w:rPr>
      <w:rFonts w:ascii="Times New Roman" w:hAnsi="Times New Roman"/>
    </w:rPr>
  </w:style>
  <w:style w:type="paragraph" w:customStyle="1" w:styleId="0Block">
    <w:name w:val="0 Block"/>
    <w:rsid w:val="00DC3DD5"/>
    <w:pPr>
      <w:spacing w:line="288" w:lineRule="atLeast"/>
      <w:ind w:firstLineChars="150" w:firstLine="150"/>
    </w:pPr>
    <w:rPr>
      <w:sz w:val="22"/>
      <w:szCs w:val="22"/>
    </w:rPr>
  </w:style>
  <w:style w:type="paragraph" w:customStyle="1" w:styleId="Para07">
    <w:name w:val="Para 07"/>
    <w:basedOn w:val="Normal"/>
    <w:rsid w:val="00DC3DD5"/>
    <w:pPr>
      <w:pBdr>
        <w:top w:val="none" w:sz="8" w:space="0" w:color="auto"/>
        <w:bottom w:val="none" w:sz="8" w:space="0" w:color="auto"/>
      </w:pBdr>
      <w:spacing w:beforeLines="100" w:afterLines="100" w:line="372" w:lineRule="atLeast"/>
    </w:pPr>
    <w:rPr>
      <w:rFonts w:ascii="Palatino Linotype" w:eastAsia="Palatino Linotype" w:hAnsi="Palatino Linotype"/>
      <w:b/>
      <w:bCs/>
      <w:color w:val="000000"/>
      <w:sz w:val="31"/>
      <w:szCs w:val="31"/>
    </w:rPr>
  </w:style>
  <w:style w:type="character" w:customStyle="1" w:styleId="0Text">
    <w:name w:val="0 Text"/>
    <w:rsid w:val="00DC3DD5"/>
    <w:rPr>
      <w:i/>
      <w:iCs/>
    </w:rPr>
  </w:style>
  <w:style w:type="character" w:customStyle="1" w:styleId="1Text">
    <w:name w:val="1 Text"/>
    <w:rsid w:val="00DC3DD5"/>
    <w:rPr>
      <w:shd w:val="clear" w:color="auto" w:fill="auto"/>
    </w:rPr>
  </w:style>
  <w:style w:type="paragraph" w:customStyle="1" w:styleId="Para02">
    <w:name w:val="Para 02"/>
    <w:basedOn w:val="Normal"/>
    <w:qFormat/>
    <w:rsid w:val="00DC3DD5"/>
    <w:pPr>
      <w:spacing w:line="288" w:lineRule="atLeast"/>
      <w:ind w:firstLineChars="150" w:firstLine="150"/>
    </w:pPr>
    <w:rPr>
      <w:rFonts w:ascii="Palatino Linotype" w:eastAsia="Palatino Linotype" w:hAnsi="Palatino Linotype"/>
      <w:color w:val="000000"/>
      <w:sz w:val="24"/>
      <w:szCs w:val="24"/>
      <w:shd w:val="clear" w:color="auto" w:fill="FFFFFF"/>
    </w:rPr>
  </w:style>
  <w:style w:type="character" w:customStyle="1" w:styleId="6Text">
    <w:name w:val="6 Text"/>
    <w:rsid w:val="00DC3DD5"/>
    <w:rPr>
      <w:color w:val="0000FF"/>
      <w:sz w:val="14"/>
      <w:szCs w:val="14"/>
      <w:u w:val="single"/>
      <w:shd w:val="clear" w:color="auto" w:fill="auto"/>
      <w:vertAlign w:val="superscript"/>
    </w:rPr>
  </w:style>
  <w:style w:type="paragraph" w:customStyle="1" w:styleId="Para10">
    <w:name w:val="Para 10"/>
    <w:basedOn w:val="Normal"/>
    <w:rsid w:val="00DC3DD5"/>
    <w:pPr>
      <w:spacing w:line="288" w:lineRule="atLeast"/>
      <w:ind w:left="568" w:right="454" w:firstLineChars="150" w:firstLine="150"/>
    </w:pPr>
    <w:rPr>
      <w:rFonts w:ascii="Palatino Linotype" w:eastAsia="Palatino Linotype" w:hAnsi="Palatino Linotype"/>
      <w:color w:val="000000"/>
      <w:sz w:val="24"/>
      <w:szCs w:val="24"/>
      <w:shd w:val="clear" w:color="auto" w:fill="FFFFFF"/>
    </w:rPr>
  </w:style>
  <w:style w:type="paragraph" w:customStyle="1" w:styleId="Para01">
    <w:name w:val="Para 01"/>
    <w:basedOn w:val="Normal"/>
    <w:rsid w:val="00DC3DD5"/>
    <w:pPr>
      <w:shd w:val="clear" w:color="auto" w:fill="FFFFFF"/>
      <w:spacing w:line="288" w:lineRule="atLeast"/>
      <w:ind w:left="568" w:right="454" w:firstLineChars="150" w:firstLine="150"/>
    </w:pPr>
    <w:rPr>
      <w:rFonts w:ascii="Palatino Linotype" w:eastAsia="Palatino Linotype" w:hAnsi="Palatino Linotype" w:cs="Palatino Linotype"/>
      <w:color w:val="000000"/>
      <w:sz w:val="24"/>
      <w:szCs w:val="24"/>
    </w:rPr>
  </w:style>
  <w:style w:type="paragraph" w:customStyle="1" w:styleId="Para24">
    <w:name w:val="Para 24"/>
    <w:basedOn w:val="Normal"/>
    <w:qFormat/>
    <w:rsid w:val="00DC3DD5"/>
    <w:pPr>
      <w:spacing w:line="288" w:lineRule="atLeast"/>
      <w:jc w:val="center"/>
    </w:pPr>
    <w:rPr>
      <w:rFonts w:ascii="Palatino Linotype" w:eastAsia="Palatino Linotype" w:hAnsi="Palatino Linotype" w:cs="Palatino Linotype"/>
      <w:color w:val="000000"/>
      <w:sz w:val="24"/>
      <w:szCs w:val="24"/>
    </w:rPr>
  </w:style>
  <w:style w:type="character" w:customStyle="1" w:styleId="2Text">
    <w:name w:val="2 Text"/>
    <w:rsid w:val="00DC3DD5"/>
    <w:rPr>
      <w:shd w:val="clear" w:color="auto" w:fill="FFFFFF"/>
    </w:rPr>
  </w:style>
  <w:style w:type="paragraph" w:customStyle="1" w:styleId="Para05">
    <w:name w:val="Para 05"/>
    <w:basedOn w:val="Normal"/>
    <w:qFormat/>
    <w:rsid w:val="00DC3DD5"/>
    <w:pPr>
      <w:shd w:val="clear" w:color="auto" w:fill="FFFFFF"/>
      <w:spacing w:line="288" w:lineRule="atLeast"/>
      <w:ind w:left="568" w:right="454" w:firstLine="282"/>
      <w:jc w:val="right"/>
    </w:pPr>
    <w:rPr>
      <w:rFonts w:ascii="Palatino Linotype" w:eastAsia="Palatino Linotype" w:hAnsi="Palatino Linotype" w:cs="Palatino Linotype"/>
      <w:color w:val="000000"/>
      <w:sz w:val="24"/>
      <w:szCs w:val="24"/>
    </w:rPr>
  </w:style>
  <w:style w:type="paragraph" w:customStyle="1" w:styleId="Para06">
    <w:name w:val="Para 06"/>
    <w:basedOn w:val="Normal"/>
    <w:rsid w:val="00DC3DD5"/>
    <w:pPr>
      <w:spacing w:line="288" w:lineRule="atLeast"/>
      <w:jc w:val="center"/>
    </w:pPr>
    <w:rPr>
      <w:rFonts w:ascii="Palatino Linotype" w:eastAsia="Palatino Linotype" w:hAnsi="Palatino Linotype" w:cs="Palatino Linotype"/>
      <w:color w:val="000000"/>
      <w:sz w:val="24"/>
      <w:szCs w:val="24"/>
    </w:rPr>
  </w:style>
  <w:style w:type="paragraph" w:customStyle="1" w:styleId="Para20">
    <w:name w:val="Para 20"/>
    <w:basedOn w:val="Normal"/>
    <w:rsid w:val="00DC3DD5"/>
    <w:pPr>
      <w:shd w:val="clear" w:color="auto" w:fill="FFFFFF"/>
      <w:spacing w:line="288" w:lineRule="atLeast"/>
      <w:ind w:firstLine="282"/>
      <w:jc w:val="center"/>
    </w:pPr>
    <w:rPr>
      <w:rFonts w:ascii="Palatino Linotype" w:eastAsia="Palatino Linotype" w:hAnsi="Palatino Linotype"/>
      <w:i/>
      <w:iCs/>
      <w:color w:val="000000"/>
      <w:sz w:val="24"/>
      <w:szCs w:val="24"/>
    </w:rPr>
  </w:style>
  <w:style w:type="paragraph" w:customStyle="1" w:styleId="Para14">
    <w:name w:val="Para 14"/>
    <w:basedOn w:val="Normal"/>
    <w:rsid w:val="00DC3DD5"/>
    <w:pPr>
      <w:spacing w:line="288" w:lineRule="atLeast"/>
      <w:ind w:firstLineChars="150" w:firstLine="150"/>
    </w:pPr>
    <w:rPr>
      <w:rFonts w:ascii="Palatino Linotype" w:eastAsia="Palatino Linotype" w:hAnsi="Palatino Linotype"/>
      <w:i/>
      <w:iCs/>
      <w:color w:val="000000"/>
      <w:sz w:val="24"/>
      <w:szCs w:val="24"/>
      <w:shd w:val="clear" w:color="auto" w:fill="FFFFFF"/>
    </w:rPr>
  </w:style>
  <w:style w:type="paragraph" w:customStyle="1" w:styleId="Para23">
    <w:name w:val="Para 23"/>
    <w:basedOn w:val="Normal"/>
    <w:rsid w:val="00DC3DD5"/>
    <w:pPr>
      <w:shd w:val="clear" w:color="auto" w:fill="FFFFFF"/>
      <w:spacing w:line="288" w:lineRule="atLeast"/>
      <w:ind w:left="568" w:right="454" w:firstLine="282"/>
      <w:jc w:val="center"/>
    </w:pPr>
    <w:rPr>
      <w:rFonts w:ascii="Palatino Linotype" w:eastAsia="Palatino Linotype" w:hAnsi="Palatino Linotype"/>
      <w:i/>
      <w:iCs/>
      <w:color w:val="000000"/>
      <w:sz w:val="24"/>
      <w:szCs w:val="24"/>
    </w:rPr>
  </w:style>
  <w:style w:type="paragraph" w:customStyle="1" w:styleId="Para18">
    <w:name w:val="Para 18"/>
    <w:basedOn w:val="Normal"/>
    <w:rsid w:val="00DC3DD5"/>
    <w:pPr>
      <w:shd w:val="clear" w:color="auto" w:fill="FFFFFF"/>
      <w:spacing w:line="288" w:lineRule="atLeast"/>
      <w:ind w:left="568" w:right="454" w:firstLineChars="150" w:firstLine="150"/>
    </w:pPr>
    <w:rPr>
      <w:rFonts w:ascii="Palatino Linotype" w:eastAsia="Palatino Linotype" w:hAnsi="Palatino Linotype"/>
      <w:i/>
      <w:iCs/>
      <w:color w:val="000000"/>
      <w:sz w:val="24"/>
      <w:szCs w:val="24"/>
    </w:rPr>
  </w:style>
  <w:style w:type="paragraph" w:customStyle="1" w:styleId="Para21">
    <w:name w:val="Para 21"/>
    <w:basedOn w:val="Normal"/>
    <w:qFormat/>
    <w:rsid w:val="00DC3DD5"/>
    <w:pPr>
      <w:shd w:val="clear" w:color="auto" w:fill="FFFFFF"/>
      <w:spacing w:line="288" w:lineRule="atLeast"/>
      <w:ind w:left="568" w:right="454" w:firstLine="282"/>
      <w:jc w:val="right"/>
    </w:pPr>
    <w:rPr>
      <w:rFonts w:ascii="Palatino Linotype" w:eastAsia="Palatino Linotype" w:hAnsi="Palatino Linotype"/>
      <w:i/>
      <w:iCs/>
      <w:color w:val="000000"/>
      <w:sz w:val="24"/>
      <w:szCs w:val="24"/>
    </w:rPr>
  </w:style>
  <w:style w:type="paragraph" w:customStyle="1" w:styleId="Para12">
    <w:name w:val="Para 12"/>
    <w:basedOn w:val="Normal"/>
    <w:rsid w:val="00DC3DD5"/>
    <w:pPr>
      <w:shd w:val="clear" w:color="auto" w:fill="FFFFFF"/>
      <w:spacing w:line="288" w:lineRule="atLeast"/>
      <w:ind w:left="852" w:firstLineChars="150" w:firstLine="150"/>
    </w:pPr>
    <w:rPr>
      <w:rFonts w:ascii="Palatino Linotype" w:eastAsia="Palatino Linotype" w:hAnsi="Palatino Linotype"/>
      <w:i/>
      <w:iCs/>
      <w:color w:val="000000"/>
      <w:sz w:val="24"/>
      <w:szCs w:val="24"/>
    </w:rPr>
  </w:style>
  <w:style w:type="paragraph" w:customStyle="1" w:styleId="Para15">
    <w:name w:val="Para 15"/>
    <w:basedOn w:val="Normal"/>
    <w:qFormat/>
    <w:rsid w:val="00DC3DD5"/>
    <w:pPr>
      <w:shd w:val="clear" w:color="auto" w:fill="FFFFFF"/>
      <w:spacing w:line="288" w:lineRule="atLeast"/>
      <w:ind w:left="568" w:firstLineChars="150" w:firstLine="150"/>
    </w:pPr>
    <w:rPr>
      <w:rFonts w:ascii="Palatino Linotype" w:eastAsia="Palatino Linotype" w:hAnsi="Palatino Linotype" w:cs="Palatino Linotype"/>
      <w:color w:val="000000"/>
      <w:sz w:val="24"/>
      <w:szCs w:val="24"/>
    </w:rPr>
  </w:style>
  <w:style w:type="character" w:customStyle="1" w:styleId="4Text">
    <w:name w:val="4 Text"/>
    <w:rsid w:val="00DC3DD5"/>
    <w:rPr>
      <w:sz w:val="18"/>
      <w:szCs w:val="18"/>
      <w:vertAlign w:val="superscript"/>
    </w:rPr>
  </w:style>
  <w:style w:type="character" w:customStyle="1" w:styleId="3Text">
    <w:name w:val="3 Text"/>
    <w:rsid w:val="00DC3DD5"/>
    <w:rPr>
      <w:i/>
      <w:iCs/>
      <w:shd w:val="clear" w:color="auto" w:fill="FFFFFF"/>
    </w:rPr>
  </w:style>
  <w:style w:type="paragraph" w:customStyle="1" w:styleId="Para17">
    <w:name w:val="Para 17"/>
    <w:basedOn w:val="Normal"/>
    <w:rsid w:val="00DC3DD5"/>
    <w:pPr>
      <w:shd w:val="clear" w:color="auto" w:fill="FFFFFF"/>
      <w:spacing w:line="288" w:lineRule="atLeast"/>
      <w:ind w:firstLineChars="150" w:firstLine="150"/>
    </w:pPr>
    <w:rPr>
      <w:rFonts w:ascii="Palatino Linotype" w:eastAsia="Palatino Linotype" w:hAnsi="Palatino Linotype"/>
      <w:color w:val="000000"/>
      <w:sz w:val="24"/>
      <w:szCs w:val="24"/>
      <w:shd w:val="clear" w:color="auto" w:fill="FFFFFF"/>
    </w:rPr>
  </w:style>
  <w:style w:type="paragraph" w:customStyle="1" w:styleId="Para16">
    <w:name w:val="Para 16"/>
    <w:basedOn w:val="Normal"/>
    <w:rsid w:val="00DC3DD5"/>
    <w:pPr>
      <w:shd w:val="clear" w:color="auto" w:fill="FFFFFF"/>
      <w:spacing w:line="288" w:lineRule="atLeast"/>
      <w:ind w:firstLineChars="150" w:firstLine="150"/>
    </w:pPr>
    <w:rPr>
      <w:rFonts w:ascii="Palatino Linotype" w:eastAsia="Palatino Linotype" w:hAnsi="Palatino Linotype"/>
      <w:i/>
      <w:iCs/>
      <w:color w:val="000000"/>
      <w:sz w:val="24"/>
      <w:szCs w:val="24"/>
    </w:rPr>
  </w:style>
  <w:style w:type="paragraph" w:customStyle="1" w:styleId="Para22">
    <w:name w:val="Para 22"/>
    <w:basedOn w:val="Normal"/>
    <w:rsid w:val="00DC3DD5"/>
    <w:pPr>
      <w:shd w:val="clear" w:color="auto" w:fill="FFFFFF"/>
      <w:spacing w:line="288" w:lineRule="atLeast"/>
      <w:ind w:firstLine="282"/>
      <w:jc w:val="right"/>
    </w:pPr>
    <w:rPr>
      <w:rFonts w:ascii="Palatino Linotype" w:eastAsia="Palatino Linotype" w:hAnsi="Palatino Linotype" w:cs="Palatino Linotype"/>
      <w:color w:val="000000"/>
      <w:sz w:val="24"/>
      <w:szCs w:val="24"/>
    </w:rPr>
  </w:style>
  <w:style w:type="paragraph" w:customStyle="1" w:styleId="Para19">
    <w:name w:val="Para 19"/>
    <w:basedOn w:val="Normal"/>
    <w:rsid w:val="00DC3DD5"/>
    <w:pPr>
      <w:pBdr>
        <w:top w:val="none" w:sz="8" w:space="0" w:color="auto"/>
        <w:bottom w:val="none" w:sz="8" w:space="0" w:color="auto"/>
      </w:pBdr>
      <w:spacing w:before="240" w:after="60" w:line="372" w:lineRule="atLeast"/>
      <w:jc w:val="center"/>
    </w:pPr>
    <w:rPr>
      <w:rFonts w:ascii="Palatino Linotype" w:eastAsia="Palatino Linotype" w:hAnsi="Palatino Linotype"/>
      <w:color w:val="000000"/>
      <w:sz w:val="31"/>
      <w:szCs w:val="31"/>
    </w:rPr>
  </w:style>
  <w:style w:type="character" w:customStyle="1" w:styleId="5Text">
    <w:name w:val="5 Text"/>
    <w:rsid w:val="00DC3DD5"/>
    <w:rPr>
      <w:color w:val="000000"/>
      <w:u w:val="none"/>
    </w:rPr>
  </w:style>
  <w:style w:type="paragraph" w:customStyle="1" w:styleId="Para09">
    <w:name w:val="Para 09"/>
    <w:basedOn w:val="Normal"/>
    <w:rsid w:val="00DC3DD5"/>
    <w:pPr>
      <w:pBdr>
        <w:top w:val="none" w:sz="8" w:space="0" w:color="auto"/>
        <w:bottom w:val="none" w:sz="8" w:space="0" w:color="auto"/>
      </w:pBdr>
      <w:spacing w:line="372" w:lineRule="atLeast"/>
    </w:pPr>
    <w:rPr>
      <w:rFonts w:ascii="Palatino Linotype" w:eastAsia="Palatino Linotype" w:hAnsi="Palatino Linotype"/>
      <w:color w:val="0000FF"/>
      <w:sz w:val="31"/>
      <w:szCs w:val="31"/>
      <w:u w:val="single"/>
    </w:rPr>
  </w:style>
  <w:style w:type="paragraph" w:customStyle="1" w:styleId="Para08">
    <w:name w:val="Para 08"/>
    <w:basedOn w:val="Normal"/>
    <w:rsid w:val="00DC3DD5"/>
    <w:pPr>
      <w:spacing w:line="288" w:lineRule="atLeast"/>
      <w:ind w:firstLineChars="150" w:firstLine="150"/>
    </w:pPr>
    <w:rPr>
      <w:rFonts w:ascii="Palatino Linotype" w:eastAsia="Palatino Linotype" w:hAnsi="Palatino Linotype" w:cs="Palatino Linotype"/>
      <w:color w:val="000000"/>
      <w:sz w:val="24"/>
      <w:szCs w:val="24"/>
    </w:rPr>
  </w:style>
  <w:style w:type="paragraph" w:customStyle="1" w:styleId="Para11">
    <w:name w:val="Para 11"/>
    <w:basedOn w:val="Normal"/>
    <w:rsid w:val="00932C6F"/>
    <w:pPr>
      <w:shd w:val="clear" w:color="auto" w:fill="FFFFFF"/>
      <w:spacing w:line="372" w:lineRule="atLeast"/>
      <w:ind w:firstLine="282"/>
      <w:jc w:val="center"/>
    </w:pPr>
    <w:rPr>
      <w:rFonts w:ascii="Palatino Linotype" w:eastAsia="Palatino Linotype" w:hAnsi="Palatino Linotype"/>
      <w:color w:val="000000"/>
      <w:sz w:val="31"/>
      <w:szCs w:val="31"/>
    </w:rPr>
  </w:style>
  <w:style w:type="paragraph" w:customStyle="1" w:styleId="Para03">
    <w:name w:val="Para 03"/>
    <w:basedOn w:val="Normal"/>
    <w:rsid w:val="00D275B2"/>
    <w:pPr>
      <w:shd w:val="clear" w:color="auto" w:fill="FFFFFF"/>
      <w:spacing w:line="288" w:lineRule="atLeast"/>
      <w:ind w:firstLine="282"/>
      <w:jc w:val="center"/>
    </w:pPr>
    <w:rPr>
      <w:rFonts w:ascii="Palatino Linotype" w:eastAsia="Palatino Linotype" w:hAnsi="Palatino Linotype" w:cs="Palatino Linotype"/>
      <w:color w:val="000000"/>
      <w:sz w:val="24"/>
      <w:szCs w:val="24"/>
    </w:rPr>
  </w:style>
  <w:style w:type="paragraph" w:customStyle="1" w:styleId="Para13">
    <w:name w:val="Para 13"/>
    <w:basedOn w:val="Normal"/>
    <w:rsid w:val="00D275B2"/>
    <w:pPr>
      <w:shd w:val="clear" w:color="auto" w:fill="FFFFFF"/>
      <w:spacing w:line="288" w:lineRule="atLeast"/>
      <w:ind w:firstLineChars="150" w:firstLine="150"/>
    </w:pPr>
    <w:rPr>
      <w:rFonts w:ascii="Palatino Linotype" w:eastAsia="Palatino Linotype" w:hAnsi="Palatino Linotype"/>
      <w:color w:val="000000"/>
      <w:sz w:val="24"/>
      <w:szCs w:val="24"/>
      <w:shd w:val="clear" w:color="auto" w:fill="FFFFFF"/>
    </w:rPr>
  </w:style>
  <w:style w:type="paragraph" w:customStyle="1" w:styleId="Para25">
    <w:name w:val="Para 25"/>
    <w:basedOn w:val="Normal"/>
    <w:rsid w:val="00D275B2"/>
    <w:pPr>
      <w:shd w:val="clear" w:color="auto" w:fill="FFFFFF"/>
      <w:spacing w:line="288" w:lineRule="atLeast"/>
      <w:ind w:firstLine="282"/>
      <w:jc w:val="right"/>
    </w:pPr>
    <w:rPr>
      <w:rFonts w:ascii="Palatino Linotype" w:eastAsia="Palatino Linotype" w:hAnsi="Palatino Linotype" w:cs="Palatino Linotype"/>
      <w:color w:val="000000"/>
      <w:sz w:val="24"/>
      <w:szCs w:val="24"/>
    </w:rPr>
  </w:style>
  <w:style w:type="paragraph" w:customStyle="1" w:styleId="Para26">
    <w:name w:val="Para 26"/>
    <w:basedOn w:val="Normal"/>
    <w:qFormat/>
    <w:rsid w:val="00D275B2"/>
    <w:pPr>
      <w:spacing w:line="288" w:lineRule="atLeast"/>
      <w:ind w:firstLine="282"/>
      <w:jc w:val="right"/>
    </w:pPr>
    <w:rPr>
      <w:rFonts w:ascii="Palatino Linotype" w:eastAsia="Palatino Linotype" w:hAnsi="Palatino Linotype"/>
      <w:i/>
      <w:iCs/>
      <w:color w:val="000000"/>
      <w:sz w:val="24"/>
      <w:szCs w:val="24"/>
      <w:shd w:val="clear" w:color="auto" w:fill="FFFFFF"/>
    </w:rPr>
  </w:style>
  <w:style w:type="paragraph" w:customStyle="1" w:styleId="Para27">
    <w:name w:val="Para 27"/>
    <w:basedOn w:val="Normal"/>
    <w:qFormat/>
    <w:rsid w:val="00D275B2"/>
    <w:pPr>
      <w:spacing w:line="288" w:lineRule="atLeast"/>
      <w:jc w:val="center"/>
    </w:pPr>
    <w:rPr>
      <w:rFonts w:ascii="Palatino Linotype" w:eastAsia="Palatino Linotype" w:hAnsi="Palatino Linotype" w:cs="Palatino Linotype"/>
      <w:color w:val="000000"/>
      <w:sz w:val="24"/>
      <w:szCs w:val="24"/>
    </w:rPr>
  </w:style>
  <w:style w:type="paragraph" w:customStyle="1" w:styleId="Para28">
    <w:name w:val="Para 28"/>
    <w:basedOn w:val="Normal"/>
    <w:qFormat/>
    <w:rsid w:val="00D275B2"/>
    <w:pPr>
      <w:spacing w:line="288" w:lineRule="atLeast"/>
      <w:ind w:firstLine="282"/>
      <w:jc w:val="center"/>
    </w:pPr>
    <w:rPr>
      <w:rFonts w:ascii="Cambria" w:eastAsia="Cambria" w:hAnsi="Cambria" w:cs="Cambria"/>
      <w:color w:val="000000"/>
      <w:sz w:val="19"/>
      <w:szCs w:val="19"/>
    </w:rPr>
  </w:style>
  <w:style w:type="paragraph" w:customStyle="1" w:styleId="Para29">
    <w:name w:val="Para 29"/>
    <w:basedOn w:val="Normal"/>
    <w:qFormat/>
    <w:rsid w:val="00D275B2"/>
    <w:pPr>
      <w:spacing w:line="288" w:lineRule="atLeast"/>
      <w:ind w:firstLineChars="150" w:firstLine="150"/>
    </w:pPr>
    <w:rPr>
      <w:rFonts w:ascii="Cambria" w:eastAsia="Cambria" w:hAnsi="Cambria" w:cs="Cambria"/>
      <w:color w:val="000000"/>
      <w:sz w:val="19"/>
      <w:szCs w:val="19"/>
    </w:rPr>
  </w:style>
  <w:style w:type="character" w:customStyle="1" w:styleId="7Text">
    <w:name w:val="7 Text"/>
    <w:rsid w:val="00D275B2"/>
    <w:rPr>
      <w:i/>
      <w:iCs/>
      <w:color w:val="0000FF"/>
      <w:sz w:val="14"/>
      <w:szCs w:val="14"/>
      <w:u w:val="single"/>
      <w:shd w:val="clear" w:color="auto" w:fill="auto"/>
      <w:vertAlign w:val="superscript"/>
    </w:rPr>
  </w:style>
  <w:style w:type="character" w:customStyle="1" w:styleId="8Text">
    <w:name w:val="8 Text"/>
    <w:rsid w:val="00D275B2"/>
    <w:rPr>
      <w:color w:val="0000FF"/>
      <w:u w:val="single"/>
    </w:rPr>
  </w:style>
  <w:style w:type="character" w:customStyle="1" w:styleId="9Text">
    <w:name w:val="9 Text"/>
    <w:rsid w:val="00D275B2"/>
    <w:rPr>
      <w:b/>
      <w:bCs/>
      <w:shd w:val="clear" w:color="auto" w:fill="auto"/>
    </w:rPr>
  </w:style>
  <w:style w:type="paragraph" w:styleId="TOC1">
    <w:name w:val="toc 1"/>
    <w:basedOn w:val="Normal"/>
    <w:next w:val="Normal"/>
    <w:autoRedefine/>
    <w:uiPriority w:val="39"/>
    <w:unhideWhenUsed/>
    <w:locked/>
    <w:rsid w:val="0034736A"/>
    <w:pPr>
      <w:spacing w:line="300" w:lineRule="auto"/>
      <w:ind w:firstLine="426"/>
      <w:jc w:val="center"/>
    </w:pPr>
    <w:rPr>
      <w:rFonts w:ascii="Times New Roman" w:eastAsia="Calibri" w:hAnsi="Times New Roman"/>
      <w:noProof/>
      <w:sz w:val="24"/>
      <w:szCs w:val="24"/>
      <w:lang w:val="en-CA"/>
    </w:rPr>
  </w:style>
  <w:style w:type="paragraph" w:styleId="TOC2">
    <w:name w:val="toc 2"/>
    <w:basedOn w:val="Normal"/>
    <w:next w:val="Normal"/>
    <w:autoRedefine/>
    <w:uiPriority w:val="99"/>
    <w:unhideWhenUsed/>
    <w:locked/>
    <w:rsid w:val="004D1D76"/>
    <w:pPr>
      <w:tabs>
        <w:tab w:val="right" w:leader="dot" w:pos="7229"/>
        <w:tab w:val="right" w:leader="dot" w:pos="7257"/>
      </w:tabs>
      <w:spacing w:line="300" w:lineRule="auto"/>
      <w:ind w:left="220" w:firstLine="426"/>
    </w:pPr>
    <w:rPr>
      <w:rFonts w:ascii="Bookman Old Style" w:eastAsia="Calibri" w:hAnsi="Bookman Old Style"/>
      <w:sz w:val="24"/>
      <w:lang w:val="en-CA"/>
    </w:rPr>
  </w:style>
  <w:style w:type="character" w:styleId="Hyperlink">
    <w:name w:val="Hyperlink"/>
    <w:uiPriority w:val="99"/>
    <w:unhideWhenUsed/>
    <w:rsid w:val="00C930AB"/>
    <w:rPr>
      <w:color w:val="0000FF"/>
      <w:u w:val="single"/>
    </w:rPr>
  </w:style>
  <w:style w:type="paragraph" w:styleId="Title">
    <w:name w:val="Title"/>
    <w:aliases w:val="Note"/>
    <w:basedOn w:val="Normal"/>
    <w:next w:val="Normal"/>
    <w:link w:val="TitleChar"/>
    <w:uiPriority w:val="10"/>
    <w:qFormat/>
    <w:locked/>
    <w:rsid w:val="00C930AB"/>
    <w:pPr>
      <w:spacing w:after="300"/>
      <w:contextualSpacing/>
      <w:jc w:val="center"/>
    </w:pPr>
    <w:rPr>
      <w:rFonts w:ascii="Bookman Old Style" w:hAnsi="Bookman Old Style"/>
      <w:b/>
      <w:color w:val="000000"/>
      <w:spacing w:val="5"/>
      <w:kern w:val="28"/>
      <w:sz w:val="52"/>
      <w:szCs w:val="52"/>
      <w:lang w:val="en-CA"/>
    </w:rPr>
  </w:style>
  <w:style w:type="character" w:customStyle="1" w:styleId="TitleChar">
    <w:name w:val="Title Char"/>
    <w:aliases w:val="Note Char"/>
    <w:link w:val="Title"/>
    <w:uiPriority w:val="10"/>
    <w:rsid w:val="00C930AB"/>
    <w:rPr>
      <w:rFonts w:ascii="Bookman Old Style" w:hAnsi="Bookman Old Style"/>
      <w:b/>
      <w:color w:val="000000"/>
      <w:spacing w:val="5"/>
      <w:kern w:val="28"/>
      <w:sz w:val="52"/>
      <w:szCs w:val="52"/>
      <w:lang w:val="en-CA"/>
    </w:rPr>
  </w:style>
  <w:style w:type="character" w:styleId="BookTitle">
    <w:name w:val="Book Title"/>
    <w:uiPriority w:val="33"/>
    <w:qFormat/>
    <w:rsid w:val="00C930AB"/>
    <w:rPr>
      <w:b/>
      <w:bCs/>
      <w:smallCaps/>
      <w:spacing w:val="5"/>
    </w:rPr>
  </w:style>
  <w:style w:type="paragraph" w:customStyle="1" w:styleId="Style1">
    <w:name w:val="Style1"/>
    <w:basedOn w:val="Heading1"/>
    <w:link w:val="Style1Char"/>
    <w:qFormat/>
    <w:rsid w:val="00E23865"/>
    <w:pPr>
      <w:pBdr>
        <w:top w:val="none" w:sz="0" w:space="0" w:color="auto"/>
        <w:bottom w:val="none" w:sz="0" w:space="0" w:color="auto"/>
      </w:pBdr>
      <w:spacing w:before="0" w:after="0" w:line="300" w:lineRule="auto"/>
      <w:ind w:firstLine="426"/>
      <w:jc w:val="both"/>
    </w:pPr>
    <w:rPr>
      <w:rFonts w:ascii="Times New Roman" w:hAnsi="Times New Roman"/>
      <w:sz w:val="24"/>
      <w:szCs w:val="24"/>
    </w:rPr>
  </w:style>
  <w:style w:type="character" w:customStyle="1" w:styleId="Style1Char">
    <w:name w:val="Style1 Char"/>
    <w:link w:val="Style1"/>
    <w:rsid w:val="00E23865"/>
    <w:rPr>
      <w:rFonts w:ascii="Times New Roman" w:eastAsia="Palatino Linotype" w:hAnsi="Times New Roman"/>
      <w:b/>
      <w:bCs/>
      <w:color w:val="000000"/>
      <w:sz w:val="24"/>
      <w:szCs w:val="24"/>
      <w:shd w:val="clear" w:color="auto" w:fill="FFFFFF"/>
    </w:rPr>
  </w:style>
  <w:style w:type="paragraph" w:customStyle="1" w:styleId="Style2">
    <w:name w:val="Style2"/>
    <w:basedOn w:val="Style1"/>
    <w:link w:val="Style2Char"/>
    <w:rsid w:val="00E23865"/>
    <w:pPr>
      <w:shd w:val="clear" w:color="auto" w:fill="FFF2CC"/>
    </w:pPr>
  </w:style>
  <w:style w:type="character" w:customStyle="1" w:styleId="Style2Char">
    <w:name w:val="Style2 Char"/>
    <w:link w:val="Style2"/>
    <w:rsid w:val="00E23865"/>
    <w:rPr>
      <w:rFonts w:ascii="Times New Roman" w:eastAsia="Palatino Linotype" w:hAnsi="Times New Roman"/>
      <w:b/>
      <w:bCs/>
      <w:color w:val="000000"/>
      <w:sz w:val="24"/>
      <w:szCs w:val="24"/>
      <w:shd w:val="clear" w:color="auto" w:fill="FFF2CC"/>
    </w:rPr>
  </w:style>
  <w:style w:type="paragraph" w:customStyle="1" w:styleId="Style3">
    <w:name w:val="Style3"/>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4">
    <w:name w:val="Style4"/>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5">
    <w:name w:val="Style5"/>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6">
    <w:name w:val="Style6"/>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7">
    <w:name w:val="Style7"/>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8">
    <w:name w:val="Style8"/>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9">
    <w:name w:val="Style9"/>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10">
    <w:name w:val="Style10"/>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11">
    <w:name w:val="Style11"/>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12">
    <w:name w:val="Style12"/>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13">
    <w:name w:val="Style13"/>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14">
    <w:name w:val="Style14"/>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15">
    <w:name w:val="Style15"/>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16">
    <w:name w:val="Style16"/>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17">
    <w:name w:val="Style17"/>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18">
    <w:name w:val="Style18"/>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19">
    <w:name w:val="Style19"/>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20">
    <w:name w:val="Style20"/>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21">
    <w:name w:val="Style21"/>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22">
    <w:name w:val="Style22"/>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23">
    <w:name w:val="Style23"/>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24">
    <w:name w:val="Style24"/>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25">
    <w:name w:val="Style25"/>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26">
    <w:name w:val="Style26"/>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27">
    <w:name w:val="Style27"/>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28">
    <w:name w:val="Style28"/>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29">
    <w:name w:val="Style29"/>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30">
    <w:name w:val="Style30"/>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31">
    <w:name w:val="Style31"/>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32">
    <w:name w:val="Style32"/>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33">
    <w:name w:val="Style33"/>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34">
    <w:name w:val="Style34"/>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35">
    <w:name w:val="Style35"/>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36">
    <w:name w:val="Style36"/>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37">
    <w:name w:val="Style37"/>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38">
    <w:name w:val="Style38"/>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39">
    <w:name w:val="Style39"/>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40">
    <w:name w:val="Style40"/>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41">
    <w:name w:val="Style41"/>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42">
    <w:name w:val="Style42"/>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43">
    <w:name w:val="Style43"/>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44">
    <w:name w:val="Style44"/>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45">
    <w:name w:val="Style45"/>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46">
    <w:name w:val="Style46"/>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47">
    <w:name w:val="Style47"/>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48">
    <w:name w:val="Style48"/>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49">
    <w:name w:val="Style49"/>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50">
    <w:name w:val="Style50"/>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51">
    <w:name w:val="Style51"/>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52">
    <w:name w:val="Style52"/>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53">
    <w:name w:val="Style53"/>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54">
    <w:name w:val="Style54"/>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55">
    <w:name w:val="Style55"/>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56">
    <w:name w:val="Style56"/>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57">
    <w:name w:val="Style57"/>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58">
    <w:name w:val="Style58"/>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59">
    <w:name w:val="Style59"/>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60">
    <w:name w:val="Style60"/>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61">
    <w:name w:val="Style61"/>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62">
    <w:name w:val="Style62"/>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63">
    <w:name w:val="Style63"/>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64">
    <w:name w:val="Style64"/>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65">
    <w:name w:val="Style65"/>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66">
    <w:name w:val="Style66"/>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67">
    <w:name w:val="Style67"/>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68">
    <w:name w:val="Style68"/>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69">
    <w:name w:val="Style69"/>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70">
    <w:name w:val="Style70"/>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71">
    <w:name w:val="Style71"/>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72">
    <w:name w:val="Style72"/>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73">
    <w:name w:val="Style73"/>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74">
    <w:name w:val="Style74"/>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75">
    <w:name w:val="Style75"/>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76">
    <w:name w:val="Style76"/>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77">
    <w:name w:val="Style77"/>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78">
    <w:name w:val="Style78"/>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79">
    <w:name w:val="Style79"/>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80">
    <w:name w:val="Style80"/>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81">
    <w:name w:val="Style81"/>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82">
    <w:name w:val="Style82"/>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83">
    <w:name w:val="Style83"/>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84">
    <w:name w:val="Style84"/>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85">
    <w:name w:val="Style85"/>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86">
    <w:name w:val="Style86"/>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87">
    <w:name w:val="Style87"/>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88">
    <w:name w:val="Style88"/>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89">
    <w:name w:val="Style89"/>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90">
    <w:name w:val="Style90"/>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91">
    <w:name w:val="Style91"/>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92">
    <w:name w:val="Style92"/>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93">
    <w:name w:val="Style93"/>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94">
    <w:name w:val="Style94"/>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95">
    <w:name w:val="Style95"/>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96">
    <w:name w:val="Style96"/>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97">
    <w:name w:val="Style97"/>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98">
    <w:name w:val="Style98"/>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99">
    <w:name w:val="Style99"/>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100">
    <w:name w:val="Style100"/>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101">
    <w:name w:val="Style101"/>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102">
    <w:name w:val="Style102"/>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103">
    <w:name w:val="Style103"/>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104">
    <w:name w:val="Style104"/>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105">
    <w:name w:val="Style105"/>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106">
    <w:name w:val="Style106"/>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107">
    <w:name w:val="Style107"/>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108">
    <w:name w:val="Style108"/>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109">
    <w:name w:val="Style109"/>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110">
    <w:name w:val="Style110"/>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111">
    <w:name w:val="Style111"/>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112">
    <w:name w:val="Style112"/>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113">
    <w:name w:val="Style113"/>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114">
    <w:name w:val="Style114"/>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115">
    <w:name w:val="Style115"/>
    <w:basedOn w:val="Normal"/>
    <w:uiPriority w:val="99"/>
    <w:rsid w:val="00E66733"/>
    <w:pPr>
      <w:widowControl w:val="0"/>
      <w:autoSpaceDE w:val="0"/>
      <w:autoSpaceDN w:val="0"/>
      <w:adjustRightInd w:val="0"/>
    </w:pPr>
    <w:rPr>
      <w:rFonts w:ascii="Cambria" w:hAnsi="Cambria"/>
      <w:sz w:val="24"/>
      <w:szCs w:val="24"/>
      <w:lang w:val="ro-RO" w:eastAsia="ro-RO"/>
    </w:rPr>
  </w:style>
  <w:style w:type="paragraph" w:customStyle="1" w:styleId="Style116">
    <w:name w:val="Style116"/>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117">
    <w:name w:val="Style117"/>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118">
    <w:name w:val="Style118"/>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119">
    <w:name w:val="Style119"/>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120">
    <w:name w:val="Style120"/>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121">
    <w:name w:val="Style121"/>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122">
    <w:name w:val="Style122"/>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123">
    <w:name w:val="Style123"/>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124">
    <w:name w:val="Style124"/>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125">
    <w:name w:val="Style125"/>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126">
    <w:name w:val="Style126"/>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127">
    <w:name w:val="Style127"/>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128">
    <w:name w:val="Style128"/>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129">
    <w:name w:val="Style129"/>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130">
    <w:name w:val="Style130"/>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131">
    <w:name w:val="Style131"/>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132">
    <w:name w:val="Style132"/>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133">
    <w:name w:val="Style133"/>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134">
    <w:name w:val="Style134"/>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135">
    <w:name w:val="Style135"/>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136">
    <w:name w:val="Style136"/>
    <w:basedOn w:val="Normal"/>
    <w:rsid w:val="00E66733"/>
    <w:pPr>
      <w:widowControl w:val="0"/>
      <w:autoSpaceDE w:val="0"/>
      <w:autoSpaceDN w:val="0"/>
      <w:adjustRightInd w:val="0"/>
    </w:pPr>
    <w:rPr>
      <w:rFonts w:ascii="Cambria" w:hAnsi="Cambria"/>
      <w:sz w:val="24"/>
      <w:szCs w:val="24"/>
      <w:lang w:val="ro-RO" w:eastAsia="ro-RO"/>
    </w:rPr>
  </w:style>
  <w:style w:type="paragraph" w:customStyle="1" w:styleId="Style137">
    <w:name w:val="Style137"/>
    <w:basedOn w:val="Normal"/>
    <w:rsid w:val="00E66733"/>
    <w:pPr>
      <w:widowControl w:val="0"/>
      <w:autoSpaceDE w:val="0"/>
      <w:autoSpaceDN w:val="0"/>
      <w:adjustRightInd w:val="0"/>
    </w:pPr>
    <w:rPr>
      <w:rFonts w:ascii="Cambria" w:hAnsi="Cambria"/>
      <w:sz w:val="24"/>
      <w:szCs w:val="24"/>
      <w:lang w:val="ro-RO" w:eastAsia="ro-RO"/>
    </w:rPr>
  </w:style>
  <w:style w:type="character" w:customStyle="1" w:styleId="FontStyle139">
    <w:name w:val="Font Style139"/>
    <w:rsid w:val="00E66733"/>
    <w:rPr>
      <w:rFonts w:ascii="Franklin Gothic Medium" w:hAnsi="Franklin Gothic Medium" w:cs="Franklin Gothic Medium"/>
      <w:spacing w:val="-10"/>
      <w:sz w:val="20"/>
      <w:szCs w:val="20"/>
    </w:rPr>
  </w:style>
  <w:style w:type="character" w:customStyle="1" w:styleId="FontStyle140">
    <w:name w:val="Font Style140"/>
    <w:rsid w:val="00E66733"/>
    <w:rPr>
      <w:rFonts w:ascii="Franklin Gothic Medium" w:hAnsi="Franklin Gothic Medium" w:cs="Franklin Gothic Medium"/>
      <w:sz w:val="22"/>
      <w:szCs w:val="22"/>
    </w:rPr>
  </w:style>
  <w:style w:type="character" w:customStyle="1" w:styleId="FontStyle141">
    <w:name w:val="Font Style141"/>
    <w:rsid w:val="00E66733"/>
    <w:rPr>
      <w:rFonts w:ascii="Franklin Gothic Medium" w:hAnsi="Franklin Gothic Medium" w:cs="Franklin Gothic Medium"/>
      <w:sz w:val="22"/>
      <w:szCs w:val="22"/>
    </w:rPr>
  </w:style>
  <w:style w:type="character" w:customStyle="1" w:styleId="FontStyle142">
    <w:name w:val="Font Style142"/>
    <w:rsid w:val="00E66733"/>
    <w:rPr>
      <w:rFonts w:ascii="Cambria" w:hAnsi="Cambria" w:cs="Cambria"/>
      <w:spacing w:val="-20"/>
      <w:sz w:val="40"/>
      <w:szCs w:val="40"/>
    </w:rPr>
  </w:style>
  <w:style w:type="character" w:customStyle="1" w:styleId="FontStyle143">
    <w:name w:val="Font Style143"/>
    <w:rsid w:val="00E66733"/>
    <w:rPr>
      <w:rFonts w:ascii="Arial" w:hAnsi="Arial" w:cs="Arial"/>
      <w:b/>
      <w:bCs/>
      <w:i/>
      <w:iCs/>
      <w:spacing w:val="-20"/>
      <w:sz w:val="26"/>
      <w:szCs w:val="26"/>
    </w:rPr>
  </w:style>
  <w:style w:type="character" w:customStyle="1" w:styleId="FontStyle144">
    <w:name w:val="Font Style144"/>
    <w:rsid w:val="00E66733"/>
    <w:rPr>
      <w:rFonts w:ascii="Franklin Gothic Medium" w:hAnsi="Franklin Gothic Medium" w:cs="Franklin Gothic Medium"/>
      <w:b/>
      <w:bCs/>
      <w:i/>
      <w:iCs/>
      <w:spacing w:val="-10"/>
      <w:sz w:val="28"/>
      <w:szCs w:val="28"/>
    </w:rPr>
  </w:style>
  <w:style w:type="character" w:customStyle="1" w:styleId="FontStyle145">
    <w:name w:val="Font Style145"/>
    <w:rsid w:val="00E66733"/>
    <w:rPr>
      <w:rFonts w:ascii="Cambria" w:hAnsi="Cambria" w:cs="Cambria"/>
      <w:spacing w:val="-20"/>
      <w:sz w:val="28"/>
      <w:szCs w:val="28"/>
    </w:rPr>
  </w:style>
  <w:style w:type="character" w:customStyle="1" w:styleId="FontStyle146">
    <w:name w:val="Font Style146"/>
    <w:rsid w:val="00E66733"/>
    <w:rPr>
      <w:rFonts w:ascii="Franklin Gothic Medium" w:hAnsi="Franklin Gothic Medium" w:cs="Franklin Gothic Medium"/>
      <w:b/>
      <w:bCs/>
      <w:i/>
      <w:iCs/>
      <w:spacing w:val="-10"/>
      <w:sz w:val="22"/>
      <w:szCs w:val="22"/>
    </w:rPr>
  </w:style>
  <w:style w:type="character" w:customStyle="1" w:styleId="FontStyle147">
    <w:name w:val="Font Style147"/>
    <w:rsid w:val="00E66733"/>
    <w:rPr>
      <w:rFonts w:ascii="Franklin Gothic Medium" w:hAnsi="Franklin Gothic Medium" w:cs="Franklin Gothic Medium"/>
      <w:i/>
      <w:iCs/>
      <w:sz w:val="22"/>
      <w:szCs w:val="22"/>
    </w:rPr>
  </w:style>
  <w:style w:type="character" w:customStyle="1" w:styleId="FontStyle148">
    <w:name w:val="Font Style148"/>
    <w:rsid w:val="00E66733"/>
    <w:rPr>
      <w:rFonts w:ascii="Franklin Gothic Medium" w:hAnsi="Franklin Gothic Medium" w:cs="Franklin Gothic Medium"/>
      <w:i/>
      <w:iCs/>
      <w:sz w:val="20"/>
      <w:szCs w:val="20"/>
    </w:rPr>
  </w:style>
  <w:style w:type="character" w:customStyle="1" w:styleId="FontStyle149">
    <w:name w:val="Font Style149"/>
    <w:rsid w:val="00E66733"/>
    <w:rPr>
      <w:rFonts w:ascii="Franklin Gothic Medium" w:hAnsi="Franklin Gothic Medium" w:cs="Franklin Gothic Medium"/>
      <w:i/>
      <w:iCs/>
      <w:sz w:val="22"/>
      <w:szCs w:val="22"/>
    </w:rPr>
  </w:style>
  <w:style w:type="character" w:customStyle="1" w:styleId="FontStyle150">
    <w:name w:val="Font Style150"/>
    <w:rsid w:val="00E66733"/>
    <w:rPr>
      <w:rFonts w:ascii="Cambria" w:hAnsi="Cambria" w:cs="Cambria"/>
      <w:i/>
      <w:iCs/>
      <w:spacing w:val="-20"/>
      <w:w w:val="200"/>
      <w:sz w:val="28"/>
      <w:szCs w:val="28"/>
    </w:rPr>
  </w:style>
  <w:style w:type="character" w:customStyle="1" w:styleId="FontStyle151">
    <w:name w:val="Font Style151"/>
    <w:rsid w:val="00E66733"/>
    <w:rPr>
      <w:rFonts w:ascii="Arial Black" w:hAnsi="Arial Black" w:cs="Arial Black"/>
      <w:i/>
      <w:iCs/>
      <w:sz w:val="10"/>
      <w:szCs w:val="10"/>
    </w:rPr>
  </w:style>
  <w:style w:type="character" w:customStyle="1" w:styleId="FontStyle152">
    <w:name w:val="Font Style152"/>
    <w:rsid w:val="00E66733"/>
    <w:rPr>
      <w:rFonts w:ascii="Impact" w:hAnsi="Impact" w:cs="Impact"/>
      <w:sz w:val="26"/>
      <w:szCs w:val="26"/>
    </w:rPr>
  </w:style>
  <w:style w:type="character" w:customStyle="1" w:styleId="FontStyle153">
    <w:name w:val="Font Style153"/>
    <w:rsid w:val="00E66733"/>
    <w:rPr>
      <w:rFonts w:ascii="Franklin Gothic Medium" w:hAnsi="Franklin Gothic Medium" w:cs="Franklin Gothic Medium"/>
      <w:w w:val="60"/>
      <w:sz w:val="22"/>
      <w:szCs w:val="22"/>
    </w:rPr>
  </w:style>
  <w:style w:type="character" w:customStyle="1" w:styleId="FontStyle154">
    <w:name w:val="Font Style154"/>
    <w:rsid w:val="00E66733"/>
    <w:rPr>
      <w:rFonts w:ascii="Franklin Gothic Medium" w:hAnsi="Franklin Gothic Medium" w:cs="Franklin Gothic Medium"/>
      <w:b/>
      <w:bCs/>
      <w:i/>
      <w:iCs/>
      <w:spacing w:val="-10"/>
      <w:sz w:val="26"/>
      <w:szCs w:val="26"/>
    </w:rPr>
  </w:style>
  <w:style w:type="character" w:customStyle="1" w:styleId="FontStyle155">
    <w:name w:val="Font Style155"/>
    <w:rsid w:val="00E66733"/>
    <w:rPr>
      <w:rFonts w:ascii="Cambria" w:hAnsi="Cambria" w:cs="Cambria"/>
      <w:b/>
      <w:bCs/>
      <w:i/>
      <w:iCs/>
      <w:sz w:val="22"/>
      <w:szCs w:val="22"/>
    </w:rPr>
  </w:style>
  <w:style w:type="character" w:customStyle="1" w:styleId="FontStyle156">
    <w:name w:val="Font Style156"/>
    <w:rsid w:val="00E66733"/>
    <w:rPr>
      <w:rFonts w:ascii="Franklin Gothic Medium" w:hAnsi="Franklin Gothic Medium" w:cs="Franklin Gothic Medium"/>
      <w:w w:val="250"/>
      <w:sz w:val="8"/>
      <w:szCs w:val="8"/>
    </w:rPr>
  </w:style>
  <w:style w:type="character" w:customStyle="1" w:styleId="FontStyle157">
    <w:name w:val="Font Style157"/>
    <w:rsid w:val="00E66733"/>
    <w:rPr>
      <w:rFonts w:ascii="Franklin Gothic Medium" w:hAnsi="Franklin Gothic Medium" w:cs="Franklin Gothic Medium"/>
      <w:i/>
      <w:iCs/>
      <w:spacing w:val="-10"/>
      <w:sz w:val="22"/>
      <w:szCs w:val="22"/>
    </w:rPr>
  </w:style>
  <w:style w:type="character" w:customStyle="1" w:styleId="FontStyle158">
    <w:name w:val="Font Style158"/>
    <w:rsid w:val="00E66733"/>
    <w:rPr>
      <w:rFonts w:ascii="Franklin Gothic Medium" w:hAnsi="Franklin Gothic Medium" w:cs="Franklin Gothic Medium"/>
      <w:spacing w:val="-10"/>
      <w:sz w:val="22"/>
      <w:szCs w:val="22"/>
    </w:rPr>
  </w:style>
  <w:style w:type="character" w:customStyle="1" w:styleId="FontStyle159">
    <w:name w:val="Font Style159"/>
    <w:rsid w:val="00E66733"/>
    <w:rPr>
      <w:rFonts w:ascii="Franklin Gothic Medium" w:hAnsi="Franklin Gothic Medium" w:cs="Franklin Gothic Medium"/>
      <w:i/>
      <w:iCs/>
      <w:w w:val="66"/>
      <w:sz w:val="12"/>
      <w:szCs w:val="12"/>
    </w:rPr>
  </w:style>
  <w:style w:type="character" w:customStyle="1" w:styleId="FontStyle160">
    <w:name w:val="Font Style160"/>
    <w:rsid w:val="00E66733"/>
    <w:rPr>
      <w:rFonts w:ascii="Lucida Sans Unicode" w:hAnsi="Lucida Sans Unicode" w:cs="Lucida Sans Unicode"/>
      <w:b/>
      <w:bCs/>
      <w:i/>
      <w:iCs/>
      <w:spacing w:val="-20"/>
      <w:sz w:val="16"/>
      <w:szCs w:val="16"/>
    </w:rPr>
  </w:style>
  <w:style w:type="character" w:customStyle="1" w:styleId="FontStyle161">
    <w:name w:val="Font Style161"/>
    <w:rsid w:val="00E66733"/>
    <w:rPr>
      <w:rFonts w:ascii="Franklin Gothic Medium" w:hAnsi="Franklin Gothic Medium" w:cs="Franklin Gothic Medium"/>
      <w:b/>
      <w:bCs/>
      <w:spacing w:val="-10"/>
      <w:sz w:val="34"/>
      <w:szCs w:val="34"/>
    </w:rPr>
  </w:style>
  <w:style w:type="character" w:customStyle="1" w:styleId="FontStyle162">
    <w:name w:val="Font Style162"/>
    <w:rsid w:val="00E66733"/>
    <w:rPr>
      <w:rFonts w:ascii="Franklin Gothic Medium" w:hAnsi="Franklin Gothic Medium" w:cs="Franklin Gothic Medium"/>
      <w:b/>
      <w:bCs/>
      <w:sz w:val="28"/>
      <w:szCs w:val="28"/>
    </w:rPr>
  </w:style>
  <w:style w:type="character" w:customStyle="1" w:styleId="FontStyle163">
    <w:name w:val="Font Style163"/>
    <w:rsid w:val="00E66733"/>
    <w:rPr>
      <w:rFonts w:ascii="Franklin Gothic Medium" w:hAnsi="Franklin Gothic Medium" w:cs="Franklin Gothic Medium"/>
      <w:sz w:val="18"/>
      <w:szCs w:val="18"/>
    </w:rPr>
  </w:style>
  <w:style w:type="character" w:customStyle="1" w:styleId="FontStyle164">
    <w:name w:val="Font Style164"/>
    <w:rsid w:val="00E66733"/>
    <w:rPr>
      <w:rFonts w:ascii="Courier New" w:hAnsi="Courier New" w:cs="Courier New"/>
      <w:spacing w:val="-30"/>
      <w:sz w:val="34"/>
      <w:szCs w:val="34"/>
    </w:rPr>
  </w:style>
  <w:style w:type="character" w:customStyle="1" w:styleId="FontStyle165">
    <w:name w:val="Font Style165"/>
    <w:uiPriority w:val="99"/>
    <w:rsid w:val="00E66733"/>
    <w:rPr>
      <w:rFonts w:ascii="Arial Black" w:hAnsi="Arial Black" w:cs="Arial Black"/>
      <w:spacing w:val="-30"/>
      <w:sz w:val="38"/>
      <w:szCs w:val="38"/>
    </w:rPr>
  </w:style>
  <w:style w:type="character" w:customStyle="1" w:styleId="FontStyle166">
    <w:name w:val="Font Style166"/>
    <w:uiPriority w:val="99"/>
    <w:rsid w:val="00E66733"/>
    <w:rPr>
      <w:rFonts w:ascii="Franklin Gothic Medium" w:hAnsi="Franklin Gothic Medium" w:cs="Franklin Gothic Medium"/>
      <w:i/>
      <w:iCs/>
      <w:w w:val="70"/>
      <w:sz w:val="30"/>
      <w:szCs w:val="30"/>
    </w:rPr>
  </w:style>
  <w:style w:type="character" w:customStyle="1" w:styleId="FontStyle167">
    <w:name w:val="Font Style167"/>
    <w:uiPriority w:val="99"/>
    <w:rsid w:val="00E66733"/>
    <w:rPr>
      <w:rFonts w:ascii="Arial" w:hAnsi="Arial" w:cs="Arial"/>
      <w:sz w:val="34"/>
      <w:szCs w:val="34"/>
    </w:rPr>
  </w:style>
  <w:style w:type="character" w:customStyle="1" w:styleId="FontStyle168">
    <w:name w:val="Font Style168"/>
    <w:uiPriority w:val="99"/>
    <w:rsid w:val="00E66733"/>
    <w:rPr>
      <w:rFonts w:ascii="Franklin Gothic Medium" w:hAnsi="Franklin Gothic Medium" w:cs="Franklin Gothic Medium"/>
      <w:w w:val="40"/>
      <w:sz w:val="24"/>
      <w:szCs w:val="24"/>
    </w:rPr>
  </w:style>
  <w:style w:type="character" w:customStyle="1" w:styleId="FontStyle169">
    <w:name w:val="Font Style169"/>
    <w:uiPriority w:val="99"/>
    <w:rsid w:val="00E66733"/>
    <w:rPr>
      <w:rFonts w:ascii="Georgia" w:hAnsi="Georgia" w:cs="Georgia"/>
      <w:b/>
      <w:bCs/>
      <w:sz w:val="42"/>
      <w:szCs w:val="42"/>
    </w:rPr>
  </w:style>
  <w:style w:type="character" w:customStyle="1" w:styleId="FontStyle170">
    <w:name w:val="Font Style170"/>
    <w:uiPriority w:val="99"/>
    <w:rsid w:val="00E66733"/>
    <w:rPr>
      <w:rFonts w:ascii="Franklin Gothic Medium" w:hAnsi="Franklin Gothic Medium" w:cs="Franklin Gothic Medium"/>
      <w:spacing w:val="-10"/>
      <w:sz w:val="24"/>
      <w:szCs w:val="24"/>
    </w:rPr>
  </w:style>
  <w:style w:type="character" w:customStyle="1" w:styleId="FontStyle171">
    <w:name w:val="Font Style171"/>
    <w:uiPriority w:val="99"/>
    <w:rsid w:val="00E66733"/>
    <w:rPr>
      <w:rFonts w:ascii="Georgia" w:hAnsi="Georgia" w:cs="Georgia"/>
      <w:b/>
      <w:bCs/>
      <w:smallCaps/>
      <w:spacing w:val="-40"/>
      <w:sz w:val="48"/>
      <w:szCs w:val="48"/>
    </w:rPr>
  </w:style>
  <w:style w:type="character" w:customStyle="1" w:styleId="FontStyle172">
    <w:name w:val="Font Style172"/>
    <w:uiPriority w:val="99"/>
    <w:rsid w:val="00E66733"/>
    <w:rPr>
      <w:rFonts w:ascii="Arial" w:hAnsi="Arial" w:cs="Arial"/>
      <w:b/>
      <w:bCs/>
      <w:i/>
      <w:iCs/>
      <w:sz w:val="8"/>
      <w:szCs w:val="8"/>
    </w:rPr>
  </w:style>
  <w:style w:type="character" w:customStyle="1" w:styleId="FontStyle173">
    <w:name w:val="Font Style173"/>
    <w:uiPriority w:val="99"/>
    <w:rsid w:val="00E66733"/>
    <w:rPr>
      <w:rFonts w:ascii="Franklin Gothic Medium" w:hAnsi="Franklin Gothic Medium" w:cs="Franklin Gothic Medium"/>
      <w:b/>
      <w:bCs/>
      <w:sz w:val="34"/>
      <w:szCs w:val="34"/>
    </w:rPr>
  </w:style>
  <w:style w:type="character" w:customStyle="1" w:styleId="FontStyle174">
    <w:name w:val="Font Style174"/>
    <w:uiPriority w:val="99"/>
    <w:rsid w:val="00E66733"/>
    <w:rPr>
      <w:rFonts w:ascii="Franklin Gothic Medium" w:hAnsi="Franklin Gothic Medium" w:cs="Franklin Gothic Medium"/>
      <w:i/>
      <w:iCs/>
      <w:sz w:val="20"/>
      <w:szCs w:val="20"/>
    </w:rPr>
  </w:style>
  <w:style w:type="character" w:customStyle="1" w:styleId="FontStyle175">
    <w:name w:val="Font Style175"/>
    <w:uiPriority w:val="99"/>
    <w:rsid w:val="00E66733"/>
    <w:rPr>
      <w:rFonts w:ascii="Franklin Gothic Medium" w:hAnsi="Franklin Gothic Medium" w:cs="Franklin Gothic Medium"/>
      <w:i/>
      <w:iCs/>
      <w:sz w:val="18"/>
      <w:szCs w:val="18"/>
    </w:rPr>
  </w:style>
  <w:style w:type="character" w:customStyle="1" w:styleId="FontStyle176">
    <w:name w:val="Font Style176"/>
    <w:uiPriority w:val="99"/>
    <w:rsid w:val="00E66733"/>
    <w:rPr>
      <w:rFonts w:ascii="Franklin Gothic Medium" w:hAnsi="Franklin Gothic Medium" w:cs="Franklin Gothic Medium"/>
      <w:smallCaps/>
      <w:w w:val="150"/>
      <w:sz w:val="18"/>
      <w:szCs w:val="18"/>
    </w:rPr>
  </w:style>
  <w:style w:type="character" w:customStyle="1" w:styleId="FontStyle177">
    <w:name w:val="Font Style177"/>
    <w:uiPriority w:val="99"/>
    <w:rsid w:val="00E66733"/>
    <w:rPr>
      <w:rFonts w:ascii="Cambria" w:hAnsi="Cambria" w:cs="Cambria"/>
      <w:b/>
      <w:bCs/>
      <w:spacing w:val="30"/>
      <w:sz w:val="10"/>
      <w:szCs w:val="10"/>
    </w:rPr>
  </w:style>
  <w:style w:type="character" w:customStyle="1" w:styleId="FontStyle178">
    <w:name w:val="Font Style178"/>
    <w:uiPriority w:val="99"/>
    <w:rsid w:val="00E66733"/>
    <w:rPr>
      <w:rFonts w:ascii="Franklin Gothic Medium" w:hAnsi="Franklin Gothic Medium" w:cs="Franklin Gothic Medium"/>
      <w:sz w:val="34"/>
      <w:szCs w:val="34"/>
    </w:rPr>
  </w:style>
  <w:style w:type="character" w:customStyle="1" w:styleId="FontStyle179">
    <w:name w:val="Font Style179"/>
    <w:uiPriority w:val="99"/>
    <w:rsid w:val="00E66733"/>
    <w:rPr>
      <w:rFonts w:ascii="Cambria" w:hAnsi="Cambria" w:cs="Cambria"/>
      <w:b/>
      <w:bCs/>
      <w:i/>
      <w:iCs/>
      <w:sz w:val="8"/>
      <w:szCs w:val="8"/>
    </w:rPr>
  </w:style>
  <w:style w:type="character" w:customStyle="1" w:styleId="FontStyle180">
    <w:name w:val="Font Style180"/>
    <w:uiPriority w:val="99"/>
    <w:rsid w:val="00E66733"/>
    <w:rPr>
      <w:rFonts w:ascii="Palatino Linotype" w:hAnsi="Palatino Linotype" w:cs="Palatino Linotype"/>
      <w:spacing w:val="-20"/>
      <w:sz w:val="38"/>
      <w:szCs w:val="38"/>
    </w:rPr>
  </w:style>
  <w:style w:type="character" w:customStyle="1" w:styleId="FontStyle181">
    <w:name w:val="Font Style181"/>
    <w:uiPriority w:val="99"/>
    <w:rsid w:val="00E66733"/>
    <w:rPr>
      <w:rFonts w:ascii="Franklin Gothic Medium" w:hAnsi="Franklin Gothic Medium" w:cs="Franklin Gothic Medium"/>
      <w:sz w:val="20"/>
      <w:szCs w:val="20"/>
    </w:rPr>
  </w:style>
  <w:style w:type="character" w:customStyle="1" w:styleId="FontStyle182">
    <w:name w:val="Font Style182"/>
    <w:uiPriority w:val="99"/>
    <w:rsid w:val="00E66733"/>
    <w:rPr>
      <w:rFonts w:ascii="Franklin Gothic Medium" w:hAnsi="Franklin Gothic Medium" w:cs="Franklin Gothic Medium"/>
      <w:sz w:val="18"/>
      <w:szCs w:val="18"/>
    </w:rPr>
  </w:style>
  <w:style w:type="character" w:customStyle="1" w:styleId="FontStyle183">
    <w:name w:val="Font Style183"/>
    <w:uiPriority w:val="99"/>
    <w:rsid w:val="00E66733"/>
    <w:rPr>
      <w:rFonts w:ascii="Franklin Gothic Medium" w:hAnsi="Franklin Gothic Medium" w:cs="Franklin Gothic Medium"/>
      <w:i/>
      <w:iCs/>
      <w:smallCaps/>
      <w:spacing w:val="-10"/>
      <w:w w:val="250"/>
      <w:sz w:val="10"/>
      <w:szCs w:val="10"/>
    </w:rPr>
  </w:style>
  <w:style w:type="character" w:customStyle="1" w:styleId="FontStyle184">
    <w:name w:val="Font Style184"/>
    <w:uiPriority w:val="99"/>
    <w:rsid w:val="00E66733"/>
    <w:rPr>
      <w:rFonts w:ascii="Franklin Gothic Medium" w:hAnsi="Franklin Gothic Medium" w:cs="Franklin Gothic Medium"/>
      <w:spacing w:val="20"/>
      <w:sz w:val="16"/>
      <w:szCs w:val="16"/>
    </w:rPr>
  </w:style>
  <w:style w:type="character" w:customStyle="1" w:styleId="FontStyle185">
    <w:name w:val="Font Style185"/>
    <w:uiPriority w:val="99"/>
    <w:rsid w:val="00E66733"/>
    <w:rPr>
      <w:rFonts w:ascii="Franklin Gothic Medium" w:hAnsi="Franklin Gothic Medium" w:cs="Franklin Gothic Medium"/>
      <w:w w:val="20"/>
      <w:sz w:val="28"/>
      <w:szCs w:val="28"/>
    </w:rPr>
  </w:style>
  <w:style w:type="character" w:customStyle="1" w:styleId="FontStyle186">
    <w:name w:val="Font Style186"/>
    <w:uiPriority w:val="99"/>
    <w:rsid w:val="00E66733"/>
    <w:rPr>
      <w:rFonts w:ascii="Georgia" w:hAnsi="Georgia" w:cs="Georgia"/>
      <w:b/>
      <w:bCs/>
      <w:sz w:val="8"/>
      <w:szCs w:val="8"/>
    </w:rPr>
  </w:style>
  <w:style w:type="character" w:customStyle="1" w:styleId="FontStyle187">
    <w:name w:val="Font Style187"/>
    <w:uiPriority w:val="99"/>
    <w:rsid w:val="00E66733"/>
    <w:rPr>
      <w:rFonts w:ascii="Franklin Gothic Medium" w:hAnsi="Franklin Gothic Medium" w:cs="Franklin Gothic Medium"/>
      <w:sz w:val="32"/>
      <w:szCs w:val="32"/>
    </w:rPr>
  </w:style>
  <w:style w:type="character" w:customStyle="1" w:styleId="FontStyle188">
    <w:name w:val="Font Style188"/>
    <w:uiPriority w:val="99"/>
    <w:rsid w:val="00E66733"/>
    <w:rPr>
      <w:rFonts w:ascii="Franklin Gothic Medium" w:hAnsi="Franklin Gothic Medium" w:cs="Franklin Gothic Medium"/>
      <w:b/>
      <w:bCs/>
      <w:sz w:val="22"/>
      <w:szCs w:val="22"/>
    </w:rPr>
  </w:style>
  <w:style w:type="character" w:customStyle="1" w:styleId="FontStyle189">
    <w:name w:val="Font Style189"/>
    <w:uiPriority w:val="99"/>
    <w:rsid w:val="00E66733"/>
    <w:rPr>
      <w:rFonts w:ascii="Franklin Gothic Medium" w:hAnsi="Franklin Gothic Medium" w:cs="Franklin Gothic Medium"/>
      <w:i/>
      <w:iCs/>
      <w:spacing w:val="-10"/>
      <w:sz w:val="20"/>
      <w:szCs w:val="20"/>
    </w:rPr>
  </w:style>
  <w:style w:type="character" w:customStyle="1" w:styleId="FontStyle190">
    <w:name w:val="Font Style190"/>
    <w:uiPriority w:val="99"/>
    <w:rsid w:val="00E66733"/>
    <w:rPr>
      <w:rFonts w:ascii="Franklin Gothic Medium" w:hAnsi="Franklin Gothic Medium" w:cs="Franklin Gothic Medium"/>
      <w:b/>
      <w:bCs/>
      <w:spacing w:val="-30"/>
      <w:sz w:val="36"/>
      <w:szCs w:val="36"/>
    </w:rPr>
  </w:style>
  <w:style w:type="character" w:customStyle="1" w:styleId="FontStyle191">
    <w:name w:val="Font Style191"/>
    <w:uiPriority w:val="99"/>
    <w:rsid w:val="00E66733"/>
    <w:rPr>
      <w:rFonts w:ascii="Franklin Gothic Medium" w:hAnsi="Franklin Gothic Medium" w:cs="Franklin Gothic Medium"/>
      <w:sz w:val="20"/>
      <w:szCs w:val="20"/>
    </w:rPr>
  </w:style>
  <w:style w:type="character" w:customStyle="1" w:styleId="FontStyle192">
    <w:name w:val="Font Style192"/>
    <w:uiPriority w:val="99"/>
    <w:rsid w:val="00E66733"/>
    <w:rPr>
      <w:rFonts w:ascii="Franklin Gothic Medium" w:hAnsi="Franklin Gothic Medium" w:cs="Franklin Gothic Medium"/>
      <w:i/>
      <w:iCs/>
      <w:spacing w:val="-10"/>
      <w:sz w:val="22"/>
      <w:szCs w:val="22"/>
    </w:rPr>
  </w:style>
  <w:style w:type="character" w:customStyle="1" w:styleId="FontStyle193">
    <w:name w:val="Font Style193"/>
    <w:uiPriority w:val="99"/>
    <w:rsid w:val="00E66733"/>
    <w:rPr>
      <w:rFonts w:ascii="Franklin Gothic Medium" w:hAnsi="Franklin Gothic Medium" w:cs="Franklin Gothic Medium"/>
      <w:sz w:val="22"/>
      <w:szCs w:val="22"/>
    </w:rPr>
  </w:style>
  <w:style w:type="character" w:customStyle="1" w:styleId="FontStyle194">
    <w:name w:val="Font Style194"/>
    <w:uiPriority w:val="99"/>
    <w:rsid w:val="00E66733"/>
    <w:rPr>
      <w:rFonts w:ascii="Franklin Gothic Medium" w:hAnsi="Franklin Gothic Medium" w:cs="Franklin Gothic Medium"/>
      <w:sz w:val="22"/>
      <w:szCs w:val="22"/>
    </w:rPr>
  </w:style>
  <w:style w:type="character" w:customStyle="1" w:styleId="FontStyle195">
    <w:name w:val="Font Style195"/>
    <w:uiPriority w:val="99"/>
    <w:rsid w:val="00E66733"/>
    <w:rPr>
      <w:rFonts w:ascii="Cambria" w:hAnsi="Cambria" w:cs="Cambria"/>
      <w:sz w:val="60"/>
      <w:szCs w:val="60"/>
    </w:rPr>
  </w:style>
  <w:style w:type="character" w:customStyle="1" w:styleId="FontStyle196">
    <w:name w:val="Font Style196"/>
    <w:uiPriority w:val="99"/>
    <w:rsid w:val="00E66733"/>
    <w:rPr>
      <w:rFonts w:ascii="Cambria" w:hAnsi="Cambria" w:cs="Cambria"/>
      <w:b/>
      <w:bCs/>
      <w:i/>
      <w:iCs/>
      <w:w w:val="40"/>
      <w:sz w:val="34"/>
      <w:szCs w:val="34"/>
    </w:rPr>
  </w:style>
  <w:style w:type="character" w:customStyle="1" w:styleId="FontStyle197">
    <w:name w:val="Font Style197"/>
    <w:uiPriority w:val="99"/>
    <w:rsid w:val="00E66733"/>
    <w:rPr>
      <w:rFonts w:ascii="Franklin Gothic Medium" w:hAnsi="Franklin Gothic Medium" w:cs="Franklin Gothic Medium"/>
      <w:smallCaps/>
      <w:w w:val="150"/>
      <w:sz w:val="16"/>
      <w:szCs w:val="16"/>
    </w:rPr>
  </w:style>
  <w:style w:type="character" w:customStyle="1" w:styleId="FontStyle198">
    <w:name w:val="Font Style198"/>
    <w:uiPriority w:val="99"/>
    <w:rsid w:val="00E66733"/>
    <w:rPr>
      <w:rFonts w:ascii="Georgia" w:hAnsi="Georgia" w:cs="Georgia"/>
      <w:i/>
      <w:iCs/>
      <w:spacing w:val="-10"/>
      <w:sz w:val="42"/>
      <w:szCs w:val="42"/>
    </w:rPr>
  </w:style>
  <w:style w:type="character" w:customStyle="1" w:styleId="FontStyle199">
    <w:name w:val="Font Style199"/>
    <w:uiPriority w:val="99"/>
    <w:rsid w:val="00E66733"/>
    <w:rPr>
      <w:rFonts w:ascii="Cambria" w:hAnsi="Cambria" w:cs="Cambria"/>
      <w:spacing w:val="-20"/>
      <w:sz w:val="40"/>
      <w:szCs w:val="40"/>
    </w:rPr>
  </w:style>
  <w:style w:type="character" w:customStyle="1" w:styleId="FontStyle200">
    <w:name w:val="Font Style200"/>
    <w:uiPriority w:val="99"/>
    <w:rsid w:val="00E66733"/>
    <w:rPr>
      <w:rFonts w:ascii="Cambria" w:hAnsi="Cambria" w:cs="Cambria"/>
      <w:b/>
      <w:bCs/>
      <w:sz w:val="10"/>
      <w:szCs w:val="10"/>
    </w:rPr>
  </w:style>
  <w:style w:type="character" w:customStyle="1" w:styleId="FontStyle201">
    <w:name w:val="Font Style201"/>
    <w:uiPriority w:val="99"/>
    <w:rsid w:val="00E66733"/>
    <w:rPr>
      <w:rFonts w:ascii="Cambria" w:hAnsi="Cambria" w:cs="Cambria"/>
      <w:sz w:val="20"/>
      <w:szCs w:val="20"/>
    </w:rPr>
  </w:style>
  <w:style w:type="character" w:customStyle="1" w:styleId="FontStyle202">
    <w:name w:val="Font Style202"/>
    <w:uiPriority w:val="99"/>
    <w:rsid w:val="00E66733"/>
    <w:rPr>
      <w:rFonts w:ascii="Franklin Gothic Medium" w:hAnsi="Franklin Gothic Medium" w:cs="Franklin Gothic Medium"/>
      <w:i/>
      <w:iCs/>
      <w:sz w:val="22"/>
      <w:szCs w:val="22"/>
    </w:rPr>
  </w:style>
  <w:style w:type="character" w:customStyle="1" w:styleId="FontStyle203">
    <w:name w:val="Font Style203"/>
    <w:uiPriority w:val="99"/>
    <w:rsid w:val="00E66733"/>
    <w:rPr>
      <w:rFonts w:ascii="Franklin Gothic Medium" w:hAnsi="Franklin Gothic Medium" w:cs="Franklin Gothic Medium"/>
      <w:spacing w:val="10"/>
      <w:sz w:val="20"/>
      <w:szCs w:val="20"/>
    </w:rPr>
  </w:style>
  <w:style w:type="character" w:customStyle="1" w:styleId="FontStyle204">
    <w:name w:val="Font Style204"/>
    <w:uiPriority w:val="99"/>
    <w:rsid w:val="00E66733"/>
    <w:rPr>
      <w:rFonts w:ascii="Cambria" w:hAnsi="Cambria" w:cs="Cambria"/>
      <w:b/>
      <w:bCs/>
      <w:spacing w:val="-20"/>
      <w:sz w:val="40"/>
      <w:szCs w:val="40"/>
    </w:rPr>
  </w:style>
  <w:style w:type="character" w:customStyle="1" w:styleId="FontStyle205">
    <w:name w:val="Font Style205"/>
    <w:uiPriority w:val="99"/>
    <w:rsid w:val="00E66733"/>
    <w:rPr>
      <w:rFonts w:ascii="Franklin Gothic Medium" w:hAnsi="Franklin Gothic Medium" w:cs="Franklin Gothic Medium"/>
      <w:i/>
      <w:iCs/>
      <w:w w:val="40"/>
      <w:sz w:val="24"/>
      <w:szCs w:val="24"/>
    </w:rPr>
  </w:style>
  <w:style w:type="character" w:customStyle="1" w:styleId="FontStyle206">
    <w:name w:val="Font Style206"/>
    <w:uiPriority w:val="99"/>
    <w:rsid w:val="00E66733"/>
    <w:rPr>
      <w:rFonts w:ascii="Franklin Gothic Medium" w:hAnsi="Franklin Gothic Medium" w:cs="Franklin Gothic Medium"/>
      <w:sz w:val="16"/>
      <w:szCs w:val="16"/>
    </w:rPr>
  </w:style>
  <w:style w:type="character" w:customStyle="1" w:styleId="FontStyle207">
    <w:name w:val="Font Style207"/>
    <w:uiPriority w:val="99"/>
    <w:rsid w:val="00E66733"/>
    <w:rPr>
      <w:rFonts w:ascii="Franklin Gothic Medium" w:hAnsi="Franklin Gothic Medium" w:cs="Franklin Gothic Medium"/>
      <w:i/>
      <w:iCs/>
      <w:sz w:val="14"/>
      <w:szCs w:val="14"/>
    </w:rPr>
  </w:style>
  <w:style w:type="character" w:customStyle="1" w:styleId="FontStyle208">
    <w:name w:val="Font Style208"/>
    <w:uiPriority w:val="99"/>
    <w:rsid w:val="00E66733"/>
    <w:rPr>
      <w:rFonts w:ascii="Georgia" w:hAnsi="Georgia" w:cs="Georgia"/>
      <w:spacing w:val="-40"/>
      <w:sz w:val="38"/>
      <w:szCs w:val="38"/>
    </w:rPr>
  </w:style>
  <w:style w:type="character" w:customStyle="1" w:styleId="FontStyle209">
    <w:name w:val="Font Style209"/>
    <w:uiPriority w:val="99"/>
    <w:rsid w:val="00E66733"/>
    <w:rPr>
      <w:rFonts w:ascii="Century Gothic" w:hAnsi="Century Gothic" w:cs="Century Gothic"/>
      <w:i/>
      <w:iCs/>
      <w:spacing w:val="-40"/>
      <w:sz w:val="38"/>
      <w:szCs w:val="38"/>
    </w:rPr>
  </w:style>
  <w:style w:type="character" w:customStyle="1" w:styleId="FontStyle210">
    <w:name w:val="Font Style210"/>
    <w:uiPriority w:val="99"/>
    <w:rsid w:val="00E66733"/>
    <w:rPr>
      <w:rFonts w:ascii="Cambria" w:hAnsi="Cambria" w:cs="Cambria"/>
      <w:spacing w:val="-10"/>
      <w:w w:val="200"/>
      <w:sz w:val="14"/>
      <w:szCs w:val="14"/>
    </w:rPr>
  </w:style>
  <w:style w:type="character" w:customStyle="1" w:styleId="FontStyle211">
    <w:name w:val="Font Style211"/>
    <w:uiPriority w:val="99"/>
    <w:rsid w:val="00E66733"/>
    <w:rPr>
      <w:rFonts w:ascii="Franklin Gothic Medium" w:hAnsi="Franklin Gothic Medium" w:cs="Franklin Gothic Medium"/>
      <w:b/>
      <w:bCs/>
      <w:spacing w:val="-10"/>
      <w:sz w:val="24"/>
      <w:szCs w:val="24"/>
    </w:rPr>
  </w:style>
  <w:style w:type="character" w:customStyle="1" w:styleId="FontStyle212">
    <w:name w:val="Font Style212"/>
    <w:uiPriority w:val="99"/>
    <w:rsid w:val="00E66733"/>
    <w:rPr>
      <w:rFonts w:ascii="Franklin Gothic Medium" w:hAnsi="Franklin Gothic Medium" w:cs="Franklin Gothic Medium"/>
      <w:sz w:val="12"/>
      <w:szCs w:val="12"/>
    </w:rPr>
  </w:style>
  <w:style w:type="character" w:customStyle="1" w:styleId="FontStyle213">
    <w:name w:val="Font Style213"/>
    <w:uiPriority w:val="99"/>
    <w:rsid w:val="00E66733"/>
    <w:rPr>
      <w:rFonts w:ascii="Franklin Gothic Medium" w:hAnsi="Franklin Gothic Medium" w:cs="Franklin Gothic Medium"/>
      <w:sz w:val="18"/>
      <w:szCs w:val="18"/>
    </w:rPr>
  </w:style>
  <w:style w:type="character" w:customStyle="1" w:styleId="FontStyle214">
    <w:name w:val="Font Style214"/>
    <w:uiPriority w:val="99"/>
    <w:rsid w:val="00E66733"/>
    <w:rPr>
      <w:rFonts w:ascii="Franklin Gothic Medium" w:hAnsi="Franklin Gothic Medium" w:cs="Franklin Gothic Medium"/>
      <w:sz w:val="22"/>
      <w:szCs w:val="22"/>
    </w:rPr>
  </w:style>
  <w:style w:type="character" w:customStyle="1" w:styleId="FontStyle215">
    <w:name w:val="Font Style215"/>
    <w:uiPriority w:val="99"/>
    <w:rsid w:val="00E66733"/>
    <w:rPr>
      <w:rFonts w:ascii="Franklin Gothic Medium" w:hAnsi="Franklin Gothic Medium" w:cs="Franklin Gothic Medium"/>
      <w:i/>
      <w:iCs/>
      <w:sz w:val="16"/>
      <w:szCs w:val="16"/>
    </w:rPr>
  </w:style>
  <w:style w:type="character" w:customStyle="1" w:styleId="FontStyle216">
    <w:name w:val="Font Style216"/>
    <w:uiPriority w:val="99"/>
    <w:rsid w:val="00E66733"/>
    <w:rPr>
      <w:rFonts w:ascii="Franklin Gothic Medium" w:hAnsi="Franklin Gothic Medium" w:cs="Franklin Gothic Medium"/>
      <w:sz w:val="22"/>
      <w:szCs w:val="22"/>
    </w:rPr>
  </w:style>
  <w:style w:type="character" w:customStyle="1" w:styleId="FontStyle217">
    <w:name w:val="Font Style217"/>
    <w:uiPriority w:val="99"/>
    <w:rsid w:val="00E66733"/>
    <w:rPr>
      <w:rFonts w:ascii="Franklin Gothic Medium" w:hAnsi="Franklin Gothic Medium" w:cs="Franklin Gothic Medium"/>
      <w:i/>
      <w:iCs/>
      <w:sz w:val="22"/>
      <w:szCs w:val="22"/>
    </w:rPr>
  </w:style>
  <w:style w:type="character" w:customStyle="1" w:styleId="FontStyle218">
    <w:name w:val="Font Style218"/>
    <w:uiPriority w:val="99"/>
    <w:rsid w:val="00E66733"/>
    <w:rPr>
      <w:rFonts w:ascii="Courier New" w:hAnsi="Courier New" w:cs="Courier New"/>
      <w:b/>
      <w:bCs/>
      <w:i/>
      <w:iCs/>
      <w:sz w:val="14"/>
      <w:szCs w:val="14"/>
    </w:rPr>
  </w:style>
  <w:style w:type="character" w:customStyle="1" w:styleId="FontStyle219">
    <w:name w:val="Font Style219"/>
    <w:uiPriority w:val="99"/>
    <w:rsid w:val="00E66733"/>
    <w:rPr>
      <w:rFonts w:ascii="Franklin Gothic Medium" w:hAnsi="Franklin Gothic Medium" w:cs="Franklin Gothic Medium"/>
      <w:spacing w:val="-10"/>
      <w:sz w:val="22"/>
      <w:szCs w:val="22"/>
    </w:rPr>
  </w:style>
  <w:style w:type="character" w:customStyle="1" w:styleId="FontStyle220">
    <w:name w:val="Font Style220"/>
    <w:uiPriority w:val="99"/>
    <w:rsid w:val="00E66733"/>
    <w:rPr>
      <w:rFonts w:ascii="Arial Black" w:hAnsi="Arial Black" w:cs="Arial Black"/>
      <w:sz w:val="48"/>
      <w:szCs w:val="48"/>
    </w:rPr>
  </w:style>
  <w:style w:type="character" w:customStyle="1" w:styleId="FontStyle221">
    <w:name w:val="Font Style221"/>
    <w:uiPriority w:val="99"/>
    <w:rsid w:val="00E66733"/>
    <w:rPr>
      <w:rFonts w:ascii="Microsoft Sans Serif" w:hAnsi="Microsoft Sans Serif" w:cs="Microsoft Sans Serif"/>
      <w:i/>
      <w:iCs/>
      <w:sz w:val="36"/>
      <w:szCs w:val="36"/>
    </w:rPr>
  </w:style>
  <w:style w:type="character" w:customStyle="1" w:styleId="FontStyle222">
    <w:name w:val="Font Style222"/>
    <w:uiPriority w:val="99"/>
    <w:rsid w:val="00E66733"/>
    <w:rPr>
      <w:rFonts w:ascii="Cambria" w:hAnsi="Cambria" w:cs="Cambria"/>
      <w:sz w:val="44"/>
      <w:szCs w:val="44"/>
    </w:rPr>
  </w:style>
  <w:style w:type="character" w:customStyle="1" w:styleId="FontStyle223">
    <w:name w:val="Font Style223"/>
    <w:uiPriority w:val="99"/>
    <w:rsid w:val="00E66733"/>
    <w:rPr>
      <w:rFonts w:ascii="Franklin Gothic Medium" w:hAnsi="Franklin Gothic Medium" w:cs="Franklin Gothic Medium"/>
      <w:sz w:val="26"/>
      <w:szCs w:val="26"/>
    </w:rPr>
  </w:style>
  <w:style w:type="character" w:customStyle="1" w:styleId="FontStyle224">
    <w:name w:val="Font Style224"/>
    <w:uiPriority w:val="99"/>
    <w:rsid w:val="00E66733"/>
    <w:rPr>
      <w:rFonts w:ascii="Garamond" w:hAnsi="Garamond" w:cs="Garamond"/>
      <w:i/>
      <w:iCs/>
      <w:spacing w:val="-10"/>
      <w:sz w:val="28"/>
      <w:szCs w:val="28"/>
    </w:rPr>
  </w:style>
  <w:style w:type="character" w:customStyle="1" w:styleId="FontStyle225">
    <w:name w:val="Font Style225"/>
    <w:uiPriority w:val="99"/>
    <w:rsid w:val="00E66733"/>
    <w:rPr>
      <w:rFonts w:ascii="Sylfaen" w:hAnsi="Sylfaen" w:cs="Sylfaen"/>
      <w:spacing w:val="-40"/>
      <w:sz w:val="46"/>
      <w:szCs w:val="46"/>
    </w:rPr>
  </w:style>
  <w:style w:type="character" w:customStyle="1" w:styleId="FontStyle226">
    <w:name w:val="Font Style226"/>
    <w:uiPriority w:val="99"/>
    <w:rsid w:val="00E66733"/>
    <w:rPr>
      <w:rFonts w:ascii="Sylfaen" w:hAnsi="Sylfaen" w:cs="Sylfaen"/>
      <w:i/>
      <w:iCs/>
      <w:spacing w:val="20"/>
      <w:sz w:val="38"/>
      <w:szCs w:val="38"/>
    </w:rPr>
  </w:style>
  <w:style w:type="character" w:customStyle="1" w:styleId="FontStyle227">
    <w:name w:val="Font Style227"/>
    <w:uiPriority w:val="99"/>
    <w:rsid w:val="00E66733"/>
    <w:rPr>
      <w:rFonts w:ascii="Franklin Gothic Medium" w:hAnsi="Franklin Gothic Medium" w:cs="Franklin Gothic Medium"/>
      <w:i/>
      <w:iCs/>
      <w:sz w:val="20"/>
      <w:szCs w:val="20"/>
    </w:rPr>
  </w:style>
  <w:style w:type="character" w:customStyle="1" w:styleId="FontStyle228">
    <w:name w:val="Font Style228"/>
    <w:uiPriority w:val="99"/>
    <w:rsid w:val="00E66733"/>
    <w:rPr>
      <w:rFonts w:ascii="Franklin Gothic Medium" w:hAnsi="Franklin Gothic Medium" w:cs="Franklin Gothic Medium"/>
      <w:b/>
      <w:bCs/>
      <w:sz w:val="22"/>
      <w:szCs w:val="22"/>
    </w:rPr>
  </w:style>
  <w:style w:type="character" w:customStyle="1" w:styleId="FontStyle229">
    <w:name w:val="Font Style229"/>
    <w:uiPriority w:val="99"/>
    <w:rsid w:val="00E66733"/>
    <w:rPr>
      <w:rFonts w:ascii="Franklin Gothic Medium" w:hAnsi="Franklin Gothic Medium" w:cs="Franklin Gothic Medium"/>
      <w:b/>
      <w:bCs/>
      <w:sz w:val="8"/>
      <w:szCs w:val="8"/>
    </w:rPr>
  </w:style>
  <w:style w:type="character" w:customStyle="1" w:styleId="FontStyle230">
    <w:name w:val="Font Style230"/>
    <w:uiPriority w:val="99"/>
    <w:rsid w:val="00E66733"/>
    <w:rPr>
      <w:rFonts w:ascii="Franklin Gothic Medium" w:hAnsi="Franklin Gothic Medium" w:cs="Franklin Gothic Medium"/>
      <w:spacing w:val="-10"/>
      <w:sz w:val="24"/>
      <w:szCs w:val="24"/>
    </w:rPr>
  </w:style>
  <w:style w:type="character" w:customStyle="1" w:styleId="FontStyle231">
    <w:name w:val="Font Style231"/>
    <w:uiPriority w:val="99"/>
    <w:rsid w:val="00E66733"/>
    <w:rPr>
      <w:rFonts w:ascii="Franklin Gothic Medium" w:hAnsi="Franklin Gothic Medium" w:cs="Franklin Gothic Medium"/>
      <w:smallCaps/>
      <w:w w:val="150"/>
      <w:sz w:val="14"/>
      <w:szCs w:val="14"/>
    </w:rPr>
  </w:style>
  <w:style w:type="character" w:customStyle="1" w:styleId="FontStyle232">
    <w:name w:val="Font Style232"/>
    <w:uiPriority w:val="99"/>
    <w:rsid w:val="00E66733"/>
    <w:rPr>
      <w:rFonts w:ascii="Sylfaen" w:hAnsi="Sylfaen" w:cs="Sylfaen"/>
      <w:b/>
      <w:bCs/>
      <w:sz w:val="22"/>
      <w:szCs w:val="22"/>
    </w:rPr>
  </w:style>
  <w:style w:type="character" w:customStyle="1" w:styleId="FontStyle233">
    <w:name w:val="Font Style233"/>
    <w:uiPriority w:val="99"/>
    <w:rsid w:val="00E66733"/>
    <w:rPr>
      <w:rFonts w:ascii="Franklin Gothic Medium" w:hAnsi="Franklin Gothic Medium" w:cs="Franklin Gothic Medium"/>
      <w:spacing w:val="-10"/>
      <w:sz w:val="24"/>
      <w:szCs w:val="24"/>
    </w:rPr>
  </w:style>
  <w:style w:type="character" w:customStyle="1" w:styleId="FontStyle234">
    <w:name w:val="Font Style234"/>
    <w:uiPriority w:val="99"/>
    <w:rsid w:val="00E66733"/>
    <w:rPr>
      <w:rFonts w:ascii="Franklin Gothic Medium" w:hAnsi="Franklin Gothic Medium" w:cs="Franklin Gothic Medium"/>
      <w:i/>
      <w:iCs/>
      <w:spacing w:val="-10"/>
      <w:sz w:val="24"/>
      <w:szCs w:val="24"/>
    </w:rPr>
  </w:style>
  <w:style w:type="character" w:customStyle="1" w:styleId="FontStyle235">
    <w:name w:val="Font Style235"/>
    <w:uiPriority w:val="99"/>
    <w:rsid w:val="00E66733"/>
    <w:rPr>
      <w:rFonts w:ascii="Times New Roman" w:hAnsi="Times New Roman" w:cs="Times New Roman"/>
      <w:spacing w:val="-10"/>
      <w:sz w:val="48"/>
      <w:szCs w:val="48"/>
    </w:rPr>
  </w:style>
  <w:style w:type="character" w:customStyle="1" w:styleId="FontStyle236">
    <w:name w:val="Font Style236"/>
    <w:uiPriority w:val="99"/>
    <w:rsid w:val="00E66733"/>
    <w:rPr>
      <w:rFonts w:ascii="Franklin Gothic Medium" w:hAnsi="Franklin Gothic Medium" w:cs="Franklin Gothic Medium"/>
      <w:b/>
      <w:bCs/>
      <w:spacing w:val="-10"/>
      <w:sz w:val="18"/>
      <w:szCs w:val="18"/>
    </w:rPr>
  </w:style>
  <w:style w:type="character" w:customStyle="1" w:styleId="FontStyle237">
    <w:name w:val="Font Style237"/>
    <w:uiPriority w:val="99"/>
    <w:rsid w:val="00E66733"/>
    <w:rPr>
      <w:rFonts w:ascii="Sylfaen" w:hAnsi="Sylfaen" w:cs="Sylfaen"/>
      <w:sz w:val="12"/>
      <w:szCs w:val="12"/>
    </w:rPr>
  </w:style>
  <w:style w:type="character" w:customStyle="1" w:styleId="FontStyle238">
    <w:name w:val="Font Style238"/>
    <w:uiPriority w:val="99"/>
    <w:rsid w:val="00E66733"/>
    <w:rPr>
      <w:rFonts w:ascii="Franklin Gothic Medium" w:hAnsi="Franklin Gothic Medium" w:cs="Franklin Gothic Medium"/>
      <w:i/>
      <w:iCs/>
      <w:w w:val="200"/>
      <w:sz w:val="18"/>
      <w:szCs w:val="18"/>
    </w:rPr>
  </w:style>
  <w:style w:type="character" w:customStyle="1" w:styleId="FontStyle239">
    <w:name w:val="Font Style239"/>
    <w:uiPriority w:val="99"/>
    <w:rsid w:val="00E66733"/>
    <w:rPr>
      <w:rFonts w:ascii="Franklin Gothic Medium" w:hAnsi="Franklin Gothic Medium" w:cs="Franklin Gothic Medium"/>
      <w:i/>
      <w:iCs/>
      <w:spacing w:val="-10"/>
      <w:sz w:val="20"/>
      <w:szCs w:val="20"/>
    </w:rPr>
  </w:style>
  <w:style w:type="character" w:customStyle="1" w:styleId="FontStyle240">
    <w:name w:val="Font Style240"/>
    <w:uiPriority w:val="99"/>
    <w:rsid w:val="00E66733"/>
    <w:rPr>
      <w:rFonts w:ascii="Franklin Gothic Medium" w:hAnsi="Franklin Gothic Medium" w:cs="Franklin Gothic Medium"/>
      <w:b/>
      <w:bCs/>
      <w:spacing w:val="-10"/>
      <w:sz w:val="24"/>
      <w:szCs w:val="24"/>
    </w:rPr>
  </w:style>
  <w:style w:type="character" w:customStyle="1" w:styleId="FontStyle241">
    <w:name w:val="Font Style241"/>
    <w:uiPriority w:val="99"/>
    <w:rsid w:val="00E66733"/>
    <w:rPr>
      <w:rFonts w:ascii="Garamond" w:hAnsi="Garamond" w:cs="Garamond"/>
      <w:sz w:val="26"/>
      <w:szCs w:val="26"/>
    </w:rPr>
  </w:style>
  <w:style w:type="character" w:customStyle="1" w:styleId="FontStyle242">
    <w:name w:val="Font Style242"/>
    <w:uiPriority w:val="99"/>
    <w:rsid w:val="00E66733"/>
    <w:rPr>
      <w:rFonts w:ascii="Franklin Gothic Medium" w:hAnsi="Franklin Gothic Medium" w:cs="Franklin Gothic Medium"/>
      <w:sz w:val="18"/>
      <w:szCs w:val="18"/>
    </w:rPr>
  </w:style>
  <w:style w:type="character" w:customStyle="1" w:styleId="FontStyle243">
    <w:name w:val="Font Style243"/>
    <w:uiPriority w:val="99"/>
    <w:rsid w:val="00E66733"/>
    <w:rPr>
      <w:rFonts w:ascii="Cambria" w:hAnsi="Cambria" w:cs="Cambria"/>
      <w:b/>
      <w:bCs/>
      <w:spacing w:val="-10"/>
      <w:sz w:val="26"/>
      <w:szCs w:val="26"/>
    </w:rPr>
  </w:style>
  <w:style w:type="character" w:customStyle="1" w:styleId="FontStyle244">
    <w:name w:val="Font Style244"/>
    <w:uiPriority w:val="99"/>
    <w:rsid w:val="00E66733"/>
    <w:rPr>
      <w:rFonts w:ascii="Times New Roman" w:hAnsi="Times New Roman" w:cs="Times New Roman"/>
      <w:b/>
      <w:bCs/>
      <w:sz w:val="22"/>
      <w:szCs w:val="22"/>
    </w:rPr>
  </w:style>
  <w:style w:type="character" w:customStyle="1" w:styleId="FontStyle245">
    <w:name w:val="Font Style245"/>
    <w:uiPriority w:val="99"/>
    <w:rsid w:val="00E66733"/>
    <w:rPr>
      <w:rFonts w:ascii="Franklin Gothic Medium" w:hAnsi="Franklin Gothic Medium" w:cs="Franklin Gothic Medium"/>
      <w:b/>
      <w:bCs/>
      <w:i/>
      <w:iCs/>
      <w:sz w:val="8"/>
      <w:szCs w:val="8"/>
    </w:rPr>
  </w:style>
  <w:style w:type="character" w:customStyle="1" w:styleId="FontStyle246">
    <w:name w:val="Font Style246"/>
    <w:uiPriority w:val="99"/>
    <w:rsid w:val="00E66733"/>
    <w:rPr>
      <w:rFonts w:ascii="Franklin Gothic Medium" w:hAnsi="Franklin Gothic Medium" w:cs="Franklin Gothic Medium"/>
      <w:i/>
      <w:iCs/>
      <w:spacing w:val="-10"/>
      <w:sz w:val="14"/>
      <w:szCs w:val="14"/>
    </w:rPr>
  </w:style>
  <w:style w:type="character" w:customStyle="1" w:styleId="FontStyle247">
    <w:name w:val="Font Style247"/>
    <w:uiPriority w:val="99"/>
    <w:rsid w:val="00E66733"/>
    <w:rPr>
      <w:rFonts w:ascii="Franklin Gothic Medium" w:hAnsi="Franklin Gothic Medium" w:cs="Franklin Gothic Medium"/>
      <w:b/>
      <w:bCs/>
      <w:sz w:val="44"/>
      <w:szCs w:val="44"/>
    </w:rPr>
  </w:style>
  <w:style w:type="character" w:customStyle="1" w:styleId="FontStyle248">
    <w:name w:val="Font Style248"/>
    <w:uiPriority w:val="99"/>
    <w:rsid w:val="00E66733"/>
    <w:rPr>
      <w:rFonts w:ascii="Franklin Gothic Medium" w:hAnsi="Franklin Gothic Medium" w:cs="Franklin Gothic Medium"/>
      <w:sz w:val="22"/>
      <w:szCs w:val="22"/>
    </w:rPr>
  </w:style>
  <w:style w:type="character" w:customStyle="1" w:styleId="FontStyle249">
    <w:name w:val="Font Style249"/>
    <w:uiPriority w:val="99"/>
    <w:rsid w:val="00E66733"/>
    <w:rPr>
      <w:rFonts w:ascii="Franklin Gothic Medium" w:hAnsi="Franklin Gothic Medium" w:cs="Franklin Gothic Medium"/>
      <w:i/>
      <w:iCs/>
      <w:sz w:val="12"/>
      <w:szCs w:val="12"/>
    </w:rPr>
  </w:style>
  <w:style w:type="character" w:customStyle="1" w:styleId="FontStyle250">
    <w:name w:val="Font Style250"/>
    <w:uiPriority w:val="99"/>
    <w:rsid w:val="00E66733"/>
    <w:rPr>
      <w:rFonts w:ascii="Bookman Old Style" w:hAnsi="Bookman Old Style" w:cs="Bookman Old Style"/>
      <w:b/>
      <w:bCs/>
      <w:smallCaps/>
      <w:sz w:val="16"/>
      <w:szCs w:val="16"/>
    </w:rPr>
  </w:style>
  <w:style w:type="character" w:customStyle="1" w:styleId="FontStyle251">
    <w:name w:val="Font Style251"/>
    <w:uiPriority w:val="99"/>
    <w:rsid w:val="00E66733"/>
    <w:rPr>
      <w:rFonts w:ascii="Franklin Gothic Medium" w:hAnsi="Franklin Gothic Medium" w:cs="Franklin Gothic Medium"/>
      <w:i/>
      <w:iCs/>
      <w:spacing w:val="10"/>
      <w:sz w:val="16"/>
      <w:szCs w:val="16"/>
    </w:rPr>
  </w:style>
  <w:style w:type="character" w:customStyle="1" w:styleId="FontStyle252">
    <w:name w:val="Font Style252"/>
    <w:uiPriority w:val="99"/>
    <w:rsid w:val="00E66733"/>
    <w:rPr>
      <w:rFonts w:ascii="Franklin Gothic Medium" w:hAnsi="Franklin Gothic Medium" w:cs="Franklin Gothic Medium"/>
      <w:i/>
      <w:iCs/>
      <w:sz w:val="22"/>
      <w:szCs w:val="22"/>
    </w:rPr>
  </w:style>
  <w:style w:type="character" w:customStyle="1" w:styleId="FontStyle253">
    <w:name w:val="Font Style253"/>
    <w:uiPriority w:val="99"/>
    <w:rsid w:val="00E66733"/>
    <w:rPr>
      <w:rFonts w:ascii="Cambria" w:hAnsi="Cambria" w:cs="Cambria"/>
      <w:i/>
      <w:iCs/>
      <w:spacing w:val="-30"/>
      <w:sz w:val="42"/>
      <w:szCs w:val="42"/>
    </w:rPr>
  </w:style>
  <w:style w:type="character" w:customStyle="1" w:styleId="FontStyle254">
    <w:name w:val="Font Style254"/>
    <w:uiPriority w:val="99"/>
    <w:rsid w:val="00E66733"/>
    <w:rPr>
      <w:rFonts w:ascii="Franklin Gothic Medium" w:hAnsi="Franklin Gothic Medium" w:cs="Franklin Gothic Medium"/>
      <w:i/>
      <w:iCs/>
      <w:sz w:val="26"/>
      <w:szCs w:val="26"/>
    </w:rPr>
  </w:style>
  <w:style w:type="character" w:customStyle="1" w:styleId="FontStyle255">
    <w:name w:val="Font Style255"/>
    <w:uiPriority w:val="99"/>
    <w:rsid w:val="00E66733"/>
    <w:rPr>
      <w:rFonts w:ascii="Cambria" w:hAnsi="Cambria" w:cs="Cambria"/>
      <w:b/>
      <w:bCs/>
      <w:sz w:val="14"/>
      <w:szCs w:val="14"/>
    </w:rPr>
  </w:style>
  <w:style w:type="character" w:customStyle="1" w:styleId="FontStyle256">
    <w:name w:val="Font Style256"/>
    <w:rsid w:val="00E66733"/>
    <w:rPr>
      <w:rFonts w:ascii="Sylfaen" w:hAnsi="Sylfaen" w:cs="Sylfaen"/>
      <w:b/>
      <w:bCs/>
      <w:smallCaps/>
      <w:sz w:val="24"/>
      <w:szCs w:val="24"/>
    </w:rPr>
  </w:style>
  <w:style w:type="paragraph" w:styleId="TOCHeading">
    <w:name w:val="TOC Heading"/>
    <w:basedOn w:val="Heading1"/>
    <w:next w:val="Normal"/>
    <w:uiPriority w:val="39"/>
    <w:unhideWhenUsed/>
    <w:qFormat/>
    <w:rsid w:val="00E870CE"/>
    <w:pPr>
      <w:keepNext/>
      <w:keepLines/>
      <w:pBdr>
        <w:top w:val="none" w:sz="0" w:space="0" w:color="auto"/>
        <w:bottom w:val="none" w:sz="0" w:space="0" w:color="auto"/>
      </w:pBdr>
      <w:shd w:val="clear" w:color="auto" w:fill="auto"/>
      <w:spacing w:before="480" w:after="0" w:line="276" w:lineRule="auto"/>
      <w:jc w:val="left"/>
      <w:outlineLvl w:val="9"/>
    </w:pPr>
    <w:rPr>
      <w:rFonts w:ascii="Cambria" w:eastAsia="MS Gothic" w:hAnsi="Cambria"/>
      <w:color w:val="365F91"/>
      <w:sz w:val="28"/>
      <w:szCs w:val="28"/>
      <w:lang w:eastAsia="ja-JP"/>
    </w:rPr>
  </w:style>
  <w:style w:type="paragraph" w:styleId="TOC3">
    <w:name w:val="toc 3"/>
    <w:basedOn w:val="Normal"/>
    <w:next w:val="Normal"/>
    <w:autoRedefine/>
    <w:unhideWhenUsed/>
    <w:locked/>
    <w:rsid w:val="00E870CE"/>
    <w:pPr>
      <w:ind w:left="440"/>
    </w:pPr>
    <w:rPr>
      <w:rFonts w:eastAsia="MS Mincho"/>
      <w:lang w:eastAsia="ja-JP"/>
    </w:rPr>
  </w:style>
  <w:style w:type="paragraph" w:customStyle="1" w:styleId="Style138">
    <w:name w:val="Style138"/>
    <w:basedOn w:val="Normal"/>
    <w:link w:val="Style138Char"/>
    <w:rsid w:val="001C0E78"/>
    <w:pPr>
      <w:shd w:val="clear" w:color="auto" w:fill="FFF2CC"/>
      <w:autoSpaceDE w:val="0"/>
      <w:autoSpaceDN w:val="0"/>
      <w:adjustRightInd w:val="0"/>
      <w:spacing w:line="300" w:lineRule="auto"/>
      <w:ind w:firstLine="703"/>
    </w:pPr>
    <w:rPr>
      <w:rFonts w:ascii="Bookman Old Style" w:hAnsi="Bookman Old Style" w:cs="Bookman Old Style"/>
      <w:color w:val="000000"/>
    </w:rPr>
  </w:style>
  <w:style w:type="character" w:customStyle="1" w:styleId="Style138Char">
    <w:name w:val="Style138 Char"/>
    <w:link w:val="Style138"/>
    <w:rsid w:val="001C0E78"/>
    <w:rPr>
      <w:rFonts w:ascii="Bookman Old Style" w:hAnsi="Bookman Old Style" w:cs="Bookman Old Style"/>
      <w:color w:val="000000"/>
      <w:sz w:val="22"/>
      <w:szCs w:val="22"/>
      <w:shd w:val="clear" w:color="auto" w:fill="FFF2CC"/>
    </w:rPr>
  </w:style>
  <w:style w:type="paragraph" w:customStyle="1" w:styleId="Style139">
    <w:name w:val="Style139"/>
    <w:basedOn w:val="Normal"/>
    <w:link w:val="Style139Char"/>
    <w:rsid w:val="001C0E78"/>
    <w:pPr>
      <w:widowControl w:val="0"/>
      <w:shd w:val="clear" w:color="auto" w:fill="FFF2CC"/>
      <w:autoSpaceDE w:val="0"/>
      <w:autoSpaceDN w:val="0"/>
      <w:adjustRightInd w:val="0"/>
      <w:spacing w:line="297" w:lineRule="auto"/>
      <w:ind w:firstLine="705"/>
    </w:pPr>
    <w:rPr>
      <w:rFonts w:ascii="Bookman Old Style" w:hAnsi="Bookman Old Style" w:cs="Bookman Old Style"/>
      <w:color w:val="000000"/>
    </w:rPr>
  </w:style>
  <w:style w:type="character" w:customStyle="1" w:styleId="Style139Char">
    <w:name w:val="Style139 Char"/>
    <w:link w:val="Style139"/>
    <w:rsid w:val="001C0E78"/>
    <w:rPr>
      <w:rFonts w:ascii="Bookman Old Style" w:hAnsi="Bookman Old Style" w:cs="Bookman Old Style"/>
      <w:color w:val="000000"/>
      <w:sz w:val="22"/>
      <w:szCs w:val="22"/>
      <w:shd w:val="clear" w:color="auto" w:fill="FFF2CC"/>
    </w:rPr>
  </w:style>
  <w:style w:type="character" w:customStyle="1" w:styleId="PlainTextChar">
    <w:name w:val="Plain Text Char"/>
    <w:link w:val="PlainText"/>
    <w:rsid w:val="00E33045"/>
    <w:rPr>
      <w:rFonts w:ascii="Courier New" w:hAnsi="Courier New" w:cs="Courier New"/>
      <w:lang w:val="ro-RO" w:eastAsia="ro-RO"/>
    </w:rPr>
  </w:style>
  <w:style w:type="paragraph" w:styleId="PlainText">
    <w:name w:val="Plain Text"/>
    <w:basedOn w:val="Normal"/>
    <w:link w:val="PlainTextChar"/>
    <w:rsid w:val="00E33045"/>
    <w:rPr>
      <w:rFonts w:ascii="Courier New" w:hAnsi="Courier New" w:cs="Courier New"/>
      <w:szCs w:val="20"/>
      <w:lang w:val="ro-RO" w:eastAsia="ro-RO"/>
    </w:rPr>
  </w:style>
  <w:style w:type="paragraph" w:customStyle="1" w:styleId="Style140">
    <w:name w:val="Style140"/>
    <w:basedOn w:val="Heading1"/>
    <w:link w:val="Style140Char"/>
    <w:qFormat/>
    <w:rsid w:val="00C054D1"/>
    <w:pPr>
      <w:pBdr>
        <w:top w:val="none" w:sz="0" w:space="0" w:color="auto"/>
        <w:bottom w:val="none" w:sz="0" w:space="0" w:color="auto"/>
      </w:pBdr>
      <w:shd w:val="clear" w:color="auto" w:fill="FFF2CC"/>
      <w:spacing w:before="0" w:after="0" w:line="300" w:lineRule="auto"/>
      <w:ind w:firstLine="284"/>
      <w:jc w:val="both"/>
    </w:pPr>
    <w:rPr>
      <w:rFonts w:ascii="Times New Roman" w:hAnsi="Times New Roman"/>
      <w:sz w:val="24"/>
      <w:szCs w:val="24"/>
    </w:rPr>
  </w:style>
  <w:style w:type="character" w:customStyle="1" w:styleId="Style140Char">
    <w:name w:val="Style140 Char"/>
    <w:link w:val="Style140"/>
    <w:rsid w:val="00C054D1"/>
    <w:rPr>
      <w:rFonts w:ascii="Times New Roman" w:eastAsia="Palatino Linotype" w:hAnsi="Times New Roman"/>
      <w:b/>
      <w:bCs/>
      <w:color w:val="000000"/>
      <w:sz w:val="24"/>
      <w:szCs w:val="24"/>
      <w:shd w:val="clear" w:color="auto" w:fill="FFF2CC"/>
    </w:rPr>
  </w:style>
  <w:style w:type="character" w:customStyle="1" w:styleId="FontStyle20">
    <w:name w:val="Font Style20"/>
    <w:rsid w:val="00312E2F"/>
    <w:rPr>
      <w:rFonts w:ascii="Times New Roman" w:hAnsi="Times New Roman" w:cs="Times New Roman"/>
      <w:b/>
      <w:bCs/>
      <w:i/>
      <w:iCs/>
      <w:sz w:val="8"/>
      <w:szCs w:val="8"/>
    </w:rPr>
  </w:style>
  <w:style w:type="character" w:customStyle="1" w:styleId="FontStyle21">
    <w:name w:val="Font Style21"/>
    <w:rsid w:val="00312E2F"/>
    <w:rPr>
      <w:rFonts w:ascii="Times New Roman" w:hAnsi="Times New Roman" w:cs="Times New Roman"/>
      <w:sz w:val="8"/>
      <w:szCs w:val="8"/>
    </w:rPr>
  </w:style>
  <w:style w:type="character" w:customStyle="1" w:styleId="FontStyle22">
    <w:name w:val="Font Style22"/>
    <w:rsid w:val="00312E2F"/>
    <w:rPr>
      <w:rFonts w:ascii="Times New Roman" w:hAnsi="Times New Roman" w:cs="Times New Roman"/>
      <w:b/>
      <w:bCs/>
      <w:i/>
      <w:iCs/>
      <w:sz w:val="8"/>
      <w:szCs w:val="8"/>
    </w:rPr>
  </w:style>
  <w:style w:type="character" w:customStyle="1" w:styleId="FontStyle23">
    <w:name w:val="Font Style23"/>
    <w:rsid w:val="00312E2F"/>
    <w:rPr>
      <w:rFonts w:ascii="Times New Roman" w:hAnsi="Times New Roman" w:cs="Times New Roman"/>
      <w:sz w:val="8"/>
      <w:szCs w:val="8"/>
    </w:rPr>
  </w:style>
  <w:style w:type="character" w:customStyle="1" w:styleId="FontStyle24">
    <w:name w:val="Font Style24"/>
    <w:rsid w:val="00312E2F"/>
    <w:rPr>
      <w:rFonts w:ascii="Times New Roman" w:hAnsi="Times New Roman" w:cs="Times New Roman"/>
      <w:sz w:val="8"/>
      <w:szCs w:val="8"/>
    </w:rPr>
  </w:style>
  <w:style w:type="character" w:customStyle="1" w:styleId="FontStyle25">
    <w:name w:val="Font Style25"/>
    <w:rsid w:val="00312E2F"/>
    <w:rPr>
      <w:rFonts w:ascii="Times New Roman" w:hAnsi="Times New Roman" w:cs="Times New Roman"/>
      <w:i/>
      <w:iCs/>
      <w:sz w:val="8"/>
      <w:szCs w:val="8"/>
    </w:rPr>
  </w:style>
  <w:style w:type="character" w:customStyle="1" w:styleId="FontStyle26">
    <w:name w:val="Font Style26"/>
    <w:rsid w:val="00312E2F"/>
    <w:rPr>
      <w:rFonts w:ascii="Times New Roman" w:hAnsi="Times New Roman" w:cs="Times New Roman"/>
      <w:b/>
      <w:bCs/>
      <w:sz w:val="10"/>
      <w:szCs w:val="10"/>
    </w:rPr>
  </w:style>
  <w:style w:type="character" w:customStyle="1" w:styleId="FontStyle27">
    <w:name w:val="Font Style27"/>
    <w:rsid w:val="00312E2F"/>
    <w:rPr>
      <w:rFonts w:ascii="Times New Roman" w:hAnsi="Times New Roman" w:cs="Times New Roman"/>
      <w:i/>
      <w:iCs/>
      <w:sz w:val="8"/>
      <w:szCs w:val="8"/>
    </w:rPr>
  </w:style>
  <w:style w:type="character" w:customStyle="1" w:styleId="FontStyle28">
    <w:name w:val="Font Style28"/>
    <w:rsid w:val="00312E2F"/>
    <w:rPr>
      <w:rFonts w:ascii="Times New Roman" w:hAnsi="Times New Roman" w:cs="Times New Roman"/>
      <w:sz w:val="8"/>
      <w:szCs w:val="8"/>
    </w:rPr>
  </w:style>
  <w:style w:type="character" w:customStyle="1" w:styleId="FontStyle29">
    <w:name w:val="Font Style29"/>
    <w:rsid w:val="00312E2F"/>
    <w:rPr>
      <w:rFonts w:ascii="Times New Roman" w:hAnsi="Times New Roman" w:cs="Times New Roman"/>
      <w:sz w:val="8"/>
      <w:szCs w:val="8"/>
    </w:rPr>
  </w:style>
  <w:style w:type="character" w:customStyle="1" w:styleId="FontStyle30">
    <w:name w:val="Font Style30"/>
    <w:rsid w:val="00312E2F"/>
    <w:rPr>
      <w:rFonts w:ascii="Times New Roman" w:hAnsi="Times New Roman" w:cs="Times New Roman"/>
      <w:b/>
      <w:bCs/>
      <w:sz w:val="14"/>
      <w:szCs w:val="14"/>
    </w:rPr>
  </w:style>
  <w:style w:type="character" w:customStyle="1" w:styleId="FontStyle31">
    <w:name w:val="Font Style31"/>
    <w:rsid w:val="00312E2F"/>
    <w:rPr>
      <w:rFonts w:ascii="Times New Roman" w:hAnsi="Times New Roman" w:cs="Times New Roman"/>
      <w:b/>
      <w:bCs/>
      <w:sz w:val="10"/>
      <w:szCs w:val="10"/>
    </w:rPr>
  </w:style>
  <w:style w:type="character" w:customStyle="1" w:styleId="FontStyle32">
    <w:name w:val="Font Style32"/>
    <w:rsid w:val="00312E2F"/>
    <w:rPr>
      <w:rFonts w:ascii="Times New Roman" w:hAnsi="Times New Roman" w:cs="Times New Roman"/>
      <w:b/>
      <w:bCs/>
      <w:sz w:val="8"/>
      <w:szCs w:val="8"/>
    </w:rPr>
  </w:style>
  <w:style w:type="character" w:customStyle="1" w:styleId="FontStyle33">
    <w:name w:val="Font Style33"/>
    <w:rsid w:val="00312E2F"/>
    <w:rPr>
      <w:rFonts w:ascii="Times New Roman" w:hAnsi="Times New Roman" w:cs="Times New Roman"/>
      <w:b/>
      <w:bCs/>
      <w:sz w:val="8"/>
      <w:szCs w:val="8"/>
    </w:rPr>
  </w:style>
  <w:style w:type="character" w:customStyle="1" w:styleId="FontStyle34">
    <w:name w:val="Font Style34"/>
    <w:rsid w:val="00312E2F"/>
    <w:rPr>
      <w:rFonts w:ascii="Times New Roman" w:hAnsi="Times New Roman" w:cs="Times New Roman"/>
      <w:b/>
      <w:bCs/>
      <w:sz w:val="8"/>
      <w:szCs w:val="8"/>
    </w:rPr>
  </w:style>
  <w:style w:type="character" w:customStyle="1" w:styleId="FontStyle35">
    <w:name w:val="Font Style35"/>
    <w:rsid w:val="00312E2F"/>
    <w:rPr>
      <w:rFonts w:ascii="Tahoma" w:hAnsi="Tahoma" w:cs="Tahoma"/>
      <w:b/>
      <w:bCs/>
      <w:sz w:val="8"/>
      <w:szCs w:val="8"/>
    </w:rPr>
  </w:style>
  <w:style w:type="character" w:customStyle="1" w:styleId="FontStyle36">
    <w:name w:val="Font Style36"/>
    <w:rsid w:val="00312E2F"/>
    <w:rPr>
      <w:rFonts w:ascii="Times New Roman" w:hAnsi="Times New Roman" w:cs="Times New Roman"/>
      <w:i/>
      <w:iCs/>
      <w:sz w:val="8"/>
      <w:szCs w:val="8"/>
    </w:rPr>
  </w:style>
  <w:style w:type="character" w:customStyle="1" w:styleId="FontStyle37">
    <w:name w:val="Font Style37"/>
    <w:rsid w:val="00312E2F"/>
    <w:rPr>
      <w:rFonts w:ascii="Times New Roman" w:hAnsi="Times New Roman" w:cs="Times New Roman"/>
      <w:sz w:val="8"/>
      <w:szCs w:val="8"/>
    </w:rPr>
  </w:style>
  <w:style w:type="character" w:customStyle="1" w:styleId="FontStyle38">
    <w:name w:val="Font Style38"/>
    <w:rsid w:val="00312E2F"/>
    <w:rPr>
      <w:rFonts w:ascii="Consolas" w:hAnsi="Consolas" w:cs="Consolas"/>
      <w:b/>
      <w:bCs/>
      <w:sz w:val="8"/>
      <w:szCs w:val="8"/>
    </w:rPr>
  </w:style>
  <w:style w:type="character" w:customStyle="1" w:styleId="FontStyle39">
    <w:name w:val="Font Style39"/>
    <w:rsid w:val="00312E2F"/>
    <w:rPr>
      <w:rFonts w:ascii="Times New Roman" w:hAnsi="Times New Roman" w:cs="Times New Roman"/>
      <w:b/>
      <w:bCs/>
      <w:sz w:val="10"/>
      <w:szCs w:val="10"/>
    </w:rPr>
  </w:style>
  <w:style w:type="character" w:customStyle="1" w:styleId="FontStyle40">
    <w:name w:val="Font Style40"/>
    <w:rsid w:val="00312E2F"/>
    <w:rPr>
      <w:rFonts w:ascii="Cambria" w:hAnsi="Cambria" w:cs="Cambria"/>
      <w:b/>
      <w:bCs/>
      <w:sz w:val="8"/>
      <w:szCs w:val="8"/>
    </w:rPr>
  </w:style>
  <w:style w:type="character" w:customStyle="1" w:styleId="FontStyle41">
    <w:name w:val="Font Style41"/>
    <w:rsid w:val="00312E2F"/>
    <w:rPr>
      <w:rFonts w:ascii="Times New Roman" w:hAnsi="Times New Roman" w:cs="Times New Roman"/>
      <w:b/>
      <w:bCs/>
      <w:sz w:val="10"/>
      <w:szCs w:val="10"/>
    </w:rPr>
  </w:style>
  <w:style w:type="character" w:customStyle="1" w:styleId="FontStyle42">
    <w:name w:val="Font Style42"/>
    <w:rsid w:val="00312E2F"/>
    <w:rPr>
      <w:rFonts w:ascii="Times New Roman" w:hAnsi="Times New Roman" w:cs="Times New Roman"/>
      <w:i/>
      <w:iCs/>
      <w:sz w:val="8"/>
      <w:szCs w:val="8"/>
    </w:rPr>
  </w:style>
  <w:style w:type="character" w:styleId="PageNumber">
    <w:name w:val="page number"/>
    <w:rsid w:val="00312E2F"/>
  </w:style>
  <w:style w:type="table" w:styleId="TableGrid">
    <w:name w:val="Table Grid"/>
    <w:basedOn w:val="TableNormal"/>
    <w:locked/>
    <w:rsid w:val="00312E2F"/>
    <w:pPr>
      <w:widowControl w:val="0"/>
      <w:autoSpaceDE w:val="0"/>
      <w:autoSpaceDN w:val="0"/>
      <w:adjustRightInd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1"/>
    <w:qFormat/>
    <w:rsid w:val="00830E25"/>
    <w:pPr>
      <w:ind w:left="720"/>
      <w:contextualSpacing/>
    </w:pPr>
    <w:rPr>
      <w:lang w:val="ro-RO" w:eastAsia="ro-RO"/>
    </w:rPr>
  </w:style>
  <w:style w:type="character" w:styleId="CommentReference">
    <w:name w:val="annotation reference"/>
    <w:basedOn w:val="DefaultParagraphFont"/>
    <w:uiPriority w:val="99"/>
    <w:rsid w:val="00405489"/>
    <w:rPr>
      <w:sz w:val="16"/>
      <w:szCs w:val="16"/>
    </w:rPr>
  </w:style>
  <w:style w:type="paragraph" w:styleId="CommentText">
    <w:name w:val="annotation text"/>
    <w:basedOn w:val="Normal"/>
    <w:link w:val="CommentTextChar"/>
    <w:uiPriority w:val="99"/>
    <w:rsid w:val="00405489"/>
    <w:rPr>
      <w:szCs w:val="20"/>
    </w:rPr>
  </w:style>
  <w:style w:type="character" w:customStyle="1" w:styleId="CommentTextChar">
    <w:name w:val="Comment Text Char"/>
    <w:basedOn w:val="DefaultParagraphFont"/>
    <w:link w:val="CommentText"/>
    <w:uiPriority w:val="99"/>
    <w:rsid w:val="00405489"/>
  </w:style>
  <w:style w:type="paragraph" w:styleId="CommentSubject">
    <w:name w:val="annotation subject"/>
    <w:basedOn w:val="CommentText"/>
    <w:next w:val="CommentText"/>
    <w:link w:val="CommentSubjectChar"/>
    <w:rsid w:val="00405489"/>
    <w:rPr>
      <w:b/>
      <w:bCs/>
    </w:rPr>
  </w:style>
  <w:style w:type="character" w:customStyle="1" w:styleId="CommentSubjectChar">
    <w:name w:val="Comment Subject Char"/>
    <w:basedOn w:val="CommentTextChar"/>
    <w:link w:val="CommentSubject"/>
    <w:uiPriority w:val="99"/>
    <w:rsid w:val="00405489"/>
    <w:rPr>
      <w:b/>
      <w:bCs/>
    </w:rPr>
  </w:style>
  <w:style w:type="paragraph" w:customStyle="1" w:styleId="Style141">
    <w:name w:val="Style141"/>
    <w:basedOn w:val="NoSpacing"/>
    <w:link w:val="Style141Char"/>
    <w:rsid w:val="00A138FE"/>
    <w:pPr>
      <w:shd w:val="clear" w:color="auto" w:fill="FFF2CC" w:themeFill="accent4" w:themeFillTint="33"/>
      <w:spacing w:line="300" w:lineRule="auto"/>
      <w:ind w:firstLine="425"/>
      <w:jc w:val="both"/>
    </w:pPr>
    <w:rPr>
      <w:rFonts w:ascii="Times New Roman" w:eastAsia="Charis SIL Compact" w:hAnsi="Times New Roman"/>
      <w:sz w:val="24"/>
      <w:szCs w:val="24"/>
    </w:rPr>
  </w:style>
  <w:style w:type="character" w:customStyle="1" w:styleId="Style141Char">
    <w:name w:val="Style141 Char"/>
    <w:basedOn w:val="NoSpacingChar"/>
    <w:link w:val="Style141"/>
    <w:rsid w:val="00A138FE"/>
    <w:rPr>
      <w:rFonts w:ascii="Times New Roman" w:eastAsia="Charis SIL Compact" w:hAnsi="Times New Roman" w:cs="Times New Roman"/>
      <w:sz w:val="24"/>
      <w:szCs w:val="24"/>
      <w:shd w:val="clear" w:color="auto" w:fill="FFF2CC" w:themeFill="accent4" w:themeFillTint="33"/>
    </w:rPr>
  </w:style>
  <w:style w:type="paragraph" w:styleId="DocumentMap">
    <w:name w:val="Document Map"/>
    <w:basedOn w:val="Normal"/>
    <w:link w:val="DocumentMapChar"/>
    <w:rsid w:val="00F02883"/>
    <w:pPr>
      <w:widowControl w:val="0"/>
      <w:shd w:val="clear" w:color="auto" w:fill="000080"/>
      <w:autoSpaceDE w:val="0"/>
      <w:autoSpaceDN w:val="0"/>
      <w:adjustRightInd w:val="0"/>
    </w:pPr>
    <w:rPr>
      <w:rFonts w:ascii="Tahoma" w:hAnsi="Tahoma" w:cs="Tahoma"/>
      <w:sz w:val="24"/>
      <w:szCs w:val="24"/>
    </w:rPr>
  </w:style>
  <w:style w:type="character" w:customStyle="1" w:styleId="DocumentMapChar">
    <w:name w:val="Document Map Char"/>
    <w:basedOn w:val="DefaultParagraphFont"/>
    <w:link w:val="DocumentMap"/>
    <w:uiPriority w:val="99"/>
    <w:rsid w:val="00F02883"/>
    <w:rPr>
      <w:rFonts w:ascii="Tahoma" w:hAnsi="Tahoma" w:cs="Tahoma"/>
      <w:sz w:val="24"/>
      <w:szCs w:val="24"/>
      <w:shd w:val="clear" w:color="auto" w:fill="000080"/>
    </w:rPr>
  </w:style>
  <w:style w:type="paragraph" w:styleId="EndnoteText">
    <w:name w:val="endnote text"/>
    <w:basedOn w:val="Normal"/>
    <w:link w:val="EndnoteTextChar"/>
    <w:uiPriority w:val="99"/>
    <w:rsid w:val="00F02883"/>
    <w:pPr>
      <w:widowControl w:val="0"/>
      <w:autoSpaceDE w:val="0"/>
      <w:autoSpaceDN w:val="0"/>
      <w:adjustRightInd w:val="0"/>
    </w:pPr>
    <w:rPr>
      <w:rFonts w:ascii="Times New Roman" w:hAnsi="Times New Roman"/>
      <w:szCs w:val="20"/>
    </w:rPr>
  </w:style>
  <w:style w:type="character" w:customStyle="1" w:styleId="EndnoteTextChar">
    <w:name w:val="Endnote Text Char"/>
    <w:basedOn w:val="DefaultParagraphFont"/>
    <w:link w:val="EndnoteText"/>
    <w:uiPriority w:val="99"/>
    <w:rsid w:val="00F02883"/>
    <w:rPr>
      <w:rFonts w:ascii="Times New Roman" w:hAnsi="Times New Roman"/>
    </w:rPr>
  </w:style>
  <w:style w:type="character" w:styleId="EndnoteReference">
    <w:name w:val="endnote reference"/>
    <w:basedOn w:val="DefaultParagraphFont"/>
    <w:rsid w:val="00F02883"/>
    <w:rPr>
      <w:vertAlign w:val="superscript"/>
    </w:rPr>
  </w:style>
  <w:style w:type="paragraph" w:customStyle="1" w:styleId="Footnote">
    <w:name w:val="Footnote"/>
    <w:basedOn w:val="Normal"/>
    <w:rsid w:val="00CA4188"/>
    <w:pPr>
      <w:widowControl w:val="0"/>
      <w:spacing w:line="240" w:lineRule="atLeast"/>
    </w:pPr>
    <w:rPr>
      <w:rFonts w:ascii="Times New Roman" w:hAnsi="Times New Roman"/>
      <w:szCs w:val="20"/>
    </w:rPr>
  </w:style>
  <w:style w:type="paragraph" w:customStyle="1" w:styleId="Bodytext21">
    <w:name w:val="Body text (2)1"/>
    <w:basedOn w:val="Normal"/>
    <w:rsid w:val="00CA4188"/>
    <w:pPr>
      <w:widowControl w:val="0"/>
      <w:spacing w:line="240" w:lineRule="atLeast"/>
    </w:pPr>
    <w:rPr>
      <w:rFonts w:ascii="Times New Roman" w:hAnsi="Times New Roman"/>
      <w:szCs w:val="20"/>
    </w:rPr>
  </w:style>
  <w:style w:type="paragraph" w:customStyle="1" w:styleId="Bodytext3">
    <w:name w:val="Body text (3)"/>
    <w:basedOn w:val="Normal"/>
    <w:link w:val="Bodytext30"/>
    <w:rsid w:val="00CA4188"/>
    <w:pPr>
      <w:widowControl w:val="0"/>
      <w:spacing w:line="240" w:lineRule="atLeast"/>
    </w:pPr>
    <w:rPr>
      <w:rFonts w:ascii="Constantia" w:hAnsi="Constantia"/>
      <w:b/>
      <w:sz w:val="30"/>
      <w:szCs w:val="20"/>
    </w:rPr>
  </w:style>
  <w:style w:type="character" w:customStyle="1" w:styleId="Bodytext30">
    <w:name w:val="Body text (3)_"/>
    <w:basedOn w:val="DefaultParagraphFont"/>
    <w:link w:val="Bodytext3"/>
    <w:uiPriority w:val="99"/>
    <w:rsid w:val="00BF59EC"/>
    <w:rPr>
      <w:rFonts w:ascii="Constantia" w:hAnsi="Constantia"/>
      <w:b/>
      <w:sz w:val="30"/>
    </w:rPr>
  </w:style>
  <w:style w:type="paragraph" w:customStyle="1" w:styleId="Heading10">
    <w:name w:val="Heading #1"/>
    <w:basedOn w:val="Normal"/>
    <w:link w:val="Heading11"/>
    <w:rsid w:val="00CA4188"/>
    <w:pPr>
      <w:widowControl w:val="0"/>
      <w:spacing w:line="240" w:lineRule="atLeast"/>
      <w:outlineLvl w:val="0"/>
    </w:pPr>
    <w:rPr>
      <w:rFonts w:ascii="Times New Roman" w:hAnsi="Times New Roman"/>
      <w:b/>
      <w:sz w:val="48"/>
      <w:szCs w:val="20"/>
    </w:rPr>
  </w:style>
  <w:style w:type="character" w:customStyle="1" w:styleId="Heading11">
    <w:name w:val="Heading #1_"/>
    <w:basedOn w:val="DefaultParagraphFont"/>
    <w:link w:val="Heading10"/>
    <w:uiPriority w:val="99"/>
    <w:rsid w:val="00BF59EC"/>
    <w:rPr>
      <w:rFonts w:ascii="Times New Roman" w:hAnsi="Times New Roman"/>
      <w:b/>
      <w:sz w:val="48"/>
    </w:rPr>
  </w:style>
  <w:style w:type="paragraph" w:customStyle="1" w:styleId="Headerorfooter1">
    <w:name w:val="Header or footer1"/>
    <w:basedOn w:val="Normal"/>
    <w:link w:val="Headerorfooter"/>
    <w:rsid w:val="00CA4188"/>
    <w:pPr>
      <w:widowControl w:val="0"/>
      <w:spacing w:line="240" w:lineRule="atLeast"/>
    </w:pPr>
    <w:rPr>
      <w:rFonts w:ascii="Times New Roman" w:hAnsi="Times New Roman"/>
      <w:b/>
      <w:sz w:val="21"/>
      <w:szCs w:val="20"/>
    </w:rPr>
  </w:style>
  <w:style w:type="character" w:customStyle="1" w:styleId="Headerorfooter">
    <w:name w:val="Header or footer_"/>
    <w:basedOn w:val="DefaultParagraphFont"/>
    <w:link w:val="Headerorfooter1"/>
    <w:uiPriority w:val="99"/>
    <w:rsid w:val="00BF59EC"/>
    <w:rPr>
      <w:rFonts w:ascii="Times New Roman" w:hAnsi="Times New Roman"/>
      <w:b/>
      <w:sz w:val="21"/>
    </w:rPr>
  </w:style>
  <w:style w:type="paragraph" w:customStyle="1" w:styleId="Bodytext4">
    <w:name w:val="Body text (4)"/>
    <w:basedOn w:val="Normal"/>
    <w:link w:val="Bodytext40"/>
    <w:rsid w:val="00CA4188"/>
    <w:pPr>
      <w:widowControl w:val="0"/>
      <w:spacing w:line="278" w:lineRule="exact"/>
      <w:ind w:firstLine="620"/>
    </w:pPr>
    <w:rPr>
      <w:rFonts w:ascii="Times New Roman" w:hAnsi="Times New Roman"/>
      <w:b/>
      <w:sz w:val="21"/>
      <w:szCs w:val="20"/>
    </w:rPr>
  </w:style>
  <w:style w:type="character" w:customStyle="1" w:styleId="Bodytext40">
    <w:name w:val="Body text (4)_"/>
    <w:basedOn w:val="DefaultParagraphFont"/>
    <w:link w:val="Bodytext4"/>
    <w:uiPriority w:val="99"/>
    <w:rsid w:val="0052230A"/>
    <w:rPr>
      <w:rFonts w:ascii="Times New Roman" w:hAnsi="Times New Roman"/>
      <w:b/>
      <w:sz w:val="21"/>
    </w:rPr>
  </w:style>
  <w:style w:type="paragraph" w:customStyle="1" w:styleId="Bodytext5">
    <w:name w:val="Body text (5)"/>
    <w:basedOn w:val="Normal"/>
    <w:rsid w:val="00CA4188"/>
    <w:pPr>
      <w:widowControl w:val="0"/>
      <w:spacing w:line="240" w:lineRule="atLeast"/>
      <w:jc w:val="center"/>
    </w:pPr>
    <w:rPr>
      <w:rFonts w:ascii="Consolas" w:hAnsi="Consolas"/>
      <w:b/>
      <w:spacing w:val="20"/>
      <w:sz w:val="16"/>
      <w:szCs w:val="20"/>
    </w:rPr>
  </w:style>
  <w:style w:type="paragraph" w:customStyle="1" w:styleId="Bodytext81">
    <w:name w:val="Body text (8)1"/>
    <w:basedOn w:val="Normal"/>
    <w:rsid w:val="00CA4188"/>
    <w:pPr>
      <w:widowControl w:val="0"/>
      <w:spacing w:line="240" w:lineRule="atLeast"/>
      <w:jc w:val="center"/>
    </w:pPr>
    <w:rPr>
      <w:rFonts w:ascii="Times New Roman" w:hAnsi="Times New Roman"/>
      <w:sz w:val="8"/>
      <w:szCs w:val="20"/>
    </w:rPr>
  </w:style>
  <w:style w:type="paragraph" w:customStyle="1" w:styleId="Headerorfooter3">
    <w:name w:val="Header or footer (3)"/>
    <w:basedOn w:val="Normal"/>
    <w:rsid w:val="00CA4188"/>
    <w:pPr>
      <w:widowControl w:val="0"/>
      <w:spacing w:line="240" w:lineRule="atLeast"/>
    </w:pPr>
    <w:rPr>
      <w:rFonts w:ascii="Times New Roman" w:hAnsi="Times New Roman"/>
      <w:szCs w:val="20"/>
    </w:rPr>
  </w:style>
  <w:style w:type="paragraph" w:customStyle="1" w:styleId="Bodytext14">
    <w:name w:val="Body text (14)"/>
    <w:basedOn w:val="Normal"/>
    <w:link w:val="Bodytext140"/>
    <w:rsid w:val="00CA4188"/>
    <w:pPr>
      <w:widowControl w:val="0"/>
      <w:spacing w:line="240" w:lineRule="atLeast"/>
    </w:pPr>
    <w:rPr>
      <w:rFonts w:ascii="Times New Roman" w:hAnsi="Times New Roman"/>
      <w:w w:val="150"/>
      <w:sz w:val="8"/>
      <w:szCs w:val="20"/>
    </w:rPr>
  </w:style>
  <w:style w:type="character" w:customStyle="1" w:styleId="Bodytext140">
    <w:name w:val="Body text (14)_"/>
    <w:basedOn w:val="DefaultParagraphFont"/>
    <w:link w:val="Bodytext14"/>
    <w:uiPriority w:val="99"/>
    <w:rsid w:val="00BF59EC"/>
    <w:rPr>
      <w:rFonts w:ascii="Times New Roman" w:hAnsi="Times New Roman"/>
      <w:w w:val="150"/>
      <w:sz w:val="8"/>
    </w:rPr>
  </w:style>
  <w:style w:type="paragraph" w:customStyle="1" w:styleId="Bodytext15">
    <w:name w:val="Body text (15)"/>
    <w:basedOn w:val="Normal"/>
    <w:link w:val="Bodytext150"/>
    <w:rsid w:val="00CA4188"/>
    <w:pPr>
      <w:widowControl w:val="0"/>
      <w:spacing w:line="240" w:lineRule="atLeast"/>
    </w:pPr>
    <w:rPr>
      <w:rFonts w:ascii="Times New Roman" w:hAnsi="Times New Roman"/>
      <w:sz w:val="8"/>
      <w:szCs w:val="20"/>
    </w:rPr>
  </w:style>
  <w:style w:type="character" w:customStyle="1" w:styleId="Bodytext150">
    <w:name w:val="Body text (15)_"/>
    <w:basedOn w:val="DefaultParagraphFont"/>
    <w:link w:val="Bodytext15"/>
    <w:uiPriority w:val="99"/>
    <w:rsid w:val="00BF59EC"/>
    <w:rPr>
      <w:rFonts w:ascii="Times New Roman" w:hAnsi="Times New Roman"/>
      <w:sz w:val="8"/>
    </w:rPr>
  </w:style>
  <w:style w:type="paragraph" w:customStyle="1" w:styleId="Bodytext161">
    <w:name w:val="Body text (16)1"/>
    <w:basedOn w:val="Normal"/>
    <w:rsid w:val="00CA4188"/>
    <w:pPr>
      <w:widowControl w:val="0"/>
      <w:spacing w:line="288" w:lineRule="exact"/>
    </w:pPr>
    <w:rPr>
      <w:rFonts w:ascii="Times New Roman" w:hAnsi="Times New Roman"/>
      <w:b/>
      <w:sz w:val="17"/>
      <w:szCs w:val="20"/>
    </w:rPr>
  </w:style>
  <w:style w:type="paragraph" w:styleId="BodyTextIndent">
    <w:name w:val="Body Text Indent"/>
    <w:basedOn w:val="Normal"/>
    <w:link w:val="BodyTextIndentChar"/>
    <w:rsid w:val="00CA4188"/>
    <w:pPr>
      <w:widowControl w:val="0"/>
      <w:ind w:firstLine="284"/>
    </w:pPr>
    <w:rPr>
      <w:rFonts w:ascii="Bookman Old Style" w:hAnsi="Bookman Old Style"/>
      <w:color w:val="000000"/>
      <w:sz w:val="24"/>
      <w:szCs w:val="20"/>
    </w:rPr>
  </w:style>
  <w:style w:type="character" w:customStyle="1" w:styleId="BodyTextIndentChar">
    <w:name w:val="Body Text Indent Char"/>
    <w:basedOn w:val="DefaultParagraphFont"/>
    <w:link w:val="BodyTextIndent"/>
    <w:rsid w:val="00CA4188"/>
    <w:rPr>
      <w:rFonts w:ascii="Bookman Old Style" w:hAnsi="Bookman Old Style"/>
      <w:color w:val="000000"/>
      <w:sz w:val="24"/>
    </w:rPr>
  </w:style>
  <w:style w:type="paragraph" w:customStyle="1" w:styleId="Dialog">
    <w:name w:val="Dialog"/>
    <w:basedOn w:val="Normal"/>
    <w:link w:val="DialogChar"/>
    <w:qFormat/>
    <w:rsid w:val="0098796C"/>
    <w:pPr>
      <w:widowControl w:val="0"/>
      <w:numPr>
        <w:numId w:val="1"/>
      </w:numPr>
      <w:tabs>
        <w:tab w:val="left" w:pos="851"/>
      </w:tabs>
      <w:autoSpaceDE w:val="0"/>
      <w:autoSpaceDN w:val="0"/>
      <w:adjustRightInd w:val="0"/>
      <w:ind w:left="0" w:firstLine="567"/>
    </w:pPr>
    <w:rPr>
      <w:rFonts w:ascii="Times New Roman" w:hAnsi="Times New Roman"/>
      <w:sz w:val="24"/>
      <w:szCs w:val="24"/>
      <w:lang w:val="ro-RO" w:eastAsia="ro-RO"/>
    </w:rPr>
  </w:style>
  <w:style w:type="character" w:customStyle="1" w:styleId="DialogChar">
    <w:name w:val="Dialog Char"/>
    <w:basedOn w:val="DefaultParagraphFont"/>
    <w:link w:val="Dialog"/>
    <w:rsid w:val="0098796C"/>
    <w:rPr>
      <w:rFonts w:ascii="Times New Roman" w:hAnsi="Times New Roman"/>
      <w:sz w:val="24"/>
      <w:szCs w:val="24"/>
      <w:lang w:val="ro-RO" w:eastAsia="ro-RO"/>
    </w:rPr>
  </w:style>
  <w:style w:type="character" w:customStyle="1" w:styleId="FontStyle117">
    <w:name w:val="Font Style117"/>
    <w:basedOn w:val="DefaultParagraphFont"/>
    <w:rsid w:val="0098796C"/>
    <w:rPr>
      <w:rFonts w:ascii="Bookman Old Style" w:hAnsi="Bookman Old Style" w:cs="Bookman Old Style"/>
      <w:i/>
      <w:iCs/>
      <w:sz w:val="20"/>
      <w:szCs w:val="20"/>
    </w:rPr>
  </w:style>
  <w:style w:type="character" w:customStyle="1" w:styleId="FontStyle118">
    <w:name w:val="Font Style118"/>
    <w:basedOn w:val="DefaultParagraphFont"/>
    <w:rsid w:val="0098796C"/>
    <w:rPr>
      <w:rFonts w:ascii="Times New Roman" w:hAnsi="Times New Roman" w:cs="Times New Roman"/>
      <w:b/>
      <w:bCs/>
      <w:sz w:val="20"/>
      <w:szCs w:val="20"/>
    </w:rPr>
  </w:style>
  <w:style w:type="character" w:customStyle="1" w:styleId="FontStyle119">
    <w:name w:val="Font Style119"/>
    <w:basedOn w:val="DefaultParagraphFont"/>
    <w:rsid w:val="0098796C"/>
    <w:rPr>
      <w:rFonts w:ascii="Bookman Old Style" w:hAnsi="Bookman Old Style" w:cs="Bookman Old Style"/>
      <w:sz w:val="42"/>
      <w:szCs w:val="42"/>
    </w:rPr>
  </w:style>
  <w:style w:type="character" w:customStyle="1" w:styleId="FontStyle120">
    <w:name w:val="Font Style120"/>
    <w:basedOn w:val="DefaultParagraphFont"/>
    <w:rsid w:val="0098796C"/>
    <w:rPr>
      <w:rFonts w:ascii="Bookman Old Style" w:hAnsi="Bookman Old Style" w:cs="Bookman Old Style"/>
      <w:sz w:val="32"/>
      <w:szCs w:val="32"/>
    </w:rPr>
  </w:style>
  <w:style w:type="character" w:customStyle="1" w:styleId="FontStyle121">
    <w:name w:val="Font Style121"/>
    <w:basedOn w:val="DefaultParagraphFont"/>
    <w:rsid w:val="0098796C"/>
    <w:rPr>
      <w:rFonts w:ascii="Courier New" w:hAnsi="Courier New" w:cs="Courier New"/>
      <w:b/>
      <w:bCs/>
      <w:sz w:val="20"/>
      <w:szCs w:val="20"/>
    </w:rPr>
  </w:style>
  <w:style w:type="character" w:customStyle="1" w:styleId="FontStyle122">
    <w:name w:val="Font Style122"/>
    <w:basedOn w:val="DefaultParagraphFont"/>
    <w:rsid w:val="0098796C"/>
    <w:rPr>
      <w:rFonts w:ascii="Bookman Old Style" w:hAnsi="Bookman Old Style" w:cs="Bookman Old Style"/>
      <w:b/>
      <w:bCs/>
      <w:sz w:val="18"/>
      <w:szCs w:val="18"/>
    </w:rPr>
  </w:style>
  <w:style w:type="character" w:customStyle="1" w:styleId="FontStyle123">
    <w:name w:val="Font Style123"/>
    <w:basedOn w:val="DefaultParagraphFont"/>
    <w:rsid w:val="0098796C"/>
    <w:rPr>
      <w:rFonts w:ascii="Impact" w:hAnsi="Impact" w:cs="Impact"/>
      <w:spacing w:val="30"/>
      <w:sz w:val="18"/>
      <w:szCs w:val="18"/>
    </w:rPr>
  </w:style>
  <w:style w:type="character" w:customStyle="1" w:styleId="FontStyle124">
    <w:name w:val="Font Style124"/>
    <w:basedOn w:val="DefaultParagraphFont"/>
    <w:rsid w:val="0098796C"/>
    <w:rPr>
      <w:rFonts w:ascii="Georgia" w:hAnsi="Georgia" w:cs="Georgia"/>
      <w:spacing w:val="20"/>
      <w:sz w:val="20"/>
      <w:szCs w:val="20"/>
    </w:rPr>
  </w:style>
  <w:style w:type="character" w:customStyle="1" w:styleId="FontStyle125">
    <w:name w:val="Font Style125"/>
    <w:basedOn w:val="DefaultParagraphFont"/>
    <w:rsid w:val="0098796C"/>
    <w:rPr>
      <w:rFonts w:ascii="Arial Black" w:hAnsi="Arial Black" w:cs="Arial Black"/>
      <w:smallCaps/>
      <w:spacing w:val="80"/>
      <w:sz w:val="20"/>
      <w:szCs w:val="20"/>
    </w:rPr>
  </w:style>
  <w:style w:type="character" w:customStyle="1" w:styleId="FontStyle126">
    <w:name w:val="Font Style126"/>
    <w:basedOn w:val="DefaultParagraphFont"/>
    <w:rsid w:val="0098796C"/>
    <w:rPr>
      <w:rFonts w:ascii="Sylfaen" w:hAnsi="Sylfaen" w:cs="Sylfaen"/>
      <w:b/>
      <w:bCs/>
      <w:i/>
      <w:iCs/>
      <w:sz w:val="14"/>
      <w:szCs w:val="14"/>
    </w:rPr>
  </w:style>
  <w:style w:type="character" w:customStyle="1" w:styleId="FontStyle127">
    <w:name w:val="Font Style127"/>
    <w:basedOn w:val="DefaultParagraphFont"/>
    <w:rsid w:val="0098796C"/>
    <w:rPr>
      <w:rFonts w:ascii="Bookman Old Style" w:hAnsi="Bookman Old Style" w:cs="Bookman Old Style"/>
      <w:b/>
      <w:bCs/>
      <w:sz w:val="14"/>
      <w:szCs w:val="14"/>
    </w:rPr>
  </w:style>
  <w:style w:type="character" w:customStyle="1" w:styleId="FontStyle128">
    <w:name w:val="Font Style128"/>
    <w:basedOn w:val="DefaultParagraphFont"/>
    <w:rsid w:val="0098796C"/>
    <w:rPr>
      <w:rFonts w:ascii="Bookman Old Style" w:hAnsi="Bookman Old Style" w:cs="Bookman Old Style"/>
      <w:b/>
      <w:bCs/>
      <w:sz w:val="14"/>
      <w:szCs w:val="14"/>
    </w:rPr>
  </w:style>
  <w:style w:type="character" w:customStyle="1" w:styleId="FontStyle129">
    <w:name w:val="Font Style129"/>
    <w:basedOn w:val="DefaultParagraphFont"/>
    <w:rsid w:val="0098796C"/>
    <w:rPr>
      <w:rFonts w:ascii="Bookman Old Style" w:hAnsi="Bookman Old Style" w:cs="Bookman Old Style"/>
      <w:spacing w:val="20"/>
      <w:sz w:val="18"/>
      <w:szCs w:val="18"/>
    </w:rPr>
  </w:style>
  <w:style w:type="character" w:customStyle="1" w:styleId="FontStyle130">
    <w:name w:val="Font Style130"/>
    <w:basedOn w:val="DefaultParagraphFont"/>
    <w:rsid w:val="0098796C"/>
    <w:rPr>
      <w:rFonts w:ascii="Bookman Old Style" w:hAnsi="Bookman Old Style" w:cs="Bookman Old Style"/>
      <w:i/>
      <w:iCs/>
      <w:sz w:val="10"/>
      <w:szCs w:val="10"/>
    </w:rPr>
  </w:style>
  <w:style w:type="character" w:customStyle="1" w:styleId="FontStyle131">
    <w:name w:val="Font Style131"/>
    <w:basedOn w:val="DefaultParagraphFont"/>
    <w:rsid w:val="0098796C"/>
    <w:rPr>
      <w:rFonts w:ascii="Bookman Old Style" w:hAnsi="Bookman Old Style" w:cs="Bookman Old Style"/>
      <w:b/>
      <w:bCs/>
      <w:sz w:val="10"/>
      <w:szCs w:val="10"/>
    </w:rPr>
  </w:style>
  <w:style w:type="character" w:customStyle="1" w:styleId="FontStyle132">
    <w:name w:val="Font Style132"/>
    <w:basedOn w:val="DefaultParagraphFont"/>
    <w:rsid w:val="0098796C"/>
    <w:rPr>
      <w:rFonts w:ascii="Georgia" w:hAnsi="Georgia" w:cs="Georgia"/>
      <w:b/>
      <w:bCs/>
      <w:smallCaps/>
      <w:w w:val="150"/>
      <w:sz w:val="10"/>
      <w:szCs w:val="10"/>
    </w:rPr>
  </w:style>
  <w:style w:type="character" w:customStyle="1" w:styleId="FontStyle133">
    <w:name w:val="Font Style133"/>
    <w:basedOn w:val="DefaultParagraphFont"/>
    <w:rsid w:val="0098796C"/>
    <w:rPr>
      <w:rFonts w:ascii="Bookman Old Style" w:hAnsi="Bookman Old Style" w:cs="Bookman Old Style"/>
      <w:b/>
      <w:bCs/>
      <w:sz w:val="10"/>
      <w:szCs w:val="10"/>
    </w:rPr>
  </w:style>
  <w:style w:type="character" w:customStyle="1" w:styleId="FontStyle134">
    <w:name w:val="Font Style134"/>
    <w:basedOn w:val="DefaultParagraphFont"/>
    <w:rsid w:val="0098796C"/>
    <w:rPr>
      <w:rFonts w:ascii="Bookman Old Style" w:hAnsi="Bookman Old Style" w:cs="Bookman Old Style"/>
      <w:b/>
      <w:bCs/>
      <w:i/>
      <w:iCs/>
      <w:sz w:val="8"/>
      <w:szCs w:val="8"/>
    </w:rPr>
  </w:style>
  <w:style w:type="character" w:customStyle="1" w:styleId="FontStyle135">
    <w:name w:val="Font Style135"/>
    <w:basedOn w:val="DefaultParagraphFont"/>
    <w:rsid w:val="0098796C"/>
    <w:rPr>
      <w:rFonts w:ascii="Bookman Old Style" w:hAnsi="Bookman Old Style" w:cs="Bookman Old Style"/>
      <w:b/>
      <w:bCs/>
      <w:i/>
      <w:iCs/>
      <w:sz w:val="10"/>
      <w:szCs w:val="10"/>
    </w:rPr>
  </w:style>
  <w:style w:type="character" w:customStyle="1" w:styleId="FontStyle136">
    <w:name w:val="Font Style136"/>
    <w:basedOn w:val="DefaultParagraphFont"/>
    <w:rsid w:val="0098796C"/>
    <w:rPr>
      <w:rFonts w:ascii="Century Schoolbook" w:hAnsi="Century Schoolbook" w:cs="Century Schoolbook"/>
      <w:b/>
      <w:bCs/>
      <w:w w:val="200"/>
      <w:sz w:val="8"/>
      <w:szCs w:val="8"/>
    </w:rPr>
  </w:style>
  <w:style w:type="character" w:customStyle="1" w:styleId="FontStyle137">
    <w:name w:val="Font Style137"/>
    <w:basedOn w:val="DefaultParagraphFont"/>
    <w:rsid w:val="0098796C"/>
    <w:rPr>
      <w:rFonts w:ascii="Century Schoolbook" w:hAnsi="Century Schoolbook" w:cs="Century Schoolbook"/>
      <w:b/>
      <w:bCs/>
      <w:spacing w:val="40"/>
      <w:sz w:val="8"/>
      <w:szCs w:val="8"/>
    </w:rPr>
  </w:style>
  <w:style w:type="character" w:customStyle="1" w:styleId="FontStyle138">
    <w:name w:val="Font Style138"/>
    <w:basedOn w:val="DefaultParagraphFont"/>
    <w:rsid w:val="0098796C"/>
    <w:rPr>
      <w:rFonts w:ascii="Georgia" w:hAnsi="Georgia" w:cs="Georgia"/>
      <w:b/>
      <w:bCs/>
      <w:spacing w:val="10"/>
      <w:w w:val="150"/>
      <w:sz w:val="8"/>
      <w:szCs w:val="8"/>
    </w:rPr>
  </w:style>
  <w:style w:type="character" w:customStyle="1" w:styleId="FontStyle96">
    <w:name w:val="Font Style96"/>
    <w:basedOn w:val="DefaultParagraphFont"/>
    <w:rsid w:val="0098796C"/>
    <w:rPr>
      <w:rFonts w:ascii="Times New Roman" w:hAnsi="Times New Roman" w:cs="Times New Roman"/>
      <w:sz w:val="16"/>
      <w:szCs w:val="16"/>
    </w:rPr>
  </w:style>
  <w:style w:type="character" w:customStyle="1" w:styleId="FontStyle59">
    <w:name w:val="Font Style59"/>
    <w:basedOn w:val="DefaultParagraphFont"/>
    <w:uiPriority w:val="99"/>
    <w:rsid w:val="0098796C"/>
    <w:rPr>
      <w:rFonts w:ascii="Times New Roman" w:hAnsi="Times New Roman" w:cs="Times New Roman"/>
      <w:sz w:val="18"/>
      <w:szCs w:val="18"/>
    </w:rPr>
  </w:style>
  <w:style w:type="paragraph" w:styleId="NormalWeb">
    <w:name w:val="Normal (Web)"/>
    <w:basedOn w:val="Normal"/>
    <w:uiPriority w:val="99"/>
    <w:unhideWhenUsed/>
    <w:rsid w:val="0098796C"/>
    <w:pPr>
      <w:widowControl w:val="0"/>
      <w:autoSpaceDE w:val="0"/>
      <w:autoSpaceDN w:val="0"/>
      <w:adjustRightInd w:val="0"/>
      <w:spacing w:before="100" w:beforeAutospacing="1" w:after="100" w:afterAutospacing="1" w:line="396" w:lineRule="atLeast"/>
      <w:ind w:firstLine="567"/>
    </w:pPr>
    <w:rPr>
      <w:rFonts w:ascii="Times New Roman" w:hAnsi="Times New Roman"/>
      <w:sz w:val="24"/>
      <w:szCs w:val="24"/>
    </w:rPr>
  </w:style>
  <w:style w:type="character" w:styleId="Emphasis">
    <w:name w:val="Emphasis"/>
    <w:basedOn w:val="DefaultParagraphFont"/>
    <w:uiPriority w:val="20"/>
    <w:qFormat/>
    <w:locked/>
    <w:rsid w:val="0098796C"/>
    <w:rPr>
      <w:i/>
      <w:iCs/>
    </w:rPr>
  </w:style>
  <w:style w:type="character" w:styleId="FollowedHyperlink">
    <w:name w:val="FollowedHyperlink"/>
    <w:basedOn w:val="DefaultParagraphFont"/>
    <w:uiPriority w:val="99"/>
    <w:unhideWhenUsed/>
    <w:rsid w:val="0098796C"/>
    <w:rPr>
      <w:rFonts w:cs="Times New Roman"/>
      <w:color w:val="800080"/>
      <w:u w:val="single"/>
    </w:rPr>
  </w:style>
  <w:style w:type="paragraph" w:styleId="TOC4">
    <w:name w:val="toc 4"/>
    <w:basedOn w:val="Normal"/>
    <w:next w:val="Normal"/>
    <w:autoRedefine/>
    <w:unhideWhenUsed/>
    <w:locked/>
    <w:rsid w:val="0098796C"/>
    <w:pPr>
      <w:widowControl w:val="0"/>
      <w:autoSpaceDE w:val="0"/>
      <w:autoSpaceDN w:val="0"/>
      <w:adjustRightInd w:val="0"/>
      <w:spacing w:after="100"/>
      <w:ind w:left="660" w:firstLine="567"/>
    </w:pPr>
    <w:rPr>
      <w:sz w:val="24"/>
      <w:szCs w:val="24"/>
    </w:rPr>
  </w:style>
  <w:style w:type="paragraph" w:styleId="TOC5">
    <w:name w:val="toc 5"/>
    <w:basedOn w:val="Normal"/>
    <w:next w:val="Normal"/>
    <w:autoRedefine/>
    <w:unhideWhenUsed/>
    <w:locked/>
    <w:rsid w:val="0098796C"/>
    <w:pPr>
      <w:widowControl w:val="0"/>
      <w:autoSpaceDE w:val="0"/>
      <w:autoSpaceDN w:val="0"/>
      <w:adjustRightInd w:val="0"/>
      <w:spacing w:after="100"/>
      <w:ind w:left="880" w:firstLine="567"/>
    </w:pPr>
    <w:rPr>
      <w:sz w:val="24"/>
      <w:szCs w:val="24"/>
    </w:rPr>
  </w:style>
  <w:style w:type="paragraph" w:styleId="TOC6">
    <w:name w:val="toc 6"/>
    <w:basedOn w:val="Normal"/>
    <w:next w:val="Normal"/>
    <w:autoRedefine/>
    <w:unhideWhenUsed/>
    <w:locked/>
    <w:rsid w:val="0098796C"/>
    <w:pPr>
      <w:widowControl w:val="0"/>
      <w:autoSpaceDE w:val="0"/>
      <w:autoSpaceDN w:val="0"/>
      <w:adjustRightInd w:val="0"/>
      <w:spacing w:after="100"/>
      <w:ind w:left="1100" w:firstLine="567"/>
    </w:pPr>
    <w:rPr>
      <w:sz w:val="24"/>
      <w:szCs w:val="24"/>
    </w:rPr>
  </w:style>
  <w:style w:type="paragraph" w:styleId="TOC7">
    <w:name w:val="toc 7"/>
    <w:basedOn w:val="Normal"/>
    <w:next w:val="Normal"/>
    <w:autoRedefine/>
    <w:unhideWhenUsed/>
    <w:locked/>
    <w:rsid w:val="0098796C"/>
    <w:pPr>
      <w:widowControl w:val="0"/>
      <w:autoSpaceDE w:val="0"/>
      <w:autoSpaceDN w:val="0"/>
      <w:adjustRightInd w:val="0"/>
      <w:spacing w:after="100"/>
      <w:ind w:left="1320" w:firstLine="567"/>
    </w:pPr>
    <w:rPr>
      <w:sz w:val="24"/>
      <w:szCs w:val="24"/>
    </w:rPr>
  </w:style>
  <w:style w:type="paragraph" w:styleId="TOC8">
    <w:name w:val="toc 8"/>
    <w:basedOn w:val="Normal"/>
    <w:next w:val="Normal"/>
    <w:autoRedefine/>
    <w:unhideWhenUsed/>
    <w:locked/>
    <w:rsid w:val="0098796C"/>
    <w:pPr>
      <w:widowControl w:val="0"/>
      <w:autoSpaceDE w:val="0"/>
      <w:autoSpaceDN w:val="0"/>
      <w:adjustRightInd w:val="0"/>
      <w:spacing w:after="100"/>
      <w:ind w:left="1540" w:firstLine="567"/>
    </w:pPr>
    <w:rPr>
      <w:sz w:val="24"/>
      <w:szCs w:val="24"/>
    </w:rPr>
  </w:style>
  <w:style w:type="paragraph" w:styleId="TOC9">
    <w:name w:val="toc 9"/>
    <w:basedOn w:val="Normal"/>
    <w:next w:val="Normal"/>
    <w:autoRedefine/>
    <w:unhideWhenUsed/>
    <w:locked/>
    <w:rsid w:val="0098796C"/>
    <w:pPr>
      <w:widowControl w:val="0"/>
      <w:autoSpaceDE w:val="0"/>
      <w:autoSpaceDN w:val="0"/>
      <w:adjustRightInd w:val="0"/>
      <w:spacing w:after="100"/>
      <w:ind w:left="1760" w:firstLine="567"/>
    </w:pPr>
    <w:rPr>
      <w:sz w:val="24"/>
      <w:szCs w:val="24"/>
    </w:rPr>
  </w:style>
  <w:style w:type="paragraph" w:styleId="NormalIndent">
    <w:name w:val="Normal Indent"/>
    <w:basedOn w:val="Normal"/>
    <w:unhideWhenUsed/>
    <w:rsid w:val="0098796C"/>
    <w:pPr>
      <w:widowControl w:val="0"/>
      <w:autoSpaceDE w:val="0"/>
      <w:autoSpaceDN w:val="0"/>
      <w:adjustRightInd w:val="0"/>
      <w:ind w:left="708" w:firstLine="567"/>
    </w:pPr>
    <w:rPr>
      <w:rFonts w:ascii="Bookman Old Style" w:hAnsi="Bookman Old Style" w:cs="Bookman Old Style"/>
      <w:szCs w:val="20"/>
    </w:rPr>
  </w:style>
  <w:style w:type="paragraph" w:styleId="Caption">
    <w:name w:val="caption"/>
    <w:basedOn w:val="Normal"/>
    <w:next w:val="Normal"/>
    <w:uiPriority w:val="35"/>
    <w:qFormat/>
    <w:locked/>
    <w:rsid w:val="0098796C"/>
    <w:pPr>
      <w:widowControl w:val="0"/>
      <w:autoSpaceDE w:val="0"/>
      <w:autoSpaceDN w:val="0"/>
      <w:adjustRightInd w:val="0"/>
      <w:ind w:firstLine="567"/>
    </w:pPr>
    <w:rPr>
      <w:rFonts w:ascii="Times New Roman" w:eastAsia="Calibri" w:hAnsi="Times New Roman"/>
      <w:b/>
      <w:bCs/>
      <w:color w:val="4F81BD"/>
      <w:sz w:val="18"/>
      <w:szCs w:val="18"/>
      <w:lang w:val="ro-RO"/>
    </w:rPr>
  </w:style>
  <w:style w:type="paragraph" w:styleId="List2">
    <w:name w:val="List 2"/>
    <w:basedOn w:val="Normal"/>
    <w:unhideWhenUsed/>
    <w:rsid w:val="0098796C"/>
    <w:pPr>
      <w:widowControl w:val="0"/>
      <w:autoSpaceDE w:val="0"/>
      <w:autoSpaceDN w:val="0"/>
      <w:adjustRightInd w:val="0"/>
      <w:ind w:left="720" w:hanging="360"/>
    </w:pPr>
    <w:rPr>
      <w:rFonts w:ascii="Bookman Old Style" w:hAnsi="Bookman Old Style" w:cs="Bookman Old Style"/>
      <w:szCs w:val="20"/>
    </w:rPr>
  </w:style>
  <w:style w:type="paragraph" w:styleId="ListBullet2">
    <w:name w:val="List Bullet 2"/>
    <w:basedOn w:val="Normal"/>
    <w:autoRedefine/>
    <w:uiPriority w:val="99"/>
    <w:unhideWhenUsed/>
    <w:rsid w:val="0098796C"/>
    <w:pPr>
      <w:widowControl w:val="0"/>
      <w:autoSpaceDE w:val="0"/>
      <w:autoSpaceDN w:val="0"/>
      <w:adjustRightInd w:val="0"/>
      <w:ind w:firstLine="567"/>
    </w:pPr>
    <w:rPr>
      <w:rFonts w:ascii="Bookman Old Style" w:hAnsi="Bookman Old Style" w:cs="Bookman Old Style"/>
      <w:szCs w:val="20"/>
    </w:rPr>
  </w:style>
  <w:style w:type="paragraph" w:styleId="BodyText">
    <w:name w:val="Body Text"/>
    <w:basedOn w:val="Normal"/>
    <w:link w:val="BodyTextChar"/>
    <w:uiPriority w:val="1"/>
    <w:unhideWhenUsed/>
    <w:qFormat/>
    <w:rsid w:val="0098796C"/>
    <w:pPr>
      <w:widowControl w:val="0"/>
      <w:shd w:val="clear" w:color="auto" w:fill="FFFFFF"/>
      <w:autoSpaceDE w:val="0"/>
      <w:autoSpaceDN w:val="0"/>
      <w:adjustRightInd w:val="0"/>
      <w:ind w:firstLine="567"/>
    </w:pPr>
    <w:rPr>
      <w:rFonts w:ascii="Bookman Old Style" w:hAnsi="Bookman Old Style" w:cs="Bookman Old Style"/>
      <w:b/>
      <w:bCs/>
      <w:i/>
      <w:iCs/>
      <w:sz w:val="24"/>
      <w:szCs w:val="24"/>
      <w:lang w:val="ro-RO"/>
    </w:rPr>
  </w:style>
  <w:style w:type="character" w:customStyle="1" w:styleId="BodyTextChar">
    <w:name w:val="Body Text Char"/>
    <w:basedOn w:val="DefaultParagraphFont"/>
    <w:link w:val="BodyText"/>
    <w:uiPriority w:val="99"/>
    <w:rsid w:val="0098796C"/>
    <w:rPr>
      <w:rFonts w:ascii="Bookman Old Style" w:hAnsi="Bookman Old Style" w:cs="Bookman Old Style"/>
      <w:b/>
      <w:bCs/>
      <w:i/>
      <w:iCs/>
      <w:sz w:val="24"/>
      <w:szCs w:val="24"/>
      <w:shd w:val="clear" w:color="auto" w:fill="FFFFFF"/>
      <w:lang w:val="ro-RO"/>
    </w:rPr>
  </w:style>
  <w:style w:type="paragraph" w:styleId="ListContinue2">
    <w:name w:val="List Continue 2"/>
    <w:basedOn w:val="Normal"/>
    <w:unhideWhenUsed/>
    <w:rsid w:val="0098796C"/>
    <w:pPr>
      <w:widowControl w:val="0"/>
      <w:autoSpaceDE w:val="0"/>
      <w:autoSpaceDN w:val="0"/>
      <w:adjustRightInd w:val="0"/>
      <w:spacing w:after="120"/>
      <w:ind w:left="720" w:firstLine="567"/>
    </w:pPr>
    <w:rPr>
      <w:rFonts w:ascii="Bookman Old Style" w:hAnsi="Bookman Old Style" w:cs="Bookman Old Style"/>
      <w:szCs w:val="20"/>
    </w:rPr>
  </w:style>
  <w:style w:type="paragraph" w:styleId="Subtitle">
    <w:name w:val="Subtitle"/>
    <w:basedOn w:val="Normal"/>
    <w:link w:val="SubtitleChar"/>
    <w:uiPriority w:val="11"/>
    <w:qFormat/>
    <w:locked/>
    <w:rsid w:val="0098796C"/>
    <w:pPr>
      <w:widowControl w:val="0"/>
      <w:numPr>
        <w:ilvl w:val="1"/>
      </w:numPr>
      <w:autoSpaceDE w:val="0"/>
      <w:autoSpaceDN w:val="0"/>
      <w:adjustRightInd w:val="0"/>
      <w:ind w:firstLine="567"/>
    </w:pPr>
    <w:rPr>
      <w:rFonts w:ascii="Cambria" w:hAnsi="Cambria"/>
      <w:i/>
      <w:iCs/>
      <w:color w:val="4F81BD"/>
      <w:spacing w:val="15"/>
      <w:sz w:val="24"/>
      <w:szCs w:val="24"/>
      <w:lang w:val="ro-RO"/>
    </w:rPr>
  </w:style>
  <w:style w:type="character" w:customStyle="1" w:styleId="SubtitleChar">
    <w:name w:val="Subtitle Char"/>
    <w:basedOn w:val="DefaultParagraphFont"/>
    <w:link w:val="Subtitle"/>
    <w:uiPriority w:val="11"/>
    <w:rsid w:val="0098796C"/>
    <w:rPr>
      <w:rFonts w:ascii="Cambria" w:hAnsi="Cambria"/>
      <w:i/>
      <w:iCs/>
      <w:color w:val="4F81BD"/>
      <w:spacing w:val="15"/>
      <w:sz w:val="24"/>
      <w:szCs w:val="24"/>
      <w:lang w:val="ro-RO"/>
    </w:rPr>
  </w:style>
  <w:style w:type="paragraph" w:styleId="BodyText2">
    <w:name w:val="Body Text 2"/>
    <w:basedOn w:val="Normal"/>
    <w:link w:val="BodyText2Char"/>
    <w:uiPriority w:val="99"/>
    <w:unhideWhenUsed/>
    <w:rsid w:val="0098796C"/>
    <w:pPr>
      <w:widowControl w:val="0"/>
      <w:shd w:val="clear" w:color="auto" w:fill="FFFFFF"/>
      <w:autoSpaceDE w:val="0"/>
      <w:autoSpaceDN w:val="0"/>
      <w:adjustRightInd w:val="0"/>
      <w:ind w:firstLine="567"/>
    </w:pPr>
    <w:rPr>
      <w:rFonts w:ascii="Bookman Old Style" w:hAnsi="Bookman Old Style" w:cs="Bookman Old Style"/>
      <w:sz w:val="24"/>
      <w:szCs w:val="24"/>
      <w:lang w:val="ro-RO"/>
    </w:rPr>
  </w:style>
  <w:style w:type="character" w:customStyle="1" w:styleId="BodyText2Char">
    <w:name w:val="Body Text 2 Char"/>
    <w:basedOn w:val="DefaultParagraphFont"/>
    <w:link w:val="BodyText2"/>
    <w:uiPriority w:val="99"/>
    <w:rsid w:val="0098796C"/>
    <w:rPr>
      <w:rFonts w:ascii="Bookman Old Style" w:hAnsi="Bookman Old Style" w:cs="Bookman Old Style"/>
      <w:sz w:val="24"/>
      <w:szCs w:val="24"/>
      <w:shd w:val="clear" w:color="auto" w:fill="FFFFFF"/>
      <w:lang w:val="ro-RO"/>
    </w:rPr>
  </w:style>
  <w:style w:type="paragraph" w:styleId="BodyTextIndent2">
    <w:name w:val="Body Text Indent 2"/>
    <w:basedOn w:val="Normal"/>
    <w:link w:val="BodyTextIndent2Char"/>
    <w:uiPriority w:val="99"/>
    <w:unhideWhenUsed/>
    <w:rsid w:val="0098796C"/>
    <w:pPr>
      <w:widowControl w:val="0"/>
      <w:shd w:val="clear" w:color="auto" w:fill="FFFFFF"/>
      <w:autoSpaceDE w:val="0"/>
      <w:autoSpaceDN w:val="0"/>
      <w:adjustRightInd w:val="0"/>
      <w:ind w:firstLine="567"/>
    </w:pPr>
    <w:rPr>
      <w:rFonts w:ascii="Bookman Old Style" w:hAnsi="Bookman Old Style" w:cs="Bookman Old Style"/>
      <w:sz w:val="24"/>
      <w:szCs w:val="24"/>
      <w:lang w:val="ro-RO"/>
    </w:rPr>
  </w:style>
  <w:style w:type="character" w:customStyle="1" w:styleId="BodyTextIndent2Char">
    <w:name w:val="Body Text Indent 2 Char"/>
    <w:basedOn w:val="DefaultParagraphFont"/>
    <w:link w:val="BodyTextIndent2"/>
    <w:uiPriority w:val="99"/>
    <w:rsid w:val="0098796C"/>
    <w:rPr>
      <w:rFonts w:ascii="Bookman Old Style" w:hAnsi="Bookman Old Style" w:cs="Bookman Old Style"/>
      <w:sz w:val="24"/>
      <w:szCs w:val="24"/>
      <w:shd w:val="clear" w:color="auto" w:fill="FFFFFF"/>
      <w:lang w:val="ro-RO"/>
    </w:rPr>
  </w:style>
  <w:style w:type="paragraph" w:styleId="BodyTextIndent3">
    <w:name w:val="Body Text Indent 3"/>
    <w:basedOn w:val="Normal"/>
    <w:link w:val="BodyTextIndent3Char"/>
    <w:unhideWhenUsed/>
    <w:rsid w:val="0098796C"/>
    <w:pPr>
      <w:widowControl w:val="0"/>
      <w:autoSpaceDE w:val="0"/>
      <w:autoSpaceDN w:val="0"/>
      <w:adjustRightInd w:val="0"/>
      <w:spacing w:after="120"/>
      <w:ind w:left="283" w:firstLine="567"/>
    </w:pPr>
    <w:rPr>
      <w:sz w:val="16"/>
      <w:szCs w:val="16"/>
    </w:rPr>
  </w:style>
  <w:style w:type="character" w:customStyle="1" w:styleId="BodyTextIndent3Char">
    <w:name w:val="Body Text Indent 3 Char"/>
    <w:basedOn w:val="DefaultParagraphFont"/>
    <w:link w:val="BodyTextIndent3"/>
    <w:uiPriority w:val="99"/>
    <w:rsid w:val="0098796C"/>
    <w:rPr>
      <w:sz w:val="16"/>
      <w:szCs w:val="16"/>
    </w:rPr>
  </w:style>
  <w:style w:type="paragraph" w:customStyle="1" w:styleId="IntenseQuote1">
    <w:name w:val="Intense Quote1"/>
    <w:aliases w:val="Citat cu rosu"/>
    <w:basedOn w:val="Normal"/>
    <w:next w:val="Normal"/>
    <w:link w:val="IntenseQuoteChar"/>
    <w:uiPriority w:val="30"/>
    <w:qFormat/>
    <w:rsid w:val="0098796C"/>
    <w:pPr>
      <w:widowControl w:val="0"/>
      <w:pBdr>
        <w:bottom w:val="single" w:sz="4" w:space="4" w:color="4F81BD"/>
      </w:pBdr>
      <w:autoSpaceDE w:val="0"/>
      <w:autoSpaceDN w:val="0"/>
      <w:adjustRightInd w:val="0"/>
      <w:spacing w:before="200" w:after="280"/>
      <w:ind w:left="936" w:right="936" w:firstLine="567"/>
    </w:pPr>
    <w:rPr>
      <w:rFonts w:ascii="Times New Roman" w:eastAsia="Calibri" w:hAnsi="Times New Roman"/>
      <w:b/>
      <w:bCs/>
      <w:i/>
      <w:iCs/>
      <w:color w:val="4F81BD"/>
      <w:sz w:val="24"/>
      <w:szCs w:val="24"/>
      <w:lang w:val="ro-RO"/>
    </w:rPr>
  </w:style>
  <w:style w:type="character" w:customStyle="1" w:styleId="IntenseQuoteChar">
    <w:name w:val="Intense Quote Char"/>
    <w:aliases w:val="Citat cu rosu Char"/>
    <w:basedOn w:val="DefaultParagraphFont"/>
    <w:link w:val="IntenseQuote1"/>
    <w:uiPriority w:val="30"/>
    <w:rsid w:val="0098796C"/>
    <w:rPr>
      <w:rFonts w:ascii="Times New Roman" w:eastAsia="Calibri" w:hAnsi="Times New Roman"/>
      <w:b/>
      <w:bCs/>
      <w:i/>
      <w:iCs/>
      <w:color w:val="4F81BD"/>
      <w:sz w:val="24"/>
      <w:szCs w:val="24"/>
      <w:lang w:val="ro-RO"/>
    </w:rPr>
  </w:style>
  <w:style w:type="character" w:customStyle="1" w:styleId="NBChar">
    <w:name w:val="N_B Char"/>
    <w:basedOn w:val="DefaultParagraphFont"/>
    <w:link w:val="NB"/>
    <w:locked/>
    <w:rsid w:val="0098796C"/>
    <w:rPr>
      <w:rFonts w:hAnsi="Bookman Old Style"/>
      <w:color w:val="000000"/>
      <w:w w:val="90"/>
      <w:sz w:val="24"/>
      <w:szCs w:val="24"/>
    </w:rPr>
  </w:style>
  <w:style w:type="paragraph" w:customStyle="1" w:styleId="NB">
    <w:name w:val="N_B"/>
    <w:basedOn w:val="Normal"/>
    <w:link w:val="NBChar"/>
    <w:rsid w:val="0098796C"/>
    <w:pPr>
      <w:widowControl w:val="0"/>
      <w:autoSpaceDE w:val="0"/>
      <w:autoSpaceDN w:val="0"/>
      <w:adjustRightInd w:val="0"/>
      <w:ind w:firstLine="288"/>
    </w:pPr>
    <w:rPr>
      <w:rFonts w:hAnsi="Bookman Old Style"/>
      <w:color w:val="000000"/>
      <w:w w:val="90"/>
      <w:sz w:val="24"/>
      <w:szCs w:val="24"/>
    </w:rPr>
  </w:style>
  <w:style w:type="paragraph" w:customStyle="1" w:styleId="Z1">
    <w:name w:val="Z1"/>
    <w:basedOn w:val="Heading1"/>
    <w:rsid w:val="0098796C"/>
    <w:pPr>
      <w:widowControl w:val="0"/>
      <w:pBdr>
        <w:top w:val="none" w:sz="0" w:space="0" w:color="auto"/>
        <w:bottom w:val="none" w:sz="0" w:space="0" w:color="auto"/>
      </w:pBdr>
      <w:shd w:val="clear" w:color="auto" w:fill="auto"/>
      <w:autoSpaceDE w:val="0"/>
      <w:autoSpaceDN w:val="0"/>
      <w:adjustRightInd w:val="0"/>
      <w:spacing w:before="0" w:after="0" w:line="240" w:lineRule="auto"/>
      <w:ind w:firstLine="567"/>
    </w:pPr>
    <w:rPr>
      <w:rFonts w:ascii="Bookman Old Style" w:eastAsia="Times New Roman" w:hAnsi="Bookman Old Style" w:cs="Bookman Old Style"/>
      <w:bCs w:val="0"/>
      <w:outline/>
      <w:sz w:val="44"/>
      <w:szCs w:val="44"/>
      <w:lang w:val="ro-RO" w:eastAsia="ro-RO"/>
    </w:rPr>
  </w:style>
  <w:style w:type="paragraph" w:customStyle="1" w:styleId="NC">
    <w:name w:val="N_C"/>
    <w:basedOn w:val="NB"/>
    <w:rsid w:val="0098796C"/>
    <w:pPr>
      <w:ind w:firstLine="0"/>
      <w:jc w:val="center"/>
    </w:pPr>
    <w:rPr>
      <w:szCs w:val="20"/>
    </w:rPr>
  </w:style>
  <w:style w:type="paragraph" w:customStyle="1" w:styleId="Z2">
    <w:name w:val="Z2"/>
    <w:basedOn w:val="Z1"/>
    <w:rsid w:val="0098796C"/>
    <w:pPr>
      <w:pBdr>
        <w:top w:val="single" w:sz="2" w:space="5" w:color="auto"/>
        <w:left w:val="single" w:sz="18" w:space="4" w:color="auto"/>
        <w:bottom w:val="single" w:sz="18" w:space="5" w:color="auto"/>
        <w:right w:val="single" w:sz="2" w:space="4" w:color="auto"/>
      </w:pBdr>
      <w:shd w:val="clear" w:color="auto" w:fill="E6E6E6"/>
      <w:ind w:left="1440" w:right="1440"/>
    </w:pPr>
    <w:rPr>
      <w:bCs/>
      <w:sz w:val="32"/>
      <w:szCs w:val="32"/>
    </w:rPr>
  </w:style>
  <w:style w:type="character" w:customStyle="1" w:styleId="NBIChar">
    <w:name w:val="N_BI Char"/>
    <w:basedOn w:val="NBChar"/>
    <w:link w:val="NBI"/>
    <w:locked/>
    <w:rsid w:val="0098796C"/>
    <w:rPr>
      <w:rFonts w:hAnsi="Bookman Old Style" w:cs="Bookman Old Style"/>
      <w:i/>
      <w:iCs/>
      <w:color w:val="000000"/>
      <w:w w:val="90"/>
      <w:sz w:val="24"/>
      <w:szCs w:val="24"/>
    </w:rPr>
  </w:style>
  <w:style w:type="paragraph" w:customStyle="1" w:styleId="NBI">
    <w:name w:val="N_BI"/>
    <w:basedOn w:val="NB"/>
    <w:link w:val="NBIChar"/>
    <w:rsid w:val="0098796C"/>
    <w:rPr>
      <w:rFonts w:cs="Bookman Old Style"/>
      <w:i/>
      <w:iCs/>
    </w:rPr>
  </w:style>
  <w:style w:type="character" w:customStyle="1" w:styleId="FootnoteCharacters">
    <w:name w:val="Footnote Characters"/>
    <w:rsid w:val="0098796C"/>
  </w:style>
  <w:style w:type="character" w:customStyle="1" w:styleId="Bullets">
    <w:name w:val="Bullets"/>
    <w:rsid w:val="0098796C"/>
    <w:rPr>
      <w:rFonts w:ascii="StarSymbol" w:hAnsi="StarSymbol"/>
      <w:sz w:val="18"/>
    </w:rPr>
  </w:style>
  <w:style w:type="character" w:customStyle="1" w:styleId="NumberingSymbols">
    <w:name w:val="Numbering Symbols"/>
    <w:rsid w:val="0098796C"/>
  </w:style>
  <w:style w:type="character" w:customStyle="1" w:styleId="EndnoteCharacters">
    <w:name w:val="Endnote Characters"/>
    <w:rsid w:val="0098796C"/>
  </w:style>
  <w:style w:type="paragraph" w:customStyle="1" w:styleId="Heading">
    <w:name w:val="Heading"/>
    <w:basedOn w:val="Normal"/>
    <w:next w:val="BodyText"/>
    <w:rsid w:val="0098796C"/>
    <w:pPr>
      <w:keepNext/>
      <w:widowControl w:val="0"/>
      <w:suppressAutoHyphens/>
      <w:autoSpaceDE w:val="0"/>
      <w:autoSpaceDN w:val="0"/>
      <w:adjustRightInd w:val="0"/>
      <w:spacing w:before="240" w:after="120"/>
      <w:ind w:firstLine="567"/>
    </w:pPr>
    <w:rPr>
      <w:rFonts w:ascii="DejaVu Sans" w:hAnsi="DejaVu Sans" w:cs="DejaVu Sans"/>
      <w:kern w:val="1"/>
      <w:sz w:val="28"/>
      <w:szCs w:val="28"/>
      <w:lang w:val="ro-RO"/>
    </w:rPr>
  </w:style>
  <w:style w:type="paragraph" w:styleId="List">
    <w:name w:val="List"/>
    <w:basedOn w:val="BodyText"/>
    <w:rsid w:val="0098796C"/>
    <w:pPr>
      <w:shd w:val="clear" w:color="auto" w:fill="auto"/>
      <w:suppressAutoHyphens/>
      <w:spacing w:after="120"/>
    </w:pPr>
    <w:rPr>
      <w:rFonts w:ascii="DejaVu Serif" w:hAnsi="DejaVu Serif" w:cs="Times New Roman"/>
      <w:b w:val="0"/>
      <w:bCs w:val="0"/>
      <w:i w:val="0"/>
      <w:iCs w:val="0"/>
      <w:kern w:val="1"/>
    </w:rPr>
  </w:style>
  <w:style w:type="paragraph" w:customStyle="1" w:styleId="Caption1">
    <w:name w:val="Caption1"/>
    <w:basedOn w:val="Normal"/>
    <w:rsid w:val="0098796C"/>
    <w:pPr>
      <w:widowControl w:val="0"/>
      <w:suppressLineNumbers/>
      <w:suppressAutoHyphens/>
      <w:autoSpaceDE w:val="0"/>
      <w:autoSpaceDN w:val="0"/>
      <w:adjustRightInd w:val="0"/>
      <w:spacing w:before="120" w:after="120"/>
      <w:ind w:firstLine="567"/>
    </w:pPr>
    <w:rPr>
      <w:rFonts w:ascii="DejaVu Serif" w:hAnsi="DejaVu Serif"/>
      <w:i/>
      <w:iCs/>
      <w:kern w:val="1"/>
      <w:sz w:val="24"/>
      <w:szCs w:val="24"/>
      <w:lang w:val="ro-RO"/>
    </w:rPr>
  </w:style>
  <w:style w:type="paragraph" w:customStyle="1" w:styleId="Index">
    <w:name w:val="Index"/>
    <w:basedOn w:val="Normal"/>
    <w:rsid w:val="0098796C"/>
    <w:pPr>
      <w:widowControl w:val="0"/>
      <w:suppressLineNumbers/>
      <w:suppressAutoHyphens/>
      <w:autoSpaceDE w:val="0"/>
      <w:autoSpaceDN w:val="0"/>
      <w:adjustRightInd w:val="0"/>
      <w:ind w:firstLine="567"/>
    </w:pPr>
    <w:rPr>
      <w:rFonts w:ascii="DejaVu Serif" w:hAnsi="DejaVu Serif"/>
      <w:kern w:val="1"/>
      <w:sz w:val="24"/>
      <w:szCs w:val="24"/>
      <w:lang w:val="ro-RO"/>
    </w:rPr>
  </w:style>
  <w:style w:type="paragraph" w:customStyle="1" w:styleId="RIText">
    <w:name w:val="_RI_Text"/>
    <w:basedOn w:val="Normal"/>
    <w:rsid w:val="0098796C"/>
    <w:pPr>
      <w:widowControl w:val="0"/>
      <w:suppressAutoHyphens/>
      <w:autoSpaceDE w:val="0"/>
      <w:autoSpaceDN w:val="0"/>
      <w:adjustRightInd w:val="0"/>
      <w:ind w:firstLine="142"/>
    </w:pPr>
    <w:rPr>
      <w:rFonts w:ascii="DejaVu Serif" w:hAnsi="DejaVu Serif"/>
      <w:kern w:val="1"/>
      <w:sz w:val="24"/>
      <w:szCs w:val="24"/>
      <w:lang w:val="ro-RO"/>
    </w:rPr>
  </w:style>
  <w:style w:type="paragraph" w:customStyle="1" w:styleId="RISubtitlu">
    <w:name w:val="_RI_Subtitlu"/>
    <w:basedOn w:val="Subtitle"/>
    <w:rsid w:val="0098796C"/>
    <w:pPr>
      <w:keepNext/>
      <w:keepLines/>
      <w:numPr>
        <w:ilvl w:val="0"/>
      </w:numPr>
      <w:overflowPunct w:val="0"/>
      <w:spacing w:before="480" w:after="360"/>
      <w:ind w:firstLine="567"/>
      <w:jc w:val="center"/>
      <w:textAlignment w:val="baseline"/>
    </w:pPr>
    <w:rPr>
      <w:rFonts w:ascii="Bookman Old Style" w:hAnsi="Bookman Old Style"/>
      <w:b/>
      <w:i w:val="0"/>
      <w:iCs w:val="0"/>
      <w:color w:val="auto"/>
      <w:spacing w:val="0"/>
      <w:sz w:val="28"/>
      <w:szCs w:val="20"/>
      <w:lang w:val="en-US" w:eastAsia="zh-CN"/>
    </w:rPr>
  </w:style>
  <w:style w:type="paragraph" w:customStyle="1" w:styleId="Style0">
    <w:name w:val="Style0"/>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217">
    <w:name w:val="Style217"/>
    <w:basedOn w:val="Normal"/>
    <w:rsid w:val="006458F8"/>
    <w:pPr>
      <w:widowControl w:val="0"/>
      <w:spacing w:line="211" w:lineRule="exact"/>
      <w:ind w:firstLine="317"/>
    </w:pPr>
    <w:rPr>
      <w:rFonts w:ascii="Bookman Old Style" w:eastAsia="Bookman Old Style" w:hAnsi="Bookman Old Style" w:cs="Bookman Old Style"/>
      <w:szCs w:val="20"/>
      <w:lang w:val="ro-RO" w:eastAsia="ro-RO"/>
    </w:rPr>
  </w:style>
  <w:style w:type="paragraph" w:customStyle="1" w:styleId="Style511">
    <w:name w:val="Style511"/>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247">
    <w:name w:val="Style247"/>
    <w:basedOn w:val="Normal"/>
    <w:rsid w:val="006458F8"/>
    <w:pPr>
      <w:widowControl w:val="0"/>
      <w:spacing w:line="211" w:lineRule="exact"/>
      <w:ind w:firstLine="322"/>
    </w:pPr>
    <w:rPr>
      <w:rFonts w:ascii="Bookman Old Style" w:eastAsia="Bookman Old Style" w:hAnsi="Bookman Old Style" w:cs="Bookman Old Style"/>
      <w:szCs w:val="20"/>
      <w:lang w:val="ro-RO" w:eastAsia="ro-RO"/>
    </w:rPr>
  </w:style>
  <w:style w:type="paragraph" w:customStyle="1" w:styleId="Style150">
    <w:name w:val="Style150"/>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321">
    <w:name w:val="Style321"/>
    <w:basedOn w:val="Normal"/>
    <w:rsid w:val="006458F8"/>
    <w:pPr>
      <w:widowControl w:val="0"/>
      <w:spacing w:line="163" w:lineRule="exact"/>
      <w:ind w:firstLine="365"/>
    </w:pPr>
    <w:rPr>
      <w:rFonts w:ascii="Bookman Old Style" w:eastAsia="Bookman Old Style" w:hAnsi="Bookman Old Style" w:cs="Bookman Old Style"/>
      <w:szCs w:val="20"/>
      <w:lang w:val="ro-RO" w:eastAsia="ro-RO"/>
    </w:rPr>
  </w:style>
  <w:style w:type="paragraph" w:customStyle="1" w:styleId="Style373">
    <w:name w:val="Style373"/>
    <w:basedOn w:val="Normal"/>
    <w:rsid w:val="006458F8"/>
    <w:pPr>
      <w:widowControl w:val="0"/>
      <w:spacing w:line="211" w:lineRule="exact"/>
      <w:ind w:firstLine="312"/>
    </w:pPr>
    <w:rPr>
      <w:rFonts w:ascii="Bookman Old Style" w:eastAsia="Bookman Old Style" w:hAnsi="Bookman Old Style" w:cs="Bookman Old Style"/>
      <w:szCs w:val="20"/>
      <w:lang w:val="ro-RO" w:eastAsia="ro-RO"/>
    </w:rPr>
  </w:style>
  <w:style w:type="paragraph" w:customStyle="1" w:styleId="Style397">
    <w:name w:val="Style397"/>
    <w:basedOn w:val="Normal"/>
    <w:rsid w:val="006458F8"/>
    <w:pPr>
      <w:widowControl w:val="0"/>
      <w:spacing w:line="230" w:lineRule="exact"/>
      <w:ind w:firstLine="643"/>
    </w:pPr>
    <w:rPr>
      <w:rFonts w:ascii="Bookman Old Style" w:eastAsia="Bookman Old Style" w:hAnsi="Bookman Old Style" w:cs="Bookman Old Style"/>
      <w:szCs w:val="20"/>
      <w:lang w:val="ro-RO" w:eastAsia="ro-RO"/>
    </w:rPr>
  </w:style>
  <w:style w:type="paragraph" w:customStyle="1" w:styleId="Style327">
    <w:name w:val="Style327"/>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359">
    <w:name w:val="Style359"/>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381">
    <w:name w:val="Style381"/>
    <w:basedOn w:val="Normal"/>
    <w:rsid w:val="006458F8"/>
    <w:pPr>
      <w:widowControl w:val="0"/>
      <w:spacing w:line="206" w:lineRule="exact"/>
      <w:ind w:firstLine="154"/>
    </w:pPr>
    <w:rPr>
      <w:rFonts w:ascii="Bookman Old Style" w:eastAsia="Bookman Old Style" w:hAnsi="Bookman Old Style" w:cs="Bookman Old Style"/>
      <w:szCs w:val="20"/>
      <w:lang w:val="ro-RO" w:eastAsia="ro-RO"/>
    </w:rPr>
  </w:style>
  <w:style w:type="paragraph" w:customStyle="1" w:styleId="Style326">
    <w:name w:val="Style326"/>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801">
    <w:name w:val="Style801"/>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534">
    <w:name w:val="Style534"/>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522">
    <w:name w:val="Style522"/>
    <w:basedOn w:val="Normal"/>
    <w:rsid w:val="006458F8"/>
    <w:pPr>
      <w:widowControl w:val="0"/>
      <w:spacing w:line="211" w:lineRule="exact"/>
      <w:ind w:firstLine="2683"/>
    </w:pPr>
    <w:rPr>
      <w:rFonts w:ascii="Bookman Old Style" w:eastAsia="Bookman Old Style" w:hAnsi="Bookman Old Style" w:cs="Bookman Old Style"/>
      <w:szCs w:val="20"/>
      <w:lang w:val="ro-RO" w:eastAsia="ro-RO"/>
    </w:rPr>
  </w:style>
  <w:style w:type="paragraph" w:customStyle="1" w:styleId="Style960">
    <w:name w:val="Style960"/>
    <w:basedOn w:val="Normal"/>
    <w:rsid w:val="006458F8"/>
    <w:pPr>
      <w:widowControl w:val="0"/>
      <w:spacing w:line="206" w:lineRule="exact"/>
      <w:ind w:firstLine="77"/>
    </w:pPr>
    <w:rPr>
      <w:rFonts w:ascii="Bookman Old Style" w:eastAsia="Bookman Old Style" w:hAnsi="Bookman Old Style" w:cs="Bookman Old Style"/>
      <w:szCs w:val="20"/>
      <w:lang w:val="ro-RO" w:eastAsia="ro-RO"/>
    </w:rPr>
  </w:style>
  <w:style w:type="paragraph" w:customStyle="1" w:styleId="Style521">
    <w:name w:val="Style521"/>
    <w:basedOn w:val="Normal"/>
    <w:rsid w:val="006458F8"/>
    <w:pPr>
      <w:widowControl w:val="0"/>
      <w:spacing w:line="206" w:lineRule="exact"/>
      <w:ind w:firstLine="1973"/>
    </w:pPr>
    <w:rPr>
      <w:rFonts w:ascii="Bookman Old Style" w:eastAsia="Bookman Old Style" w:hAnsi="Bookman Old Style" w:cs="Bookman Old Style"/>
      <w:szCs w:val="20"/>
      <w:lang w:val="ro-RO" w:eastAsia="ro-RO"/>
    </w:rPr>
  </w:style>
  <w:style w:type="paragraph" w:customStyle="1" w:styleId="Style519">
    <w:name w:val="Style519"/>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520">
    <w:name w:val="Style520"/>
    <w:basedOn w:val="Normal"/>
    <w:rsid w:val="006458F8"/>
    <w:pPr>
      <w:widowControl w:val="0"/>
      <w:spacing w:line="211" w:lineRule="exact"/>
      <w:ind w:firstLine="2318"/>
    </w:pPr>
    <w:rPr>
      <w:rFonts w:ascii="Bookman Old Style" w:eastAsia="Bookman Old Style" w:hAnsi="Bookman Old Style" w:cs="Bookman Old Style"/>
      <w:szCs w:val="20"/>
      <w:lang w:val="ro-RO" w:eastAsia="ro-RO"/>
    </w:rPr>
  </w:style>
  <w:style w:type="paragraph" w:customStyle="1" w:styleId="Style863">
    <w:name w:val="Style863"/>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650">
    <w:name w:val="Style650"/>
    <w:basedOn w:val="Normal"/>
    <w:rsid w:val="006458F8"/>
    <w:pPr>
      <w:widowControl w:val="0"/>
      <w:spacing w:line="173" w:lineRule="exact"/>
      <w:ind w:firstLine="336"/>
    </w:pPr>
    <w:rPr>
      <w:rFonts w:ascii="Bookman Old Style" w:eastAsia="Bookman Old Style" w:hAnsi="Bookman Old Style" w:cs="Bookman Old Style"/>
      <w:szCs w:val="20"/>
      <w:lang w:val="ro-RO" w:eastAsia="ro-RO"/>
    </w:rPr>
  </w:style>
  <w:style w:type="paragraph" w:customStyle="1" w:styleId="Style600">
    <w:name w:val="Style600"/>
    <w:basedOn w:val="Normal"/>
    <w:rsid w:val="006458F8"/>
    <w:pPr>
      <w:widowControl w:val="0"/>
      <w:spacing w:line="235" w:lineRule="exact"/>
      <w:ind w:firstLine="211"/>
    </w:pPr>
    <w:rPr>
      <w:rFonts w:ascii="Bookman Old Style" w:eastAsia="Bookman Old Style" w:hAnsi="Bookman Old Style" w:cs="Bookman Old Style"/>
      <w:szCs w:val="20"/>
      <w:lang w:val="ro-RO" w:eastAsia="ro-RO"/>
    </w:rPr>
  </w:style>
  <w:style w:type="paragraph" w:customStyle="1" w:styleId="Style554">
    <w:name w:val="Style554"/>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864">
    <w:name w:val="Style864"/>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645">
    <w:name w:val="Style645"/>
    <w:basedOn w:val="Normal"/>
    <w:rsid w:val="006458F8"/>
    <w:pPr>
      <w:widowControl w:val="0"/>
      <w:spacing w:line="206" w:lineRule="exact"/>
      <w:ind w:firstLine="317"/>
    </w:pPr>
    <w:rPr>
      <w:rFonts w:ascii="Bookman Old Style" w:eastAsia="Bookman Old Style" w:hAnsi="Bookman Old Style" w:cs="Bookman Old Style"/>
      <w:szCs w:val="20"/>
      <w:lang w:val="ro-RO" w:eastAsia="ro-RO"/>
    </w:rPr>
  </w:style>
  <w:style w:type="paragraph" w:customStyle="1" w:styleId="Style692">
    <w:name w:val="Style692"/>
    <w:basedOn w:val="Normal"/>
    <w:rsid w:val="006458F8"/>
    <w:pPr>
      <w:widowControl w:val="0"/>
      <w:spacing w:line="210" w:lineRule="exact"/>
      <w:ind w:firstLine="567"/>
    </w:pPr>
    <w:rPr>
      <w:rFonts w:ascii="Bookman Old Style" w:eastAsia="Bookman Old Style" w:hAnsi="Bookman Old Style" w:cs="Bookman Old Style"/>
      <w:szCs w:val="20"/>
      <w:lang w:val="ro-RO" w:eastAsia="ro-RO"/>
    </w:rPr>
  </w:style>
  <w:style w:type="paragraph" w:customStyle="1" w:styleId="Style729">
    <w:name w:val="Style729"/>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628">
    <w:name w:val="Style628"/>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693">
    <w:name w:val="Style693"/>
    <w:basedOn w:val="Normal"/>
    <w:rsid w:val="006458F8"/>
    <w:pPr>
      <w:widowControl w:val="0"/>
      <w:spacing w:line="209" w:lineRule="exact"/>
      <w:ind w:firstLine="317"/>
    </w:pPr>
    <w:rPr>
      <w:rFonts w:ascii="Bookman Old Style" w:eastAsia="Bookman Old Style" w:hAnsi="Bookman Old Style" w:cs="Bookman Old Style"/>
      <w:szCs w:val="20"/>
      <w:lang w:val="ro-RO" w:eastAsia="ro-RO"/>
    </w:rPr>
  </w:style>
  <w:style w:type="paragraph" w:customStyle="1" w:styleId="Style1199">
    <w:name w:val="Style1199"/>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1123">
    <w:name w:val="Style1123"/>
    <w:basedOn w:val="Normal"/>
    <w:rsid w:val="006458F8"/>
    <w:pPr>
      <w:widowControl w:val="0"/>
      <w:spacing w:line="211" w:lineRule="exact"/>
      <w:ind w:firstLine="567"/>
    </w:pPr>
    <w:rPr>
      <w:rFonts w:ascii="Bookman Old Style" w:eastAsia="Bookman Old Style" w:hAnsi="Bookman Old Style" w:cs="Bookman Old Style"/>
      <w:szCs w:val="20"/>
      <w:lang w:val="ro-RO" w:eastAsia="ro-RO"/>
    </w:rPr>
  </w:style>
  <w:style w:type="paragraph" w:customStyle="1" w:styleId="Style1633">
    <w:name w:val="Style1633"/>
    <w:basedOn w:val="Normal"/>
    <w:rsid w:val="006458F8"/>
    <w:pPr>
      <w:widowControl w:val="0"/>
      <w:spacing w:line="213" w:lineRule="exact"/>
      <w:ind w:firstLine="494"/>
    </w:pPr>
    <w:rPr>
      <w:rFonts w:ascii="Bookman Old Style" w:eastAsia="Bookman Old Style" w:hAnsi="Bookman Old Style" w:cs="Bookman Old Style"/>
      <w:szCs w:val="20"/>
      <w:lang w:val="ro-RO" w:eastAsia="ro-RO"/>
    </w:rPr>
  </w:style>
  <w:style w:type="paragraph" w:customStyle="1" w:styleId="Style1642">
    <w:name w:val="Style1642"/>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1442">
    <w:name w:val="Style1442"/>
    <w:basedOn w:val="Normal"/>
    <w:rsid w:val="006458F8"/>
    <w:pPr>
      <w:widowControl w:val="0"/>
      <w:spacing w:line="168" w:lineRule="exact"/>
      <w:ind w:firstLine="326"/>
    </w:pPr>
    <w:rPr>
      <w:rFonts w:ascii="Bookman Old Style" w:eastAsia="Bookman Old Style" w:hAnsi="Bookman Old Style" w:cs="Bookman Old Style"/>
      <w:szCs w:val="20"/>
      <w:lang w:val="ro-RO" w:eastAsia="ro-RO"/>
    </w:rPr>
  </w:style>
  <w:style w:type="paragraph" w:customStyle="1" w:styleId="Style1347">
    <w:name w:val="Style1347"/>
    <w:basedOn w:val="Normal"/>
    <w:rsid w:val="006458F8"/>
    <w:pPr>
      <w:widowControl w:val="0"/>
      <w:spacing w:line="230" w:lineRule="exact"/>
      <w:ind w:hanging="187"/>
    </w:pPr>
    <w:rPr>
      <w:rFonts w:ascii="Bookman Old Style" w:eastAsia="Bookman Old Style" w:hAnsi="Bookman Old Style" w:cs="Bookman Old Style"/>
      <w:szCs w:val="20"/>
      <w:lang w:val="ro-RO" w:eastAsia="ro-RO"/>
    </w:rPr>
  </w:style>
  <w:style w:type="paragraph" w:customStyle="1" w:styleId="Style1488">
    <w:name w:val="Style1488"/>
    <w:basedOn w:val="Normal"/>
    <w:rsid w:val="006458F8"/>
    <w:pPr>
      <w:widowControl w:val="0"/>
      <w:spacing w:line="168" w:lineRule="exact"/>
      <w:ind w:firstLine="355"/>
    </w:pPr>
    <w:rPr>
      <w:rFonts w:ascii="Bookman Old Style" w:eastAsia="Bookman Old Style" w:hAnsi="Bookman Old Style" w:cs="Bookman Old Style"/>
      <w:szCs w:val="20"/>
      <w:lang w:val="ro-RO" w:eastAsia="ro-RO"/>
    </w:rPr>
  </w:style>
  <w:style w:type="paragraph" w:customStyle="1" w:styleId="Style1020">
    <w:name w:val="Style1020"/>
    <w:basedOn w:val="Normal"/>
    <w:rsid w:val="006458F8"/>
    <w:pPr>
      <w:widowControl w:val="0"/>
      <w:spacing w:line="210" w:lineRule="exact"/>
      <w:ind w:firstLine="341"/>
    </w:pPr>
    <w:rPr>
      <w:rFonts w:ascii="Bookman Old Style" w:eastAsia="Bookman Old Style" w:hAnsi="Bookman Old Style" w:cs="Bookman Old Style"/>
      <w:szCs w:val="20"/>
      <w:lang w:val="ro-RO" w:eastAsia="ro-RO"/>
    </w:rPr>
  </w:style>
  <w:style w:type="paragraph" w:customStyle="1" w:styleId="Style1077">
    <w:name w:val="Style1077"/>
    <w:basedOn w:val="Normal"/>
    <w:rsid w:val="006458F8"/>
    <w:pPr>
      <w:widowControl w:val="0"/>
      <w:spacing w:line="216" w:lineRule="exact"/>
      <w:ind w:firstLine="317"/>
    </w:pPr>
    <w:rPr>
      <w:rFonts w:ascii="Bookman Old Style" w:eastAsia="Bookman Old Style" w:hAnsi="Bookman Old Style" w:cs="Bookman Old Style"/>
      <w:szCs w:val="20"/>
      <w:lang w:val="ro-RO" w:eastAsia="ro-RO"/>
    </w:rPr>
  </w:style>
  <w:style w:type="paragraph" w:customStyle="1" w:styleId="Style1524">
    <w:name w:val="Style1524"/>
    <w:basedOn w:val="Normal"/>
    <w:rsid w:val="006458F8"/>
    <w:pPr>
      <w:widowControl w:val="0"/>
      <w:spacing w:line="173" w:lineRule="exact"/>
      <w:ind w:firstLine="567"/>
    </w:pPr>
    <w:rPr>
      <w:rFonts w:ascii="Bookman Old Style" w:eastAsia="Bookman Old Style" w:hAnsi="Bookman Old Style" w:cs="Bookman Old Style"/>
      <w:szCs w:val="20"/>
      <w:lang w:val="ro-RO" w:eastAsia="ro-RO"/>
    </w:rPr>
  </w:style>
  <w:style w:type="paragraph" w:customStyle="1" w:styleId="Style1143">
    <w:name w:val="Style1143"/>
    <w:basedOn w:val="Normal"/>
    <w:rsid w:val="006458F8"/>
    <w:pPr>
      <w:widowControl w:val="0"/>
      <w:ind w:firstLine="567"/>
      <w:jc w:val="right"/>
    </w:pPr>
    <w:rPr>
      <w:rFonts w:ascii="Bookman Old Style" w:eastAsia="Bookman Old Style" w:hAnsi="Bookman Old Style" w:cs="Bookman Old Style"/>
      <w:szCs w:val="20"/>
      <w:lang w:val="ro-RO" w:eastAsia="ro-RO"/>
    </w:rPr>
  </w:style>
  <w:style w:type="paragraph" w:customStyle="1" w:styleId="Style1504">
    <w:name w:val="Style1504"/>
    <w:basedOn w:val="Normal"/>
    <w:rsid w:val="006458F8"/>
    <w:pPr>
      <w:widowControl w:val="0"/>
      <w:spacing w:line="169" w:lineRule="exact"/>
      <w:ind w:firstLine="293"/>
    </w:pPr>
    <w:rPr>
      <w:rFonts w:ascii="Bookman Old Style" w:eastAsia="Bookman Old Style" w:hAnsi="Bookman Old Style" w:cs="Bookman Old Style"/>
      <w:szCs w:val="20"/>
      <w:lang w:val="ro-RO" w:eastAsia="ro-RO"/>
    </w:rPr>
  </w:style>
  <w:style w:type="paragraph" w:customStyle="1" w:styleId="Style1276">
    <w:name w:val="Style1276"/>
    <w:basedOn w:val="Normal"/>
    <w:rsid w:val="006458F8"/>
    <w:pPr>
      <w:widowControl w:val="0"/>
      <w:spacing w:line="206" w:lineRule="exact"/>
      <w:ind w:firstLine="567"/>
      <w:jc w:val="right"/>
    </w:pPr>
    <w:rPr>
      <w:rFonts w:ascii="Bookman Old Style" w:eastAsia="Bookman Old Style" w:hAnsi="Bookman Old Style" w:cs="Bookman Old Style"/>
      <w:szCs w:val="20"/>
      <w:lang w:val="ro-RO" w:eastAsia="ro-RO"/>
    </w:rPr>
  </w:style>
  <w:style w:type="paragraph" w:customStyle="1" w:styleId="Style1784">
    <w:name w:val="Style1784"/>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1763">
    <w:name w:val="Style1763"/>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2161">
    <w:name w:val="Style2161"/>
    <w:basedOn w:val="Normal"/>
    <w:rsid w:val="006458F8"/>
    <w:pPr>
      <w:widowControl w:val="0"/>
      <w:spacing w:line="206" w:lineRule="exact"/>
      <w:ind w:firstLine="230"/>
    </w:pPr>
    <w:rPr>
      <w:rFonts w:ascii="Bookman Old Style" w:eastAsia="Bookman Old Style" w:hAnsi="Bookman Old Style" w:cs="Bookman Old Style"/>
      <w:szCs w:val="20"/>
      <w:lang w:val="ro-RO" w:eastAsia="ro-RO"/>
    </w:rPr>
  </w:style>
  <w:style w:type="paragraph" w:customStyle="1" w:styleId="Style1773">
    <w:name w:val="Style1773"/>
    <w:basedOn w:val="Normal"/>
    <w:rsid w:val="006458F8"/>
    <w:pPr>
      <w:widowControl w:val="0"/>
      <w:spacing w:line="209" w:lineRule="exact"/>
      <w:ind w:firstLine="307"/>
    </w:pPr>
    <w:rPr>
      <w:rFonts w:ascii="Bookman Old Style" w:eastAsia="Bookman Old Style" w:hAnsi="Bookman Old Style" w:cs="Bookman Old Style"/>
      <w:szCs w:val="20"/>
      <w:lang w:val="ro-RO" w:eastAsia="ro-RO"/>
    </w:rPr>
  </w:style>
  <w:style w:type="paragraph" w:customStyle="1" w:styleId="Style2143">
    <w:name w:val="Style2143"/>
    <w:basedOn w:val="Normal"/>
    <w:rsid w:val="006458F8"/>
    <w:pPr>
      <w:widowControl w:val="0"/>
      <w:spacing w:line="206" w:lineRule="exact"/>
      <w:ind w:firstLine="331"/>
    </w:pPr>
    <w:rPr>
      <w:rFonts w:ascii="Bookman Old Style" w:eastAsia="Bookman Old Style" w:hAnsi="Bookman Old Style" w:cs="Bookman Old Style"/>
      <w:szCs w:val="20"/>
      <w:lang w:val="ro-RO" w:eastAsia="ro-RO"/>
    </w:rPr>
  </w:style>
  <w:style w:type="paragraph" w:customStyle="1" w:styleId="Style1674">
    <w:name w:val="Style1674"/>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1675">
    <w:name w:val="Style1675"/>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2006">
    <w:name w:val="Style2006"/>
    <w:basedOn w:val="Normal"/>
    <w:rsid w:val="006458F8"/>
    <w:pPr>
      <w:widowControl w:val="0"/>
      <w:spacing w:line="230" w:lineRule="exact"/>
      <w:ind w:firstLine="115"/>
    </w:pPr>
    <w:rPr>
      <w:rFonts w:ascii="Bookman Old Style" w:eastAsia="Bookman Old Style" w:hAnsi="Bookman Old Style" w:cs="Bookman Old Style"/>
      <w:szCs w:val="20"/>
      <w:lang w:val="ro-RO" w:eastAsia="ro-RO"/>
    </w:rPr>
  </w:style>
  <w:style w:type="paragraph" w:customStyle="1" w:styleId="Style2569">
    <w:name w:val="Style2569"/>
    <w:basedOn w:val="Normal"/>
    <w:rsid w:val="006458F8"/>
    <w:pPr>
      <w:widowControl w:val="0"/>
      <w:spacing w:line="192" w:lineRule="exact"/>
      <w:ind w:firstLine="350"/>
    </w:pPr>
    <w:rPr>
      <w:rFonts w:ascii="Bookman Old Style" w:eastAsia="Bookman Old Style" w:hAnsi="Bookman Old Style" w:cs="Bookman Old Style"/>
      <w:szCs w:val="20"/>
      <w:lang w:val="ro-RO" w:eastAsia="ro-RO"/>
    </w:rPr>
  </w:style>
  <w:style w:type="paragraph" w:customStyle="1" w:styleId="Style2578">
    <w:name w:val="Style2578"/>
    <w:basedOn w:val="Normal"/>
    <w:rsid w:val="006458F8"/>
    <w:pPr>
      <w:widowControl w:val="0"/>
      <w:spacing w:line="226" w:lineRule="exact"/>
      <w:ind w:firstLine="567"/>
    </w:pPr>
    <w:rPr>
      <w:rFonts w:ascii="Bookman Old Style" w:eastAsia="Bookman Old Style" w:hAnsi="Bookman Old Style" w:cs="Bookman Old Style"/>
      <w:szCs w:val="20"/>
      <w:lang w:val="ro-RO" w:eastAsia="ro-RO"/>
    </w:rPr>
  </w:style>
  <w:style w:type="paragraph" w:customStyle="1" w:styleId="Style2909">
    <w:name w:val="Style2909"/>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2774">
    <w:name w:val="Style2774"/>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2565">
    <w:name w:val="Style2565"/>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2636">
    <w:name w:val="Style2636"/>
    <w:basedOn w:val="Normal"/>
    <w:rsid w:val="006458F8"/>
    <w:pPr>
      <w:widowControl w:val="0"/>
      <w:spacing w:line="158" w:lineRule="exact"/>
      <w:ind w:firstLine="317"/>
    </w:pPr>
    <w:rPr>
      <w:rFonts w:ascii="Bookman Old Style" w:eastAsia="Bookman Old Style" w:hAnsi="Bookman Old Style" w:cs="Bookman Old Style"/>
      <w:szCs w:val="20"/>
      <w:lang w:val="ro-RO" w:eastAsia="ro-RO"/>
    </w:rPr>
  </w:style>
  <w:style w:type="paragraph" w:customStyle="1" w:styleId="Style2568">
    <w:name w:val="Style2568"/>
    <w:basedOn w:val="Normal"/>
    <w:rsid w:val="006458F8"/>
    <w:pPr>
      <w:widowControl w:val="0"/>
      <w:spacing w:line="209" w:lineRule="exact"/>
      <w:ind w:firstLine="1397"/>
    </w:pPr>
    <w:rPr>
      <w:rFonts w:ascii="Bookman Old Style" w:eastAsia="Bookman Old Style" w:hAnsi="Bookman Old Style" w:cs="Bookman Old Style"/>
      <w:szCs w:val="20"/>
      <w:lang w:val="ro-RO" w:eastAsia="ro-RO"/>
    </w:rPr>
  </w:style>
  <w:style w:type="paragraph" w:customStyle="1" w:styleId="Style2469">
    <w:name w:val="Style2469"/>
    <w:basedOn w:val="Normal"/>
    <w:rsid w:val="006458F8"/>
    <w:pPr>
      <w:widowControl w:val="0"/>
      <w:spacing w:line="206" w:lineRule="exact"/>
      <w:ind w:firstLine="322"/>
    </w:pPr>
    <w:rPr>
      <w:rFonts w:ascii="Bookman Old Style" w:eastAsia="Bookman Old Style" w:hAnsi="Bookman Old Style" w:cs="Bookman Old Style"/>
      <w:szCs w:val="20"/>
      <w:lang w:val="ro-RO" w:eastAsia="ro-RO"/>
    </w:rPr>
  </w:style>
  <w:style w:type="paragraph" w:customStyle="1" w:styleId="Style3486">
    <w:name w:val="Style3486"/>
    <w:basedOn w:val="Normal"/>
    <w:rsid w:val="006458F8"/>
    <w:pPr>
      <w:widowControl w:val="0"/>
      <w:spacing w:line="216" w:lineRule="exact"/>
      <w:ind w:firstLine="567"/>
    </w:pPr>
    <w:rPr>
      <w:rFonts w:ascii="Bookman Old Style" w:eastAsia="Bookman Old Style" w:hAnsi="Bookman Old Style" w:cs="Bookman Old Style"/>
      <w:szCs w:val="20"/>
      <w:lang w:val="ro-RO" w:eastAsia="ro-RO"/>
    </w:rPr>
  </w:style>
  <w:style w:type="paragraph" w:customStyle="1" w:styleId="Style3083">
    <w:name w:val="Style3083"/>
    <w:basedOn w:val="Normal"/>
    <w:rsid w:val="006458F8"/>
    <w:pPr>
      <w:widowControl w:val="0"/>
      <w:spacing w:line="219" w:lineRule="exact"/>
      <w:ind w:hanging="106"/>
    </w:pPr>
    <w:rPr>
      <w:rFonts w:ascii="Bookman Old Style" w:eastAsia="Bookman Old Style" w:hAnsi="Bookman Old Style" w:cs="Bookman Old Style"/>
      <w:szCs w:val="20"/>
      <w:lang w:val="ro-RO" w:eastAsia="ro-RO"/>
    </w:rPr>
  </w:style>
  <w:style w:type="paragraph" w:customStyle="1" w:styleId="Style3212">
    <w:name w:val="Style3212"/>
    <w:basedOn w:val="Normal"/>
    <w:rsid w:val="006458F8"/>
    <w:pPr>
      <w:widowControl w:val="0"/>
      <w:spacing w:line="209" w:lineRule="exact"/>
      <w:ind w:firstLine="67"/>
    </w:pPr>
    <w:rPr>
      <w:rFonts w:ascii="Bookman Old Style" w:eastAsia="Bookman Old Style" w:hAnsi="Bookman Old Style" w:cs="Bookman Old Style"/>
      <w:szCs w:val="20"/>
      <w:lang w:val="ro-RO" w:eastAsia="ro-RO"/>
    </w:rPr>
  </w:style>
  <w:style w:type="paragraph" w:customStyle="1" w:styleId="Style3136">
    <w:name w:val="Style3136"/>
    <w:basedOn w:val="Normal"/>
    <w:rsid w:val="006458F8"/>
    <w:pPr>
      <w:widowControl w:val="0"/>
      <w:spacing w:line="209" w:lineRule="exact"/>
      <w:ind w:firstLine="312"/>
    </w:pPr>
    <w:rPr>
      <w:rFonts w:ascii="Bookman Old Style" w:eastAsia="Bookman Old Style" w:hAnsi="Bookman Old Style" w:cs="Bookman Old Style"/>
      <w:szCs w:val="20"/>
      <w:lang w:val="ro-RO" w:eastAsia="ro-RO"/>
    </w:rPr>
  </w:style>
  <w:style w:type="paragraph" w:customStyle="1" w:styleId="Style3231">
    <w:name w:val="Style3231"/>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3213">
    <w:name w:val="Style3213"/>
    <w:basedOn w:val="Normal"/>
    <w:rsid w:val="006458F8"/>
    <w:pPr>
      <w:widowControl w:val="0"/>
      <w:spacing w:line="211" w:lineRule="exact"/>
      <w:ind w:firstLine="312"/>
    </w:pPr>
    <w:rPr>
      <w:rFonts w:ascii="Bookman Old Style" w:eastAsia="Bookman Old Style" w:hAnsi="Bookman Old Style" w:cs="Bookman Old Style"/>
      <w:szCs w:val="20"/>
      <w:lang w:val="ro-RO" w:eastAsia="ro-RO"/>
    </w:rPr>
  </w:style>
  <w:style w:type="paragraph" w:customStyle="1" w:styleId="Style3102">
    <w:name w:val="Style3102"/>
    <w:basedOn w:val="Normal"/>
    <w:rsid w:val="006458F8"/>
    <w:pPr>
      <w:widowControl w:val="0"/>
      <w:spacing w:line="211" w:lineRule="exact"/>
      <w:ind w:hanging="130"/>
    </w:pPr>
    <w:rPr>
      <w:rFonts w:ascii="Bookman Old Style" w:eastAsia="Bookman Old Style" w:hAnsi="Bookman Old Style" w:cs="Bookman Old Style"/>
      <w:szCs w:val="20"/>
      <w:lang w:val="ro-RO" w:eastAsia="ro-RO"/>
    </w:rPr>
  </w:style>
  <w:style w:type="paragraph" w:customStyle="1" w:styleId="Style3622">
    <w:name w:val="Style3622"/>
    <w:basedOn w:val="Normal"/>
    <w:rsid w:val="006458F8"/>
    <w:pPr>
      <w:widowControl w:val="0"/>
      <w:spacing w:line="209" w:lineRule="exact"/>
      <w:ind w:firstLine="293"/>
    </w:pPr>
    <w:rPr>
      <w:rFonts w:ascii="Bookman Old Style" w:eastAsia="Bookman Old Style" w:hAnsi="Bookman Old Style" w:cs="Bookman Old Style"/>
      <w:szCs w:val="20"/>
      <w:lang w:val="ro-RO" w:eastAsia="ro-RO"/>
    </w:rPr>
  </w:style>
  <w:style w:type="paragraph" w:customStyle="1" w:styleId="Style3884">
    <w:name w:val="Style3884"/>
    <w:basedOn w:val="Normal"/>
    <w:rsid w:val="006458F8"/>
    <w:pPr>
      <w:widowControl w:val="0"/>
      <w:spacing w:line="230" w:lineRule="exact"/>
      <w:ind w:firstLine="326"/>
    </w:pPr>
    <w:rPr>
      <w:rFonts w:ascii="Bookman Old Style" w:eastAsia="Bookman Old Style" w:hAnsi="Bookman Old Style" w:cs="Bookman Old Style"/>
      <w:szCs w:val="20"/>
      <w:lang w:val="ro-RO" w:eastAsia="ro-RO"/>
    </w:rPr>
  </w:style>
  <w:style w:type="paragraph" w:customStyle="1" w:styleId="Style3510">
    <w:name w:val="Style3510"/>
    <w:basedOn w:val="Normal"/>
    <w:rsid w:val="006458F8"/>
    <w:pPr>
      <w:widowControl w:val="0"/>
      <w:spacing w:line="211" w:lineRule="exact"/>
      <w:ind w:firstLine="115"/>
    </w:pPr>
    <w:rPr>
      <w:rFonts w:ascii="Bookman Old Style" w:eastAsia="Bookman Old Style" w:hAnsi="Bookman Old Style" w:cs="Bookman Old Style"/>
      <w:szCs w:val="20"/>
      <w:lang w:val="ro-RO" w:eastAsia="ro-RO"/>
    </w:rPr>
  </w:style>
  <w:style w:type="paragraph" w:customStyle="1" w:styleId="Style3670">
    <w:name w:val="Style3670"/>
    <w:basedOn w:val="Normal"/>
    <w:rsid w:val="006458F8"/>
    <w:pPr>
      <w:widowControl w:val="0"/>
      <w:spacing w:line="206" w:lineRule="exact"/>
      <w:ind w:firstLine="312"/>
    </w:pPr>
    <w:rPr>
      <w:rFonts w:ascii="Bookman Old Style" w:eastAsia="Bookman Old Style" w:hAnsi="Bookman Old Style" w:cs="Bookman Old Style"/>
      <w:szCs w:val="20"/>
      <w:lang w:val="ro-RO" w:eastAsia="ro-RO"/>
    </w:rPr>
  </w:style>
  <w:style w:type="paragraph" w:customStyle="1" w:styleId="Style4283">
    <w:name w:val="Style4283"/>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3682">
    <w:name w:val="Style3682"/>
    <w:basedOn w:val="Normal"/>
    <w:rsid w:val="006458F8"/>
    <w:pPr>
      <w:widowControl w:val="0"/>
      <w:spacing w:line="235" w:lineRule="exact"/>
      <w:ind w:firstLine="567"/>
    </w:pPr>
    <w:rPr>
      <w:rFonts w:ascii="Bookman Old Style" w:eastAsia="Bookman Old Style" w:hAnsi="Bookman Old Style" w:cs="Bookman Old Style"/>
      <w:szCs w:val="20"/>
      <w:lang w:val="ro-RO" w:eastAsia="ro-RO"/>
    </w:rPr>
  </w:style>
  <w:style w:type="paragraph" w:customStyle="1" w:styleId="Style3888">
    <w:name w:val="Style3888"/>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3534">
    <w:name w:val="Style3534"/>
    <w:basedOn w:val="Normal"/>
    <w:rsid w:val="006458F8"/>
    <w:pPr>
      <w:widowControl w:val="0"/>
      <w:spacing w:line="206" w:lineRule="exact"/>
      <w:ind w:firstLine="567"/>
    </w:pPr>
    <w:rPr>
      <w:rFonts w:ascii="Bookman Old Style" w:eastAsia="Bookman Old Style" w:hAnsi="Bookman Old Style" w:cs="Bookman Old Style"/>
      <w:szCs w:val="20"/>
      <w:lang w:val="ro-RO" w:eastAsia="ro-RO"/>
    </w:rPr>
  </w:style>
  <w:style w:type="paragraph" w:customStyle="1" w:styleId="Style3535">
    <w:name w:val="Style3535"/>
    <w:basedOn w:val="Normal"/>
    <w:rsid w:val="006458F8"/>
    <w:pPr>
      <w:widowControl w:val="0"/>
      <w:spacing w:line="211" w:lineRule="exact"/>
      <w:ind w:firstLine="302"/>
    </w:pPr>
    <w:rPr>
      <w:rFonts w:ascii="Bookman Old Style" w:eastAsia="Bookman Old Style" w:hAnsi="Bookman Old Style" w:cs="Bookman Old Style"/>
      <w:szCs w:val="20"/>
      <w:lang w:val="ro-RO" w:eastAsia="ro-RO"/>
    </w:rPr>
  </w:style>
  <w:style w:type="paragraph" w:customStyle="1" w:styleId="Style3600">
    <w:name w:val="Style3600"/>
    <w:basedOn w:val="Normal"/>
    <w:rsid w:val="006458F8"/>
    <w:pPr>
      <w:widowControl w:val="0"/>
      <w:spacing w:line="209" w:lineRule="exact"/>
      <w:ind w:firstLine="567"/>
      <w:jc w:val="right"/>
    </w:pPr>
    <w:rPr>
      <w:rFonts w:ascii="Bookman Old Style" w:eastAsia="Bookman Old Style" w:hAnsi="Bookman Old Style" w:cs="Bookman Old Style"/>
      <w:szCs w:val="20"/>
      <w:lang w:val="ro-RO" w:eastAsia="ro-RO"/>
    </w:rPr>
  </w:style>
  <w:style w:type="paragraph" w:customStyle="1" w:styleId="Style3793">
    <w:name w:val="Style3793"/>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3802">
    <w:name w:val="Style3802"/>
    <w:basedOn w:val="Normal"/>
    <w:rsid w:val="006458F8"/>
    <w:pPr>
      <w:widowControl w:val="0"/>
      <w:spacing w:line="230" w:lineRule="exact"/>
      <w:ind w:firstLine="1190"/>
    </w:pPr>
    <w:rPr>
      <w:rFonts w:ascii="Bookman Old Style" w:eastAsia="Bookman Old Style" w:hAnsi="Bookman Old Style" w:cs="Bookman Old Style"/>
      <w:szCs w:val="20"/>
      <w:lang w:val="ro-RO" w:eastAsia="ro-RO"/>
    </w:rPr>
  </w:style>
  <w:style w:type="paragraph" w:customStyle="1" w:styleId="Style3936">
    <w:name w:val="Style3936"/>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3714">
    <w:name w:val="Style3714"/>
    <w:basedOn w:val="Normal"/>
    <w:rsid w:val="006458F8"/>
    <w:pPr>
      <w:widowControl w:val="0"/>
      <w:spacing w:line="211" w:lineRule="exact"/>
      <w:ind w:hanging="173"/>
    </w:pPr>
    <w:rPr>
      <w:rFonts w:ascii="Bookman Old Style" w:eastAsia="Bookman Old Style" w:hAnsi="Bookman Old Style" w:cs="Bookman Old Style"/>
      <w:szCs w:val="20"/>
      <w:lang w:val="ro-RO" w:eastAsia="ro-RO"/>
    </w:rPr>
  </w:style>
  <w:style w:type="paragraph" w:customStyle="1" w:styleId="Style3883">
    <w:name w:val="Style3883"/>
    <w:basedOn w:val="Normal"/>
    <w:rsid w:val="006458F8"/>
    <w:pPr>
      <w:widowControl w:val="0"/>
      <w:spacing w:line="226" w:lineRule="exact"/>
      <w:ind w:firstLine="567"/>
    </w:pPr>
    <w:rPr>
      <w:rFonts w:ascii="Bookman Old Style" w:eastAsia="Bookman Old Style" w:hAnsi="Bookman Old Style" w:cs="Bookman Old Style"/>
      <w:szCs w:val="20"/>
      <w:lang w:val="ro-RO" w:eastAsia="ro-RO"/>
    </w:rPr>
  </w:style>
  <w:style w:type="paragraph" w:customStyle="1" w:styleId="Style3860">
    <w:name w:val="Style3860"/>
    <w:basedOn w:val="Normal"/>
    <w:rsid w:val="006458F8"/>
    <w:pPr>
      <w:widowControl w:val="0"/>
      <w:spacing w:line="211" w:lineRule="exact"/>
      <w:ind w:firstLine="567"/>
    </w:pPr>
    <w:rPr>
      <w:rFonts w:ascii="Bookman Old Style" w:eastAsia="Bookman Old Style" w:hAnsi="Bookman Old Style" w:cs="Bookman Old Style"/>
      <w:szCs w:val="20"/>
      <w:lang w:val="ro-RO" w:eastAsia="ro-RO"/>
    </w:rPr>
  </w:style>
  <w:style w:type="paragraph" w:customStyle="1" w:styleId="Style3595">
    <w:name w:val="Style3595"/>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4425">
    <w:name w:val="Style4425"/>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4865">
    <w:name w:val="Style4865"/>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4756">
    <w:name w:val="Style4756"/>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4546">
    <w:name w:val="Style4546"/>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4589">
    <w:name w:val="Style4589"/>
    <w:basedOn w:val="Normal"/>
    <w:rsid w:val="006458F8"/>
    <w:pPr>
      <w:widowControl w:val="0"/>
      <w:spacing w:line="214" w:lineRule="exact"/>
      <w:ind w:firstLine="394"/>
    </w:pPr>
    <w:rPr>
      <w:rFonts w:ascii="Bookman Old Style" w:eastAsia="Bookman Old Style" w:hAnsi="Bookman Old Style" w:cs="Bookman Old Style"/>
      <w:szCs w:val="20"/>
      <w:lang w:val="ro-RO" w:eastAsia="ro-RO"/>
    </w:rPr>
  </w:style>
  <w:style w:type="paragraph" w:customStyle="1" w:styleId="Style4889">
    <w:name w:val="Style4889"/>
    <w:basedOn w:val="Normal"/>
    <w:rsid w:val="006458F8"/>
    <w:pPr>
      <w:widowControl w:val="0"/>
      <w:ind w:firstLine="567"/>
    </w:pPr>
    <w:rPr>
      <w:rFonts w:ascii="Bookman Old Style" w:eastAsia="Bookman Old Style" w:hAnsi="Bookman Old Style" w:cs="Bookman Old Style"/>
      <w:szCs w:val="20"/>
      <w:lang w:val="ro-RO" w:eastAsia="ro-RO"/>
    </w:rPr>
  </w:style>
  <w:style w:type="paragraph" w:customStyle="1" w:styleId="Style4612">
    <w:name w:val="Style4612"/>
    <w:basedOn w:val="Normal"/>
    <w:rsid w:val="006458F8"/>
    <w:pPr>
      <w:widowControl w:val="0"/>
      <w:spacing w:line="230" w:lineRule="exact"/>
      <w:ind w:firstLine="115"/>
    </w:pPr>
    <w:rPr>
      <w:rFonts w:ascii="Bookman Old Style" w:eastAsia="Bookman Old Style" w:hAnsi="Bookman Old Style" w:cs="Bookman Old Style"/>
      <w:szCs w:val="20"/>
      <w:lang w:val="ro-RO" w:eastAsia="ro-RO"/>
    </w:rPr>
  </w:style>
  <w:style w:type="character" w:customStyle="1" w:styleId="CharStyle7">
    <w:name w:val="CharStyle7"/>
    <w:rsid w:val="006458F8"/>
    <w:rPr>
      <w:rFonts w:ascii="Bookman Old Style" w:eastAsia="Bookman Old Style" w:hAnsi="Bookman Old Style" w:cs="Bookman Old Style"/>
      <w:b/>
      <w:bCs/>
      <w:i w:val="0"/>
      <w:iCs w:val="0"/>
      <w:smallCaps w:val="0"/>
      <w:sz w:val="14"/>
      <w:szCs w:val="14"/>
    </w:rPr>
  </w:style>
  <w:style w:type="character" w:customStyle="1" w:styleId="CharStyle11">
    <w:name w:val="CharStyle11"/>
    <w:rsid w:val="006458F8"/>
    <w:rPr>
      <w:rFonts w:ascii="Bookman Old Style" w:eastAsia="Bookman Old Style" w:hAnsi="Bookman Old Style" w:cs="Bookman Old Style"/>
      <w:b w:val="0"/>
      <w:bCs w:val="0"/>
      <w:i w:val="0"/>
      <w:iCs w:val="0"/>
      <w:smallCaps w:val="0"/>
      <w:spacing w:val="-20"/>
      <w:sz w:val="34"/>
      <w:szCs w:val="34"/>
    </w:rPr>
  </w:style>
  <w:style w:type="character" w:customStyle="1" w:styleId="CharStyle12">
    <w:name w:val="CharStyle12"/>
    <w:rsid w:val="006458F8"/>
    <w:rPr>
      <w:rFonts w:ascii="Cambria" w:eastAsia="Cambria" w:hAnsi="Cambria" w:cs="Cambria"/>
      <w:b w:val="0"/>
      <w:bCs w:val="0"/>
      <w:i w:val="0"/>
      <w:iCs w:val="0"/>
      <w:smallCaps w:val="0"/>
      <w:sz w:val="34"/>
      <w:szCs w:val="34"/>
    </w:rPr>
  </w:style>
  <w:style w:type="character" w:customStyle="1" w:styleId="CharStyle15">
    <w:name w:val="CharStyle15"/>
    <w:rsid w:val="006458F8"/>
    <w:rPr>
      <w:rFonts w:ascii="Bookman Old Style" w:eastAsia="Bookman Old Style" w:hAnsi="Bookman Old Style" w:cs="Bookman Old Style"/>
      <w:b/>
      <w:bCs/>
      <w:i w:val="0"/>
      <w:iCs w:val="0"/>
      <w:smallCaps w:val="0"/>
      <w:spacing w:val="20"/>
      <w:sz w:val="8"/>
      <w:szCs w:val="8"/>
    </w:rPr>
  </w:style>
  <w:style w:type="character" w:customStyle="1" w:styleId="CharStyle16">
    <w:name w:val="CharStyle16"/>
    <w:rsid w:val="006458F8"/>
    <w:rPr>
      <w:rFonts w:ascii="Bookman Old Style" w:eastAsia="Bookman Old Style" w:hAnsi="Bookman Old Style" w:cs="Bookman Old Style"/>
      <w:b w:val="0"/>
      <w:bCs w:val="0"/>
      <w:i w:val="0"/>
      <w:iCs w:val="0"/>
      <w:smallCaps w:val="0"/>
      <w:spacing w:val="20"/>
      <w:sz w:val="10"/>
      <w:szCs w:val="10"/>
    </w:rPr>
  </w:style>
  <w:style w:type="character" w:customStyle="1" w:styleId="CharStyle17">
    <w:name w:val="CharStyle17"/>
    <w:rsid w:val="006458F8"/>
    <w:rPr>
      <w:rFonts w:ascii="Microsoft Sans Serif" w:eastAsia="Microsoft Sans Serif" w:hAnsi="Microsoft Sans Serif" w:cs="Microsoft Sans Serif"/>
      <w:b w:val="0"/>
      <w:bCs w:val="0"/>
      <w:i w:val="0"/>
      <w:iCs w:val="0"/>
      <w:smallCaps w:val="0"/>
      <w:sz w:val="14"/>
      <w:szCs w:val="14"/>
    </w:rPr>
  </w:style>
  <w:style w:type="character" w:customStyle="1" w:styleId="CharStyle24">
    <w:name w:val="CharStyle24"/>
    <w:rsid w:val="006458F8"/>
    <w:rPr>
      <w:rFonts w:ascii="Bookman Old Style" w:eastAsia="Bookman Old Style" w:hAnsi="Bookman Old Style" w:cs="Bookman Old Style"/>
      <w:b w:val="0"/>
      <w:bCs w:val="0"/>
      <w:i/>
      <w:iCs/>
      <w:smallCaps w:val="0"/>
      <w:sz w:val="18"/>
      <w:szCs w:val="18"/>
    </w:rPr>
  </w:style>
  <w:style w:type="character" w:customStyle="1" w:styleId="CharStyle36">
    <w:name w:val="CharStyle36"/>
    <w:rsid w:val="006458F8"/>
    <w:rPr>
      <w:rFonts w:ascii="Bookman Old Style" w:eastAsia="Bookman Old Style" w:hAnsi="Bookman Old Style" w:cs="Bookman Old Style"/>
      <w:b w:val="0"/>
      <w:bCs w:val="0"/>
      <w:i w:val="0"/>
      <w:iCs w:val="0"/>
      <w:smallCaps w:val="0"/>
      <w:sz w:val="18"/>
      <w:szCs w:val="18"/>
    </w:rPr>
  </w:style>
  <w:style w:type="character" w:customStyle="1" w:styleId="CharStyle55">
    <w:name w:val="CharStyle55"/>
    <w:rsid w:val="006458F8"/>
    <w:rPr>
      <w:rFonts w:ascii="Franklin Gothic Medium" w:eastAsia="Franklin Gothic Medium" w:hAnsi="Franklin Gothic Medium" w:cs="Franklin Gothic Medium"/>
      <w:b/>
      <w:bCs/>
      <w:i w:val="0"/>
      <w:iCs w:val="0"/>
      <w:smallCaps/>
      <w:spacing w:val="-20"/>
      <w:sz w:val="20"/>
      <w:szCs w:val="20"/>
    </w:rPr>
  </w:style>
  <w:style w:type="character" w:customStyle="1" w:styleId="CharStyle64">
    <w:name w:val="CharStyle64"/>
    <w:rsid w:val="006458F8"/>
    <w:rPr>
      <w:rFonts w:ascii="Bookman Old Style" w:eastAsia="Bookman Old Style" w:hAnsi="Bookman Old Style" w:cs="Bookman Old Style"/>
      <w:b w:val="0"/>
      <w:bCs w:val="0"/>
      <w:i/>
      <w:iCs/>
      <w:smallCaps w:val="0"/>
      <w:sz w:val="14"/>
      <w:szCs w:val="14"/>
    </w:rPr>
  </w:style>
  <w:style w:type="character" w:customStyle="1" w:styleId="CharStyle78">
    <w:name w:val="CharStyle78"/>
    <w:rsid w:val="006458F8"/>
    <w:rPr>
      <w:rFonts w:ascii="Bookman Old Style" w:eastAsia="Bookman Old Style" w:hAnsi="Bookman Old Style" w:cs="Bookman Old Style"/>
      <w:b w:val="0"/>
      <w:bCs w:val="0"/>
      <w:i w:val="0"/>
      <w:iCs w:val="0"/>
      <w:smallCaps w:val="0"/>
      <w:sz w:val="16"/>
      <w:szCs w:val="16"/>
    </w:rPr>
  </w:style>
  <w:style w:type="character" w:customStyle="1" w:styleId="CharStyle98">
    <w:name w:val="CharStyle98"/>
    <w:rsid w:val="006458F8"/>
    <w:rPr>
      <w:rFonts w:ascii="Georgia" w:eastAsia="Georgia" w:hAnsi="Georgia" w:cs="Georgia"/>
      <w:b w:val="0"/>
      <w:bCs w:val="0"/>
      <w:i w:val="0"/>
      <w:iCs w:val="0"/>
      <w:smallCaps w:val="0"/>
      <w:sz w:val="18"/>
      <w:szCs w:val="18"/>
    </w:rPr>
  </w:style>
  <w:style w:type="character" w:customStyle="1" w:styleId="CharStyle104">
    <w:name w:val="CharStyle104"/>
    <w:rsid w:val="006458F8"/>
    <w:rPr>
      <w:rFonts w:ascii="Georgia" w:eastAsia="Georgia" w:hAnsi="Georgia" w:cs="Georgia"/>
      <w:b/>
      <w:bCs/>
      <w:i w:val="0"/>
      <w:iCs w:val="0"/>
      <w:smallCaps w:val="0"/>
      <w:spacing w:val="20"/>
      <w:sz w:val="10"/>
      <w:szCs w:val="10"/>
    </w:rPr>
  </w:style>
  <w:style w:type="character" w:customStyle="1" w:styleId="CharStyle111">
    <w:name w:val="CharStyle111"/>
    <w:rsid w:val="006458F8"/>
    <w:rPr>
      <w:rFonts w:ascii="Bookman Old Style" w:eastAsia="Bookman Old Style" w:hAnsi="Bookman Old Style" w:cs="Bookman Old Style"/>
      <w:b w:val="0"/>
      <w:bCs w:val="0"/>
      <w:i w:val="0"/>
      <w:iCs w:val="0"/>
      <w:smallCaps w:val="0"/>
      <w:sz w:val="14"/>
      <w:szCs w:val="14"/>
    </w:rPr>
  </w:style>
  <w:style w:type="character" w:customStyle="1" w:styleId="CharStyle116">
    <w:name w:val="CharStyle116"/>
    <w:rsid w:val="006458F8"/>
    <w:rPr>
      <w:rFonts w:ascii="Bookman Old Style" w:eastAsia="Bookman Old Style" w:hAnsi="Bookman Old Style" w:cs="Bookman Old Style"/>
      <w:b/>
      <w:bCs/>
      <w:i/>
      <w:iCs/>
      <w:smallCaps w:val="0"/>
      <w:spacing w:val="-10"/>
      <w:sz w:val="14"/>
      <w:szCs w:val="14"/>
    </w:rPr>
  </w:style>
  <w:style w:type="character" w:customStyle="1" w:styleId="CharStyle127">
    <w:name w:val="CharStyle127"/>
    <w:rsid w:val="006458F8"/>
    <w:rPr>
      <w:rFonts w:ascii="Bookman Old Style" w:eastAsia="Bookman Old Style" w:hAnsi="Bookman Old Style" w:cs="Bookman Old Style"/>
      <w:b/>
      <w:bCs/>
      <w:i w:val="0"/>
      <w:iCs w:val="0"/>
      <w:smallCaps w:val="0"/>
      <w:spacing w:val="-10"/>
      <w:sz w:val="16"/>
      <w:szCs w:val="16"/>
    </w:rPr>
  </w:style>
  <w:style w:type="character" w:customStyle="1" w:styleId="CharStyle129">
    <w:name w:val="CharStyle129"/>
    <w:rsid w:val="006458F8"/>
    <w:rPr>
      <w:rFonts w:ascii="Bookman Old Style" w:eastAsia="Bookman Old Style" w:hAnsi="Bookman Old Style" w:cs="Bookman Old Style"/>
      <w:b/>
      <w:bCs/>
      <w:i/>
      <w:iCs/>
      <w:smallCaps w:val="0"/>
      <w:sz w:val="14"/>
      <w:szCs w:val="14"/>
    </w:rPr>
  </w:style>
  <w:style w:type="character" w:customStyle="1" w:styleId="CharStyle138">
    <w:name w:val="CharStyle138"/>
    <w:rsid w:val="006458F8"/>
    <w:rPr>
      <w:rFonts w:ascii="Bookman Old Style" w:eastAsia="Bookman Old Style" w:hAnsi="Bookman Old Style" w:cs="Bookman Old Style"/>
      <w:b/>
      <w:bCs/>
      <w:i/>
      <w:iCs/>
      <w:smallCaps w:val="0"/>
      <w:sz w:val="14"/>
      <w:szCs w:val="14"/>
    </w:rPr>
  </w:style>
  <w:style w:type="character" w:customStyle="1" w:styleId="CharStyle141">
    <w:name w:val="CharStyle141"/>
    <w:rsid w:val="006458F8"/>
    <w:rPr>
      <w:rFonts w:ascii="Bookman Old Style" w:eastAsia="Bookman Old Style" w:hAnsi="Bookman Old Style" w:cs="Bookman Old Style"/>
      <w:b/>
      <w:bCs/>
      <w:i w:val="0"/>
      <w:iCs w:val="0"/>
      <w:smallCaps w:val="0"/>
      <w:sz w:val="14"/>
      <w:szCs w:val="14"/>
    </w:rPr>
  </w:style>
  <w:style w:type="character" w:customStyle="1" w:styleId="CharStyle176">
    <w:name w:val="CharStyle176"/>
    <w:rsid w:val="006458F8"/>
    <w:rPr>
      <w:rFonts w:ascii="Bookman Old Style" w:eastAsia="Bookman Old Style" w:hAnsi="Bookman Old Style" w:cs="Bookman Old Style"/>
      <w:b w:val="0"/>
      <w:bCs w:val="0"/>
      <w:i w:val="0"/>
      <w:iCs w:val="0"/>
      <w:smallCaps w:val="0"/>
      <w:sz w:val="18"/>
      <w:szCs w:val="18"/>
    </w:rPr>
  </w:style>
  <w:style w:type="character" w:customStyle="1" w:styleId="CharStyle178">
    <w:name w:val="CharStyle178"/>
    <w:rsid w:val="006458F8"/>
    <w:rPr>
      <w:rFonts w:ascii="Bookman Old Style" w:eastAsia="Bookman Old Style" w:hAnsi="Bookman Old Style" w:cs="Bookman Old Style"/>
      <w:b/>
      <w:bCs/>
      <w:i/>
      <w:iCs/>
      <w:smallCaps w:val="0"/>
      <w:spacing w:val="-20"/>
      <w:sz w:val="16"/>
      <w:szCs w:val="16"/>
    </w:rPr>
  </w:style>
  <w:style w:type="character" w:customStyle="1" w:styleId="CharStyle188">
    <w:name w:val="CharStyle188"/>
    <w:rsid w:val="006458F8"/>
    <w:rPr>
      <w:rFonts w:ascii="Bookman Old Style" w:eastAsia="Bookman Old Style" w:hAnsi="Bookman Old Style" w:cs="Bookman Old Style"/>
      <w:b w:val="0"/>
      <w:bCs w:val="0"/>
      <w:i w:val="0"/>
      <w:iCs w:val="0"/>
      <w:smallCaps/>
      <w:sz w:val="16"/>
      <w:szCs w:val="16"/>
    </w:rPr>
  </w:style>
  <w:style w:type="character" w:customStyle="1" w:styleId="CharStyle205">
    <w:name w:val="CharStyle205"/>
    <w:rsid w:val="006458F8"/>
    <w:rPr>
      <w:rFonts w:ascii="Bookman Old Style" w:eastAsia="Bookman Old Style" w:hAnsi="Bookman Old Style" w:cs="Bookman Old Style"/>
      <w:b w:val="0"/>
      <w:bCs w:val="0"/>
      <w:i w:val="0"/>
      <w:iCs w:val="0"/>
      <w:smallCaps/>
      <w:sz w:val="14"/>
      <w:szCs w:val="14"/>
    </w:rPr>
  </w:style>
  <w:style w:type="character" w:customStyle="1" w:styleId="CharStyle208">
    <w:name w:val="CharStyle208"/>
    <w:rsid w:val="006458F8"/>
    <w:rPr>
      <w:rFonts w:ascii="Bookman Old Style" w:eastAsia="Bookman Old Style" w:hAnsi="Bookman Old Style" w:cs="Bookman Old Style"/>
      <w:b w:val="0"/>
      <w:bCs w:val="0"/>
      <w:i/>
      <w:iCs/>
      <w:smallCaps w:val="0"/>
      <w:sz w:val="14"/>
      <w:szCs w:val="14"/>
    </w:rPr>
  </w:style>
  <w:style w:type="character" w:customStyle="1" w:styleId="CharStyle211">
    <w:name w:val="CharStyle211"/>
    <w:rsid w:val="006458F8"/>
    <w:rPr>
      <w:rFonts w:ascii="Bookman Old Style" w:eastAsia="Bookman Old Style" w:hAnsi="Bookman Old Style" w:cs="Bookman Old Style"/>
      <w:b w:val="0"/>
      <w:bCs w:val="0"/>
      <w:i w:val="0"/>
      <w:iCs w:val="0"/>
      <w:smallCaps w:val="0"/>
      <w:sz w:val="18"/>
      <w:szCs w:val="18"/>
    </w:rPr>
  </w:style>
  <w:style w:type="character" w:customStyle="1" w:styleId="CharStyle229">
    <w:name w:val="CharStyle229"/>
    <w:rsid w:val="006458F8"/>
    <w:rPr>
      <w:rFonts w:ascii="Bookman Old Style" w:eastAsia="Bookman Old Style" w:hAnsi="Bookman Old Style" w:cs="Bookman Old Style"/>
      <w:b/>
      <w:bCs/>
      <w:i w:val="0"/>
      <w:iCs w:val="0"/>
      <w:smallCaps w:val="0"/>
      <w:spacing w:val="10"/>
      <w:sz w:val="12"/>
      <w:szCs w:val="12"/>
    </w:rPr>
  </w:style>
  <w:style w:type="character" w:customStyle="1" w:styleId="CharStyle230">
    <w:name w:val="CharStyle230"/>
    <w:rsid w:val="006458F8"/>
    <w:rPr>
      <w:rFonts w:ascii="Bookman Old Style" w:eastAsia="Bookman Old Style" w:hAnsi="Bookman Old Style" w:cs="Bookman Old Style"/>
      <w:b w:val="0"/>
      <w:bCs w:val="0"/>
      <w:i w:val="0"/>
      <w:iCs w:val="0"/>
      <w:smallCaps w:val="0"/>
      <w:spacing w:val="20"/>
      <w:sz w:val="14"/>
      <w:szCs w:val="14"/>
    </w:rPr>
  </w:style>
  <w:style w:type="character" w:customStyle="1" w:styleId="CharStyle236">
    <w:name w:val="CharStyle236"/>
    <w:rsid w:val="006458F8"/>
    <w:rPr>
      <w:rFonts w:ascii="Bookman Old Style" w:eastAsia="Bookman Old Style" w:hAnsi="Bookman Old Style" w:cs="Bookman Old Style"/>
      <w:b w:val="0"/>
      <w:bCs w:val="0"/>
      <w:i w:val="0"/>
      <w:iCs w:val="0"/>
      <w:smallCaps w:val="0"/>
      <w:sz w:val="14"/>
      <w:szCs w:val="14"/>
    </w:rPr>
  </w:style>
  <w:style w:type="character" w:customStyle="1" w:styleId="CharStyle257">
    <w:name w:val="CharStyle257"/>
    <w:rsid w:val="006458F8"/>
    <w:rPr>
      <w:rFonts w:ascii="Bookman Old Style" w:eastAsia="Bookman Old Style" w:hAnsi="Bookman Old Style" w:cs="Bookman Old Style"/>
      <w:b w:val="0"/>
      <w:bCs w:val="0"/>
      <w:i/>
      <w:iCs/>
      <w:smallCaps w:val="0"/>
      <w:spacing w:val="30"/>
      <w:sz w:val="18"/>
      <w:szCs w:val="18"/>
    </w:rPr>
  </w:style>
  <w:style w:type="character" w:customStyle="1" w:styleId="CharStyle267">
    <w:name w:val="CharStyle267"/>
    <w:rsid w:val="006458F8"/>
    <w:rPr>
      <w:rFonts w:ascii="Bookman Old Style" w:eastAsia="Bookman Old Style" w:hAnsi="Bookman Old Style" w:cs="Bookman Old Style"/>
      <w:b/>
      <w:bCs/>
      <w:i w:val="0"/>
      <w:iCs w:val="0"/>
      <w:smallCaps w:val="0"/>
      <w:sz w:val="18"/>
      <w:szCs w:val="18"/>
    </w:rPr>
  </w:style>
  <w:style w:type="character" w:customStyle="1" w:styleId="CharStyle284">
    <w:name w:val="CharStyle284"/>
    <w:rsid w:val="006458F8"/>
    <w:rPr>
      <w:rFonts w:ascii="Bookman Old Style" w:eastAsia="Bookman Old Style" w:hAnsi="Bookman Old Style" w:cs="Bookman Old Style"/>
      <w:b/>
      <w:bCs/>
      <w:i w:val="0"/>
      <w:iCs w:val="0"/>
      <w:smallCaps w:val="0"/>
      <w:sz w:val="12"/>
      <w:szCs w:val="12"/>
    </w:rPr>
  </w:style>
  <w:style w:type="character" w:customStyle="1" w:styleId="CharStyle311">
    <w:name w:val="CharStyle311"/>
    <w:rsid w:val="006458F8"/>
    <w:rPr>
      <w:rFonts w:ascii="Bookman Old Style" w:eastAsia="Bookman Old Style" w:hAnsi="Bookman Old Style" w:cs="Bookman Old Style"/>
      <w:b/>
      <w:bCs/>
      <w:i w:val="0"/>
      <w:iCs w:val="0"/>
      <w:smallCaps w:val="0"/>
      <w:sz w:val="18"/>
      <w:szCs w:val="18"/>
    </w:rPr>
  </w:style>
  <w:style w:type="character" w:customStyle="1" w:styleId="CharStyle355">
    <w:name w:val="CharStyle355"/>
    <w:rsid w:val="006458F8"/>
    <w:rPr>
      <w:rFonts w:ascii="Bookman Old Style" w:eastAsia="Bookman Old Style" w:hAnsi="Bookman Old Style" w:cs="Bookman Old Style"/>
      <w:b w:val="0"/>
      <w:bCs w:val="0"/>
      <w:i/>
      <w:iCs/>
      <w:smallCaps w:val="0"/>
      <w:sz w:val="18"/>
      <w:szCs w:val="18"/>
    </w:rPr>
  </w:style>
  <w:style w:type="character" w:customStyle="1" w:styleId="CharStyle372">
    <w:name w:val="CharStyle372"/>
    <w:rsid w:val="006458F8"/>
    <w:rPr>
      <w:rFonts w:ascii="Bookman Old Style" w:eastAsia="Bookman Old Style" w:hAnsi="Bookman Old Style" w:cs="Bookman Old Style"/>
      <w:b w:val="0"/>
      <w:bCs w:val="0"/>
      <w:i w:val="0"/>
      <w:iCs w:val="0"/>
      <w:smallCaps w:val="0"/>
      <w:sz w:val="14"/>
      <w:szCs w:val="14"/>
    </w:rPr>
  </w:style>
  <w:style w:type="character" w:customStyle="1" w:styleId="CharStyle390">
    <w:name w:val="CharStyle390"/>
    <w:rsid w:val="006458F8"/>
    <w:rPr>
      <w:rFonts w:ascii="Bookman Old Style" w:eastAsia="Bookman Old Style" w:hAnsi="Bookman Old Style" w:cs="Bookman Old Style"/>
      <w:b/>
      <w:bCs/>
      <w:i w:val="0"/>
      <w:iCs w:val="0"/>
      <w:smallCaps w:val="0"/>
      <w:spacing w:val="-10"/>
      <w:sz w:val="20"/>
      <w:szCs w:val="20"/>
    </w:rPr>
  </w:style>
  <w:style w:type="character" w:customStyle="1" w:styleId="CharStyle404">
    <w:name w:val="CharStyle404"/>
    <w:rsid w:val="006458F8"/>
    <w:rPr>
      <w:rFonts w:ascii="Constantia" w:eastAsia="Constantia" w:hAnsi="Constantia" w:cs="Constantia"/>
      <w:b w:val="0"/>
      <w:bCs w:val="0"/>
      <w:i/>
      <w:iCs/>
      <w:smallCaps w:val="0"/>
      <w:sz w:val="8"/>
      <w:szCs w:val="8"/>
    </w:rPr>
  </w:style>
  <w:style w:type="character" w:customStyle="1" w:styleId="CharStyle414">
    <w:name w:val="CharStyle414"/>
    <w:rsid w:val="006458F8"/>
    <w:rPr>
      <w:rFonts w:ascii="Bookman Old Style" w:eastAsia="Bookman Old Style" w:hAnsi="Bookman Old Style" w:cs="Bookman Old Style"/>
      <w:b/>
      <w:bCs/>
      <w:i/>
      <w:iCs/>
      <w:smallCaps w:val="0"/>
      <w:sz w:val="18"/>
      <w:szCs w:val="18"/>
    </w:rPr>
  </w:style>
  <w:style w:type="character" w:customStyle="1" w:styleId="CharStyle429">
    <w:name w:val="CharStyle429"/>
    <w:rsid w:val="006458F8"/>
    <w:rPr>
      <w:rFonts w:ascii="Georgia" w:eastAsia="Georgia" w:hAnsi="Georgia" w:cs="Georgia"/>
      <w:b/>
      <w:bCs/>
      <w:i w:val="0"/>
      <w:iCs w:val="0"/>
      <w:smallCaps w:val="0"/>
      <w:spacing w:val="-10"/>
      <w:sz w:val="18"/>
      <w:szCs w:val="18"/>
    </w:rPr>
  </w:style>
  <w:style w:type="character" w:customStyle="1" w:styleId="CharStyle441">
    <w:name w:val="CharStyle441"/>
    <w:rsid w:val="006458F8"/>
    <w:rPr>
      <w:rFonts w:ascii="Bookman Old Style" w:eastAsia="Bookman Old Style" w:hAnsi="Bookman Old Style" w:cs="Bookman Old Style"/>
      <w:b/>
      <w:bCs/>
      <w:i w:val="0"/>
      <w:iCs w:val="0"/>
      <w:smallCaps w:val="0"/>
      <w:spacing w:val="-10"/>
      <w:sz w:val="18"/>
      <w:szCs w:val="18"/>
    </w:rPr>
  </w:style>
  <w:style w:type="character" w:customStyle="1" w:styleId="CharStyle686">
    <w:name w:val="CharStyle686"/>
    <w:rsid w:val="006458F8"/>
    <w:rPr>
      <w:rFonts w:ascii="Bookman Old Style" w:eastAsia="Bookman Old Style" w:hAnsi="Bookman Old Style" w:cs="Bookman Old Style"/>
      <w:b w:val="0"/>
      <w:bCs w:val="0"/>
      <w:i/>
      <w:iCs/>
      <w:smallCaps w:val="0"/>
      <w:sz w:val="18"/>
      <w:szCs w:val="18"/>
    </w:rPr>
  </w:style>
  <w:style w:type="character" w:customStyle="1" w:styleId="CharStyle691">
    <w:name w:val="CharStyle691"/>
    <w:rsid w:val="006458F8"/>
    <w:rPr>
      <w:rFonts w:ascii="Franklin Gothic Medium" w:eastAsia="Franklin Gothic Medium" w:hAnsi="Franklin Gothic Medium" w:cs="Franklin Gothic Medium"/>
      <w:b/>
      <w:bCs/>
      <w:i/>
      <w:iCs/>
      <w:smallCaps w:val="0"/>
      <w:sz w:val="10"/>
      <w:szCs w:val="10"/>
    </w:rPr>
  </w:style>
  <w:style w:type="character" w:customStyle="1" w:styleId="CharStyle697">
    <w:name w:val="CharStyle697"/>
    <w:rsid w:val="006458F8"/>
    <w:rPr>
      <w:rFonts w:ascii="Bookman Old Style" w:eastAsia="Bookman Old Style" w:hAnsi="Bookman Old Style" w:cs="Bookman Old Style"/>
      <w:b/>
      <w:bCs/>
      <w:i/>
      <w:iCs/>
      <w:smallCaps w:val="0"/>
      <w:sz w:val="16"/>
      <w:szCs w:val="16"/>
    </w:rPr>
  </w:style>
  <w:style w:type="character" w:customStyle="1" w:styleId="CharStyle723">
    <w:name w:val="CharStyle723"/>
    <w:rsid w:val="006458F8"/>
    <w:rPr>
      <w:rFonts w:ascii="Franklin Gothic Medium" w:eastAsia="Franklin Gothic Medium" w:hAnsi="Franklin Gothic Medium" w:cs="Franklin Gothic Medium"/>
      <w:b w:val="0"/>
      <w:bCs w:val="0"/>
      <w:i w:val="0"/>
      <w:iCs w:val="0"/>
      <w:smallCaps w:val="0"/>
      <w:sz w:val="18"/>
      <w:szCs w:val="18"/>
    </w:rPr>
  </w:style>
  <w:style w:type="character" w:customStyle="1" w:styleId="CharStyle734">
    <w:name w:val="CharStyle734"/>
    <w:rsid w:val="006458F8"/>
    <w:rPr>
      <w:rFonts w:ascii="Franklin Gothic Medium" w:eastAsia="Franklin Gothic Medium" w:hAnsi="Franklin Gothic Medium" w:cs="Franklin Gothic Medium"/>
      <w:b w:val="0"/>
      <w:bCs w:val="0"/>
      <w:i/>
      <w:iCs/>
      <w:smallCaps w:val="0"/>
      <w:sz w:val="18"/>
      <w:szCs w:val="18"/>
    </w:rPr>
  </w:style>
  <w:style w:type="character" w:customStyle="1" w:styleId="CharStyle735">
    <w:name w:val="CharStyle735"/>
    <w:rsid w:val="006458F8"/>
    <w:rPr>
      <w:rFonts w:ascii="Bookman Old Style" w:eastAsia="Bookman Old Style" w:hAnsi="Bookman Old Style" w:cs="Bookman Old Style"/>
      <w:b/>
      <w:bCs/>
      <w:i w:val="0"/>
      <w:iCs w:val="0"/>
      <w:smallCaps w:val="0"/>
      <w:sz w:val="8"/>
      <w:szCs w:val="8"/>
    </w:rPr>
  </w:style>
  <w:style w:type="character" w:customStyle="1" w:styleId="CharStyle755">
    <w:name w:val="CharStyle755"/>
    <w:rsid w:val="006458F8"/>
    <w:rPr>
      <w:rFonts w:ascii="Bookman Old Style" w:eastAsia="Bookman Old Style" w:hAnsi="Bookman Old Style" w:cs="Bookman Old Style"/>
      <w:b w:val="0"/>
      <w:bCs w:val="0"/>
      <w:i w:val="0"/>
      <w:iCs w:val="0"/>
      <w:smallCaps w:val="0"/>
      <w:sz w:val="18"/>
      <w:szCs w:val="18"/>
    </w:rPr>
  </w:style>
  <w:style w:type="character" w:customStyle="1" w:styleId="CharStyle787">
    <w:name w:val="CharStyle787"/>
    <w:rsid w:val="006458F8"/>
    <w:rPr>
      <w:rFonts w:ascii="Bookman Old Style" w:eastAsia="Bookman Old Style" w:hAnsi="Bookman Old Style" w:cs="Bookman Old Style"/>
      <w:b w:val="0"/>
      <w:bCs w:val="0"/>
      <w:i w:val="0"/>
      <w:iCs w:val="0"/>
      <w:smallCaps w:val="0"/>
      <w:spacing w:val="20"/>
      <w:sz w:val="14"/>
      <w:szCs w:val="14"/>
    </w:rPr>
  </w:style>
  <w:style w:type="character" w:customStyle="1" w:styleId="CharStyle807">
    <w:name w:val="CharStyle807"/>
    <w:rsid w:val="006458F8"/>
    <w:rPr>
      <w:rFonts w:ascii="Bookman Old Style" w:eastAsia="Bookman Old Style" w:hAnsi="Bookman Old Style" w:cs="Bookman Old Style"/>
      <w:b w:val="0"/>
      <w:bCs w:val="0"/>
      <w:i/>
      <w:iCs/>
      <w:smallCaps w:val="0"/>
      <w:spacing w:val="20"/>
      <w:sz w:val="16"/>
      <w:szCs w:val="16"/>
    </w:rPr>
  </w:style>
  <w:style w:type="character" w:customStyle="1" w:styleId="CharStyle824">
    <w:name w:val="CharStyle824"/>
    <w:rsid w:val="006458F8"/>
    <w:rPr>
      <w:rFonts w:ascii="Bookman Old Style" w:eastAsia="Bookman Old Style" w:hAnsi="Bookman Old Style" w:cs="Bookman Old Style"/>
      <w:b w:val="0"/>
      <w:bCs w:val="0"/>
      <w:i w:val="0"/>
      <w:iCs w:val="0"/>
      <w:smallCaps w:val="0"/>
      <w:sz w:val="16"/>
      <w:szCs w:val="16"/>
    </w:rPr>
  </w:style>
  <w:style w:type="character" w:customStyle="1" w:styleId="CharStyle849">
    <w:name w:val="CharStyle849"/>
    <w:rsid w:val="006458F8"/>
    <w:rPr>
      <w:rFonts w:ascii="Sylfaen" w:eastAsia="Sylfaen" w:hAnsi="Sylfaen" w:cs="Sylfaen"/>
      <w:b w:val="0"/>
      <w:bCs w:val="0"/>
      <w:i/>
      <w:iCs/>
      <w:smallCaps w:val="0"/>
      <w:sz w:val="22"/>
      <w:szCs w:val="22"/>
    </w:rPr>
  </w:style>
  <w:style w:type="character" w:customStyle="1" w:styleId="CharStyle868">
    <w:name w:val="CharStyle868"/>
    <w:rsid w:val="006458F8"/>
    <w:rPr>
      <w:rFonts w:ascii="Bookman Old Style" w:eastAsia="Bookman Old Style" w:hAnsi="Bookman Old Style" w:cs="Bookman Old Style"/>
      <w:b w:val="0"/>
      <w:bCs w:val="0"/>
      <w:i w:val="0"/>
      <w:iCs w:val="0"/>
      <w:smallCaps w:val="0"/>
      <w:spacing w:val="10"/>
      <w:sz w:val="14"/>
      <w:szCs w:val="14"/>
    </w:rPr>
  </w:style>
  <w:style w:type="character" w:customStyle="1" w:styleId="CharStyle944">
    <w:name w:val="CharStyle944"/>
    <w:rsid w:val="006458F8"/>
    <w:rPr>
      <w:rFonts w:ascii="Bookman Old Style" w:eastAsia="Bookman Old Style" w:hAnsi="Bookman Old Style" w:cs="Bookman Old Style"/>
      <w:b w:val="0"/>
      <w:bCs w:val="0"/>
      <w:i/>
      <w:iCs/>
      <w:smallCaps w:val="0"/>
      <w:spacing w:val="20"/>
      <w:sz w:val="18"/>
      <w:szCs w:val="18"/>
    </w:rPr>
  </w:style>
  <w:style w:type="character" w:customStyle="1" w:styleId="CharStyle970">
    <w:name w:val="CharStyle970"/>
    <w:rsid w:val="006458F8"/>
    <w:rPr>
      <w:rFonts w:ascii="Bookman Old Style" w:eastAsia="Bookman Old Style" w:hAnsi="Bookman Old Style" w:cs="Bookman Old Style"/>
      <w:b w:val="0"/>
      <w:bCs w:val="0"/>
      <w:i/>
      <w:iCs/>
      <w:smallCaps w:val="0"/>
      <w:sz w:val="14"/>
      <w:szCs w:val="14"/>
    </w:rPr>
  </w:style>
  <w:style w:type="character" w:customStyle="1" w:styleId="CharStyle987">
    <w:name w:val="CharStyle987"/>
    <w:rsid w:val="006458F8"/>
    <w:rPr>
      <w:rFonts w:ascii="Bookman Old Style" w:eastAsia="Bookman Old Style" w:hAnsi="Bookman Old Style" w:cs="Bookman Old Style"/>
      <w:b/>
      <w:bCs/>
      <w:i w:val="0"/>
      <w:iCs w:val="0"/>
      <w:smallCaps/>
      <w:sz w:val="14"/>
      <w:szCs w:val="14"/>
    </w:rPr>
  </w:style>
  <w:style w:type="character" w:customStyle="1" w:styleId="CharStyle988">
    <w:name w:val="CharStyle988"/>
    <w:rsid w:val="006458F8"/>
    <w:rPr>
      <w:rFonts w:ascii="Bookman Old Style" w:eastAsia="Bookman Old Style" w:hAnsi="Bookman Old Style" w:cs="Bookman Old Style"/>
      <w:b/>
      <w:bCs/>
      <w:i w:val="0"/>
      <w:iCs w:val="0"/>
      <w:smallCaps/>
      <w:sz w:val="8"/>
      <w:szCs w:val="8"/>
    </w:rPr>
  </w:style>
  <w:style w:type="character" w:customStyle="1" w:styleId="CharStyle992">
    <w:name w:val="CharStyle992"/>
    <w:rsid w:val="006458F8"/>
    <w:rPr>
      <w:rFonts w:ascii="Bookman Old Style" w:eastAsia="Bookman Old Style" w:hAnsi="Bookman Old Style" w:cs="Bookman Old Style"/>
      <w:b/>
      <w:bCs/>
      <w:i w:val="0"/>
      <w:iCs w:val="0"/>
      <w:smallCaps w:val="0"/>
      <w:spacing w:val="-20"/>
      <w:sz w:val="20"/>
      <w:szCs w:val="20"/>
    </w:rPr>
  </w:style>
  <w:style w:type="character" w:customStyle="1" w:styleId="CharStyle1000">
    <w:name w:val="CharStyle1000"/>
    <w:rsid w:val="006458F8"/>
    <w:rPr>
      <w:rFonts w:ascii="Bookman Old Style" w:eastAsia="Bookman Old Style" w:hAnsi="Bookman Old Style" w:cs="Bookman Old Style"/>
      <w:b w:val="0"/>
      <w:bCs w:val="0"/>
      <w:i w:val="0"/>
      <w:iCs w:val="0"/>
      <w:smallCaps w:val="0"/>
      <w:sz w:val="18"/>
      <w:szCs w:val="18"/>
    </w:rPr>
  </w:style>
  <w:style w:type="character" w:customStyle="1" w:styleId="CharStyle1006">
    <w:name w:val="CharStyle1006"/>
    <w:rsid w:val="006458F8"/>
    <w:rPr>
      <w:rFonts w:ascii="Bookman Old Style" w:eastAsia="Bookman Old Style" w:hAnsi="Bookman Old Style" w:cs="Bookman Old Style"/>
      <w:b w:val="0"/>
      <w:bCs w:val="0"/>
      <w:i w:val="0"/>
      <w:iCs w:val="0"/>
      <w:smallCaps w:val="0"/>
      <w:spacing w:val="20"/>
      <w:sz w:val="16"/>
      <w:szCs w:val="16"/>
    </w:rPr>
  </w:style>
  <w:style w:type="character" w:customStyle="1" w:styleId="CharStyle1041">
    <w:name w:val="CharStyle1041"/>
    <w:rsid w:val="006458F8"/>
    <w:rPr>
      <w:rFonts w:ascii="Bookman Old Style" w:eastAsia="Bookman Old Style" w:hAnsi="Bookman Old Style" w:cs="Bookman Old Style"/>
      <w:b w:val="0"/>
      <w:bCs w:val="0"/>
      <w:i w:val="0"/>
      <w:iCs w:val="0"/>
      <w:smallCaps w:val="0"/>
      <w:sz w:val="16"/>
      <w:szCs w:val="16"/>
    </w:rPr>
  </w:style>
  <w:style w:type="character" w:customStyle="1" w:styleId="CharStyle1053">
    <w:name w:val="CharStyle1053"/>
    <w:rsid w:val="006458F8"/>
    <w:rPr>
      <w:rFonts w:ascii="Bookman Old Style" w:eastAsia="Bookman Old Style" w:hAnsi="Bookman Old Style" w:cs="Bookman Old Style"/>
      <w:b w:val="0"/>
      <w:bCs w:val="0"/>
      <w:i/>
      <w:iCs/>
      <w:smallCaps w:val="0"/>
      <w:spacing w:val="10"/>
      <w:sz w:val="14"/>
      <w:szCs w:val="14"/>
    </w:rPr>
  </w:style>
  <w:style w:type="character" w:customStyle="1" w:styleId="CharStyle1523">
    <w:name w:val="CharStyle1523"/>
    <w:rsid w:val="006458F8"/>
    <w:rPr>
      <w:rFonts w:ascii="Bookman Old Style" w:eastAsia="Bookman Old Style" w:hAnsi="Bookman Old Style" w:cs="Bookman Old Style"/>
      <w:b w:val="0"/>
      <w:bCs w:val="0"/>
      <w:i w:val="0"/>
      <w:iCs w:val="0"/>
      <w:smallCaps w:val="0"/>
      <w:spacing w:val="-20"/>
      <w:sz w:val="22"/>
      <w:szCs w:val="22"/>
    </w:rPr>
  </w:style>
  <w:style w:type="character" w:customStyle="1" w:styleId="CharStyle1530">
    <w:name w:val="CharStyle1530"/>
    <w:rsid w:val="006458F8"/>
    <w:rPr>
      <w:rFonts w:ascii="Bookman Old Style" w:eastAsia="Bookman Old Style" w:hAnsi="Bookman Old Style" w:cs="Bookman Old Style"/>
      <w:b w:val="0"/>
      <w:bCs w:val="0"/>
      <w:i w:val="0"/>
      <w:iCs w:val="0"/>
      <w:smallCaps w:val="0"/>
      <w:sz w:val="18"/>
      <w:szCs w:val="18"/>
    </w:rPr>
  </w:style>
  <w:style w:type="character" w:customStyle="1" w:styleId="CharStyle1552">
    <w:name w:val="CharStyle1552"/>
    <w:rsid w:val="006458F8"/>
    <w:rPr>
      <w:rFonts w:ascii="Bookman Old Style" w:eastAsia="Bookman Old Style" w:hAnsi="Bookman Old Style" w:cs="Bookman Old Style"/>
      <w:b/>
      <w:bCs/>
      <w:i w:val="0"/>
      <w:iCs w:val="0"/>
      <w:smallCaps w:val="0"/>
      <w:spacing w:val="-20"/>
      <w:sz w:val="20"/>
      <w:szCs w:val="20"/>
    </w:rPr>
  </w:style>
  <w:style w:type="character" w:customStyle="1" w:styleId="CharStyle1576">
    <w:name w:val="CharStyle1576"/>
    <w:rsid w:val="006458F8"/>
    <w:rPr>
      <w:rFonts w:ascii="Bookman Old Style" w:eastAsia="Bookman Old Style" w:hAnsi="Bookman Old Style" w:cs="Bookman Old Style"/>
      <w:b w:val="0"/>
      <w:bCs w:val="0"/>
      <w:i w:val="0"/>
      <w:iCs w:val="0"/>
      <w:smallCaps w:val="0"/>
      <w:spacing w:val="-10"/>
      <w:sz w:val="20"/>
      <w:szCs w:val="20"/>
    </w:rPr>
  </w:style>
  <w:style w:type="character" w:customStyle="1" w:styleId="CharStyle1586">
    <w:name w:val="CharStyle1586"/>
    <w:rsid w:val="006458F8"/>
    <w:rPr>
      <w:rFonts w:ascii="Bookman Old Style" w:eastAsia="Bookman Old Style" w:hAnsi="Bookman Old Style" w:cs="Bookman Old Style"/>
      <w:b/>
      <w:bCs/>
      <w:i w:val="0"/>
      <w:iCs w:val="0"/>
      <w:smallCaps w:val="0"/>
      <w:sz w:val="16"/>
      <w:szCs w:val="16"/>
    </w:rPr>
  </w:style>
  <w:style w:type="character" w:customStyle="1" w:styleId="CharStyle1619">
    <w:name w:val="CharStyle1619"/>
    <w:rsid w:val="006458F8"/>
    <w:rPr>
      <w:rFonts w:ascii="Bookman Old Style" w:eastAsia="Bookman Old Style" w:hAnsi="Bookman Old Style" w:cs="Bookman Old Style"/>
      <w:b/>
      <w:bCs/>
      <w:i w:val="0"/>
      <w:iCs w:val="0"/>
      <w:smallCaps w:val="0"/>
      <w:spacing w:val="-20"/>
      <w:sz w:val="20"/>
      <w:szCs w:val="20"/>
    </w:rPr>
  </w:style>
  <w:style w:type="character" w:customStyle="1" w:styleId="CharStyle1630">
    <w:name w:val="CharStyle1630"/>
    <w:rsid w:val="006458F8"/>
    <w:rPr>
      <w:rFonts w:ascii="Bookman Old Style" w:eastAsia="Bookman Old Style" w:hAnsi="Bookman Old Style" w:cs="Bookman Old Style"/>
      <w:b/>
      <w:bCs/>
      <w:i/>
      <w:iCs/>
      <w:smallCaps w:val="0"/>
      <w:sz w:val="16"/>
      <w:szCs w:val="16"/>
    </w:rPr>
  </w:style>
  <w:style w:type="character" w:customStyle="1" w:styleId="CharStyle1764">
    <w:name w:val="CharStyle1764"/>
    <w:rsid w:val="006458F8"/>
    <w:rPr>
      <w:rFonts w:ascii="Bookman Old Style" w:eastAsia="Bookman Old Style" w:hAnsi="Bookman Old Style" w:cs="Bookman Old Style"/>
      <w:b/>
      <w:bCs/>
      <w:i w:val="0"/>
      <w:iCs w:val="0"/>
      <w:smallCaps w:val="0"/>
      <w:sz w:val="14"/>
      <w:szCs w:val="14"/>
    </w:rPr>
  </w:style>
  <w:style w:type="character" w:customStyle="1" w:styleId="CharStyle1777">
    <w:name w:val="CharStyle1777"/>
    <w:rsid w:val="006458F8"/>
    <w:rPr>
      <w:rFonts w:ascii="Bookman Old Style" w:eastAsia="Bookman Old Style" w:hAnsi="Bookman Old Style" w:cs="Bookman Old Style"/>
      <w:b w:val="0"/>
      <w:bCs w:val="0"/>
      <w:i w:val="0"/>
      <w:iCs w:val="0"/>
      <w:smallCaps w:val="0"/>
      <w:sz w:val="14"/>
      <w:szCs w:val="14"/>
    </w:rPr>
  </w:style>
  <w:style w:type="character" w:customStyle="1" w:styleId="CharStyle1778">
    <w:name w:val="CharStyle1778"/>
    <w:rsid w:val="006458F8"/>
    <w:rPr>
      <w:rFonts w:ascii="Bookman Old Style" w:eastAsia="Bookman Old Style" w:hAnsi="Bookman Old Style" w:cs="Bookman Old Style"/>
      <w:b/>
      <w:bCs/>
      <w:i w:val="0"/>
      <w:iCs w:val="0"/>
      <w:smallCaps w:val="0"/>
      <w:sz w:val="16"/>
      <w:szCs w:val="16"/>
    </w:rPr>
  </w:style>
  <w:style w:type="character" w:customStyle="1" w:styleId="CharStyle1823">
    <w:name w:val="CharStyle1823"/>
    <w:rsid w:val="006458F8"/>
    <w:rPr>
      <w:rFonts w:ascii="Bookman Old Style" w:eastAsia="Bookman Old Style" w:hAnsi="Bookman Old Style" w:cs="Bookman Old Style"/>
      <w:b/>
      <w:bCs/>
      <w:i w:val="0"/>
      <w:iCs w:val="0"/>
      <w:smallCaps w:val="0"/>
      <w:sz w:val="8"/>
      <w:szCs w:val="8"/>
    </w:rPr>
  </w:style>
  <w:style w:type="character" w:customStyle="1" w:styleId="CharStyle1828">
    <w:name w:val="CharStyle1828"/>
    <w:rsid w:val="006458F8"/>
    <w:rPr>
      <w:rFonts w:ascii="Georgia" w:eastAsia="Georgia" w:hAnsi="Georgia" w:cs="Georgia"/>
      <w:b w:val="0"/>
      <w:bCs w:val="0"/>
      <w:i w:val="0"/>
      <w:iCs w:val="0"/>
      <w:smallCaps w:val="0"/>
      <w:spacing w:val="30"/>
      <w:sz w:val="14"/>
      <w:szCs w:val="14"/>
    </w:rPr>
  </w:style>
  <w:style w:type="character" w:customStyle="1" w:styleId="CharStyle1829">
    <w:name w:val="CharStyle1829"/>
    <w:rsid w:val="006458F8"/>
    <w:rPr>
      <w:rFonts w:ascii="Bookman Old Style" w:eastAsia="Bookman Old Style" w:hAnsi="Bookman Old Style" w:cs="Bookman Old Style"/>
      <w:b/>
      <w:bCs/>
      <w:i w:val="0"/>
      <w:iCs w:val="0"/>
      <w:smallCaps w:val="0"/>
      <w:spacing w:val="-20"/>
      <w:sz w:val="18"/>
      <w:szCs w:val="18"/>
    </w:rPr>
  </w:style>
  <w:style w:type="character" w:customStyle="1" w:styleId="CharStyle1844">
    <w:name w:val="CharStyle1844"/>
    <w:rsid w:val="006458F8"/>
    <w:rPr>
      <w:rFonts w:ascii="Bookman Old Style" w:eastAsia="Bookman Old Style" w:hAnsi="Bookman Old Style" w:cs="Bookman Old Style"/>
      <w:b w:val="0"/>
      <w:bCs w:val="0"/>
      <w:i w:val="0"/>
      <w:iCs w:val="0"/>
      <w:smallCaps w:val="0"/>
      <w:spacing w:val="20"/>
      <w:sz w:val="14"/>
      <w:szCs w:val="14"/>
    </w:rPr>
  </w:style>
  <w:style w:type="character" w:customStyle="1" w:styleId="CharStyle1852">
    <w:name w:val="CharStyle1852"/>
    <w:rsid w:val="006458F8"/>
    <w:rPr>
      <w:rFonts w:ascii="Constantia" w:eastAsia="Constantia" w:hAnsi="Constantia" w:cs="Constantia"/>
      <w:b/>
      <w:bCs/>
      <w:i/>
      <w:iCs/>
      <w:smallCaps w:val="0"/>
      <w:sz w:val="18"/>
      <w:szCs w:val="18"/>
    </w:rPr>
  </w:style>
  <w:style w:type="character" w:customStyle="1" w:styleId="CharStyle1856">
    <w:name w:val="CharStyle1856"/>
    <w:rsid w:val="006458F8"/>
    <w:rPr>
      <w:rFonts w:ascii="Bookman Old Style" w:eastAsia="Bookman Old Style" w:hAnsi="Bookman Old Style" w:cs="Bookman Old Style"/>
      <w:b w:val="0"/>
      <w:bCs w:val="0"/>
      <w:i w:val="0"/>
      <w:iCs w:val="0"/>
      <w:smallCaps w:val="0"/>
      <w:spacing w:val="-20"/>
      <w:sz w:val="22"/>
      <w:szCs w:val="22"/>
    </w:rPr>
  </w:style>
  <w:style w:type="character" w:customStyle="1" w:styleId="CharStyle2484">
    <w:name w:val="CharStyle2484"/>
    <w:rsid w:val="006458F8"/>
    <w:rPr>
      <w:rFonts w:ascii="Bookman Old Style" w:eastAsia="Bookman Old Style" w:hAnsi="Bookman Old Style" w:cs="Bookman Old Style"/>
      <w:b/>
      <w:bCs/>
      <w:i w:val="0"/>
      <w:iCs w:val="0"/>
      <w:smallCaps w:val="0"/>
      <w:sz w:val="20"/>
      <w:szCs w:val="20"/>
    </w:rPr>
  </w:style>
  <w:style w:type="character" w:customStyle="1" w:styleId="CharStyle2626">
    <w:name w:val="CharStyle2626"/>
    <w:rsid w:val="006458F8"/>
    <w:rPr>
      <w:rFonts w:ascii="Bookman Old Style" w:eastAsia="Bookman Old Style" w:hAnsi="Bookman Old Style" w:cs="Bookman Old Style"/>
      <w:b/>
      <w:bCs/>
      <w:i w:val="0"/>
      <w:iCs w:val="0"/>
      <w:smallCaps w:val="0"/>
      <w:sz w:val="12"/>
      <w:szCs w:val="12"/>
    </w:rPr>
  </w:style>
  <w:style w:type="character" w:customStyle="1" w:styleId="CharStyle2675">
    <w:name w:val="CharStyle2675"/>
    <w:rsid w:val="006458F8"/>
    <w:rPr>
      <w:rFonts w:ascii="Constantia" w:eastAsia="Constantia" w:hAnsi="Constantia" w:cs="Constantia"/>
      <w:b w:val="0"/>
      <w:bCs w:val="0"/>
      <w:i w:val="0"/>
      <w:iCs w:val="0"/>
      <w:smallCaps w:val="0"/>
      <w:sz w:val="8"/>
      <w:szCs w:val="8"/>
    </w:rPr>
  </w:style>
  <w:style w:type="character" w:customStyle="1" w:styleId="CharStyle2676">
    <w:name w:val="CharStyle2676"/>
    <w:rsid w:val="006458F8"/>
    <w:rPr>
      <w:rFonts w:ascii="Bookman Old Style" w:eastAsia="Bookman Old Style" w:hAnsi="Bookman Old Style" w:cs="Bookman Old Style"/>
      <w:b w:val="0"/>
      <w:bCs w:val="0"/>
      <w:i w:val="0"/>
      <w:iCs w:val="0"/>
      <w:smallCaps w:val="0"/>
      <w:sz w:val="18"/>
      <w:szCs w:val="18"/>
    </w:rPr>
  </w:style>
  <w:style w:type="character" w:customStyle="1" w:styleId="CharStyle2718">
    <w:name w:val="CharStyle2718"/>
    <w:rsid w:val="006458F8"/>
    <w:rPr>
      <w:rFonts w:ascii="Bookman Old Style" w:eastAsia="Bookman Old Style" w:hAnsi="Bookman Old Style" w:cs="Bookman Old Style"/>
      <w:b w:val="0"/>
      <w:bCs w:val="0"/>
      <w:i w:val="0"/>
      <w:iCs w:val="0"/>
      <w:smallCaps w:val="0"/>
      <w:spacing w:val="20"/>
      <w:sz w:val="14"/>
      <w:szCs w:val="14"/>
    </w:rPr>
  </w:style>
  <w:style w:type="character" w:customStyle="1" w:styleId="CharStyle2746">
    <w:name w:val="CharStyle2746"/>
    <w:rsid w:val="006458F8"/>
    <w:rPr>
      <w:rFonts w:ascii="Bookman Old Style" w:eastAsia="Bookman Old Style" w:hAnsi="Bookman Old Style" w:cs="Bookman Old Style"/>
      <w:b w:val="0"/>
      <w:bCs w:val="0"/>
      <w:i/>
      <w:iCs/>
      <w:smallCaps w:val="0"/>
      <w:spacing w:val="20"/>
      <w:sz w:val="16"/>
      <w:szCs w:val="16"/>
    </w:rPr>
  </w:style>
  <w:style w:type="character" w:customStyle="1" w:styleId="CharStyle3541">
    <w:name w:val="CharStyle3541"/>
    <w:rsid w:val="006458F8"/>
    <w:rPr>
      <w:rFonts w:ascii="Bookman Old Style" w:eastAsia="Bookman Old Style" w:hAnsi="Bookman Old Style" w:cs="Bookman Old Style"/>
      <w:b w:val="0"/>
      <w:bCs w:val="0"/>
      <w:i/>
      <w:iCs/>
      <w:smallCaps w:val="0"/>
      <w:sz w:val="18"/>
      <w:szCs w:val="18"/>
    </w:rPr>
  </w:style>
  <w:style w:type="character" w:customStyle="1" w:styleId="CharStyle3578">
    <w:name w:val="CharStyle3578"/>
    <w:rsid w:val="006458F8"/>
    <w:rPr>
      <w:rFonts w:ascii="Bookman Old Style" w:eastAsia="Bookman Old Style" w:hAnsi="Bookman Old Style" w:cs="Bookman Old Style"/>
      <w:b/>
      <w:bCs/>
      <w:i w:val="0"/>
      <w:iCs w:val="0"/>
      <w:smallCaps w:val="0"/>
      <w:sz w:val="16"/>
      <w:szCs w:val="16"/>
    </w:rPr>
  </w:style>
  <w:style w:type="character" w:customStyle="1" w:styleId="CharStyle3594">
    <w:name w:val="CharStyle3594"/>
    <w:rsid w:val="006458F8"/>
    <w:rPr>
      <w:rFonts w:ascii="Bookman Old Style" w:eastAsia="Bookman Old Style" w:hAnsi="Bookman Old Style" w:cs="Bookman Old Style"/>
      <w:b w:val="0"/>
      <w:bCs w:val="0"/>
      <w:i w:val="0"/>
      <w:iCs w:val="0"/>
      <w:smallCaps w:val="0"/>
      <w:sz w:val="18"/>
      <w:szCs w:val="18"/>
    </w:rPr>
  </w:style>
  <w:style w:type="character" w:customStyle="1" w:styleId="CharStyle3741">
    <w:name w:val="CharStyle3741"/>
    <w:rsid w:val="006458F8"/>
    <w:rPr>
      <w:rFonts w:ascii="Bookman Old Style" w:eastAsia="Bookman Old Style" w:hAnsi="Bookman Old Style" w:cs="Bookman Old Style"/>
      <w:b w:val="0"/>
      <w:bCs w:val="0"/>
      <w:i/>
      <w:iCs/>
      <w:smallCaps w:val="0"/>
      <w:sz w:val="14"/>
      <w:szCs w:val="14"/>
    </w:rPr>
  </w:style>
  <w:style w:type="character" w:customStyle="1" w:styleId="CharStyle3797">
    <w:name w:val="CharStyle3797"/>
    <w:rsid w:val="006458F8"/>
    <w:rPr>
      <w:rFonts w:ascii="Bookman Old Style" w:eastAsia="Bookman Old Style" w:hAnsi="Bookman Old Style" w:cs="Bookman Old Style"/>
      <w:b w:val="0"/>
      <w:bCs w:val="0"/>
      <w:i w:val="0"/>
      <w:iCs w:val="0"/>
      <w:smallCaps w:val="0"/>
      <w:sz w:val="16"/>
      <w:szCs w:val="16"/>
    </w:rPr>
  </w:style>
  <w:style w:type="character" w:customStyle="1" w:styleId="CharStyle3814">
    <w:name w:val="CharStyle3814"/>
    <w:rsid w:val="006458F8"/>
    <w:rPr>
      <w:rFonts w:ascii="Bookman Old Style" w:eastAsia="Bookman Old Style" w:hAnsi="Bookman Old Style" w:cs="Bookman Old Style"/>
      <w:b w:val="0"/>
      <w:bCs w:val="0"/>
      <w:i/>
      <w:iCs/>
      <w:smallCaps w:val="0"/>
      <w:sz w:val="22"/>
      <w:szCs w:val="22"/>
    </w:rPr>
  </w:style>
  <w:style w:type="character" w:customStyle="1" w:styleId="CharStyle3834">
    <w:name w:val="CharStyle3834"/>
    <w:rsid w:val="006458F8"/>
    <w:rPr>
      <w:rFonts w:ascii="Bookman Old Style" w:eastAsia="Bookman Old Style" w:hAnsi="Bookman Old Style" w:cs="Bookman Old Style"/>
      <w:b/>
      <w:bCs/>
      <w:i w:val="0"/>
      <w:iCs w:val="0"/>
      <w:smallCaps w:val="0"/>
      <w:spacing w:val="-20"/>
      <w:sz w:val="20"/>
      <w:szCs w:val="20"/>
    </w:rPr>
  </w:style>
  <w:style w:type="character" w:customStyle="1" w:styleId="CharStyle4839">
    <w:name w:val="CharStyle4839"/>
    <w:rsid w:val="006458F8"/>
    <w:rPr>
      <w:rFonts w:ascii="Bookman Old Style" w:eastAsia="Bookman Old Style" w:hAnsi="Bookman Old Style" w:cs="Bookman Old Style"/>
      <w:b/>
      <w:bCs/>
      <w:i/>
      <w:iCs/>
      <w:smallCaps w:val="0"/>
      <w:w w:val="60"/>
      <w:sz w:val="12"/>
      <w:szCs w:val="12"/>
    </w:rPr>
  </w:style>
  <w:style w:type="character" w:customStyle="1" w:styleId="CharStyle4845">
    <w:name w:val="CharStyle4845"/>
    <w:rsid w:val="006458F8"/>
    <w:rPr>
      <w:rFonts w:ascii="Bookman Old Style" w:eastAsia="Bookman Old Style" w:hAnsi="Bookman Old Style" w:cs="Bookman Old Style"/>
      <w:b/>
      <w:bCs/>
      <w:i/>
      <w:iCs/>
      <w:smallCaps w:val="0"/>
      <w:spacing w:val="-10"/>
      <w:sz w:val="18"/>
      <w:szCs w:val="18"/>
    </w:rPr>
  </w:style>
  <w:style w:type="character" w:customStyle="1" w:styleId="CharStyle4854">
    <w:name w:val="CharStyle4854"/>
    <w:rsid w:val="006458F8"/>
    <w:rPr>
      <w:rFonts w:ascii="Courier New" w:eastAsia="Courier New" w:hAnsi="Courier New" w:cs="Courier New"/>
      <w:b/>
      <w:bCs/>
      <w:i/>
      <w:iCs/>
      <w:smallCaps w:val="0"/>
      <w:spacing w:val="-10"/>
      <w:sz w:val="14"/>
      <w:szCs w:val="14"/>
    </w:rPr>
  </w:style>
  <w:style w:type="character" w:customStyle="1" w:styleId="CharStyle4901">
    <w:name w:val="CharStyle4901"/>
    <w:rsid w:val="006458F8"/>
    <w:rPr>
      <w:rFonts w:ascii="Bookman Old Style" w:eastAsia="Bookman Old Style" w:hAnsi="Bookman Old Style" w:cs="Bookman Old Style"/>
      <w:b w:val="0"/>
      <w:bCs w:val="0"/>
      <w:i w:val="0"/>
      <w:iCs w:val="0"/>
      <w:smallCaps w:val="0"/>
      <w:sz w:val="18"/>
      <w:szCs w:val="18"/>
    </w:rPr>
  </w:style>
  <w:style w:type="character" w:customStyle="1" w:styleId="CharStyle4964">
    <w:name w:val="CharStyle4964"/>
    <w:rsid w:val="006458F8"/>
    <w:rPr>
      <w:rFonts w:ascii="Bookman Old Style" w:eastAsia="Bookman Old Style" w:hAnsi="Bookman Old Style" w:cs="Bookman Old Style"/>
      <w:b/>
      <w:bCs/>
      <w:i w:val="0"/>
      <w:iCs w:val="0"/>
      <w:smallCaps w:val="0"/>
      <w:sz w:val="10"/>
      <w:szCs w:val="10"/>
    </w:rPr>
  </w:style>
  <w:style w:type="character" w:customStyle="1" w:styleId="CharStyle5144">
    <w:name w:val="CharStyle5144"/>
    <w:rsid w:val="006458F8"/>
    <w:rPr>
      <w:rFonts w:ascii="Arial Narrow" w:eastAsia="Arial Narrow" w:hAnsi="Arial Narrow" w:cs="Arial Narrow"/>
      <w:b w:val="0"/>
      <w:bCs w:val="0"/>
      <w:i w:val="0"/>
      <w:iCs w:val="0"/>
      <w:smallCaps w:val="0"/>
      <w:sz w:val="10"/>
      <w:szCs w:val="10"/>
    </w:rPr>
  </w:style>
  <w:style w:type="character" w:customStyle="1" w:styleId="CharStyle5178">
    <w:name w:val="CharStyle5178"/>
    <w:rsid w:val="006458F8"/>
    <w:rPr>
      <w:rFonts w:ascii="Bookman Old Style" w:eastAsia="Bookman Old Style" w:hAnsi="Bookman Old Style" w:cs="Bookman Old Style"/>
      <w:b w:val="0"/>
      <w:bCs w:val="0"/>
      <w:i w:val="0"/>
      <w:iCs w:val="0"/>
      <w:smallCaps w:val="0"/>
      <w:sz w:val="10"/>
      <w:szCs w:val="10"/>
    </w:rPr>
  </w:style>
  <w:style w:type="character" w:customStyle="1" w:styleId="CharStyle6466">
    <w:name w:val="CharStyle6466"/>
    <w:rsid w:val="006458F8"/>
    <w:rPr>
      <w:rFonts w:ascii="Bookman Old Style" w:eastAsia="Bookman Old Style" w:hAnsi="Bookman Old Style" w:cs="Bookman Old Style"/>
      <w:b/>
      <w:bCs/>
      <w:i w:val="0"/>
      <w:iCs w:val="0"/>
      <w:smallCaps w:val="0"/>
      <w:spacing w:val="-10"/>
      <w:sz w:val="18"/>
      <w:szCs w:val="18"/>
    </w:rPr>
  </w:style>
  <w:style w:type="character" w:customStyle="1" w:styleId="CharStyle6515">
    <w:name w:val="CharStyle6515"/>
    <w:rsid w:val="006458F8"/>
    <w:rPr>
      <w:rFonts w:ascii="Microsoft Sans Serif" w:eastAsia="Microsoft Sans Serif" w:hAnsi="Microsoft Sans Serif" w:cs="Microsoft Sans Serif"/>
      <w:b/>
      <w:bCs/>
      <w:i w:val="0"/>
      <w:iCs w:val="0"/>
      <w:smallCaps w:val="0"/>
      <w:spacing w:val="-20"/>
      <w:sz w:val="20"/>
      <w:szCs w:val="20"/>
    </w:rPr>
  </w:style>
  <w:style w:type="character" w:customStyle="1" w:styleId="CharStyle6557">
    <w:name w:val="CharStyle6557"/>
    <w:rsid w:val="006458F8"/>
    <w:rPr>
      <w:rFonts w:ascii="Georgia" w:eastAsia="Georgia" w:hAnsi="Georgia" w:cs="Georgia"/>
      <w:b w:val="0"/>
      <w:bCs w:val="0"/>
      <w:i/>
      <w:iCs/>
      <w:smallCaps w:val="0"/>
      <w:sz w:val="18"/>
      <w:szCs w:val="18"/>
    </w:rPr>
  </w:style>
  <w:style w:type="character" w:customStyle="1" w:styleId="CharStyle6612">
    <w:name w:val="CharStyle6612"/>
    <w:rsid w:val="006458F8"/>
    <w:rPr>
      <w:rFonts w:ascii="Bookman Old Style" w:eastAsia="Bookman Old Style" w:hAnsi="Bookman Old Style" w:cs="Bookman Old Style"/>
      <w:b/>
      <w:bCs/>
      <w:i w:val="0"/>
      <w:iCs w:val="0"/>
      <w:smallCaps w:val="0"/>
      <w:spacing w:val="-20"/>
      <w:sz w:val="20"/>
      <w:szCs w:val="20"/>
    </w:rPr>
  </w:style>
  <w:style w:type="character" w:customStyle="1" w:styleId="CharStyle6613">
    <w:name w:val="CharStyle6613"/>
    <w:rsid w:val="006458F8"/>
    <w:rPr>
      <w:rFonts w:ascii="Bookman Old Style" w:eastAsia="Bookman Old Style" w:hAnsi="Bookman Old Style" w:cs="Bookman Old Style"/>
      <w:b/>
      <w:bCs/>
      <w:i w:val="0"/>
      <w:iCs w:val="0"/>
      <w:smallCaps w:val="0"/>
      <w:spacing w:val="-20"/>
      <w:sz w:val="20"/>
      <w:szCs w:val="20"/>
    </w:rPr>
  </w:style>
  <w:style w:type="character" w:customStyle="1" w:styleId="CharStyle6729">
    <w:name w:val="CharStyle6729"/>
    <w:rsid w:val="006458F8"/>
    <w:rPr>
      <w:rFonts w:ascii="Bookman Old Style" w:eastAsia="Bookman Old Style" w:hAnsi="Bookman Old Style" w:cs="Bookman Old Style"/>
      <w:b w:val="0"/>
      <w:bCs w:val="0"/>
      <w:i w:val="0"/>
      <w:iCs w:val="0"/>
      <w:smallCaps w:val="0"/>
      <w:spacing w:val="-20"/>
      <w:sz w:val="22"/>
      <w:szCs w:val="22"/>
    </w:rPr>
  </w:style>
  <w:style w:type="character" w:customStyle="1" w:styleId="CharStyle6833">
    <w:name w:val="CharStyle6833"/>
    <w:rsid w:val="006458F8"/>
    <w:rPr>
      <w:rFonts w:ascii="Franklin Gothic Medium" w:eastAsia="Franklin Gothic Medium" w:hAnsi="Franklin Gothic Medium" w:cs="Franklin Gothic Medium"/>
      <w:b w:val="0"/>
      <w:bCs w:val="0"/>
      <w:i w:val="0"/>
      <w:iCs w:val="0"/>
      <w:smallCaps w:val="0"/>
      <w:sz w:val="16"/>
      <w:szCs w:val="16"/>
    </w:rPr>
  </w:style>
  <w:style w:type="character" w:customStyle="1" w:styleId="CharStyle6916">
    <w:name w:val="CharStyle6916"/>
    <w:rsid w:val="006458F8"/>
    <w:rPr>
      <w:rFonts w:ascii="Bookman Old Style" w:eastAsia="Bookman Old Style" w:hAnsi="Bookman Old Style" w:cs="Bookman Old Style"/>
      <w:b w:val="0"/>
      <w:bCs w:val="0"/>
      <w:i w:val="0"/>
      <w:iCs w:val="0"/>
      <w:smallCaps w:val="0"/>
      <w:spacing w:val="-20"/>
      <w:sz w:val="22"/>
      <w:szCs w:val="22"/>
    </w:rPr>
  </w:style>
  <w:style w:type="character" w:customStyle="1" w:styleId="CharStyle7316">
    <w:name w:val="CharStyle7316"/>
    <w:rsid w:val="006458F8"/>
    <w:rPr>
      <w:rFonts w:ascii="Bookman Old Style" w:eastAsia="Bookman Old Style" w:hAnsi="Bookman Old Style" w:cs="Bookman Old Style"/>
      <w:b/>
      <w:bCs/>
      <w:i w:val="0"/>
      <w:iCs w:val="0"/>
      <w:smallCaps w:val="0"/>
      <w:sz w:val="16"/>
      <w:szCs w:val="16"/>
    </w:rPr>
  </w:style>
  <w:style w:type="character" w:customStyle="1" w:styleId="CharStyle7558">
    <w:name w:val="CharStyle7558"/>
    <w:rsid w:val="006458F8"/>
    <w:rPr>
      <w:rFonts w:ascii="Franklin Gothic Medium" w:eastAsia="Franklin Gothic Medium" w:hAnsi="Franklin Gothic Medium" w:cs="Franklin Gothic Medium"/>
      <w:b/>
      <w:bCs/>
      <w:i/>
      <w:iCs/>
      <w:smallCaps w:val="0"/>
      <w:spacing w:val="10"/>
      <w:sz w:val="16"/>
      <w:szCs w:val="16"/>
    </w:rPr>
  </w:style>
  <w:style w:type="character" w:customStyle="1" w:styleId="CharStyle7667">
    <w:name w:val="CharStyle7667"/>
    <w:rsid w:val="006458F8"/>
    <w:rPr>
      <w:rFonts w:ascii="Bookman Old Style" w:eastAsia="Bookman Old Style" w:hAnsi="Bookman Old Style" w:cs="Bookman Old Style"/>
      <w:b/>
      <w:bCs/>
      <w:i w:val="0"/>
      <w:iCs w:val="0"/>
      <w:smallCaps w:val="0"/>
      <w:sz w:val="12"/>
      <w:szCs w:val="12"/>
    </w:rPr>
  </w:style>
  <w:style w:type="character" w:customStyle="1" w:styleId="CharStyle7758">
    <w:name w:val="CharStyle7758"/>
    <w:rsid w:val="006458F8"/>
    <w:rPr>
      <w:rFonts w:ascii="Bookman Old Style" w:eastAsia="Bookman Old Style" w:hAnsi="Bookman Old Style" w:cs="Bookman Old Style"/>
      <w:b w:val="0"/>
      <w:bCs w:val="0"/>
      <w:i/>
      <w:iCs/>
      <w:smallCaps w:val="0"/>
      <w:spacing w:val="10"/>
      <w:sz w:val="18"/>
      <w:szCs w:val="18"/>
    </w:rPr>
  </w:style>
  <w:style w:type="character" w:customStyle="1" w:styleId="CharStyle7952">
    <w:name w:val="CharStyle7952"/>
    <w:rsid w:val="006458F8"/>
    <w:rPr>
      <w:rFonts w:ascii="Bookman Old Style" w:eastAsia="Bookman Old Style" w:hAnsi="Bookman Old Style" w:cs="Bookman Old Style"/>
      <w:b w:val="0"/>
      <w:bCs w:val="0"/>
      <w:i/>
      <w:iCs/>
      <w:smallCaps w:val="0"/>
      <w:sz w:val="18"/>
      <w:szCs w:val="18"/>
    </w:rPr>
  </w:style>
  <w:style w:type="character" w:customStyle="1" w:styleId="CharStyle8038">
    <w:name w:val="CharStyle8038"/>
    <w:rsid w:val="006458F8"/>
    <w:rPr>
      <w:rFonts w:ascii="Franklin Gothic Medium" w:eastAsia="Franklin Gothic Medium" w:hAnsi="Franklin Gothic Medium" w:cs="Franklin Gothic Medium"/>
      <w:b/>
      <w:bCs/>
      <w:i/>
      <w:iCs/>
      <w:smallCaps w:val="0"/>
      <w:spacing w:val="-20"/>
      <w:sz w:val="22"/>
      <w:szCs w:val="22"/>
    </w:rPr>
  </w:style>
  <w:style w:type="character" w:customStyle="1" w:styleId="CharStyle8177">
    <w:name w:val="CharStyle8177"/>
    <w:rsid w:val="006458F8"/>
    <w:rPr>
      <w:rFonts w:ascii="Bookman Old Style" w:eastAsia="Bookman Old Style" w:hAnsi="Bookman Old Style" w:cs="Bookman Old Style"/>
      <w:b/>
      <w:bCs/>
      <w:i w:val="0"/>
      <w:iCs w:val="0"/>
      <w:smallCaps w:val="0"/>
      <w:sz w:val="18"/>
      <w:szCs w:val="18"/>
    </w:rPr>
  </w:style>
  <w:style w:type="character" w:customStyle="1" w:styleId="CharStyle8373">
    <w:name w:val="CharStyle8373"/>
    <w:rsid w:val="006458F8"/>
    <w:rPr>
      <w:rFonts w:ascii="Bookman Old Style" w:eastAsia="Bookman Old Style" w:hAnsi="Bookman Old Style" w:cs="Bookman Old Style"/>
      <w:b/>
      <w:bCs/>
      <w:i w:val="0"/>
      <w:iCs w:val="0"/>
      <w:smallCaps w:val="0"/>
      <w:sz w:val="14"/>
      <w:szCs w:val="14"/>
    </w:rPr>
  </w:style>
  <w:style w:type="character" w:customStyle="1" w:styleId="CharStyle8485">
    <w:name w:val="CharStyle8485"/>
    <w:rsid w:val="006458F8"/>
    <w:rPr>
      <w:rFonts w:ascii="Bookman Old Style" w:eastAsia="Bookman Old Style" w:hAnsi="Bookman Old Style" w:cs="Bookman Old Style"/>
      <w:b w:val="0"/>
      <w:bCs w:val="0"/>
      <w:i w:val="0"/>
      <w:iCs w:val="0"/>
      <w:smallCaps w:val="0"/>
      <w:sz w:val="20"/>
      <w:szCs w:val="20"/>
    </w:rPr>
  </w:style>
  <w:style w:type="character" w:customStyle="1" w:styleId="FontStyle83">
    <w:name w:val="Font Style83"/>
    <w:rsid w:val="006458F8"/>
    <w:rPr>
      <w:rFonts w:ascii="Bookman Old Style" w:hAnsi="Bookman Old Style" w:cs="Bookman Old Style"/>
      <w:sz w:val="14"/>
      <w:szCs w:val="14"/>
    </w:rPr>
  </w:style>
  <w:style w:type="character" w:customStyle="1" w:styleId="FontStyle84">
    <w:name w:val="Font Style84"/>
    <w:rsid w:val="006458F8"/>
    <w:rPr>
      <w:rFonts w:ascii="Century Schoolbook" w:hAnsi="Century Schoolbook" w:cs="Century Schoolbook"/>
      <w:b/>
      <w:bCs/>
      <w:i/>
      <w:iCs/>
      <w:sz w:val="14"/>
      <w:szCs w:val="14"/>
    </w:rPr>
  </w:style>
  <w:style w:type="character" w:customStyle="1" w:styleId="FontStyle86">
    <w:name w:val="Font Style86"/>
    <w:rsid w:val="006458F8"/>
    <w:rPr>
      <w:rFonts w:ascii="Bookman Old Style" w:hAnsi="Bookman Old Style" w:cs="Bookman Old Style"/>
      <w:b/>
      <w:bCs/>
      <w:sz w:val="12"/>
      <w:szCs w:val="12"/>
    </w:rPr>
  </w:style>
  <w:style w:type="character" w:customStyle="1" w:styleId="FontStyle87">
    <w:name w:val="Font Style87"/>
    <w:rsid w:val="006458F8"/>
    <w:rPr>
      <w:rFonts w:ascii="Bookman Old Style" w:hAnsi="Bookman Old Style" w:cs="Bookman Old Style"/>
      <w:b/>
      <w:bCs/>
      <w:sz w:val="22"/>
      <w:szCs w:val="22"/>
    </w:rPr>
  </w:style>
  <w:style w:type="character" w:customStyle="1" w:styleId="FontStyle88">
    <w:name w:val="Font Style88"/>
    <w:rsid w:val="006458F8"/>
    <w:rPr>
      <w:rFonts w:ascii="Bookman Old Style" w:hAnsi="Bookman Old Style" w:cs="Bookman Old Style"/>
      <w:b/>
      <w:bCs/>
      <w:sz w:val="24"/>
      <w:szCs w:val="24"/>
    </w:rPr>
  </w:style>
  <w:style w:type="character" w:customStyle="1" w:styleId="FontStyle89">
    <w:name w:val="Font Style89"/>
    <w:rsid w:val="006458F8"/>
    <w:rPr>
      <w:rFonts w:ascii="Arial Unicode MS" w:eastAsia="Arial Unicode MS" w:cs="Arial Unicode MS"/>
      <w:b/>
      <w:bCs/>
      <w:sz w:val="18"/>
      <w:szCs w:val="18"/>
    </w:rPr>
  </w:style>
  <w:style w:type="character" w:customStyle="1" w:styleId="FontStyle90">
    <w:name w:val="Font Style90"/>
    <w:rsid w:val="006458F8"/>
    <w:rPr>
      <w:rFonts w:ascii="Bookman Old Style" w:hAnsi="Bookman Old Style" w:cs="Bookman Old Style"/>
      <w:i/>
      <w:iCs/>
      <w:sz w:val="14"/>
      <w:szCs w:val="14"/>
    </w:rPr>
  </w:style>
  <w:style w:type="character" w:customStyle="1" w:styleId="FontStyle91">
    <w:name w:val="Font Style91"/>
    <w:rsid w:val="006458F8"/>
    <w:rPr>
      <w:rFonts w:ascii="Bookman Old Style" w:hAnsi="Bookman Old Style" w:cs="Bookman Old Style"/>
      <w:sz w:val="14"/>
      <w:szCs w:val="14"/>
    </w:rPr>
  </w:style>
  <w:style w:type="character" w:customStyle="1" w:styleId="FontStyle92">
    <w:name w:val="Font Style92"/>
    <w:rsid w:val="006458F8"/>
    <w:rPr>
      <w:rFonts w:ascii="Bookman Old Style" w:hAnsi="Bookman Old Style" w:cs="Bookman Old Style"/>
      <w:sz w:val="16"/>
      <w:szCs w:val="16"/>
    </w:rPr>
  </w:style>
  <w:style w:type="character" w:customStyle="1" w:styleId="FontStyle93">
    <w:name w:val="Font Style93"/>
    <w:rsid w:val="006458F8"/>
    <w:rPr>
      <w:rFonts w:ascii="Candara" w:hAnsi="Candara" w:cs="Candara"/>
      <w:b/>
      <w:bCs/>
      <w:sz w:val="8"/>
      <w:szCs w:val="8"/>
    </w:rPr>
  </w:style>
  <w:style w:type="character" w:customStyle="1" w:styleId="FontStyle94">
    <w:name w:val="Font Style94"/>
    <w:rsid w:val="006458F8"/>
    <w:rPr>
      <w:rFonts w:ascii="Bookman Old Style" w:hAnsi="Bookman Old Style" w:cs="Bookman Old Style"/>
      <w:b/>
      <w:bCs/>
      <w:sz w:val="14"/>
      <w:szCs w:val="14"/>
    </w:rPr>
  </w:style>
  <w:style w:type="character" w:customStyle="1" w:styleId="FontStyle95">
    <w:name w:val="Font Style95"/>
    <w:rsid w:val="006458F8"/>
    <w:rPr>
      <w:rFonts w:ascii="Bookman Old Style" w:hAnsi="Bookman Old Style" w:cs="Bookman Old Style"/>
      <w:b/>
      <w:bCs/>
      <w:i/>
      <w:iCs/>
      <w:sz w:val="18"/>
      <w:szCs w:val="18"/>
    </w:rPr>
  </w:style>
  <w:style w:type="character" w:customStyle="1" w:styleId="FontStyle97">
    <w:name w:val="Font Style97"/>
    <w:rsid w:val="006458F8"/>
    <w:rPr>
      <w:rFonts w:ascii="Bookman Old Style" w:hAnsi="Bookman Old Style" w:cs="Bookman Old Style"/>
      <w:smallCaps/>
      <w:sz w:val="14"/>
      <w:szCs w:val="14"/>
    </w:rPr>
  </w:style>
  <w:style w:type="character" w:customStyle="1" w:styleId="FontStyle98">
    <w:name w:val="Font Style98"/>
    <w:rsid w:val="006458F8"/>
    <w:rPr>
      <w:rFonts w:ascii="Bookman Old Style" w:hAnsi="Bookman Old Style" w:cs="Bookman Old Style"/>
      <w:b/>
      <w:bCs/>
      <w:sz w:val="18"/>
      <w:szCs w:val="18"/>
    </w:rPr>
  </w:style>
  <w:style w:type="character" w:customStyle="1" w:styleId="FontStyle99">
    <w:name w:val="Font Style99"/>
    <w:rsid w:val="006458F8"/>
    <w:rPr>
      <w:rFonts w:ascii="Bookman Old Style" w:hAnsi="Bookman Old Style" w:cs="Bookman Old Style"/>
      <w:sz w:val="10"/>
      <w:szCs w:val="10"/>
    </w:rPr>
  </w:style>
  <w:style w:type="character" w:customStyle="1" w:styleId="FontStyle100">
    <w:name w:val="Font Style100"/>
    <w:rsid w:val="006458F8"/>
    <w:rPr>
      <w:rFonts w:ascii="Franklin Gothic Medium" w:hAnsi="Franklin Gothic Medium" w:cs="Franklin Gothic Medium"/>
      <w:b/>
      <w:bCs/>
      <w:i/>
      <w:iCs/>
      <w:smallCaps/>
      <w:spacing w:val="-10"/>
      <w:sz w:val="18"/>
      <w:szCs w:val="18"/>
    </w:rPr>
  </w:style>
  <w:style w:type="character" w:customStyle="1" w:styleId="FontStyle101">
    <w:name w:val="Font Style101"/>
    <w:rsid w:val="006458F8"/>
    <w:rPr>
      <w:rFonts w:ascii="Bookman Old Style" w:hAnsi="Bookman Old Style" w:cs="Bookman Old Style"/>
      <w:b/>
      <w:bCs/>
      <w:spacing w:val="-10"/>
      <w:sz w:val="18"/>
      <w:szCs w:val="18"/>
    </w:rPr>
  </w:style>
  <w:style w:type="character" w:customStyle="1" w:styleId="FontStyle102">
    <w:name w:val="Font Style102"/>
    <w:rsid w:val="006458F8"/>
    <w:rPr>
      <w:rFonts w:ascii="Bookman Old Style" w:hAnsi="Bookman Old Style" w:cs="Bookman Old Style"/>
      <w:sz w:val="10"/>
      <w:szCs w:val="10"/>
    </w:rPr>
  </w:style>
  <w:style w:type="character" w:customStyle="1" w:styleId="FontStyle103">
    <w:name w:val="Font Style103"/>
    <w:rsid w:val="006458F8"/>
    <w:rPr>
      <w:rFonts w:ascii="Bookman Old Style" w:hAnsi="Bookman Old Style" w:cs="Bookman Old Style"/>
      <w:b/>
      <w:bCs/>
      <w:i/>
      <w:iCs/>
      <w:sz w:val="22"/>
      <w:szCs w:val="22"/>
    </w:rPr>
  </w:style>
  <w:style w:type="character" w:customStyle="1" w:styleId="FontStyle104">
    <w:name w:val="Font Style104"/>
    <w:rsid w:val="006458F8"/>
    <w:rPr>
      <w:rFonts w:ascii="Courier New" w:hAnsi="Courier New" w:cs="Courier New"/>
      <w:b/>
      <w:bCs/>
      <w:i/>
      <w:iCs/>
      <w:sz w:val="10"/>
      <w:szCs w:val="10"/>
    </w:rPr>
  </w:style>
  <w:style w:type="character" w:customStyle="1" w:styleId="FontStyle105">
    <w:name w:val="Font Style105"/>
    <w:rsid w:val="006458F8"/>
    <w:rPr>
      <w:rFonts w:ascii="Bookman Old Style" w:hAnsi="Bookman Old Style" w:cs="Bookman Old Style"/>
      <w:sz w:val="18"/>
      <w:szCs w:val="18"/>
    </w:rPr>
  </w:style>
  <w:style w:type="character" w:customStyle="1" w:styleId="FontStyle106">
    <w:name w:val="Font Style106"/>
    <w:rsid w:val="006458F8"/>
    <w:rPr>
      <w:rFonts w:ascii="Bookman Old Style" w:hAnsi="Bookman Old Style" w:cs="Bookman Old Style"/>
      <w:b/>
      <w:bCs/>
      <w:sz w:val="18"/>
      <w:szCs w:val="18"/>
    </w:rPr>
  </w:style>
  <w:style w:type="character" w:customStyle="1" w:styleId="FontStyle107">
    <w:name w:val="Font Style107"/>
    <w:rsid w:val="006458F8"/>
    <w:rPr>
      <w:rFonts w:ascii="Bookman Old Style" w:hAnsi="Bookman Old Style" w:cs="Bookman Old Style"/>
      <w:i/>
      <w:iCs/>
      <w:sz w:val="18"/>
      <w:szCs w:val="18"/>
    </w:rPr>
  </w:style>
  <w:style w:type="character" w:customStyle="1" w:styleId="FontStyle108">
    <w:name w:val="Font Style108"/>
    <w:rsid w:val="006458F8"/>
    <w:rPr>
      <w:rFonts w:ascii="Bookman Old Style" w:hAnsi="Bookman Old Style" w:cs="Bookman Old Style"/>
      <w:b/>
      <w:bCs/>
      <w:i/>
      <w:iCs/>
      <w:spacing w:val="-20"/>
      <w:sz w:val="20"/>
      <w:szCs w:val="20"/>
    </w:rPr>
  </w:style>
  <w:style w:type="character" w:customStyle="1" w:styleId="FontStyle109">
    <w:name w:val="Font Style109"/>
    <w:rsid w:val="006458F8"/>
    <w:rPr>
      <w:rFonts w:ascii="Arial" w:hAnsi="Arial" w:cs="Arial"/>
      <w:b/>
      <w:bCs/>
      <w:i/>
      <w:iCs/>
      <w:sz w:val="16"/>
      <w:szCs w:val="16"/>
    </w:rPr>
  </w:style>
  <w:style w:type="character" w:customStyle="1" w:styleId="FontStyle110">
    <w:name w:val="Font Style110"/>
    <w:rsid w:val="006458F8"/>
    <w:rPr>
      <w:rFonts w:ascii="Bookman Old Style" w:hAnsi="Bookman Old Style" w:cs="Bookman Old Style"/>
      <w:i/>
      <w:iCs/>
      <w:spacing w:val="-20"/>
      <w:sz w:val="18"/>
      <w:szCs w:val="18"/>
    </w:rPr>
  </w:style>
  <w:style w:type="character" w:customStyle="1" w:styleId="FontStyle111">
    <w:name w:val="Font Style111"/>
    <w:rsid w:val="006458F8"/>
    <w:rPr>
      <w:rFonts w:ascii="Bookman Old Style" w:hAnsi="Bookman Old Style" w:cs="Bookman Old Style"/>
      <w:b/>
      <w:bCs/>
      <w:sz w:val="8"/>
      <w:szCs w:val="8"/>
    </w:rPr>
  </w:style>
  <w:style w:type="character" w:customStyle="1" w:styleId="FontStyle112">
    <w:name w:val="Font Style112"/>
    <w:rsid w:val="006458F8"/>
    <w:rPr>
      <w:rFonts w:ascii="Corbel" w:hAnsi="Corbel" w:cs="Corbel"/>
      <w:i/>
      <w:iCs/>
      <w:sz w:val="24"/>
      <w:szCs w:val="24"/>
    </w:rPr>
  </w:style>
  <w:style w:type="character" w:customStyle="1" w:styleId="FontStyle113">
    <w:name w:val="Font Style113"/>
    <w:rsid w:val="006458F8"/>
    <w:rPr>
      <w:rFonts w:ascii="Bookman Old Style" w:hAnsi="Bookman Old Style" w:cs="Bookman Old Style"/>
      <w:sz w:val="18"/>
      <w:szCs w:val="18"/>
    </w:rPr>
  </w:style>
  <w:style w:type="character" w:customStyle="1" w:styleId="FontStyle114">
    <w:name w:val="Font Style114"/>
    <w:rsid w:val="006458F8"/>
    <w:rPr>
      <w:rFonts w:ascii="Bookman Old Style" w:hAnsi="Bookman Old Style" w:cs="Bookman Old Style"/>
      <w:i/>
      <w:iCs/>
      <w:sz w:val="20"/>
      <w:szCs w:val="20"/>
    </w:rPr>
  </w:style>
  <w:style w:type="character" w:customStyle="1" w:styleId="FontStyle115">
    <w:name w:val="Font Style115"/>
    <w:rsid w:val="006458F8"/>
    <w:rPr>
      <w:rFonts w:ascii="Bookman Old Style" w:hAnsi="Bookman Old Style" w:cs="Bookman Old Style"/>
      <w:sz w:val="18"/>
      <w:szCs w:val="18"/>
    </w:rPr>
  </w:style>
  <w:style w:type="character" w:customStyle="1" w:styleId="FontStyle116">
    <w:name w:val="Font Style116"/>
    <w:rsid w:val="006458F8"/>
    <w:rPr>
      <w:rFonts w:ascii="Bookman Old Style" w:hAnsi="Bookman Old Style" w:cs="Bookman Old Style"/>
      <w:sz w:val="18"/>
      <w:szCs w:val="18"/>
    </w:rPr>
  </w:style>
  <w:style w:type="character" w:customStyle="1" w:styleId="FontStyle46">
    <w:name w:val="Font Style46"/>
    <w:basedOn w:val="DefaultParagraphFont"/>
    <w:rsid w:val="0075563F"/>
    <w:rPr>
      <w:rFonts w:ascii="Arial" w:hAnsi="Arial" w:cs="Arial"/>
      <w:b/>
      <w:bCs/>
      <w:i/>
      <w:iCs/>
      <w:sz w:val="30"/>
      <w:szCs w:val="30"/>
    </w:rPr>
  </w:style>
  <w:style w:type="character" w:customStyle="1" w:styleId="Bodytext49pt">
    <w:name w:val="Body text (4) + 9 pt"/>
    <w:basedOn w:val="Bodytext40"/>
    <w:uiPriority w:val="99"/>
    <w:rsid w:val="0052230A"/>
    <w:rPr>
      <w:rFonts w:ascii="Times New Roman" w:hAnsi="Times New Roman"/>
      <w:b/>
      <w:sz w:val="18"/>
      <w:szCs w:val="18"/>
    </w:rPr>
  </w:style>
  <w:style w:type="character" w:customStyle="1" w:styleId="Bodytext412pt">
    <w:name w:val="Body text (4) + 12 pt"/>
    <w:basedOn w:val="Bodytext40"/>
    <w:uiPriority w:val="99"/>
    <w:rsid w:val="0052230A"/>
    <w:rPr>
      <w:rFonts w:ascii="Times New Roman" w:hAnsi="Times New Roman"/>
      <w:b/>
      <w:sz w:val="24"/>
      <w:szCs w:val="24"/>
    </w:rPr>
  </w:style>
  <w:style w:type="character" w:customStyle="1" w:styleId="Bodytext17">
    <w:name w:val="Body text (17)_"/>
    <w:basedOn w:val="DefaultParagraphFont"/>
    <w:link w:val="Bodytext170"/>
    <w:uiPriority w:val="99"/>
    <w:rsid w:val="0052230A"/>
    <w:rPr>
      <w:rFonts w:ascii="Book Antiqua" w:hAnsi="Book Antiqua" w:cs="Book Antiqua"/>
      <w:sz w:val="17"/>
      <w:szCs w:val="17"/>
      <w:shd w:val="clear" w:color="auto" w:fill="FFFFFF"/>
    </w:rPr>
  </w:style>
  <w:style w:type="paragraph" w:customStyle="1" w:styleId="Bodytext170">
    <w:name w:val="Body text (17)"/>
    <w:basedOn w:val="Normal"/>
    <w:link w:val="Bodytext17"/>
    <w:rsid w:val="0052230A"/>
    <w:pPr>
      <w:widowControl w:val="0"/>
      <w:shd w:val="clear" w:color="auto" w:fill="FFFFFF"/>
      <w:spacing w:line="240" w:lineRule="atLeast"/>
      <w:jc w:val="right"/>
    </w:pPr>
    <w:rPr>
      <w:rFonts w:ascii="Book Antiqua" w:hAnsi="Book Antiqua" w:cs="Book Antiqua"/>
      <w:sz w:val="17"/>
      <w:szCs w:val="17"/>
    </w:rPr>
  </w:style>
  <w:style w:type="character" w:customStyle="1" w:styleId="Bodytext16">
    <w:name w:val="Body text (16)_"/>
    <w:basedOn w:val="DefaultParagraphFont"/>
    <w:link w:val="Bodytext160"/>
    <w:uiPriority w:val="99"/>
    <w:rsid w:val="00BF59EC"/>
    <w:rPr>
      <w:rFonts w:ascii="Century Gothic" w:hAnsi="Century Gothic" w:cs="Century Gothic"/>
      <w:i/>
      <w:iCs/>
      <w:noProof/>
      <w:shd w:val="clear" w:color="auto" w:fill="FFFFFF"/>
    </w:rPr>
  </w:style>
  <w:style w:type="paragraph" w:customStyle="1" w:styleId="Bodytext160">
    <w:name w:val="Body text (16)"/>
    <w:basedOn w:val="Normal"/>
    <w:link w:val="Bodytext16"/>
    <w:rsid w:val="00BF59EC"/>
    <w:pPr>
      <w:widowControl w:val="0"/>
      <w:shd w:val="clear" w:color="auto" w:fill="FFFFFF"/>
      <w:spacing w:line="240" w:lineRule="atLeast"/>
      <w:jc w:val="left"/>
    </w:pPr>
    <w:rPr>
      <w:rFonts w:ascii="Century Gothic" w:hAnsi="Century Gothic" w:cs="Century Gothic"/>
      <w:i/>
      <w:iCs/>
      <w:noProof/>
      <w:szCs w:val="20"/>
    </w:rPr>
  </w:style>
  <w:style w:type="character" w:customStyle="1" w:styleId="Bodytext6">
    <w:name w:val="Body text (6)_"/>
    <w:basedOn w:val="DefaultParagraphFont"/>
    <w:link w:val="Bodytext60"/>
    <w:uiPriority w:val="99"/>
    <w:rsid w:val="00BF59EC"/>
    <w:rPr>
      <w:rFonts w:ascii="Times New Roman" w:hAnsi="Times New Roman"/>
      <w:b/>
      <w:bCs/>
      <w:sz w:val="17"/>
      <w:szCs w:val="17"/>
      <w:shd w:val="clear" w:color="auto" w:fill="FFFFFF"/>
    </w:rPr>
  </w:style>
  <w:style w:type="paragraph" w:customStyle="1" w:styleId="Bodytext60">
    <w:name w:val="Body text (6)"/>
    <w:basedOn w:val="Normal"/>
    <w:link w:val="Bodytext6"/>
    <w:rsid w:val="00BF59EC"/>
    <w:pPr>
      <w:widowControl w:val="0"/>
      <w:shd w:val="clear" w:color="auto" w:fill="FFFFFF"/>
      <w:spacing w:line="240" w:lineRule="atLeast"/>
      <w:jc w:val="center"/>
    </w:pPr>
    <w:rPr>
      <w:rFonts w:ascii="Times New Roman" w:hAnsi="Times New Roman"/>
      <w:b/>
      <w:bCs/>
      <w:sz w:val="17"/>
      <w:szCs w:val="17"/>
    </w:rPr>
  </w:style>
  <w:style w:type="character" w:customStyle="1" w:styleId="Bodytext7">
    <w:name w:val="Body text (7)_"/>
    <w:basedOn w:val="DefaultParagraphFont"/>
    <w:link w:val="Bodytext70"/>
    <w:uiPriority w:val="99"/>
    <w:rsid w:val="00BF59EC"/>
    <w:rPr>
      <w:rFonts w:ascii="Times New Roman" w:hAnsi="Times New Roman"/>
      <w:b/>
      <w:bCs/>
      <w:i/>
      <w:iCs/>
      <w:sz w:val="19"/>
      <w:szCs w:val="19"/>
      <w:shd w:val="clear" w:color="auto" w:fill="FFFFFF"/>
    </w:rPr>
  </w:style>
  <w:style w:type="paragraph" w:customStyle="1" w:styleId="Bodytext70">
    <w:name w:val="Body text (7)"/>
    <w:basedOn w:val="Normal"/>
    <w:link w:val="Bodytext7"/>
    <w:rsid w:val="00BF59EC"/>
    <w:pPr>
      <w:widowControl w:val="0"/>
      <w:shd w:val="clear" w:color="auto" w:fill="FFFFFF"/>
      <w:spacing w:line="221" w:lineRule="exact"/>
      <w:jc w:val="center"/>
    </w:pPr>
    <w:rPr>
      <w:rFonts w:ascii="Times New Roman" w:hAnsi="Times New Roman"/>
      <w:b/>
      <w:bCs/>
      <w:i/>
      <w:iCs/>
      <w:sz w:val="19"/>
      <w:szCs w:val="19"/>
    </w:rPr>
  </w:style>
  <w:style w:type="character" w:customStyle="1" w:styleId="Bodytext8">
    <w:name w:val="Body text (8)_"/>
    <w:basedOn w:val="DefaultParagraphFont"/>
    <w:link w:val="Bodytext80"/>
    <w:uiPriority w:val="99"/>
    <w:rsid w:val="00BF59EC"/>
    <w:rPr>
      <w:rFonts w:ascii="Times New Roman" w:hAnsi="Times New Roman"/>
      <w:b/>
      <w:bCs/>
      <w:sz w:val="18"/>
      <w:szCs w:val="18"/>
      <w:shd w:val="clear" w:color="auto" w:fill="FFFFFF"/>
    </w:rPr>
  </w:style>
  <w:style w:type="paragraph" w:customStyle="1" w:styleId="Bodytext80">
    <w:name w:val="Body text (8)"/>
    <w:basedOn w:val="Normal"/>
    <w:link w:val="Bodytext8"/>
    <w:rsid w:val="00BF59EC"/>
    <w:pPr>
      <w:widowControl w:val="0"/>
      <w:shd w:val="clear" w:color="auto" w:fill="FFFFFF"/>
      <w:spacing w:line="240" w:lineRule="exact"/>
      <w:jc w:val="center"/>
    </w:pPr>
    <w:rPr>
      <w:rFonts w:ascii="Times New Roman" w:hAnsi="Times New Roman"/>
      <w:b/>
      <w:bCs/>
      <w:sz w:val="18"/>
      <w:szCs w:val="18"/>
    </w:rPr>
  </w:style>
  <w:style w:type="character" w:customStyle="1" w:styleId="Heading20">
    <w:name w:val="Heading #2_"/>
    <w:basedOn w:val="DefaultParagraphFont"/>
    <w:link w:val="Heading21"/>
    <w:uiPriority w:val="99"/>
    <w:rsid w:val="00BF59EC"/>
    <w:rPr>
      <w:rFonts w:ascii="Times New Roman" w:hAnsi="Times New Roman"/>
      <w:sz w:val="22"/>
      <w:szCs w:val="22"/>
      <w:shd w:val="clear" w:color="auto" w:fill="FFFFFF"/>
    </w:rPr>
  </w:style>
  <w:style w:type="paragraph" w:customStyle="1" w:styleId="Heading21">
    <w:name w:val="Heading #2"/>
    <w:basedOn w:val="Normal"/>
    <w:link w:val="Heading20"/>
    <w:rsid w:val="00BF59EC"/>
    <w:pPr>
      <w:widowControl w:val="0"/>
      <w:shd w:val="clear" w:color="auto" w:fill="FFFFFF"/>
      <w:spacing w:line="240" w:lineRule="atLeast"/>
      <w:jc w:val="center"/>
      <w:outlineLvl w:val="1"/>
    </w:pPr>
    <w:rPr>
      <w:rFonts w:ascii="Times New Roman" w:hAnsi="Times New Roman"/>
      <w:sz w:val="22"/>
    </w:rPr>
  </w:style>
  <w:style w:type="character" w:customStyle="1" w:styleId="Bodytext9">
    <w:name w:val="Body text (9)_"/>
    <w:basedOn w:val="DefaultParagraphFont"/>
    <w:link w:val="Bodytext90"/>
    <w:uiPriority w:val="99"/>
    <w:rsid w:val="00BF59EC"/>
    <w:rPr>
      <w:rFonts w:ascii="Times New Roman" w:hAnsi="Times New Roman"/>
      <w:i/>
      <w:iCs/>
      <w:shd w:val="clear" w:color="auto" w:fill="FFFFFF"/>
    </w:rPr>
  </w:style>
  <w:style w:type="paragraph" w:customStyle="1" w:styleId="Bodytext90">
    <w:name w:val="Body text (9)"/>
    <w:basedOn w:val="Normal"/>
    <w:link w:val="Bodytext9"/>
    <w:rsid w:val="00BF59EC"/>
    <w:pPr>
      <w:widowControl w:val="0"/>
      <w:shd w:val="clear" w:color="auto" w:fill="FFFFFF"/>
      <w:spacing w:line="211" w:lineRule="exact"/>
      <w:ind w:firstLine="320"/>
    </w:pPr>
    <w:rPr>
      <w:rFonts w:ascii="Times New Roman" w:hAnsi="Times New Roman"/>
      <w:i/>
      <w:iCs/>
      <w:szCs w:val="20"/>
    </w:rPr>
  </w:style>
  <w:style w:type="character" w:customStyle="1" w:styleId="Bodytext9NotItalic">
    <w:name w:val="Body text (9) + Not Italic"/>
    <w:basedOn w:val="Bodytext9"/>
    <w:uiPriority w:val="99"/>
    <w:rsid w:val="00BF59EC"/>
    <w:rPr>
      <w:rFonts w:ascii="Times New Roman" w:hAnsi="Times New Roman"/>
      <w:i w:val="0"/>
      <w:iCs w:val="0"/>
      <w:shd w:val="clear" w:color="auto" w:fill="FFFFFF"/>
    </w:rPr>
  </w:style>
  <w:style w:type="character" w:customStyle="1" w:styleId="Heading50">
    <w:name w:val="Heading #5_"/>
    <w:basedOn w:val="DefaultParagraphFont"/>
    <w:link w:val="Heading51"/>
    <w:uiPriority w:val="99"/>
    <w:rsid w:val="00BF59EC"/>
    <w:rPr>
      <w:rFonts w:ascii="Times New Roman" w:hAnsi="Times New Roman"/>
      <w:shd w:val="clear" w:color="auto" w:fill="FFFFFF"/>
    </w:rPr>
  </w:style>
  <w:style w:type="paragraph" w:customStyle="1" w:styleId="Heading51">
    <w:name w:val="Heading #5"/>
    <w:basedOn w:val="Normal"/>
    <w:link w:val="Heading50"/>
    <w:rsid w:val="00BF59EC"/>
    <w:pPr>
      <w:widowControl w:val="0"/>
      <w:shd w:val="clear" w:color="auto" w:fill="FFFFFF"/>
      <w:spacing w:line="240" w:lineRule="atLeast"/>
      <w:jc w:val="center"/>
      <w:outlineLvl w:val="4"/>
    </w:pPr>
    <w:rPr>
      <w:rFonts w:ascii="Times New Roman" w:hAnsi="Times New Roman"/>
      <w:szCs w:val="20"/>
    </w:rPr>
  </w:style>
  <w:style w:type="character" w:customStyle="1" w:styleId="Headerorfooter0">
    <w:name w:val="Header or footer"/>
    <w:basedOn w:val="Headerorfooter"/>
    <w:uiPriority w:val="99"/>
    <w:rsid w:val="00BF59EC"/>
    <w:rPr>
      <w:rFonts w:ascii="Times New Roman" w:hAnsi="Times New Roman"/>
      <w:b/>
      <w:sz w:val="21"/>
    </w:rPr>
  </w:style>
  <w:style w:type="character" w:customStyle="1" w:styleId="Bodytext20">
    <w:name w:val="Body text (2)_"/>
    <w:basedOn w:val="DefaultParagraphFont"/>
    <w:link w:val="Bodytext22"/>
    <w:uiPriority w:val="99"/>
    <w:rsid w:val="00BF59EC"/>
    <w:rPr>
      <w:rFonts w:ascii="Times New Roman" w:hAnsi="Times New Roman"/>
      <w:shd w:val="clear" w:color="auto" w:fill="FFFFFF"/>
    </w:rPr>
  </w:style>
  <w:style w:type="paragraph" w:customStyle="1" w:styleId="Bodytext22">
    <w:name w:val="Body text (2)"/>
    <w:basedOn w:val="Normal"/>
    <w:link w:val="Bodytext20"/>
    <w:rsid w:val="00BF59EC"/>
    <w:pPr>
      <w:widowControl w:val="0"/>
      <w:shd w:val="clear" w:color="auto" w:fill="FFFFFF"/>
      <w:spacing w:line="240" w:lineRule="atLeast"/>
      <w:ind w:hanging="60"/>
      <w:jc w:val="left"/>
    </w:pPr>
    <w:rPr>
      <w:rFonts w:ascii="Times New Roman" w:hAnsi="Times New Roman"/>
      <w:szCs w:val="20"/>
    </w:rPr>
  </w:style>
  <w:style w:type="character" w:customStyle="1" w:styleId="Bodytext2Italic">
    <w:name w:val="Body text (2) + Italic"/>
    <w:basedOn w:val="Bodytext20"/>
    <w:uiPriority w:val="99"/>
    <w:rsid w:val="00BF59EC"/>
    <w:rPr>
      <w:rFonts w:ascii="Times New Roman" w:hAnsi="Times New Roman"/>
      <w:i/>
      <w:iCs/>
      <w:shd w:val="clear" w:color="auto" w:fill="FFFFFF"/>
    </w:rPr>
  </w:style>
  <w:style w:type="character" w:customStyle="1" w:styleId="Bodytext210">
    <w:name w:val="Body text (2) + 10"/>
    <w:aliases w:val="5 pt9"/>
    <w:basedOn w:val="Bodytext20"/>
    <w:uiPriority w:val="99"/>
    <w:rsid w:val="00BF59EC"/>
    <w:rPr>
      <w:rFonts w:ascii="Times New Roman" w:hAnsi="Times New Roman"/>
      <w:sz w:val="21"/>
      <w:szCs w:val="21"/>
      <w:shd w:val="clear" w:color="auto" w:fill="FFFFFF"/>
    </w:rPr>
  </w:style>
  <w:style w:type="character" w:customStyle="1" w:styleId="Bodytext211pt">
    <w:name w:val="Body text (2) + 11 pt"/>
    <w:basedOn w:val="Bodytext20"/>
    <w:uiPriority w:val="99"/>
    <w:rsid w:val="00BF59EC"/>
    <w:rPr>
      <w:rFonts w:ascii="Times New Roman" w:hAnsi="Times New Roman"/>
      <w:sz w:val="22"/>
      <w:szCs w:val="22"/>
      <w:shd w:val="clear" w:color="auto" w:fill="FFFFFF"/>
    </w:rPr>
  </w:style>
  <w:style w:type="character" w:customStyle="1" w:styleId="Bodytext2103">
    <w:name w:val="Body text (2) + 103"/>
    <w:aliases w:val="5 pt8,Italic"/>
    <w:basedOn w:val="Bodytext20"/>
    <w:uiPriority w:val="99"/>
    <w:rsid w:val="00BF59EC"/>
    <w:rPr>
      <w:rFonts w:ascii="Times New Roman" w:hAnsi="Times New Roman"/>
      <w:i/>
      <w:iCs/>
      <w:sz w:val="21"/>
      <w:szCs w:val="21"/>
      <w:shd w:val="clear" w:color="auto" w:fill="FFFFFF"/>
    </w:rPr>
  </w:style>
  <w:style w:type="character" w:customStyle="1" w:styleId="Bodytext2102">
    <w:name w:val="Body text (2) + 102"/>
    <w:aliases w:val="5 pt7"/>
    <w:basedOn w:val="Bodytext20"/>
    <w:uiPriority w:val="99"/>
    <w:rsid w:val="00BF59EC"/>
    <w:rPr>
      <w:rFonts w:ascii="Times New Roman" w:hAnsi="Times New Roman"/>
      <w:sz w:val="21"/>
      <w:szCs w:val="21"/>
      <w:shd w:val="clear" w:color="auto" w:fill="FFFFFF"/>
    </w:rPr>
  </w:style>
  <w:style w:type="character" w:customStyle="1" w:styleId="Headerorfooter6">
    <w:name w:val="Header or footer + 6"/>
    <w:aliases w:val="5 pt6,Bold,Spacing 0 pt"/>
    <w:basedOn w:val="Headerorfooter"/>
    <w:uiPriority w:val="99"/>
    <w:rsid w:val="00BF59EC"/>
    <w:rPr>
      <w:rFonts w:ascii="Times New Roman" w:hAnsi="Times New Roman"/>
      <w:b w:val="0"/>
      <w:bCs/>
      <w:spacing w:val="0"/>
      <w:sz w:val="13"/>
      <w:szCs w:val="13"/>
    </w:rPr>
  </w:style>
  <w:style w:type="character" w:customStyle="1" w:styleId="Heading30">
    <w:name w:val="Heading #3_"/>
    <w:basedOn w:val="DefaultParagraphFont"/>
    <w:link w:val="Heading31"/>
    <w:uiPriority w:val="99"/>
    <w:rsid w:val="00BF59EC"/>
    <w:rPr>
      <w:rFonts w:ascii="Times New Roman" w:hAnsi="Times New Roman"/>
      <w:shd w:val="clear" w:color="auto" w:fill="FFFFFF"/>
    </w:rPr>
  </w:style>
  <w:style w:type="paragraph" w:customStyle="1" w:styleId="Heading31">
    <w:name w:val="Heading #3"/>
    <w:basedOn w:val="Normal"/>
    <w:link w:val="Heading30"/>
    <w:rsid w:val="00BF59EC"/>
    <w:pPr>
      <w:widowControl w:val="0"/>
      <w:shd w:val="clear" w:color="auto" w:fill="FFFFFF"/>
      <w:spacing w:line="221" w:lineRule="exact"/>
      <w:ind w:firstLine="300"/>
      <w:outlineLvl w:val="2"/>
    </w:pPr>
    <w:rPr>
      <w:rFonts w:ascii="Times New Roman" w:hAnsi="Times New Roman"/>
      <w:szCs w:val="20"/>
    </w:rPr>
  </w:style>
  <w:style w:type="character" w:customStyle="1" w:styleId="Bodytext2Spacing2pt">
    <w:name w:val="Body text (2) + Spacing 2 pt"/>
    <w:basedOn w:val="Bodytext20"/>
    <w:uiPriority w:val="99"/>
    <w:rsid w:val="00BF59EC"/>
    <w:rPr>
      <w:rFonts w:ascii="Times New Roman" w:hAnsi="Times New Roman"/>
      <w:spacing w:val="50"/>
      <w:shd w:val="clear" w:color="auto" w:fill="FFFFFF"/>
    </w:rPr>
  </w:style>
  <w:style w:type="character" w:customStyle="1" w:styleId="Bodytext2101">
    <w:name w:val="Body text (2) + 101"/>
    <w:aliases w:val="5 pt5,Spacing 1 pt"/>
    <w:basedOn w:val="Bodytext20"/>
    <w:uiPriority w:val="99"/>
    <w:rsid w:val="00BF59EC"/>
    <w:rPr>
      <w:rFonts w:ascii="Times New Roman" w:hAnsi="Times New Roman"/>
      <w:spacing w:val="20"/>
      <w:sz w:val="21"/>
      <w:szCs w:val="21"/>
      <w:shd w:val="clear" w:color="auto" w:fill="FFFFFF"/>
    </w:rPr>
  </w:style>
  <w:style w:type="character" w:customStyle="1" w:styleId="Bodytext29pt">
    <w:name w:val="Body text (2) + 9 pt"/>
    <w:aliases w:val="Bold2"/>
    <w:basedOn w:val="Bodytext20"/>
    <w:uiPriority w:val="99"/>
    <w:rsid w:val="00BF59EC"/>
    <w:rPr>
      <w:rFonts w:ascii="Times New Roman" w:hAnsi="Times New Roman"/>
      <w:b/>
      <w:bCs/>
      <w:sz w:val="18"/>
      <w:szCs w:val="18"/>
      <w:shd w:val="clear" w:color="auto" w:fill="FFFFFF"/>
    </w:rPr>
  </w:style>
  <w:style w:type="character" w:customStyle="1" w:styleId="Bodytext2Italic2">
    <w:name w:val="Body text (2) + Italic2"/>
    <w:aliases w:val="Spacing 0 pt3"/>
    <w:basedOn w:val="Bodytext20"/>
    <w:uiPriority w:val="99"/>
    <w:rsid w:val="00BF59EC"/>
    <w:rPr>
      <w:rFonts w:ascii="Times New Roman" w:hAnsi="Times New Roman"/>
      <w:i/>
      <w:iCs/>
      <w:spacing w:val="-10"/>
      <w:shd w:val="clear" w:color="auto" w:fill="FFFFFF"/>
    </w:rPr>
  </w:style>
  <w:style w:type="character" w:customStyle="1" w:styleId="Headerorfooter4">
    <w:name w:val="Header or footer (4)_"/>
    <w:basedOn w:val="DefaultParagraphFont"/>
    <w:link w:val="Headerorfooter40"/>
    <w:uiPriority w:val="99"/>
    <w:rsid w:val="00BF59EC"/>
    <w:rPr>
      <w:rFonts w:ascii="Times New Roman" w:hAnsi="Times New Roman"/>
      <w:b/>
      <w:bCs/>
      <w:sz w:val="21"/>
      <w:szCs w:val="21"/>
      <w:shd w:val="clear" w:color="auto" w:fill="FFFFFF"/>
    </w:rPr>
  </w:style>
  <w:style w:type="paragraph" w:customStyle="1" w:styleId="Headerorfooter40">
    <w:name w:val="Header or footer (4)"/>
    <w:basedOn w:val="Normal"/>
    <w:link w:val="Headerorfooter4"/>
    <w:rsid w:val="00BF59EC"/>
    <w:pPr>
      <w:widowControl w:val="0"/>
      <w:shd w:val="clear" w:color="auto" w:fill="FFFFFF"/>
      <w:spacing w:line="240" w:lineRule="atLeast"/>
      <w:jc w:val="left"/>
    </w:pPr>
    <w:rPr>
      <w:rFonts w:ascii="Times New Roman" w:hAnsi="Times New Roman"/>
      <w:b/>
      <w:bCs/>
      <w:sz w:val="21"/>
      <w:szCs w:val="21"/>
    </w:rPr>
  </w:style>
  <w:style w:type="character" w:customStyle="1" w:styleId="Bodytext2Spacing2pt1">
    <w:name w:val="Body text (2) + Spacing 2 pt1"/>
    <w:basedOn w:val="Bodytext20"/>
    <w:uiPriority w:val="99"/>
    <w:rsid w:val="00BF59EC"/>
    <w:rPr>
      <w:rFonts w:ascii="Times New Roman" w:hAnsi="Times New Roman"/>
      <w:spacing w:val="40"/>
      <w:shd w:val="clear" w:color="auto" w:fill="FFFFFF"/>
    </w:rPr>
  </w:style>
  <w:style w:type="character" w:customStyle="1" w:styleId="Headerorfooter4PalatinoLinotype">
    <w:name w:val="Header or footer (4) + Palatino Linotype"/>
    <w:aliases w:val="9,5 pt4,Not Bold,Spacing 0 pt2"/>
    <w:basedOn w:val="Headerorfooter4"/>
    <w:uiPriority w:val="99"/>
    <w:rsid w:val="00BF59EC"/>
    <w:rPr>
      <w:rFonts w:ascii="Palatino Linotype" w:hAnsi="Palatino Linotype" w:cs="Palatino Linotype"/>
      <w:b w:val="0"/>
      <w:bCs w:val="0"/>
      <w:spacing w:val="10"/>
      <w:sz w:val="19"/>
      <w:szCs w:val="19"/>
      <w:shd w:val="clear" w:color="auto" w:fill="FFFFFF"/>
    </w:rPr>
  </w:style>
  <w:style w:type="character" w:customStyle="1" w:styleId="Bodytext10">
    <w:name w:val="Body text (10)_"/>
    <w:basedOn w:val="DefaultParagraphFont"/>
    <w:link w:val="Bodytext100"/>
    <w:uiPriority w:val="99"/>
    <w:rsid w:val="00BF59EC"/>
    <w:rPr>
      <w:rFonts w:ascii="Times New Roman" w:hAnsi="Times New Roman"/>
      <w:i/>
      <w:iCs/>
      <w:sz w:val="21"/>
      <w:szCs w:val="21"/>
      <w:shd w:val="clear" w:color="auto" w:fill="FFFFFF"/>
    </w:rPr>
  </w:style>
  <w:style w:type="paragraph" w:customStyle="1" w:styleId="Bodytext100">
    <w:name w:val="Body text (10)"/>
    <w:basedOn w:val="Normal"/>
    <w:link w:val="Bodytext10"/>
    <w:rsid w:val="00BF59EC"/>
    <w:pPr>
      <w:widowControl w:val="0"/>
      <w:shd w:val="clear" w:color="auto" w:fill="FFFFFF"/>
      <w:spacing w:line="211" w:lineRule="exact"/>
      <w:jc w:val="center"/>
    </w:pPr>
    <w:rPr>
      <w:rFonts w:ascii="Times New Roman" w:hAnsi="Times New Roman"/>
      <w:i/>
      <w:iCs/>
      <w:sz w:val="21"/>
      <w:szCs w:val="21"/>
    </w:rPr>
  </w:style>
  <w:style w:type="character" w:customStyle="1" w:styleId="Heading22">
    <w:name w:val="Heading #2 (2)_"/>
    <w:basedOn w:val="DefaultParagraphFont"/>
    <w:link w:val="Heading220"/>
    <w:uiPriority w:val="99"/>
    <w:rsid w:val="00BF59EC"/>
    <w:rPr>
      <w:rFonts w:ascii="Times New Roman" w:hAnsi="Times New Roman"/>
      <w:shd w:val="clear" w:color="auto" w:fill="FFFFFF"/>
    </w:rPr>
  </w:style>
  <w:style w:type="paragraph" w:customStyle="1" w:styleId="Heading220">
    <w:name w:val="Heading #2 (2)"/>
    <w:basedOn w:val="Normal"/>
    <w:link w:val="Heading22"/>
    <w:rsid w:val="00BF59EC"/>
    <w:pPr>
      <w:widowControl w:val="0"/>
      <w:shd w:val="clear" w:color="auto" w:fill="FFFFFF"/>
      <w:spacing w:line="216" w:lineRule="exact"/>
      <w:ind w:firstLine="300"/>
      <w:outlineLvl w:val="1"/>
    </w:pPr>
    <w:rPr>
      <w:rFonts w:ascii="Times New Roman" w:hAnsi="Times New Roman"/>
      <w:szCs w:val="20"/>
    </w:rPr>
  </w:style>
  <w:style w:type="character" w:customStyle="1" w:styleId="Bodytext11">
    <w:name w:val="Body text (11)_"/>
    <w:basedOn w:val="DefaultParagraphFont"/>
    <w:link w:val="Bodytext110"/>
    <w:uiPriority w:val="99"/>
    <w:rsid w:val="00BF59EC"/>
    <w:rPr>
      <w:rFonts w:ascii="Times New Roman" w:hAnsi="Times New Roman"/>
      <w:sz w:val="21"/>
      <w:szCs w:val="21"/>
      <w:shd w:val="clear" w:color="auto" w:fill="FFFFFF"/>
    </w:rPr>
  </w:style>
  <w:style w:type="paragraph" w:customStyle="1" w:styleId="Bodytext110">
    <w:name w:val="Body text (11)"/>
    <w:basedOn w:val="Normal"/>
    <w:link w:val="Bodytext11"/>
    <w:rsid w:val="00BF59EC"/>
    <w:pPr>
      <w:widowControl w:val="0"/>
      <w:shd w:val="clear" w:color="auto" w:fill="FFFFFF"/>
      <w:spacing w:line="216" w:lineRule="exact"/>
      <w:ind w:firstLine="320"/>
    </w:pPr>
    <w:rPr>
      <w:rFonts w:ascii="Times New Roman" w:hAnsi="Times New Roman"/>
      <w:sz w:val="21"/>
      <w:szCs w:val="21"/>
    </w:rPr>
  </w:style>
  <w:style w:type="character" w:customStyle="1" w:styleId="Bodytext1110pt">
    <w:name w:val="Body text (11) + 10 pt"/>
    <w:basedOn w:val="Bodytext11"/>
    <w:uiPriority w:val="99"/>
    <w:rsid w:val="00BF59EC"/>
    <w:rPr>
      <w:rFonts w:ascii="Times New Roman" w:hAnsi="Times New Roman"/>
      <w:sz w:val="20"/>
      <w:szCs w:val="20"/>
      <w:shd w:val="clear" w:color="auto" w:fill="FFFFFF"/>
    </w:rPr>
  </w:style>
  <w:style w:type="character" w:customStyle="1" w:styleId="Headerorfooter49">
    <w:name w:val="Header or footer (4) + 9"/>
    <w:aliases w:val="5 pt3"/>
    <w:basedOn w:val="Headerorfooter4"/>
    <w:uiPriority w:val="99"/>
    <w:rsid w:val="00BF59EC"/>
    <w:rPr>
      <w:rFonts w:ascii="Times New Roman" w:hAnsi="Times New Roman"/>
      <w:b/>
      <w:bCs/>
      <w:spacing w:val="0"/>
      <w:sz w:val="19"/>
      <w:szCs w:val="19"/>
      <w:shd w:val="clear" w:color="auto" w:fill="FFFFFF"/>
    </w:rPr>
  </w:style>
  <w:style w:type="character" w:customStyle="1" w:styleId="Bodytext29pt1">
    <w:name w:val="Body text (2) + 9 pt1"/>
    <w:aliases w:val="Bold1"/>
    <w:basedOn w:val="Bodytext20"/>
    <w:uiPriority w:val="99"/>
    <w:rsid w:val="00BF59EC"/>
    <w:rPr>
      <w:rFonts w:ascii="Times New Roman" w:hAnsi="Times New Roman"/>
      <w:b/>
      <w:bCs/>
      <w:sz w:val="18"/>
      <w:szCs w:val="18"/>
      <w:shd w:val="clear" w:color="auto" w:fill="FFFFFF"/>
    </w:rPr>
  </w:style>
  <w:style w:type="character" w:customStyle="1" w:styleId="Bodytext2Italic1">
    <w:name w:val="Body text (2) + Italic1"/>
    <w:aliases w:val="Spacing 1 pt1"/>
    <w:basedOn w:val="Bodytext20"/>
    <w:uiPriority w:val="99"/>
    <w:rsid w:val="00BF59EC"/>
    <w:rPr>
      <w:rFonts w:ascii="Times New Roman" w:hAnsi="Times New Roman"/>
      <w:i/>
      <w:iCs/>
      <w:spacing w:val="20"/>
      <w:shd w:val="clear" w:color="auto" w:fill="FFFFFF"/>
    </w:rPr>
  </w:style>
  <w:style w:type="character" w:customStyle="1" w:styleId="Bodytext2Candara">
    <w:name w:val="Body text (2) + Candara"/>
    <w:aliases w:val="11,5 pt2"/>
    <w:basedOn w:val="Bodytext20"/>
    <w:uiPriority w:val="99"/>
    <w:rsid w:val="00BF59EC"/>
    <w:rPr>
      <w:rFonts w:ascii="Candara" w:hAnsi="Candara" w:cs="Candara"/>
      <w:sz w:val="23"/>
      <w:szCs w:val="23"/>
      <w:shd w:val="clear" w:color="auto" w:fill="FFFFFF"/>
    </w:rPr>
  </w:style>
  <w:style w:type="character" w:customStyle="1" w:styleId="Heading40">
    <w:name w:val="Heading #4_"/>
    <w:basedOn w:val="DefaultParagraphFont"/>
    <w:link w:val="Heading41"/>
    <w:uiPriority w:val="99"/>
    <w:rsid w:val="00BF59EC"/>
    <w:rPr>
      <w:rFonts w:ascii="Times New Roman" w:hAnsi="Times New Roman"/>
      <w:shd w:val="clear" w:color="auto" w:fill="FFFFFF"/>
    </w:rPr>
  </w:style>
  <w:style w:type="paragraph" w:customStyle="1" w:styleId="Heading41">
    <w:name w:val="Heading #4"/>
    <w:basedOn w:val="Normal"/>
    <w:link w:val="Heading40"/>
    <w:rsid w:val="00BF59EC"/>
    <w:pPr>
      <w:widowControl w:val="0"/>
      <w:shd w:val="clear" w:color="auto" w:fill="FFFFFF"/>
      <w:spacing w:line="216" w:lineRule="exact"/>
      <w:outlineLvl w:val="3"/>
    </w:pPr>
    <w:rPr>
      <w:rFonts w:ascii="Times New Roman" w:hAnsi="Times New Roman"/>
      <w:szCs w:val="20"/>
    </w:rPr>
  </w:style>
  <w:style w:type="character" w:customStyle="1" w:styleId="Headerorfooter5">
    <w:name w:val="Header or footer (5)_"/>
    <w:basedOn w:val="DefaultParagraphFont"/>
    <w:link w:val="Headerorfooter50"/>
    <w:uiPriority w:val="99"/>
    <w:rsid w:val="00BF59EC"/>
    <w:rPr>
      <w:rFonts w:ascii="Times New Roman" w:hAnsi="Times New Roman"/>
      <w:b/>
      <w:bCs/>
      <w:sz w:val="19"/>
      <w:szCs w:val="19"/>
      <w:shd w:val="clear" w:color="auto" w:fill="FFFFFF"/>
    </w:rPr>
  </w:style>
  <w:style w:type="paragraph" w:customStyle="1" w:styleId="Headerorfooter50">
    <w:name w:val="Header or footer (5)"/>
    <w:basedOn w:val="Normal"/>
    <w:link w:val="Headerorfooter5"/>
    <w:rsid w:val="00BF59EC"/>
    <w:pPr>
      <w:widowControl w:val="0"/>
      <w:shd w:val="clear" w:color="auto" w:fill="FFFFFF"/>
      <w:spacing w:line="240" w:lineRule="atLeast"/>
      <w:jc w:val="left"/>
    </w:pPr>
    <w:rPr>
      <w:rFonts w:ascii="Times New Roman" w:hAnsi="Times New Roman"/>
      <w:b/>
      <w:bCs/>
      <w:sz w:val="19"/>
      <w:szCs w:val="19"/>
    </w:rPr>
  </w:style>
  <w:style w:type="character" w:customStyle="1" w:styleId="Headerorfooter5PalatinoLinotype">
    <w:name w:val="Header or footer (5) + Palatino Linotype"/>
    <w:aliases w:val="6,5 pt1"/>
    <w:basedOn w:val="Headerorfooter5"/>
    <w:uiPriority w:val="99"/>
    <w:rsid w:val="00BF59EC"/>
    <w:rPr>
      <w:rFonts w:ascii="Palatino Linotype" w:hAnsi="Palatino Linotype" w:cs="Palatino Linotype"/>
      <w:b/>
      <w:bCs/>
      <w:sz w:val="13"/>
      <w:szCs w:val="13"/>
      <w:shd w:val="clear" w:color="auto" w:fill="FFFFFF"/>
    </w:rPr>
  </w:style>
  <w:style w:type="character" w:customStyle="1" w:styleId="Headerorfooter5PalatinoLinotype3">
    <w:name w:val="Header or footer (5) + Palatino Linotype3"/>
    <w:aliases w:val="Not Bold6,Spacing 0 pt1"/>
    <w:basedOn w:val="Headerorfooter5"/>
    <w:uiPriority w:val="99"/>
    <w:rsid w:val="00BF59EC"/>
    <w:rPr>
      <w:rFonts w:ascii="Palatino Linotype" w:hAnsi="Palatino Linotype" w:cs="Palatino Linotype"/>
      <w:b w:val="0"/>
      <w:bCs w:val="0"/>
      <w:spacing w:val="10"/>
      <w:sz w:val="19"/>
      <w:szCs w:val="19"/>
      <w:shd w:val="clear" w:color="auto" w:fill="FFFFFF"/>
    </w:rPr>
  </w:style>
  <w:style w:type="character" w:customStyle="1" w:styleId="Bodytext12">
    <w:name w:val="Body text (12)_"/>
    <w:basedOn w:val="DefaultParagraphFont"/>
    <w:link w:val="Bodytext120"/>
    <w:uiPriority w:val="99"/>
    <w:rsid w:val="00BF59EC"/>
    <w:rPr>
      <w:rFonts w:ascii="Times New Roman" w:hAnsi="Times New Roman"/>
      <w:spacing w:val="10"/>
      <w:sz w:val="21"/>
      <w:szCs w:val="21"/>
      <w:shd w:val="clear" w:color="auto" w:fill="FFFFFF"/>
    </w:rPr>
  </w:style>
  <w:style w:type="paragraph" w:customStyle="1" w:styleId="Bodytext120">
    <w:name w:val="Body text (12)"/>
    <w:basedOn w:val="Normal"/>
    <w:link w:val="Bodytext12"/>
    <w:rsid w:val="00BF59EC"/>
    <w:pPr>
      <w:widowControl w:val="0"/>
      <w:shd w:val="clear" w:color="auto" w:fill="FFFFFF"/>
      <w:spacing w:line="211" w:lineRule="exact"/>
      <w:ind w:firstLine="300"/>
    </w:pPr>
    <w:rPr>
      <w:rFonts w:ascii="Times New Roman" w:hAnsi="Times New Roman"/>
      <w:spacing w:val="10"/>
      <w:sz w:val="21"/>
      <w:szCs w:val="21"/>
    </w:rPr>
  </w:style>
  <w:style w:type="character" w:customStyle="1" w:styleId="Heading42">
    <w:name w:val="Heading #4 (2)_"/>
    <w:basedOn w:val="DefaultParagraphFont"/>
    <w:link w:val="Heading420"/>
    <w:uiPriority w:val="99"/>
    <w:rsid w:val="00BF59EC"/>
    <w:rPr>
      <w:sz w:val="19"/>
      <w:szCs w:val="19"/>
      <w:shd w:val="clear" w:color="auto" w:fill="FFFFFF"/>
    </w:rPr>
  </w:style>
  <w:style w:type="paragraph" w:customStyle="1" w:styleId="Heading420">
    <w:name w:val="Heading #4 (2)"/>
    <w:basedOn w:val="Normal"/>
    <w:link w:val="Heading42"/>
    <w:rsid w:val="00BF59EC"/>
    <w:pPr>
      <w:widowControl w:val="0"/>
      <w:shd w:val="clear" w:color="auto" w:fill="FFFFFF"/>
      <w:spacing w:line="240" w:lineRule="atLeast"/>
      <w:jc w:val="left"/>
      <w:outlineLvl w:val="3"/>
    </w:pPr>
    <w:rPr>
      <w:sz w:val="19"/>
      <w:szCs w:val="19"/>
    </w:rPr>
  </w:style>
  <w:style w:type="character" w:customStyle="1" w:styleId="Bodytext2Bold">
    <w:name w:val="Body text (2) + Bold"/>
    <w:basedOn w:val="Bodytext20"/>
    <w:uiPriority w:val="99"/>
    <w:rsid w:val="00BF59EC"/>
    <w:rPr>
      <w:rFonts w:ascii="Times New Roman" w:hAnsi="Times New Roman"/>
      <w:b/>
      <w:bCs/>
      <w:shd w:val="clear" w:color="auto" w:fill="FFFFFF"/>
    </w:rPr>
  </w:style>
  <w:style w:type="character" w:customStyle="1" w:styleId="Bodytext2SmallCaps">
    <w:name w:val="Body text (2) + Small Caps"/>
    <w:basedOn w:val="Bodytext20"/>
    <w:uiPriority w:val="99"/>
    <w:rsid w:val="00BF59EC"/>
    <w:rPr>
      <w:rFonts w:ascii="Times New Roman" w:hAnsi="Times New Roman"/>
      <w:smallCaps/>
      <w:shd w:val="clear" w:color="auto" w:fill="FFFFFF"/>
    </w:rPr>
  </w:style>
  <w:style w:type="character" w:customStyle="1" w:styleId="Heading43">
    <w:name w:val="Heading #4 (3)_"/>
    <w:basedOn w:val="DefaultParagraphFont"/>
    <w:link w:val="Heading430"/>
    <w:uiPriority w:val="99"/>
    <w:rsid w:val="00BF59EC"/>
    <w:rPr>
      <w:rFonts w:ascii="Times New Roman" w:hAnsi="Times New Roman"/>
      <w:sz w:val="22"/>
      <w:szCs w:val="22"/>
      <w:shd w:val="clear" w:color="auto" w:fill="FFFFFF"/>
    </w:rPr>
  </w:style>
  <w:style w:type="paragraph" w:customStyle="1" w:styleId="Heading430">
    <w:name w:val="Heading #4 (3)"/>
    <w:basedOn w:val="Normal"/>
    <w:link w:val="Heading43"/>
    <w:rsid w:val="00BF59EC"/>
    <w:pPr>
      <w:widowControl w:val="0"/>
      <w:shd w:val="clear" w:color="auto" w:fill="FFFFFF"/>
      <w:spacing w:line="211" w:lineRule="exact"/>
      <w:outlineLvl w:val="3"/>
    </w:pPr>
    <w:rPr>
      <w:rFonts w:ascii="Times New Roman" w:hAnsi="Times New Roman"/>
      <w:sz w:val="22"/>
    </w:rPr>
  </w:style>
  <w:style w:type="character" w:customStyle="1" w:styleId="Headerorfooter5PalatinoLinotype2">
    <w:name w:val="Header or footer (5) + Palatino Linotype2"/>
    <w:aliases w:val="7 pt,Not Bold5"/>
    <w:basedOn w:val="Headerorfooter5"/>
    <w:uiPriority w:val="99"/>
    <w:rsid w:val="00BF59EC"/>
    <w:rPr>
      <w:rFonts w:ascii="Palatino Linotype" w:hAnsi="Palatino Linotype" w:cs="Palatino Linotype"/>
      <w:b w:val="0"/>
      <w:bCs w:val="0"/>
      <w:sz w:val="14"/>
      <w:szCs w:val="14"/>
      <w:shd w:val="clear" w:color="auto" w:fill="FFFFFF"/>
    </w:rPr>
  </w:style>
  <w:style w:type="character" w:customStyle="1" w:styleId="Bodytext13">
    <w:name w:val="Body text (13)_"/>
    <w:basedOn w:val="DefaultParagraphFont"/>
    <w:link w:val="Bodytext130"/>
    <w:uiPriority w:val="99"/>
    <w:rsid w:val="00BF59EC"/>
    <w:rPr>
      <w:rFonts w:ascii="CordiaUPC" w:hAnsi="CordiaUPC" w:cs="CordiaUPC"/>
      <w:sz w:val="14"/>
      <w:szCs w:val="14"/>
      <w:shd w:val="clear" w:color="auto" w:fill="FFFFFF"/>
    </w:rPr>
  </w:style>
  <w:style w:type="paragraph" w:customStyle="1" w:styleId="Bodytext130">
    <w:name w:val="Body text (13)"/>
    <w:basedOn w:val="Normal"/>
    <w:link w:val="Bodytext13"/>
    <w:rsid w:val="00BF59EC"/>
    <w:pPr>
      <w:widowControl w:val="0"/>
      <w:shd w:val="clear" w:color="auto" w:fill="FFFFFF"/>
      <w:spacing w:line="240" w:lineRule="atLeast"/>
    </w:pPr>
    <w:rPr>
      <w:rFonts w:ascii="CordiaUPC" w:hAnsi="CordiaUPC" w:cs="CordiaUPC"/>
      <w:sz w:val="14"/>
      <w:szCs w:val="14"/>
    </w:rPr>
  </w:style>
  <w:style w:type="character" w:customStyle="1" w:styleId="Headerorfooter5TrebuchetMS">
    <w:name w:val="Header or footer (5) + Trebuchet MS"/>
    <w:aliases w:val="6 pt,Not Bold4"/>
    <w:basedOn w:val="Headerorfooter5"/>
    <w:uiPriority w:val="99"/>
    <w:rsid w:val="00BF59EC"/>
    <w:rPr>
      <w:rFonts w:ascii="Trebuchet MS" w:hAnsi="Trebuchet MS" w:cs="Trebuchet MS"/>
      <w:b w:val="0"/>
      <w:bCs w:val="0"/>
      <w:sz w:val="12"/>
      <w:szCs w:val="12"/>
      <w:shd w:val="clear" w:color="auto" w:fill="FFFFFF"/>
    </w:rPr>
  </w:style>
  <w:style w:type="character" w:customStyle="1" w:styleId="Headerorfooter5PalatinoLinotype1">
    <w:name w:val="Header or footer (5) + Palatino Linotype1"/>
    <w:aliases w:val="Not Bold3"/>
    <w:basedOn w:val="Headerorfooter5"/>
    <w:uiPriority w:val="99"/>
    <w:rsid w:val="00BF59EC"/>
    <w:rPr>
      <w:rFonts w:ascii="Palatino Linotype" w:hAnsi="Palatino Linotype" w:cs="Palatino Linotype"/>
      <w:b w:val="0"/>
      <w:bCs w:val="0"/>
      <w:sz w:val="19"/>
      <w:szCs w:val="19"/>
      <w:shd w:val="clear" w:color="auto" w:fill="FFFFFF"/>
    </w:rPr>
  </w:style>
  <w:style w:type="character" w:customStyle="1" w:styleId="Headerorfooter5David">
    <w:name w:val="Header or footer (5) + David"/>
    <w:aliases w:val="12 pt,Not Bold2"/>
    <w:basedOn w:val="Headerorfooter5"/>
    <w:uiPriority w:val="99"/>
    <w:rsid w:val="00BF59EC"/>
    <w:rPr>
      <w:rFonts w:ascii="David" w:hAnsi="Times New Roman" w:cs="David"/>
      <w:b w:val="0"/>
      <w:bCs w:val="0"/>
      <w:sz w:val="24"/>
      <w:szCs w:val="24"/>
      <w:shd w:val="clear" w:color="auto" w:fill="FFFFFF"/>
    </w:rPr>
  </w:style>
  <w:style w:type="character" w:customStyle="1" w:styleId="Headerorfooter5CordiaUPC">
    <w:name w:val="Header or footer (5) + CordiaUPC"/>
    <w:aliases w:val="16 pt,Not Bold1"/>
    <w:basedOn w:val="Headerorfooter5"/>
    <w:uiPriority w:val="99"/>
    <w:rsid w:val="00BF59EC"/>
    <w:rPr>
      <w:rFonts w:ascii="CordiaUPC" w:hAnsi="CordiaUPC" w:cs="CordiaUPC"/>
      <w:b w:val="0"/>
      <w:bCs w:val="0"/>
      <w:sz w:val="32"/>
      <w:szCs w:val="32"/>
      <w:shd w:val="clear" w:color="auto" w:fill="FFFFFF"/>
    </w:rPr>
  </w:style>
  <w:style w:type="paragraph" w:customStyle="1" w:styleId="Style142">
    <w:name w:val="Style142"/>
    <w:basedOn w:val="Heading21"/>
    <w:link w:val="Style142Char"/>
    <w:qFormat/>
    <w:rsid w:val="00920965"/>
    <w:pPr>
      <w:widowControl/>
      <w:shd w:val="clear" w:color="auto" w:fill="auto"/>
      <w:spacing w:line="300" w:lineRule="auto"/>
      <w:ind w:firstLine="426"/>
      <w:jc w:val="both"/>
    </w:pPr>
    <w:rPr>
      <w:color w:val="000000"/>
      <w:sz w:val="24"/>
      <w:szCs w:val="24"/>
      <w:lang w:eastAsia="ro-RO"/>
    </w:rPr>
  </w:style>
  <w:style w:type="character" w:customStyle="1" w:styleId="Style142Char">
    <w:name w:val="Style142 Char"/>
    <w:basedOn w:val="Heading20"/>
    <w:link w:val="Style142"/>
    <w:rsid w:val="00920965"/>
    <w:rPr>
      <w:rFonts w:ascii="Times New Roman" w:hAnsi="Times New Roman"/>
      <w:color w:val="000000"/>
      <w:sz w:val="24"/>
      <w:szCs w:val="24"/>
      <w:shd w:val="clear" w:color="auto" w:fill="FFFFFF"/>
      <w:lang w:eastAsia="ro-RO"/>
    </w:rPr>
  </w:style>
  <w:style w:type="paragraph" w:customStyle="1" w:styleId="Style143">
    <w:name w:val="Style143"/>
    <w:basedOn w:val="Style142"/>
    <w:link w:val="Style143Char"/>
    <w:rsid w:val="00920965"/>
    <w:pPr>
      <w:shd w:val="clear" w:color="auto" w:fill="FFF2CC" w:themeFill="accent4" w:themeFillTint="33"/>
    </w:pPr>
  </w:style>
  <w:style w:type="character" w:customStyle="1" w:styleId="Style143Char">
    <w:name w:val="Style143 Char"/>
    <w:basedOn w:val="Style142Char"/>
    <w:link w:val="Style143"/>
    <w:rsid w:val="00920965"/>
    <w:rPr>
      <w:rFonts w:ascii="Times New Roman" w:hAnsi="Times New Roman"/>
      <w:color w:val="000000"/>
      <w:sz w:val="24"/>
      <w:szCs w:val="24"/>
      <w:shd w:val="clear" w:color="auto" w:fill="FFF2CC" w:themeFill="accent4" w:themeFillTint="33"/>
      <w:lang w:eastAsia="ro-RO"/>
    </w:rPr>
  </w:style>
  <w:style w:type="paragraph" w:customStyle="1" w:styleId="Style144">
    <w:name w:val="Style144"/>
    <w:basedOn w:val="Style2"/>
    <w:link w:val="Style144Char"/>
    <w:qFormat/>
    <w:rsid w:val="001F3A51"/>
    <w:rPr>
      <w:lang w:eastAsia="ro-RO"/>
    </w:rPr>
  </w:style>
  <w:style w:type="character" w:customStyle="1" w:styleId="Style144Char">
    <w:name w:val="Style144 Char"/>
    <w:basedOn w:val="Style2Char"/>
    <w:link w:val="Style144"/>
    <w:rsid w:val="001F3A51"/>
    <w:rPr>
      <w:rFonts w:ascii="Times New Roman" w:eastAsia="Palatino Linotype" w:hAnsi="Times New Roman"/>
      <w:b/>
      <w:bCs/>
      <w:color w:val="000000"/>
      <w:sz w:val="24"/>
      <w:szCs w:val="24"/>
      <w:shd w:val="clear" w:color="auto" w:fill="FFF2CC"/>
      <w:lang w:eastAsia="ro-RO"/>
    </w:rPr>
  </w:style>
  <w:style w:type="paragraph" w:customStyle="1" w:styleId="Style145">
    <w:name w:val="Style145"/>
    <w:basedOn w:val="Normal"/>
    <w:link w:val="Style145Char"/>
    <w:qFormat/>
    <w:rsid w:val="00590D08"/>
    <w:pPr>
      <w:autoSpaceDE w:val="0"/>
      <w:autoSpaceDN w:val="0"/>
      <w:adjustRightInd w:val="0"/>
    </w:pPr>
    <w:rPr>
      <w:rFonts w:ascii="Times New Roman" w:hAnsi="Times New Roman" w:cs="Palatino Linotype"/>
      <w:szCs w:val="20"/>
      <w:vertAlign w:val="superscript"/>
    </w:rPr>
  </w:style>
  <w:style w:type="character" w:customStyle="1" w:styleId="Style145Char">
    <w:name w:val="Style145 Char"/>
    <w:basedOn w:val="DefaultParagraphFont"/>
    <w:link w:val="Style145"/>
    <w:rsid w:val="00590D08"/>
    <w:rPr>
      <w:rFonts w:ascii="Times New Roman" w:hAnsi="Times New Roman" w:cs="Palatino Linotype"/>
      <w:vertAlign w:val="superscript"/>
    </w:rPr>
  </w:style>
  <w:style w:type="character" w:styleId="Strong">
    <w:name w:val="Strong"/>
    <w:uiPriority w:val="22"/>
    <w:qFormat/>
    <w:locked/>
    <w:rsid w:val="00054DC4"/>
    <w:rPr>
      <w:b/>
      <w:bCs/>
    </w:rPr>
  </w:style>
  <w:style w:type="paragraph" w:styleId="Quote">
    <w:name w:val="Quote"/>
    <w:basedOn w:val="Normal"/>
    <w:next w:val="Normal"/>
    <w:link w:val="QuoteChar"/>
    <w:uiPriority w:val="29"/>
    <w:qFormat/>
    <w:rsid w:val="00054DC4"/>
    <w:pPr>
      <w:spacing w:after="200" w:line="276" w:lineRule="auto"/>
      <w:jc w:val="left"/>
    </w:pPr>
    <w:rPr>
      <w:rFonts w:ascii="Cambria" w:hAnsi="Cambria"/>
      <w:i/>
      <w:iCs/>
      <w:sz w:val="22"/>
      <w:lang w:val="ro-RO"/>
    </w:rPr>
  </w:style>
  <w:style w:type="character" w:customStyle="1" w:styleId="QuoteChar">
    <w:name w:val="Quote Char"/>
    <w:basedOn w:val="DefaultParagraphFont"/>
    <w:link w:val="Quote"/>
    <w:uiPriority w:val="29"/>
    <w:rsid w:val="00054DC4"/>
    <w:rPr>
      <w:rFonts w:ascii="Cambria" w:hAnsi="Cambria"/>
      <w:i/>
      <w:iCs/>
      <w:sz w:val="22"/>
      <w:szCs w:val="22"/>
      <w:lang w:val="ro-RO"/>
    </w:rPr>
  </w:style>
  <w:style w:type="paragraph" w:styleId="IntenseQuote">
    <w:name w:val="Intense Quote"/>
    <w:basedOn w:val="Normal"/>
    <w:next w:val="Normal"/>
    <w:uiPriority w:val="30"/>
    <w:qFormat/>
    <w:rsid w:val="00054DC4"/>
    <w:pPr>
      <w:pBdr>
        <w:top w:val="single" w:sz="4" w:space="10" w:color="auto"/>
        <w:bottom w:val="single" w:sz="4" w:space="10" w:color="auto"/>
      </w:pBdr>
      <w:spacing w:before="240" w:after="240" w:line="300" w:lineRule="auto"/>
      <w:ind w:left="1152" w:right="1152"/>
    </w:pPr>
    <w:rPr>
      <w:rFonts w:ascii="Cambria" w:hAnsi="Cambria"/>
      <w:i/>
      <w:iCs/>
      <w:sz w:val="22"/>
      <w:lang w:val="ro-RO"/>
    </w:rPr>
  </w:style>
  <w:style w:type="character" w:customStyle="1" w:styleId="IntenseQuoteChar1">
    <w:name w:val="Intense Quote Char1"/>
    <w:basedOn w:val="DefaultParagraphFont"/>
    <w:uiPriority w:val="30"/>
    <w:rsid w:val="00054DC4"/>
    <w:rPr>
      <w:i/>
      <w:iCs/>
      <w:color w:val="5B9BD5" w:themeColor="accent1"/>
      <w:szCs w:val="22"/>
    </w:rPr>
  </w:style>
  <w:style w:type="character" w:styleId="SubtleEmphasis">
    <w:name w:val="Subtle Emphasis"/>
    <w:uiPriority w:val="19"/>
    <w:qFormat/>
    <w:rsid w:val="00054DC4"/>
    <w:rPr>
      <w:i/>
      <w:iCs/>
    </w:rPr>
  </w:style>
  <w:style w:type="character" w:styleId="IntenseEmphasis">
    <w:name w:val="Intense Emphasis"/>
    <w:uiPriority w:val="21"/>
    <w:qFormat/>
    <w:rsid w:val="00054DC4"/>
    <w:rPr>
      <w:b/>
      <w:bCs/>
      <w:i/>
      <w:iCs/>
    </w:rPr>
  </w:style>
  <w:style w:type="character" w:styleId="SubtleReference">
    <w:name w:val="Subtle Reference"/>
    <w:uiPriority w:val="31"/>
    <w:qFormat/>
    <w:rsid w:val="00054DC4"/>
    <w:rPr>
      <w:smallCaps/>
    </w:rPr>
  </w:style>
  <w:style w:type="character" w:styleId="IntenseReference">
    <w:name w:val="Intense Reference"/>
    <w:uiPriority w:val="32"/>
    <w:qFormat/>
    <w:rsid w:val="00054DC4"/>
    <w:rPr>
      <w:b/>
      <w:bCs/>
      <w:smallCaps/>
    </w:rPr>
  </w:style>
  <w:style w:type="paragraph" w:customStyle="1" w:styleId="Capitolnivel2">
    <w:name w:val="Capitol nivel 2"/>
    <w:basedOn w:val="Heading2"/>
    <w:next w:val="NoSpacing"/>
    <w:link w:val="Capitolnivel2Caracter"/>
    <w:rsid w:val="00054DC4"/>
    <w:pPr>
      <w:keepNext w:val="0"/>
      <w:widowControl w:val="0"/>
      <w:spacing w:before="360" w:after="360"/>
      <w:jc w:val="center"/>
    </w:pPr>
    <w:rPr>
      <w:rFonts w:ascii="Charis SIL Compact" w:hAnsi="Charis SIL Compact"/>
      <w:bCs w:val="0"/>
      <w:i w:val="0"/>
      <w:iCs w:val="0"/>
      <w:lang w:val="ro-RO"/>
    </w:rPr>
  </w:style>
  <w:style w:type="character" w:customStyle="1" w:styleId="Capitolnivel2Caracter">
    <w:name w:val="Capitol nivel 2 Caracter"/>
    <w:link w:val="Capitolnivel2"/>
    <w:rsid w:val="00054DC4"/>
    <w:rPr>
      <w:rFonts w:ascii="Charis SIL Compact" w:hAnsi="Charis SIL Compact"/>
      <w:b/>
      <w:sz w:val="28"/>
      <w:szCs w:val="28"/>
      <w:lang w:val="ro-RO"/>
    </w:rPr>
  </w:style>
  <w:style w:type="paragraph" w:customStyle="1" w:styleId="Textcartepentruepub">
    <w:name w:val="Text carte pentru epub"/>
    <w:basedOn w:val="NoSpacing"/>
    <w:link w:val="TextcartepentruepubCaracter"/>
    <w:autoRedefine/>
    <w:rsid w:val="00054DC4"/>
    <w:pPr>
      <w:widowControl w:val="0"/>
      <w:ind w:firstLine="709"/>
      <w:jc w:val="both"/>
    </w:pPr>
    <w:rPr>
      <w:rFonts w:ascii="Charis SIL Compact" w:hAnsi="Charis SIL Compact"/>
      <w:sz w:val="20"/>
      <w:lang w:val="ro-RO"/>
    </w:rPr>
  </w:style>
  <w:style w:type="character" w:customStyle="1" w:styleId="TextcartepentruepubCaracter">
    <w:name w:val="Text carte pentru epub Caracter"/>
    <w:link w:val="Textcartepentruepub"/>
    <w:rsid w:val="00054DC4"/>
    <w:rPr>
      <w:rFonts w:ascii="Charis SIL Compact" w:hAnsi="Charis SIL Compact"/>
      <w:szCs w:val="22"/>
      <w:lang w:val="ro-RO"/>
    </w:rPr>
  </w:style>
  <w:style w:type="paragraph" w:customStyle="1" w:styleId="EpubTitluCarte">
    <w:name w:val="Epub Titlu Carte"/>
    <w:basedOn w:val="NoSpacing"/>
    <w:next w:val="NoSpacing"/>
    <w:link w:val="EpubTitluCarteCaracter"/>
    <w:rsid w:val="00054DC4"/>
    <w:pPr>
      <w:widowControl w:val="0"/>
      <w:spacing w:before="400" w:after="400"/>
      <w:ind w:firstLine="709"/>
      <w:jc w:val="center"/>
    </w:pPr>
    <w:rPr>
      <w:rFonts w:ascii="Charis SIL Compact" w:hAnsi="Charis SIL Compact"/>
      <w:sz w:val="48"/>
      <w:szCs w:val="48"/>
      <w:lang w:val="ro-RO"/>
    </w:rPr>
  </w:style>
  <w:style w:type="character" w:customStyle="1" w:styleId="EpubTitluCarteCaracter">
    <w:name w:val="Epub Titlu Carte Caracter"/>
    <w:link w:val="EpubTitluCarte"/>
    <w:rsid w:val="00054DC4"/>
    <w:rPr>
      <w:rFonts w:ascii="Charis SIL Compact" w:hAnsi="Charis SIL Compact"/>
      <w:sz w:val="48"/>
      <w:szCs w:val="48"/>
      <w:lang w:val="ro-RO"/>
    </w:rPr>
  </w:style>
  <w:style w:type="paragraph" w:customStyle="1" w:styleId="EpubCapitolNivel1">
    <w:name w:val="Epub Capitol Nivel 1"/>
    <w:basedOn w:val="Heading1"/>
    <w:next w:val="NoSpacing"/>
    <w:link w:val="EpubCapitolNivel1Caracter"/>
    <w:rsid w:val="00054DC4"/>
    <w:pPr>
      <w:widowControl w:val="0"/>
      <w:pBdr>
        <w:top w:val="none" w:sz="0" w:space="0" w:color="auto"/>
        <w:bottom w:val="none" w:sz="0" w:space="0" w:color="auto"/>
      </w:pBdr>
      <w:shd w:val="clear" w:color="auto" w:fill="auto"/>
      <w:spacing w:before="360" w:after="360" w:line="240" w:lineRule="auto"/>
    </w:pPr>
    <w:rPr>
      <w:rFonts w:ascii="Charis SIL Compact" w:eastAsia="Times New Roman" w:hAnsi="Charis SIL Compact"/>
      <w:bCs w:val="0"/>
      <w:color w:val="auto"/>
      <w:spacing w:val="5"/>
      <w:sz w:val="32"/>
      <w:szCs w:val="36"/>
      <w:lang w:val="ro-RO"/>
    </w:rPr>
  </w:style>
  <w:style w:type="character" w:customStyle="1" w:styleId="EpubCapitolNivel1Caracter">
    <w:name w:val="Epub Capitol Nivel 1 Caracter"/>
    <w:link w:val="EpubCapitolNivel1"/>
    <w:rsid w:val="00054DC4"/>
    <w:rPr>
      <w:rFonts w:ascii="Charis SIL Compact" w:hAnsi="Charis SIL Compact"/>
      <w:b/>
      <w:spacing w:val="5"/>
      <w:sz w:val="32"/>
      <w:szCs w:val="36"/>
      <w:lang w:val="ro-RO"/>
    </w:rPr>
  </w:style>
  <w:style w:type="paragraph" w:customStyle="1" w:styleId="EpubTextCarte">
    <w:name w:val="Epub Text Carte"/>
    <w:basedOn w:val="NoSpacing"/>
    <w:next w:val="NoSpacing"/>
    <w:link w:val="EpubTextCarteCaracter"/>
    <w:rsid w:val="00054DC4"/>
    <w:pPr>
      <w:widowControl w:val="0"/>
      <w:ind w:firstLine="709"/>
      <w:jc w:val="both"/>
    </w:pPr>
    <w:rPr>
      <w:rFonts w:ascii="Charis SIL Compact" w:hAnsi="Charis SIL Compact"/>
      <w:sz w:val="20"/>
      <w:lang w:val="ro-RO"/>
    </w:rPr>
  </w:style>
  <w:style w:type="character" w:customStyle="1" w:styleId="EpubTextCarteCaracter">
    <w:name w:val="Epub Text Carte Caracter"/>
    <w:link w:val="EpubTextCarte"/>
    <w:rsid w:val="00054DC4"/>
    <w:rPr>
      <w:rFonts w:ascii="Charis SIL Compact" w:hAnsi="Charis SIL Compact"/>
      <w:szCs w:val="22"/>
      <w:lang w:val="ro-RO"/>
    </w:rPr>
  </w:style>
  <w:style w:type="paragraph" w:customStyle="1" w:styleId="EpubCapitolNivel2">
    <w:name w:val="Epub Capitol Nivel 2"/>
    <w:basedOn w:val="Heading2"/>
    <w:link w:val="EpubCapitolNivel2Caracter"/>
    <w:rsid w:val="00054DC4"/>
    <w:pPr>
      <w:keepNext w:val="0"/>
      <w:widowControl w:val="0"/>
      <w:spacing w:before="360" w:after="360" w:line="271" w:lineRule="auto"/>
      <w:jc w:val="center"/>
    </w:pPr>
    <w:rPr>
      <w:rFonts w:ascii="Charis SIL Compact" w:hAnsi="Charis SIL Compact"/>
      <w:bCs w:val="0"/>
      <w:i w:val="0"/>
      <w:iCs w:val="0"/>
      <w:sz w:val="34"/>
      <w:lang w:val="ro-RO"/>
    </w:rPr>
  </w:style>
  <w:style w:type="character" w:customStyle="1" w:styleId="EpubCapitolNivel2Caracter">
    <w:name w:val="Epub Capitol Nivel 2 Caracter"/>
    <w:link w:val="EpubCapitolNivel2"/>
    <w:rsid w:val="00054DC4"/>
    <w:rPr>
      <w:rFonts w:ascii="Charis SIL Compact" w:hAnsi="Charis SIL Compact"/>
      <w:b/>
      <w:sz w:val="34"/>
      <w:szCs w:val="28"/>
      <w:lang w:val="ro-RO"/>
    </w:rPr>
  </w:style>
  <w:style w:type="paragraph" w:customStyle="1" w:styleId="EpubTitluNivel3">
    <w:name w:val="Epub Titlu Nivel 3"/>
    <w:basedOn w:val="Heading3"/>
    <w:link w:val="EpubTitluNivel3Caracter"/>
    <w:rsid w:val="00054DC4"/>
    <w:pPr>
      <w:pBdr>
        <w:top w:val="none" w:sz="0" w:space="0" w:color="auto"/>
        <w:bottom w:val="none" w:sz="0" w:space="0" w:color="auto"/>
      </w:pBdr>
      <w:shd w:val="clear" w:color="auto" w:fill="auto"/>
      <w:spacing w:before="200" w:after="0" w:line="271" w:lineRule="auto"/>
    </w:pPr>
    <w:rPr>
      <w:rFonts w:ascii="Cambria" w:eastAsia="Times New Roman" w:hAnsi="Cambria" w:cs="Times New Roman"/>
      <w:b w:val="0"/>
      <w:bCs w:val="0"/>
      <w:i/>
      <w:iCs/>
      <w:smallCaps/>
      <w:color w:val="auto"/>
      <w:spacing w:val="5"/>
      <w:sz w:val="26"/>
      <w:szCs w:val="26"/>
      <w:lang w:val="ro-RO"/>
    </w:rPr>
  </w:style>
  <w:style w:type="character" w:customStyle="1" w:styleId="EpubTitluNivel3Caracter">
    <w:name w:val="Epub Titlu Nivel 3 Caracter"/>
    <w:link w:val="EpubTitluNivel3"/>
    <w:rsid w:val="00054DC4"/>
    <w:rPr>
      <w:rFonts w:ascii="Cambria" w:hAnsi="Cambria"/>
      <w:i/>
      <w:iCs/>
      <w:smallCaps/>
      <w:spacing w:val="5"/>
      <w:sz w:val="26"/>
      <w:szCs w:val="26"/>
      <w:lang w:val="ro-RO"/>
    </w:rPr>
  </w:style>
  <w:style w:type="paragraph" w:customStyle="1" w:styleId="EpubSfarsitCarte">
    <w:name w:val="Epub Sfarsit Carte"/>
    <w:basedOn w:val="NoSpacing"/>
    <w:link w:val="EpubSfarsitCarteCaracter"/>
    <w:rsid w:val="00054DC4"/>
    <w:pPr>
      <w:widowControl w:val="0"/>
      <w:spacing w:before="400" w:after="400"/>
      <w:ind w:firstLine="709"/>
      <w:jc w:val="center"/>
    </w:pPr>
    <w:rPr>
      <w:rFonts w:ascii="Charis SIL Compact" w:hAnsi="Charis SIL Compact"/>
      <w:sz w:val="36"/>
      <w:szCs w:val="48"/>
      <w:lang w:val="ro-RO"/>
    </w:rPr>
  </w:style>
  <w:style w:type="character" w:customStyle="1" w:styleId="EpubSfarsitCarteCaracter">
    <w:name w:val="Epub Sfarsit Carte Caracter"/>
    <w:link w:val="EpubSfarsitCarte"/>
    <w:rsid w:val="00054DC4"/>
    <w:rPr>
      <w:rFonts w:ascii="Charis SIL Compact" w:hAnsi="Charis SIL Compact"/>
      <w:sz w:val="36"/>
      <w:szCs w:val="48"/>
      <w:lang w:val="ro-RO"/>
    </w:rPr>
  </w:style>
  <w:style w:type="paragraph" w:customStyle="1" w:styleId="Stil1">
    <w:name w:val="Stil1"/>
    <w:basedOn w:val="Heading2"/>
    <w:link w:val="Stil1Caracter"/>
    <w:qFormat/>
    <w:rsid w:val="00054DC4"/>
    <w:pPr>
      <w:keepNext w:val="0"/>
      <w:widowControl w:val="0"/>
      <w:spacing w:before="0" w:after="0"/>
      <w:jc w:val="center"/>
    </w:pPr>
    <w:rPr>
      <w:rFonts w:ascii="Charis SIL Compact" w:hAnsi="Charis SIL Compact"/>
      <w:bCs w:val="0"/>
      <w:i w:val="0"/>
      <w:iCs w:val="0"/>
      <w:lang w:val="ro-RO"/>
    </w:rPr>
  </w:style>
  <w:style w:type="character" w:customStyle="1" w:styleId="Stil1Caracter">
    <w:name w:val="Stil1 Caracter"/>
    <w:link w:val="Stil1"/>
    <w:rsid w:val="00054DC4"/>
    <w:rPr>
      <w:rFonts w:ascii="Charis SIL Compact" w:hAnsi="Charis SIL Compact"/>
      <w:b/>
      <w:sz w:val="28"/>
      <w:szCs w:val="28"/>
      <w:lang w:val="ro-RO"/>
    </w:rPr>
  </w:style>
  <w:style w:type="paragraph" w:customStyle="1" w:styleId="Stil2">
    <w:name w:val="Stil2"/>
    <w:basedOn w:val="Heading1"/>
    <w:link w:val="Stil2Caracter"/>
    <w:qFormat/>
    <w:rsid w:val="00054DC4"/>
    <w:pPr>
      <w:widowControl w:val="0"/>
      <w:pBdr>
        <w:top w:val="none" w:sz="0" w:space="0" w:color="auto"/>
        <w:bottom w:val="none" w:sz="0" w:space="0" w:color="auto"/>
      </w:pBdr>
      <w:shd w:val="clear" w:color="auto" w:fill="auto"/>
      <w:spacing w:before="0" w:after="0" w:line="240" w:lineRule="auto"/>
    </w:pPr>
    <w:rPr>
      <w:rFonts w:ascii="Bookman Old Style" w:eastAsia="Times New Roman" w:hAnsi="Bookman Old Style"/>
      <w:b w:val="0"/>
      <w:bCs w:val="0"/>
      <w:color w:val="auto"/>
      <w:spacing w:val="5"/>
      <w:sz w:val="36"/>
      <w:szCs w:val="36"/>
      <w:lang w:val="ro-RO"/>
    </w:rPr>
  </w:style>
  <w:style w:type="character" w:customStyle="1" w:styleId="Stil2Caracter">
    <w:name w:val="Stil2 Caracter"/>
    <w:link w:val="Stil2"/>
    <w:rsid w:val="00054DC4"/>
    <w:rPr>
      <w:rFonts w:ascii="Bookman Old Style" w:hAnsi="Bookman Old Style"/>
      <w:spacing w:val="5"/>
      <w:sz w:val="36"/>
      <w:szCs w:val="36"/>
      <w:lang w:val="ro-RO"/>
    </w:rPr>
  </w:style>
  <w:style w:type="paragraph" w:customStyle="1" w:styleId="StilTITLU">
    <w:name w:val="StilTITLU"/>
    <w:basedOn w:val="Stil1"/>
    <w:link w:val="StilTITLUCaracter"/>
    <w:qFormat/>
    <w:rsid w:val="00054DC4"/>
    <w:rPr>
      <w:rFonts w:ascii="Bookman Old Style" w:hAnsi="Bookman Old Style"/>
      <w:b w:val="0"/>
      <w:sz w:val="46"/>
    </w:rPr>
  </w:style>
  <w:style w:type="character" w:customStyle="1" w:styleId="StilTITLUCaracter">
    <w:name w:val="StilTITLU Caracter"/>
    <w:link w:val="StilTITLU"/>
    <w:rsid w:val="00054DC4"/>
    <w:rPr>
      <w:rFonts w:ascii="Bookman Old Style" w:hAnsi="Bookman Old Style"/>
      <w:sz w:val="46"/>
      <w:szCs w:val="28"/>
      <w:lang w:val="ro-RO"/>
    </w:rPr>
  </w:style>
  <w:style w:type="paragraph" w:customStyle="1" w:styleId="Style146">
    <w:name w:val="Style146"/>
    <w:basedOn w:val="FootnoteText"/>
    <w:link w:val="Style146Char"/>
    <w:qFormat/>
    <w:rsid w:val="00E50F6F"/>
  </w:style>
  <w:style w:type="character" w:customStyle="1" w:styleId="Style146Char">
    <w:name w:val="Style146 Char"/>
    <w:basedOn w:val="FootnoteTextChar"/>
    <w:link w:val="Style146"/>
    <w:rsid w:val="00E50F6F"/>
    <w:rPr>
      <w:rFonts w:ascii="Times New Roman" w:hAnsi="Times New Roman"/>
    </w:rPr>
  </w:style>
  <w:style w:type="paragraph" w:customStyle="1" w:styleId="Para04">
    <w:name w:val="Para 04"/>
    <w:basedOn w:val="Normal"/>
    <w:rsid w:val="001D43DD"/>
    <w:pPr>
      <w:spacing w:line="300" w:lineRule="atLeast"/>
      <w:jc w:val="center"/>
    </w:pPr>
    <w:rPr>
      <w:rFonts w:ascii="Bookerly" w:eastAsia="Bookerly" w:hAnsi="Bookerly" w:cs="Bookerly"/>
      <w:color w:val="000000"/>
      <w:sz w:val="24"/>
      <w:szCs w:val="24"/>
    </w:rPr>
  </w:style>
  <w:style w:type="character" w:customStyle="1" w:styleId="mw-headline">
    <w:name w:val="mw-headline"/>
    <w:basedOn w:val="DefaultParagraphFont"/>
    <w:rsid w:val="00D36855"/>
  </w:style>
  <w:style w:type="paragraph" w:styleId="Date">
    <w:name w:val="Date"/>
    <w:basedOn w:val="Normal"/>
    <w:next w:val="Normal"/>
    <w:link w:val="DateChar"/>
    <w:uiPriority w:val="99"/>
    <w:unhideWhenUsed/>
    <w:rsid w:val="005E2CD7"/>
    <w:pPr>
      <w:spacing w:after="200" w:line="276" w:lineRule="auto"/>
      <w:jc w:val="left"/>
    </w:pPr>
    <w:rPr>
      <w:rFonts w:eastAsia="MS Mincho"/>
      <w:sz w:val="22"/>
      <w:lang w:eastAsia="ja-JP"/>
    </w:rPr>
  </w:style>
  <w:style w:type="character" w:customStyle="1" w:styleId="DateChar">
    <w:name w:val="Date Char"/>
    <w:basedOn w:val="DefaultParagraphFont"/>
    <w:link w:val="Date"/>
    <w:uiPriority w:val="99"/>
    <w:rsid w:val="005E2CD7"/>
    <w:rPr>
      <w:rFonts w:eastAsia="MS Mincho"/>
      <w:sz w:val="22"/>
      <w:szCs w:val="22"/>
      <w:lang w:eastAsia="ja-JP"/>
    </w:rPr>
  </w:style>
  <w:style w:type="paragraph" w:customStyle="1" w:styleId="datast">
    <w:name w:val="data_st"/>
    <w:basedOn w:val="Normal"/>
    <w:link w:val="datastChar"/>
    <w:qFormat/>
    <w:rsid w:val="00C8050C"/>
    <w:pPr>
      <w:widowControl w:val="0"/>
      <w:autoSpaceDE w:val="0"/>
      <w:autoSpaceDN w:val="0"/>
      <w:adjustRightInd w:val="0"/>
      <w:ind w:firstLine="284"/>
    </w:pPr>
    <w:rPr>
      <w:rFonts w:ascii="Bookman Old Style" w:eastAsia="MS Mincho" w:hAnsi="Bookman Old Style" w:cs="Bookman Old Style"/>
      <w:i/>
      <w:iCs/>
      <w:sz w:val="22"/>
      <w:lang w:val="ro-RO" w:eastAsia="ja-JP"/>
    </w:rPr>
  </w:style>
  <w:style w:type="character" w:customStyle="1" w:styleId="datastChar">
    <w:name w:val="data_st Char"/>
    <w:link w:val="datast"/>
    <w:rsid w:val="00C8050C"/>
    <w:rPr>
      <w:rFonts w:ascii="Bookman Old Style" w:eastAsia="MS Mincho" w:hAnsi="Bookman Old Style" w:cs="Bookman Old Style"/>
      <w:i/>
      <w:iCs/>
      <w:sz w:val="22"/>
      <w:szCs w:val="22"/>
      <w:lang w:val="ro-RO" w:eastAsia="ja-JP"/>
    </w:rPr>
  </w:style>
  <w:style w:type="paragraph" w:customStyle="1" w:styleId="Para30">
    <w:name w:val="Para 30"/>
    <w:basedOn w:val="Normal"/>
    <w:rsid w:val="00A66A50"/>
    <w:pPr>
      <w:pBdr>
        <w:top w:val="single" w:sz="3" w:space="0" w:color="CCCCCC"/>
        <w:left w:val="single" w:sz="3" w:space="0" w:color="CCCCCC"/>
        <w:bottom w:val="single" w:sz="3" w:space="0" w:color="CCCCCC"/>
        <w:right w:val="single" w:sz="3" w:space="0" w:color="CCCCCC"/>
      </w:pBdr>
      <w:spacing w:beforeLines="50" w:afterLines="50" w:line="496" w:lineRule="atLeast"/>
      <w:ind w:firstLineChars="150" w:firstLine="150"/>
      <w:jc w:val="left"/>
    </w:pPr>
    <w:rPr>
      <w:rFonts w:ascii="Candara" w:eastAsia="Candara" w:hAnsi="Candara"/>
      <w:color w:val="000000"/>
      <w:sz w:val="23"/>
      <w:szCs w:val="23"/>
      <w:vertAlign w:val="superscript"/>
    </w:rPr>
  </w:style>
  <w:style w:type="paragraph" w:customStyle="1" w:styleId="1Block">
    <w:name w:val="1 Block"/>
    <w:basedOn w:val="0Block"/>
    <w:rsid w:val="00A66A50"/>
    <w:pPr>
      <w:shd w:val="clear" w:color="auto" w:fill="FFFFFF"/>
      <w:spacing w:beforeLines="100" w:afterLines="50" w:line="496" w:lineRule="atLeast"/>
      <w:ind w:firstLineChars="0" w:firstLine="0"/>
      <w:jc w:val="center"/>
    </w:pPr>
    <w:rPr>
      <w:rFonts w:asciiTheme="minorHAnsi" w:eastAsiaTheme="minorEastAsia" w:hAnsiTheme="minorHAnsi"/>
    </w:rPr>
  </w:style>
  <w:style w:type="paragraph" w:customStyle="1" w:styleId="2Block">
    <w:name w:val="2 Block"/>
    <w:basedOn w:val="0Block"/>
    <w:rsid w:val="00A66A50"/>
    <w:pPr>
      <w:pBdr>
        <w:top w:val="none" w:sz="2" w:space="0" w:color="auto"/>
        <w:bottom w:val="none" w:sz="2" w:space="0" w:color="auto"/>
      </w:pBdr>
      <w:shd w:val="clear" w:color="auto" w:fill="FFFFFF"/>
      <w:spacing w:beforeLines="100" w:afterLines="75" w:line="496" w:lineRule="atLeast"/>
    </w:pPr>
    <w:rPr>
      <w:rFonts w:asciiTheme="minorHAnsi" w:eastAsiaTheme="minorEastAsia" w:hAnsiTheme="minorHAnsi"/>
    </w:rPr>
  </w:style>
  <w:style w:type="paragraph" w:customStyle="1" w:styleId="3Block">
    <w:name w:val="3 Block"/>
    <w:basedOn w:val="0Block"/>
    <w:rsid w:val="00A66A50"/>
    <w:pPr>
      <w:pBdr>
        <w:top w:val="dashed" w:sz="3" w:space="0" w:color="CCCCCC"/>
        <w:left w:val="none" w:sz="0" w:space="1" w:color="auto"/>
        <w:bottom w:val="none" w:sz="2" w:space="0" w:color="auto"/>
        <w:right w:val="none" w:sz="0" w:space="1" w:color="auto"/>
      </w:pBdr>
      <w:spacing w:beforeLines="100" w:afterLines="75" w:line="496" w:lineRule="atLeast"/>
    </w:pPr>
    <w:rPr>
      <w:rFonts w:asciiTheme="minorHAnsi" w:eastAsiaTheme="minorEastAsia" w:hAnsiTheme="minorHAnsi"/>
    </w:rPr>
  </w:style>
  <w:style w:type="paragraph" w:customStyle="1" w:styleId="4Block">
    <w:name w:val="4 Block"/>
    <w:basedOn w:val="0Block"/>
    <w:rsid w:val="00A66A50"/>
    <w:pPr>
      <w:pBdr>
        <w:top w:val="none" w:sz="2" w:space="0" w:color="auto"/>
        <w:bottom w:val="none" w:sz="2" w:space="0" w:color="auto"/>
      </w:pBdr>
      <w:shd w:val="clear" w:color="auto" w:fill="FFFFFF"/>
      <w:spacing w:beforeLines="100" w:afterLines="75" w:line="496" w:lineRule="atLeast"/>
    </w:pPr>
    <w:rPr>
      <w:rFonts w:asciiTheme="minorHAnsi" w:eastAsiaTheme="minorEastAsia" w:hAnsiTheme="minorHAnsi"/>
    </w:rPr>
  </w:style>
  <w:style w:type="paragraph" w:customStyle="1" w:styleId="5Block">
    <w:name w:val="5 Block"/>
    <w:basedOn w:val="0Block"/>
    <w:rsid w:val="00A66A50"/>
    <w:pPr>
      <w:pBdr>
        <w:top w:val="none" w:sz="2" w:space="0" w:color="auto"/>
        <w:bottom w:val="none" w:sz="2" w:space="0" w:color="auto"/>
      </w:pBdr>
      <w:shd w:val="clear" w:color="auto" w:fill="FFFFFF"/>
      <w:spacing w:beforeLines="100" w:afterLines="75" w:line="240" w:lineRule="atLeast"/>
      <w:jc w:val="center"/>
    </w:pPr>
    <w:rPr>
      <w:rFonts w:asciiTheme="minorHAnsi" w:eastAsiaTheme="minorEastAsia" w:hAnsiTheme="minorHAnsi"/>
    </w:rPr>
  </w:style>
  <w:style w:type="character" w:customStyle="1" w:styleId="Absatz-Standardschriftart">
    <w:name w:val="Absatz-Standardschriftart"/>
    <w:rsid w:val="00673861"/>
  </w:style>
  <w:style w:type="character" w:customStyle="1" w:styleId="WW-Absatz-Standardschriftart">
    <w:name w:val="WW-Absatz-Standardschriftart"/>
    <w:rsid w:val="00673861"/>
  </w:style>
  <w:style w:type="character" w:customStyle="1" w:styleId="FootnoteReference1">
    <w:name w:val="Footnote Reference1"/>
    <w:basedOn w:val="DefaultParagraphFont"/>
    <w:rsid w:val="00673861"/>
    <w:rPr>
      <w:vertAlign w:val="superscript"/>
    </w:rPr>
  </w:style>
  <w:style w:type="character" w:customStyle="1" w:styleId="WW-EndnoteCharacters">
    <w:name w:val="WW-Endnote Characters"/>
    <w:rsid w:val="00673861"/>
  </w:style>
  <w:style w:type="paragraph" w:customStyle="1" w:styleId="FootnoteText1">
    <w:name w:val="Footnote Text1"/>
    <w:basedOn w:val="Normal"/>
    <w:rsid w:val="00673861"/>
    <w:pPr>
      <w:suppressAutoHyphens/>
      <w:spacing w:line="100" w:lineRule="atLeast"/>
      <w:jc w:val="left"/>
    </w:pPr>
    <w:rPr>
      <w:rFonts w:ascii="Times New Roman" w:eastAsia="SimSun" w:hAnsi="Times New Roman" w:cs="Mangal"/>
      <w:kern w:val="1"/>
      <w:szCs w:val="20"/>
      <w:lang w:val="ro-RO" w:eastAsia="hi-IN" w:bidi="hi-IN"/>
    </w:rPr>
  </w:style>
  <w:style w:type="paragraph" w:customStyle="1" w:styleId="Contents10">
    <w:name w:val="Contents 10"/>
    <w:basedOn w:val="Index"/>
    <w:rsid w:val="00673861"/>
    <w:pPr>
      <w:widowControl/>
      <w:tabs>
        <w:tab w:val="right" w:leader="dot" w:pos="7091"/>
      </w:tabs>
      <w:autoSpaceDE/>
      <w:autoSpaceDN/>
      <w:adjustRightInd/>
      <w:ind w:left="2547" w:firstLine="0"/>
      <w:jc w:val="left"/>
    </w:pPr>
    <w:rPr>
      <w:rFonts w:ascii="Times New Roman" w:eastAsia="SimSun" w:hAnsi="Times New Roman" w:cs="Mangal"/>
      <w:lang w:eastAsia="hi-IN" w:bidi="hi-IN"/>
    </w:rPr>
  </w:style>
  <w:style w:type="paragraph" w:customStyle="1" w:styleId="N2">
    <w:name w:val="N2"/>
    <w:basedOn w:val="Normal"/>
    <w:rsid w:val="000914DE"/>
    <w:pPr>
      <w:widowControl w:val="0"/>
      <w:autoSpaceDE w:val="0"/>
      <w:autoSpaceDN w:val="0"/>
      <w:adjustRightInd w:val="0"/>
      <w:ind w:firstLine="288"/>
    </w:pPr>
    <w:rPr>
      <w:rFonts w:ascii="Bookman Old Style" w:hAnsi="Bookman Old Style"/>
      <w:color w:val="000000"/>
      <w:sz w:val="22"/>
      <w:szCs w:val="24"/>
      <w:lang w:val="ro-RO" w:eastAsia="ro-RO"/>
    </w:rPr>
  </w:style>
  <w:style w:type="paragraph" w:customStyle="1" w:styleId="N2I">
    <w:name w:val="N2_I"/>
    <w:basedOn w:val="Normal"/>
    <w:link w:val="N2IChar"/>
    <w:rsid w:val="000914DE"/>
    <w:pPr>
      <w:widowControl w:val="0"/>
      <w:autoSpaceDE w:val="0"/>
      <w:autoSpaceDN w:val="0"/>
      <w:adjustRightInd w:val="0"/>
      <w:ind w:firstLine="288"/>
    </w:pPr>
    <w:rPr>
      <w:rFonts w:ascii="Bookman Old Style" w:hAnsi="Bookman Old Style"/>
      <w:i/>
      <w:iCs/>
      <w:color w:val="000000"/>
      <w:sz w:val="22"/>
      <w:szCs w:val="24"/>
      <w:lang w:val="ro-RO" w:eastAsia="ro-RO"/>
    </w:rPr>
  </w:style>
  <w:style w:type="character" w:customStyle="1" w:styleId="N2IChar">
    <w:name w:val="N2_I Char"/>
    <w:basedOn w:val="DefaultParagraphFont"/>
    <w:link w:val="N2I"/>
    <w:rsid w:val="000914DE"/>
    <w:rPr>
      <w:rFonts w:ascii="Bookman Old Style" w:hAnsi="Bookman Old Style"/>
      <w:i/>
      <w:iCs/>
      <w:color w:val="000000"/>
      <w:sz w:val="22"/>
      <w:szCs w:val="24"/>
      <w:lang w:val="ro-RO" w:eastAsia="ro-RO"/>
    </w:rPr>
  </w:style>
  <w:style w:type="paragraph" w:customStyle="1" w:styleId="NC0">
    <w:name w:val="NC"/>
    <w:basedOn w:val="Normal"/>
    <w:rsid w:val="000914DE"/>
    <w:pPr>
      <w:widowControl w:val="0"/>
      <w:autoSpaceDE w:val="0"/>
      <w:autoSpaceDN w:val="0"/>
      <w:adjustRightInd w:val="0"/>
      <w:jc w:val="center"/>
    </w:pPr>
    <w:rPr>
      <w:rFonts w:ascii="Bookman Old Style" w:hAnsi="Bookman Old Style"/>
      <w:color w:val="000000"/>
      <w:sz w:val="22"/>
      <w:szCs w:val="24"/>
      <w:lang w:val="ro-RO" w:eastAsia="ro-RO"/>
    </w:rPr>
  </w:style>
  <w:style w:type="paragraph" w:customStyle="1" w:styleId="Z3">
    <w:name w:val="Z3"/>
    <w:basedOn w:val="Normal"/>
    <w:rsid w:val="000914DE"/>
    <w:pPr>
      <w:widowControl w:val="0"/>
      <w:ind w:left="432" w:right="432"/>
      <w:jc w:val="center"/>
    </w:pPr>
    <w:rPr>
      <w:rFonts w:ascii="Bookman Old Style" w:hAnsi="Bookman Old Style"/>
      <w:b/>
      <w:shadow/>
      <w:color w:val="993366"/>
      <w:sz w:val="48"/>
      <w:szCs w:val="24"/>
      <w:lang w:val="ro-RO" w:eastAsia="ro-RO"/>
    </w:rPr>
  </w:style>
  <w:style w:type="character" w:customStyle="1" w:styleId="CharChar31">
    <w:name w:val="Char Char31"/>
    <w:semiHidden/>
    <w:rsid w:val="000914DE"/>
    <w:rPr>
      <w:rFonts w:ascii="Bookman Old Style" w:hAnsi="Bookman Old Style"/>
      <w:sz w:val="24"/>
      <w:szCs w:val="24"/>
      <w:lang w:val="ro-RO" w:eastAsia="zh-CN"/>
    </w:rPr>
  </w:style>
  <w:style w:type="paragraph" w:styleId="Bibliography">
    <w:name w:val="Bibliography"/>
    <w:basedOn w:val="Normal"/>
    <w:next w:val="Normal"/>
    <w:semiHidden/>
    <w:unhideWhenUsed/>
    <w:rsid w:val="000914DE"/>
    <w:pPr>
      <w:widowControl w:val="0"/>
    </w:pPr>
    <w:rPr>
      <w:rFonts w:ascii="Bookman Old Style" w:eastAsia="SimSun" w:hAnsi="Bookman Old Style"/>
      <w:color w:val="000000"/>
      <w:sz w:val="22"/>
      <w:szCs w:val="24"/>
      <w:lang w:val="ro-RO" w:eastAsia="zh-CN"/>
    </w:rPr>
  </w:style>
  <w:style w:type="character" w:styleId="PlaceholderText">
    <w:name w:val="Placeholder Text"/>
    <w:semiHidden/>
    <w:rsid w:val="000914DE"/>
    <w:rPr>
      <w:color w:val="auto"/>
    </w:rPr>
  </w:style>
  <w:style w:type="paragraph" w:customStyle="1" w:styleId="Legend1">
    <w:name w:val="Legendă1"/>
    <w:basedOn w:val="Normal"/>
    <w:rsid w:val="00857C08"/>
    <w:pPr>
      <w:widowControl w:val="0"/>
      <w:suppressLineNumbers/>
      <w:suppressAutoHyphens/>
      <w:autoSpaceDE w:val="0"/>
      <w:spacing w:before="120" w:after="120"/>
      <w:jc w:val="left"/>
    </w:pPr>
    <w:rPr>
      <w:rFonts w:ascii="Times New Roman" w:hAnsi="Times New Roman" w:cs="Mangal"/>
      <w:i/>
      <w:iCs/>
      <w:sz w:val="24"/>
      <w:szCs w:val="24"/>
      <w:lang w:eastAsia="hi-IN" w:bidi="hi-IN"/>
    </w:rPr>
  </w:style>
  <w:style w:type="paragraph" w:customStyle="1" w:styleId="Default">
    <w:name w:val="Default"/>
    <w:rsid w:val="005560D0"/>
    <w:pPr>
      <w:widowControl w:val="0"/>
      <w:autoSpaceDE w:val="0"/>
      <w:autoSpaceDN w:val="0"/>
      <w:adjustRightInd w:val="0"/>
    </w:pPr>
    <w:rPr>
      <w:rFonts w:ascii="Times New Roman" w:hAnsi="Times New Roman"/>
      <w:color w:val="000000"/>
      <w:sz w:val="24"/>
      <w:szCs w:val="24"/>
    </w:rPr>
  </w:style>
  <w:style w:type="paragraph" w:customStyle="1" w:styleId="CM5">
    <w:name w:val="CM5"/>
    <w:basedOn w:val="Default"/>
    <w:next w:val="Default"/>
    <w:rsid w:val="005560D0"/>
    <w:pPr>
      <w:spacing w:line="233" w:lineRule="atLeast"/>
    </w:pPr>
    <w:rPr>
      <w:color w:val="auto"/>
    </w:rPr>
  </w:style>
  <w:style w:type="paragraph" w:customStyle="1" w:styleId="CM116">
    <w:name w:val="CM116"/>
    <w:basedOn w:val="Default"/>
    <w:next w:val="Default"/>
    <w:rsid w:val="006D3405"/>
    <w:pPr>
      <w:spacing w:after="70"/>
    </w:pPr>
    <w:rPr>
      <w:color w:val="auto"/>
    </w:rPr>
  </w:style>
  <w:style w:type="paragraph" w:customStyle="1" w:styleId="CM1">
    <w:name w:val="CM1"/>
    <w:basedOn w:val="Default"/>
    <w:next w:val="Default"/>
    <w:rsid w:val="006D3405"/>
    <w:rPr>
      <w:color w:val="auto"/>
    </w:rPr>
  </w:style>
  <w:style w:type="paragraph" w:customStyle="1" w:styleId="CM2">
    <w:name w:val="CM2"/>
    <w:basedOn w:val="Default"/>
    <w:next w:val="Default"/>
    <w:rsid w:val="006D3405"/>
    <w:rPr>
      <w:color w:val="auto"/>
    </w:rPr>
  </w:style>
  <w:style w:type="paragraph" w:customStyle="1" w:styleId="CM3">
    <w:name w:val="CM3"/>
    <w:basedOn w:val="Default"/>
    <w:next w:val="Default"/>
    <w:rsid w:val="006D3405"/>
    <w:rPr>
      <w:color w:val="auto"/>
    </w:rPr>
  </w:style>
  <w:style w:type="paragraph" w:customStyle="1" w:styleId="CM117">
    <w:name w:val="CM117"/>
    <w:basedOn w:val="Default"/>
    <w:next w:val="Default"/>
    <w:rsid w:val="006D3405"/>
    <w:pPr>
      <w:spacing w:after="1180"/>
    </w:pPr>
    <w:rPr>
      <w:color w:val="auto"/>
    </w:rPr>
  </w:style>
  <w:style w:type="paragraph" w:customStyle="1" w:styleId="CM118">
    <w:name w:val="CM118"/>
    <w:basedOn w:val="Default"/>
    <w:next w:val="Default"/>
    <w:rsid w:val="006D3405"/>
    <w:pPr>
      <w:spacing w:after="238"/>
    </w:pPr>
    <w:rPr>
      <w:color w:val="auto"/>
    </w:rPr>
  </w:style>
  <w:style w:type="paragraph" w:customStyle="1" w:styleId="CM4">
    <w:name w:val="CM4"/>
    <w:basedOn w:val="Default"/>
    <w:next w:val="Default"/>
    <w:rsid w:val="006D3405"/>
    <w:pPr>
      <w:spacing w:line="233" w:lineRule="atLeast"/>
    </w:pPr>
    <w:rPr>
      <w:color w:val="auto"/>
    </w:rPr>
  </w:style>
  <w:style w:type="paragraph" w:customStyle="1" w:styleId="CM119">
    <w:name w:val="CM119"/>
    <w:basedOn w:val="Default"/>
    <w:next w:val="Default"/>
    <w:rsid w:val="006D3405"/>
    <w:pPr>
      <w:spacing w:after="440"/>
    </w:pPr>
    <w:rPr>
      <w:color w:val="auto"/>
    </w:rPr>
  </w:style>
  <w:style w:type="paragraph" w:customStyle="1" w:styleId="CM6">
    <w:name w:val="CM6"/>
    <w:basedOn w:val="Default"/>
    <w:next w:val="Default"/>
    <w:rsid w:val="006D3405"/>
    <w:pPr>
      <w:spacing w:line="233" w:lineRule="atLeast"/>
    </w:pPr>
    <w:rPr>
      <w:color w:val="auto"/>
    </w:rPr>
  </w:style>
  <w:style w:type="paragraph" w:customStyle="1" w:styleId="CM120">
    <w:name w:val="CM120"/>
    <w:basedOn w:val="Default"/>
    <w:next w:val="Default"/>
    <w:rsid w:val="006D3405"/>
    <w:pPr>
      <w:spacing w:after="780"/>
    </w:pPr>
    <w:rPr>
      <w:color w:val="auto"/>
    </w:rPr>
  </w:style>
  <w:style w:type="paragraph" w:customStyle="1" w:styleId="CM121">
    <w:name w:val="CM121"/>
    <w:basedOn w:val="Default"/>
    <w:next w:val="Default"/>
    <w:rsid w:val="006D3405"/>
    <w:pPr>
      <w:spacing w:after="1815"/>
    </w:pPr>
    <w:rPr>
      <w:color w:val="auto"/>
    </w:rPr>
  </w:style>
  <w:style w:type="paragraph" w:customStyle="1" w:styleId="CM8">
    <w:name w:val="CM8"/>
    <w:basedOn w:val="Default"/>
    <w:next w:val="Default"/>
    <w:rsid w:val="006D3405"/>
    <w:rPr>
      <w:color w:val="auto"/>
    </w:rPr>
  </w:style>
  <w:style w:type="paragraph" w:customStyle="1" w:styleId="CM9">
    <w:name w:val="CM9"/>
    <w:basedOn w:val="Default"/>
    <w:next w:val="Default"/>
    <w:rsid w:val="006D3405"/>
    <w:pPr>
      <w:spacing w:line="468" w:lineRule="atLeast"/>
    </w:pPr>
    <w:rPr>
      <w:color w:val="auto"/>
    </w:rPr>
  </w:style>
  <w:style w:type="paragraph" w:customStyle="1" w:styleId="CM122">
    <w:name w:val="CM122"/>
    <w:basedOn w:val="Default"/>
    <w:next w:val="Default"/>
    <w:rsid w:val="006D3405"/>
    <w:pPr>
      <w:spacing w:after="97"/>
    </w:pPr>
    <w:rPr>
      <w:color w:val="auto"/>
    </w:rPr>
  </w:style>
  <w:style w:type="paragraph" w:customStyle="1" w:styleId="CM123">
    <w:name w:val="CM123"/>
    <w:basedOn w:val="Default"/>
    <w:next w:val="Default"/>
    <w:rsid w:val="006D3405"/>
    <w:pPr>
      <w:spacing w:after="365"/>
    </w:pPr>
    <w:rPr>
      <w:color w:val="auto"/>
    </w:rPr>
  </w:style>
  <w:style w:type="paragraph" w:customStyle="1" w:styleId="CM10">
    <w:name w:val="CM10"/>
    <w:basedOn w:val="Default"/>
    <w:next w:val="Default"/>
    <w:rsid w:val="006D3405"/>
    <w:pPr>
      <w:spacing w:line="231" w:lineRule="atLeast"/>
    </w:pPr>
    <w:rPr>
      <w:color w:val="auto"/>
    </w:rPr>
  </w:style>
  <w:style w:type="paragraph" w:customStyle="1" w:styleId="CM11">
    <w:name w:val="CM11"/>
    <w:basedOn w:val="Default"/>
    <w:next w:val="Default"/>
    <w:rsid w:val="006D3405"/>
    <w:pPr>
      <w:spacing w:line="231" w:lineRule="atLeast"/>
    </w:pPr>
    <w:rPr>
      <w:color w:val="auto"/>
    </w:rPr>
  </w:style>
  <w:style w:type="paragraph" w:customStyle="1" w:styleId="CM12">
    <w:name w:val="CM12"/>
    <w:basedOn w:val="Default"/>
    <w:next w:val="Default"/>
    <w:rsid w:val="006D3405"/>
    <w:pPr>
      <w:spacing w:line="231" w:lineRule="atLeast"/>
    </w:pPr>
    <w:rPr>
      <w:color w:val="auto"/>
    </w:rPr>
  </w:style>
  <w:style w:type="paragraph" w:customStyle="1" w:styleId="CM13">
    <w:name w:val="CM13"/>
    <w:basedOn w:val="Default"/>
    <w:next w:val="Default"/>
    <w:rsid w:val="006D3405"/>
    <w:pPr>
      <w:spacing w:line="231" w:lineRule="atLeast"/>
    </w:pPr>
    <w:rPr>
      <w:color w:val="auto"/>
    </w:rPr>
  </w:style>
  <w:style w:type="paragraph" w:customStyle="1" w:styleId="CM14">
    <w:name w:val="CM14"/>
    <w:basedOn w:val="Default"/>
    <w:next w:val="Default"/>
    <w:rsid w:val="006D3405"/>
    <w:pPr>
      <w:spacing w:line="231" w:lineRule="atLeast"/>
    </w:pPr>
    <w:rPr>
      <w:color w:val="auto"/>
    </w:rPr>
  </w:style>
  <w:style w:type="paragraph" w:customStyle="1" w:styleId="CM16">
    <w:name w:val="CM16"/>
    <w:basedOn w:val="Default"/>
    <w:next w:val="Default"/>
    <w:rsid w:val="006D3405"/>
    <w:pPr>
      <w:spacing w:line="231" w:lineRule="atLeast"/>
    </w:pPr>
    <w:rPr>
      <w:color w:val="auto"/>
    </w:rPr>
  </w:style>
  <w:style w:type="paragraph" w:customStyle="1" w:styleId="CM18">
    <w:name w:val="CM18"/>
    <w:basedOn w:val="Default"/>
    <w:next w:val="Default"/>
    <w:rsid w:val="006D3405"/>
    <w:pPr>
      <w:spacing w:line="231" w:lineRule="atLeast"/>
    </w:pPr>
    <w:rPr>
      <w:color w:val="auto"/>
    </w:rPr>
  </w:style>
  <w:style w:type="paragraph" w:customStyle="1" w:styleId="CM19">
    <w:name w:val="CM19"/>
    <w:basedOn w:val="Default"/>
    <w:next w:val="Default"/>
    <w:rsid w:val="006D3405"/>
    <w:pPr>
      <w:spacing w:line="231" w:lineRule="atLeast"/>
    </w:pPr>
    <w:rPr>
      <w:color w:val="auto"/>
    </w:rPr>
  </w:style>
  <w:style w:type="paragraph" w:customStyle="1" w:styleId="CM124">
    <w:name w:val="CM124"/>
    <w:basedOn w:val="Default"/>
    <w:next w:val="Default"/>
    <w:rsid w:val="006D3405"/>
    <w:pPr>
      <w:spacing w:after="990"/>
    </w:pPr>
    <w:rPr>
      <w:color w:val="auto"/>
    </w:rPr>
  </w:style>
  <w:style w:type="paragraph" w:customStyle="1" w:styleId="CM20">
    <w:name w:val="CM20"/>
    <w:basedOn w:val="Default"/>
    <w:next w:val="Default"/>
    <w:rsid w:val="006D3405"/>
    <w:pPr>
      <w:spacing w:line="231" w:lineRule="atLeast"/>
    </w:pPr>
    <w:rPr>
      <w:color w:val="auto"/>
    </w:rPr>
  </w:style>
  <w:style w:type="paragraph" w:customStyle="1" w:styleId="CM125">
    <w:name w:val="CM125"/>
    <w:basedOn w:val="Default"/>
    <w:next w:val="Default"/>
    <w:rsid w:val="006D3405"/>
    <w:pPr>
      <w:spacing w:after="168"/>
    </w:pPr>
    <w:rPr>
      <w:color w:val="auto"/>
    </w:rPr>
  </w:style>
  <w:style w:type="paragraph" w:customStyle="1" w:styleId="CM7">
    <w:name w:val="CM7"/>
    <w:basedOn w:val="Default"/>
    <w:next w:val="Default"/>
    <w:rsid w:val="006D3405"/>
    <w:pPr>
      <w:spacing w:line="236" w:lineRule="atLeast"/>
    </w:pPr>
    <w:rPr>
      <w:color w:val="auto"/>
    </w:rPr>
  </w:style>
  <w:style w:type="paragraph" w:customStyle="1" w:styleId="CM22">
    <w:name w:val="CM22"/>
    <w:basedOn w:val="Default"/>
    <w:next w:val="Default"/>
    <w:rsid w:val="006D3405"/>
    <w:pPr>
      <w:spacing w:line="231" w:lineRule="atLeast"/>
    </w:pPr>
    <w:rPr>
      <w:color w:val="auto"/>
    </w:rPr>
  </w:style>
  <w:style w:type="paragraph" w:customStyle="1" w:styleId="CM23">
    <w:name w:val="CM23"/>
    <w:basedOn w:val="Default"/>
    <w:next w:val="Default"/>
    <w:rsid w:val="006D3405"/>
    <w:pPr>
      <w:spacing w:line="231" w:lineRule="atLeast"/>
    </w:pPr>
    <w:rPr>
      <w:color w:val="auto"/>
    </w:rPr>
  </w:style>
  <w:style w:type="paragraph" w:customStyle="1" w:styleId="CM24">
    <w:name w:val="CM24"/>
    <w:basedOn w:val="Default"/>
    <w:next w:val="Default"/>
    <w:rsid w:val="006D3405"/>
    <w:pPr>
      <w:spacing w:line="231" w:lineRule="atLeast"/>
    </w:pPr>
    <w:rPr>
      <w:color w:val="auto"/>
    </w:rPr>
  </w:style>
  <w:style w:type="paragraph" w:customStyle="1" w:styleId="CM25">
    <w:name w:val="CM25"/>
    <w:basedOn w:val="Default"/>
    <w:next w:val="Default"/>
    <w:rsid w:val="006D3405"/>
    <w:pPr>
      <w:spacing w:line="246" w:lineRule="atLeast"/>
    </w:pPr>
    <w:rPr>
      <w:color w:val="auto"/>
    </w:rPr>
  </w:style>
  <w:style w:type="paragraph" w:customStyle="1" w:styleId="CM126">
    <w:name w:val="CM126"/>
    <w:basedOn w:val="Default"/>
    <w:next w:val="Default"/>
    <w:rsid w:val="006D3405"/>
    <w:pPr>
      <w:spacing w:after="217"/>
    </w:pPr>
    <w:rPr>
      <w:color w:val="auto"/>
    </w:rPr>
  </w:style>
  <w:style w:type="paragraph" w:customStyle="1" w:styleId="CM127">
    <w:name w:val="CM127"/>
    <w:basedOn w:val="Default"/>
    <w:next w:val="Default"/>
    <w:rsid w:val="006D3405"/>
    <w:pPr>
      <w:spacing w:after="545"/>
    </w:pPr>
    <w:rPr>
      <w:color w:val="auto"/>
    </w:rPr>
  </w:style>
  <w:style w:type="paragraph" w:customStyle="1" w:styleId="CM17">
    <w:name w:val="CM17"/>
    <w:basedOn w:val="Default"/>
    <w:next w:val="Default"/>
    <w:rsid w:val="006D3405"/>
    <w:pPr>
      <w:spacing w:line="231" w:lineRule="atLeast"/>
    </w:pPr>
    <w:rPr>
      <w:color w:val="auto"/>
    </w:rPr>
  </w:style>
  <w:style w:type="paragraph" w:customStyle="1" w:styleId="CM26">
    <w:name w:val="CM26"/>
    <w:basedOn w:val="Default"/>
    <w:next w:val="Default"/>
    <w:rsid w:val="006D3405"/>
    <w:pPr>
      <w:spacing w:line="233" w:lineRule="atLeast"/>
    </w:pPr>
    <w:rPr>
      <w:color w:val="auto"/>
    </w:rPr>
  </w:style>
  <w:style w:type="paragraph" w:customStyle="1" w:styleId="CM29">
    <w:name w:val="CM29"/>
    <w:basedOn w:val="Default"/>
    <w:next w:val="Default"/>
    <w:rsid w:val="006D3405"/>
    <w:pPr>
      <w:spacing w:line="231" w:lineRule="atLeast"/>
    </w:pPr>
    <w:rPr>
      <w:color w:val="auto"/>
    </w:rPr>
  </w:style>
  <w:style w:type="paragraph" w:customStyle="1" w:styleId="CM128">
    <w:name w:val="CM128"/>
    <w:basedOn w:val="Default"/>
    <w:next w:val="Default"/>
    <w:rsid w:val="006D3405"/>
    <w:pPr>
      <w:spacing w:after="610"/>
    </w:pPr>
    <w:rPr>
      <w:color w:val="auto"/>
    </w:rPr>
  </w:style>
  <w:style w:type="paragraph" w:customStyle="1" w:styleId="CM30">
    <w:name w:val="CM30"/>
    <w:basedOn w:val="Default"/>
    <w:next w:val="Default"/>
    <w:rsid w:val="006D3405"/>
    <w:rPr>
      <w:color w:val="auto"/>
    </w:rPr>
  </w:style>
  <w:style w:type="paragraph" w:customStyle="1" w:styleId="CM31">
    <w:name w:val="CM31"/>
    <w:basedOn w:val="Default"/>
    <w:next w:val="Default"/>
    <w:rsid w:val="006D3405"/>
    <w:pPr>
      <w:spacing w:line="231" w:lineRule="atLeast"/>
    </w:pPr>
    <w:rPr>
      <w:color w:val="auto"/>
    </w:rPr>
  </w:style>
  <w:style w:type="paragraph" w:customStyle="1" w:styleId="CM28">
    <w:name w:val="CM28"/>
    <w:basedOn w:val="Default"/>
    <w:next w:val="Default"/>
    <w:rsid w:val="006D3405"/>
    <w:pPr>
      <w:spacing w:line="231" w:lineRule="atLeast"/>
    </w:pPr>
    <w:rPr>
      <w:color w:val="auto"/>
    </w:rPr>
  </w:style>
  <w:style w:type="paragraph" w:customStyle="1" w:styleId="CM33">
    <w:name w:val="CM33"/>
    <w:basedOn w:val="Default"/>
    <w:next w:val="Default"/>
    <w:rsid w:val="006D3405"/>
    <w:pPr>
      <w:spacing w:line="233" w:lineRule="atLeast"/>
    </w:pPr>
    <w:rPr>
      <w:color w:val="auto"/>
    </w:rPr>
  </w:style>
  <w:style w:type="paragraph" w:customStyle="1" w:styleId="CM35">
    <w:name w:val="CM35"/>
    <w:basedOn w:val="Default"/>
    <w:next w:val="Default"/>
    <w:rsid w:val="006D3405"/>
    <w:pPr>
      <w:spacing w:line="231" w:lineRule="atLeast"/>
    </w:pPr>
    <w:rPr>
      <w:color w:val="auto"/>
    </w:rPr>
  </w:style>
  <w:style w:type="paragraph" w:customStyle="1" w:styleId="CM36">
    <w:name w:val="CM36"/>
    <w:basedOn w:val="Default"/>
    <w:next w:val="Default"/>
    <w:rsid w:val="006D3405"/>
    <w:pPr>
      <w:spacing w:line="233" w:lineRule="atLeast"/>
    </w:pPr>
    <w:rPr>
      <w:color w:val="auto"/>
    </w:rPr>
  </w:style>
  <w:style w:type="paragraph" w:customStyle="1" w:styleId="CM37">
    <w:name w:val="CM37"/>
    <w:basedOn w:val="Default"/>
    <w:next w:val="Default"/>
    <w:rsid w:val="006D3405"/>
    <w:pPr>
      <w:spacing w:line="236" w:lineRule="atLeast"/>
    </w:pPr>
    <w:rPr>
      <w:color w:val="auto"/>
    </w:rPr>
  </w:style>
  <w:style w:type="paragraph" w:customStyle="1" w:styleId="CM38">
    <w:name w:val="CM38"/>
    <w:basedOn w:val="Default"/>
    <w:next w:val="Default"/>
    <w:rsid w:val="006D3405"/>
    <w:pPr>
      <w:spacing w:line="231" w:lineRule="atLeast"/>
    </w:pPr>
    <w:rPr>
      <w:color w:val="auto"/>
    </w:rPr>
  </w:style>
  <w:style w:type="paragraph" w:customStyle="1" w:styleId="CM39">
    <w:name w:val="CM39"/>
    <w:basedOn w:val="Default"/>
    <w:next w:val="Default"/>
    <w:rsid w:val="006D3405"/>
    <w:rPr>
      <w:color w:val="auto"/>
    </w:rPr>
  </w:style>
  <w:style w:type="paragraph" w:customStyle="1" w:styleId="CM41">
    <w:name w:val="CM41"/>
    <w:basedOn w:val="Default"/>
    <w:next w:val="Default"/>
    <w:rsid w:val="006D3405"/>
    <w:pPr>
      <w:spacing w:line="231" w:lineRule="atLeast"/>
    </w:pPr>
    <w:rPr>
      <w:color w:val="auto"/>
    </w:rPr>
  </w:style>
  <w:style w:type="paragraph" w:customStyle="1" w:styleId="CM42">
    <w:name w:val="CM42"/>
    <w:basedOn w:val="Default"/>
    <w:next w:val="Default"/>
    <w:rsid w:val="006D3405"/>
    <w:pPr>
      <w:spacing w:line="231" w:lineRule="atLeast"/>
    </w:pPr>
    <w:rPr>
      <w:color w:val="auto"/>
    </w:rPr>
  </w:style>
  <w:style w:type="paragraph" w:customStyle="1" w:styleId="CM43">
    <w:name w:val="CM43"/>
    <w:basedOn w:val="Default"/>
    <w:next w:val="Default"/>
    <w:rsid w:val="006D3405"/>
    <w:pPr>
      <w:spacing w:line="231" w:lineRule="atLeast"/>
    </w:pPr>
    <w:rPr>
      <w:color w:val="auto"/>
    </w:rPr>
  </w:style>
  <w:style w:type="paragraph" w:customStyle="1" w:styleId="CM44">
    <w:name w:val="CM44"/>
    <w:basedOn w:val="Default"/>
    <w:next w:val="Default"/>
    <w:rsid w:val="006D3405"/>
    <w:pPr>
      <w:spacing w:line="231" w:lineRule="atLeast"/>
    </w:pPr>
    <w:rPr>
      <w:color w:val="auto"/>
    </w:rPr>
  </w:style>
  <w:style w:type="paragraph" w:customStyle="1" w:styleId="CM45">
    <w:name w:val="CM45"/>
    <w:basedOn w:val="Default"/>
    <w:next w:val="Default"/>
    <w:rsid w:val="006D3405"/>
    <w:pPr>
      <w:spacing w:line="231" w:lineRule="atLeast"/>
    </w:pPr>
    <w:rPr>
      <w:color w:val="auto"/>
    </w:rPr>
  </w:style>
  <w:style w:type="paragraph" w:customStyle="1" w:styleId="CM27">
    <w:name w:val="CM27"/>
    <w:basedOn w:val="Default"/>
    <w:next w:val="Default"/>
    <w:rsid w:val="006D3405"/>
    <w:pPr>
      <w:spacing w:line="233" w:lineRule="atLeast"/>
    </w:pPr>
    <w:rPr>
      <w:color w:val="auto"/>
    </w:rPr>
  </w:style>
  <w:style w:type="paragraph" w:customStyle="1" w:styleId="CM47">
    <w:name w:val="CM47"/>
    <w:basedOn w:val="Default"/>
    <w:next w:val="Default"/>
    <w:rsid w:val="006D3405"/>
    <w:pPr>
      <w:spacing w:line="231" w:lineRule="atLeast"/>
    </w:pPr>
    <w:rPr>
      <w:color w:val="auto"/>
    </w:rPr>
  </w:style>
  <w:style w:type="paragraph" w:customStyle="1" w:styleId="CM129">
    <w:name w:val="CM129"/>
    <w:basedOn w:val="Default"/>
    <w:next w:val="Default"/>
    <w:rsid w:val="006D3405"/>
    <w:pPr>
      <w:spacing w:after="1298"/>
    </w:pPr>
    <w:rPr>
      <w:color w:val="auto"/>
    </w:rPr>
  </w:style>
  <w:style w:type="paragraph" w:customStyle="1" w:styleId="CM48">
    <w:name w:val="CM48"/>
    <w:basedOn w:val="Default"/>
    <w:next w:val="Default"/>
    <w:rsid w:val="006D3405"/>
    <w:rPr>
      <w:color w:val="auto"/>
    </w:rPr>
  </w:style>
  <w:style w:type="paragraph" w:customStyle="1" w:styleId="CM49">
    <w:name w:val="CM49"/>
    <w:basedOn w:val="Default"/>
    <w:next w:val="Default"/>
    <w:rsid w:val="006D3405"/>
    <w:pPr>
      <w:spacing w:line="231" w:lineRule="atLeast"/>
    </w:pPr>
    <w:rPr>
      <w:color w:val="auto"/>
    </w:rPr>
  </w:style>
  <w:style w:type="paragraph" w:customStyle="1" w:styleId="CM50">
    <w:name w:val="CM50"/>
    <w:basedOn w:val="Default"/>
    <w:next w:val="Default"/>
    <w:rsid w:val="006D3405"/>
    <w:pPr>
      <w:spacing w:line="231" w:lineRule="atLeast"/>
    </w:pPr>
    <w:rPr>
      <w:color w:val="auto"/>
    </w:rPr>
  </w:style>
  <w:style w:type="paragraph" w:customStyle="1" w:styleId="CM46">
    <w:name w:val="CM46"/>
    <w:basedOn w:val="Default"/>
    <w:next w:val="Default"/>
    <w:rsid w:val="006D3405"/>
    <w:pPr>
      <w:spacing w:line="231" w:lineRule="atLeast"/>
    </w:pPr>
    <w:rPr>
      <w:color w:val="auto"/>
    </w:rPr>
  </w:style>
  <w:style w:type="paragraph" w:customStyle="1" w:styleId="CM51">
    <w:name w:val="CM51"/>
    <w:basedOn w:val="Default"/>
    <w:next w:val="Default"/>
    <w:rsid w:val="006D3405"/>
    <w:pPr>
      <w:spacing w:line="231" w:lineRule="atLeast"/>
    </w:pPr>
    <w:rPr>
      <w:color w:val="auto"/>
    </w:rPr>
  </w:style>
  <w:style w:type="paragraph" w:customStyle="1" w:styleId="CM52">
    <w:name w:val="CM52"/>
    <w:basedOn w:val="Default"/>
    <w:next w:val="Default"/>
    <w:rsid w:val="006D3405"/>
    <w:pPr>
      <w:spacing w:line="236" w:lineRule="atLeast"/>
    </w:pPr>
    <w:rPr>
      <w:color w:val="auto"/>
    </w:rPr>
  </w:style>
  <w:style w:type="paragraph" w:customStyle="1" w:styleId="CM130">
    <w:name w:val="CM130"/>
    <w:basedOn w:val="Default"/>
    <w:next w:val="Default"/>
    <w:rsid w:val="006D3405"/>
    <w:pPr>
      <w:spacing w:after="895"/>
    </w:pPr>
    <w:rPr>
      <w:color w:val="auto"/>
    </w:rPr>
  </w:style>
  <w:style w:type="paragraph" w:customStyle="1" w:styleId="CM53">
    <w:name w:val="CM53"/>
    <w:basedOn w:val="Default"/>
    <w:next w:val="Default"/>
    <w:rsid w:val="006D3405"/>
    <w:pPr>
      <w:spacing w:line="231" w:lineRule="atLeast"/>
    </w:pPr>
    <w:rPr>
      <w:color w:val="auto"/>
    </w:rPr>
  </w:style>
  <w:style w:type="paragraph" w:customStyle="1" w:styleId="CM54">
    <w:name w:val="CM54"/>
    <w:basedOn w:val="Default"/>
    <w:next w:val="Default"/>
    <w:rsid w:val="006D3405"/>
    <w:pPr>
      <w:spacing w:line="231" w:lineRule="atLeast"/>
    </w:pPr>
    <w:rPr>
      <w:color w:val="auto"/>
    </w:rPr>
  </w:style>
  <w:style w:type="paragraph" w:customStyle="1" w:styleId="CM55">
    <w:name w:val="CM55"/>
    <w:basedOn w:val="Default"/>
    <w:next w:val="Default"/>
    <w:rsid w:val="006D3405"/>
    <w:pPr>
      <w:spacing w:line="231" w:lineRule="atLeast"/>
    </w:pPr>
    <w:rPr>
      <w:color w:val="auto"/>
    </w:rPr>
  </w:style>
  <w:style w:type="paragraph" w:customStyle="1" w:styleId="CM56">
    <w:name w:val="CM56"/>
    <w:basedOn w:val="Default"/>
    <w:next w:val="Default"/>
    <w:rsid w:val="006D3405"/>
    <w:pPr>
      <w:spacing w:line="203" w:lineRule="atLeast"/>
    </w:pPr>
    <w:rPr>
      <w:color w:val="auto"/>
    </w:rPr>
  </w:style>
  <w:style w:type="paragraph" w:customStyle="1" w:styleId="CM57">
    <w:name w:val="CM57"/>
    <w:basedOn w:val="Default"/>
    <w:next w:val="Default"/>
    <w:rsid w:val="006D3405"/>
    <w:rPr>
      <w:color w:val="auto"/>
    </w:rPr>
  </w:style>
  <w:style w:type="paragraph" w:customStyle="1" w:styleId="CM58">
    <w:name w:val="CM58"/>
    <w:basedOn w:val="Default"/>
    <w:next w:val="Default"/>
    <w:rsid w:val="006D3405"/>
    <w:pPr>
      <w:spacing w:line="231" w:lineRule="atLeast"/>
    </w:pPr>
    <w:rPr>
      <w:color w:val="auto"/>
    </w:rPr>
  </w:style>
  <w:style w:type="paragraph" w:customStyle="1" w:styleId="CM131">
    <w:name w:val="CM131"/>
    <w:basedOn w:val="Default"/>
    <w:next w:val="Default"/>
    <w:rsid w:val="006D3405"/>
    <w:pPr>
      <w:spacing w:after="167"/>
    </w:pPr>
    <w:rPr>
      <w:color w:val="auto"/>
    </w:rPr>
  </w:style>
  <w:style w:type="paragraph" w:customStyle="1" w:styleId="CM60">
    <w:name w:val="CM60"/>
    <w:basedOn w:val="Default"/>
    <w:next w:val="Default"/>
    <w:rsid w:val="006D3405"/>
    <w:pPr>
      <w:spacing w:line="231" w:lineRule="atLeast"/>
    </w:pPr>
    <w:rPr>
      <w:color w:val="auto"/>
    </w:rPr>
  </w:style>
  <w:style w:type="paragraph" w:customStyle="1" w:styleId="CM61">
    <w:name w:val="CM61"/>
    <w:basedOn w:val="Default"/>
    <w:next w:val="Default"/>
    <w:rsid w:val="006D3405"/>
    <w:pPr>
      <w:spacing w:line="233" w:lineRule="atLeast"/>
    </w:pPr>
    <w:rPr>
      <w:color w:val="auto"/>
    </w:rPr>
  </w:style>
  <w:style w:type="paragraph" w:customStyle="1" w:styleId="CM62">
    <w:name w:val="CM62"/>
    <w:basedOn w:val="Default"/>
    <w:next w:val="Default"/>
    <w:rsid w:val="006D3405"/>
    <w:pPr>
      <w:spacing w:line="233" w:lineRule="atLeast"/>
    </w:pPr>
    <w:rPr>
      <w:color w:val="auto"/>
    </w:rPr>
  </w:style>
  <w:style w:type="paragraph" w:customStyle="1" w:styleId="CM63">
    <w:name w:val="CM63"/>
    <w:basedOn w:val="Default"/>
    <w:next w:val="Default"/>
    <w:rsid w:val="006D3405"/>
    <w:pPr>
      <w:spacing w:line="236" w:lineRule="atLeast"/>
    </w:pPr>
    <w:rPr>
      <w:color w:val="auto"/>
    </w:rPr>
  </w:style>
  <w:style w:type="paragraph" w:customStyle="1" w:styleId="CM64">
    <w:name w:val="CM64"/>
    <w:basedOn w:val="Default"/>
    <w:next w:val="Default"/>
    <w:rsid w:val="006D3405"/>
    <w:pPr>
      <w:spacing w:line="231" w:lineRule="atLeast"/>
    </w:pPr>
    <w:rPr>
      <w:color w:val="auto"/>
    </w:rPr>
  </w:style>
  <w:style w:type="paragraph" w:customStyle="1" w:styleId="CM32">
    <w:name w:val="CM32"/>
    <w:basedOn w:val="Default"/>
    <w:next w:val="Default"/>
    <w:rsid w:val="006D3405"/>
    <w:pPr>
      <w:spacing w:line="231" w:lineRule="atLeast"/>
    </w:pPr>
    <w:rPr>
      <w:color w:val="auto"/>
    </w:rPr>
  </w:style>
  <w:style w:type="paragraph" w:customStyle="1" w:styleId="CM65">
    <w:name w:val="CM65"/>
    <w:basedOn w:val="Default"/>
    <w:next w:val="Default"/>
    <w:rsid w:val="006D3405"/>
    <w:pPr>
      <w:spacing w:line="231" w:lineRule="atLeast"/>
    </w:pPr>
    <w:rPr>
      <w:color w:val="auto"/>
    </w:rPr>
  </w:style>
  <w:style w:type="paragraph" w:customStyle="1" w:styleId="CM66">
    <w:name w:val="CM66"/>
    <w:basedOn w:val="Default"/>
    <w:next w:val="Default"/>
    <w:rsid w:val="006D3405"/>
    <w:pPr>
      <w:spacing w:line="233" w:lineRule="atLeast"/>
    </w:pPr>
    <w:rPr>
      <w:color w:val="auto"/>
    </w:rPr>
  </w:style>
  <w:style w:type="paragraph" w:customStyle="1" w:styleId="CM68">
    <w:name w:val="CM68"/>
    <w:basedOn w:val="Default"/>
    <w:next w:val="Default"/>
    <w:rsid w:val="006D3405"/>
    <w:rPr>
      <w:color w:val="auto"/>
    </w:rPr>
  </w:style>
  <w:style w:type="paragraph" w:customStyle="1" w:styleId="CM69">
    <w:name w:val="CM69"/>
    <w:basedOn w:val="Default"/>
    <w:next w:val="Default"/>
    <w:rsid w:val="006D3405"/>
    <w:pPr>
      <w:spacing w:line="231" w:lineRule="atLeast"/>
    </w:pPr>
    <w:rPr>
      <w:color w:val="auto"/>
    </w:rPr>
  </w:style>
  <w:style w:type="paragraph" w:customStyle="1" w:styleId="CM70">
    <w:name w:val="CM70"/>
    <w:basedOn w:val="Default"/>
    <w:next w:val="Default"/>
    <w:rsid w:val="006D3405"/>
    <w:pPr>
      <w:spacing w:line="231" w:lineRule="atLeast"/>
    </w:pPr>
    <w:rPr>
      <w:color w:val="auto"/>
    </w:rPr>
  </w:style>
  <w:style w:type="paragraph" w:customStyle="1" w:styleId="CM40">
    <w:name w:val="CM40"/>
    <w:basedOn w:val="Default"/>
    <w:next w:val="Default"/>
    <w:rsid w:val="006D3405"/>
    <w:pPr>
      <w:spacing w:line="231" w:lineRule="atLeast"/>
    </w:pPr>
    <w:rPr>
      <w:color w:val="auto"/>
    </w:rPr>
  </w:style>
  <w:style w:type="paragraph" w:customStyle="1" w:styleId="CM71">
    <w:name w:val="CM71"/>
    <w:basedOn w:val="Default"/>
    <w:next w:val="Default"/>
    <w:rsid w:val="006D3405"/>
    <w:pPr>
      <w:spacing w:line="231" w:lineRule="atLeast"/>
    </w:pPr>
    <w:rPr>
      <w:color w:val="auto"/>
    </w:rPr>
  </w:style>
  <w:style w:type="paragraph" w:customStyle="1" w:styleId="CM72">
    <w:name w:val="CM72"/>
    <w:basedOn w:val="Default"/>
    <w:next w:val="Default"/>
    <w:rsid w:val="006D3405"/>
    <w:pPr>
      <w:spacing w:line="231" w:lineRule="atLeast"/>
    </w:pPr>
    <w:rPr>
      <w:color w:val="auto"/>
    </w:rPr>
  </w:style>
  <w:style w:type="paragraph" w:customStyle="1" w:styleId="CM73">
    <w:name w:val="CM73"/>
    <w:basedOn w:val="Default"/>
    <w:next w:val="Default"/>
    <w:rsid w:val="006D3405"/>
    <w:rPr>
      <w:color w:val="auto"/>
    </w:rPr>
  </w:style>
  <w:style w:type="paragraph" w:customStyle="1" w:styleId="CM15">
    <w:name w:val="CM15"/>
    <w:basedOn w:val="Default"/>
    <w:next w:val="Default"/>
    <w:rsid w:val="006D3405"/>
    <w:pPr>
      <w:spacing w:line="231" w:lineRule="atLeast"/>
    </w:pPr>
    <w:rPr>
      <w:color w:val="auto"/>
    </w:rPr>
  </w:style>
  <w:style w:type="paragraph" w:customStyle="1" w:styleId="CM74">
    <w:name w:val="CM74"/>
    <w:basedOn w:val="Default"/>
    <w:next w:val="Default"/>
    <w:rsid w:val="006D3405"/>
    <w:pPr>
      <w:spacing w:line="258" w:lineRule="atLeast"/>
    </w:pPr>
    <w:rPr>
      <w:color w:val="auto"/>
    </w:rPr>
  </w:style>
  <w:style w:type="paragraph" w:customStyle="1" w:styleId="CM75">
    <w:name w:val="CM75"/>
    <w:basedOn w:val="Default"/>
    <w:next w:val="Default"/>
    <w:rsid w:val="006D3405"/>
    <w:pPr>
      <w:spacing w:line="231" w:lineRule="atLeast"/>
    </w:pPr>
    <w:rPr>
      <w:color w:val="auto"/>
    </w:rPr>
  </w:style>
  <w:style w:type="paragraph" w:customStyle="1" w:styleId="CM90">
    <w:name w:val="CM90"/>
    <w:basedOn w:val="Default"/>
    <w:next w:val="Default"/>
    <w:rsid w:val="006D3405"/>
    <w:pPr>
      <w:spacing w:line="231" w:lineRule="atLeast"/>
    </w:pPr>
    <w:rPr>
      <w:color w:val="auto"/>
    </w:rPr>
  </w:style>
  <w:style w:type="paragraph" w:customStyle="1" w:styleId="CM76">
    <w:name w:val="CM76"/>
    <w:basedOn w:val="Default"/>
    <w:next w:val="Default"/>
    <w:rsid w:val="006D3405"/>
    <w:pPr>
      <w:spacing w:line="198" w:lineRule="atLeast"/>
    </w:pPr>
    <w:rPr>
      <w:color w:val="auto"/>
    </w:rPr>
  </w:style>
  <w:style w:type="paragraph" w:customStyle="1" w:styleId="CM78">
    <w:name w:val="CM78"/>
    <w:basedOn w:val="Default"/>
    <w:next w:val="Default"/>
    <w:rsid w:val="006D3405"/>
    <w:pPr>
      <w:spacing w:line="291" w:lineRule="atLeast"/>
    </w:pPr>
    <w:rPr>
      <w:color w:val="auto"/>
    </w:rPr>
  </w:style>
  <w:style w:type="paragraph" w:customStyle="1" w:styleId="CM79">
    <w:name w:val="CM79"/>
    <w:basedOn w:val="Default"/>
    <w:next w:val="Default"/>
    <w:rsid w:val="006D3405"/>
    <w:pPr>
      <w:spacing w:line="231" w:lineRule="atLeast"/>
    </w:pPr>
    <w:rPr>
      <w:color w:val="auto"/>
    </w:rPr>
  </w:style>
  <w:style w:type="paragraph" w:customStyle="1" w:styleId="CM81">
    <w:name w:val="CM81"/>
    <w:basedOn w:val="Default"/>
    <w:next w:val="Default"/>
    <w:rsid w:val="006D3405"/>
    <w:pPr>
      <w:spacing w:line="231" w:lineRule="atLeast"/>
    </w:pPr>
    <w:rPr>
      <w:color w:val="auto"/>
    </w:rPr>
  </w:style>
  <w:style w:type="paragraph" w:customStyle="1" w:styleId="CM82">
    <w:name w:val="CM82"/>
    <w:basedOn w:val="Default"/>
    <w:next w:val="Default"/>
    <w:rsid w:val="006D3405"/>
    <w:rPr>
      <w:color w:val="auto"/>
    </w:rPr>
  </w:style>
  <w:style w:type="paragraph" w:customStyle="1" w:styleId="CM83">
    <w:name w:val="CM83"/>
    <w:basedOn w:val="Default"/>
    <w:next w:val="Default"/>
    <w:rsid w:val="006D3405"/>
    <w:pPr>
      <w:spacing w:line="231" w:lineRule="atLeast"/>
    </w:pPr>
    <w:rPr>
      <w:color w:val="auto"/>
    </w:rPr>
  </w:style>
  <w:style w:type="paragraph" w:customStyle="1" w:styleId="CM85">
    <w:name w:val="CM85"/>
    <w:basedOn w:val="Default"/>
    <w:next w:val="Default"/>
    <w:rsid w:val="006D3405"/>
    <w:pPr>
      <w:spacing w:line="231" w:lineRule="atLeast"/>
    </w:pPr>
    <w:rPr>
      <w:color w:val="auto"/>
    </w:rPr>
  </w:style>
  <w:style w:type="paragraph" w:customStyle="1" w:styleId="CM86">
    <w:name w:val="CM86"/>
    <w:basedOn w:val="Default"/>
    <w:next w:val="Default"/>
    <w:rsid w:val="006D3405"/>
    <w:pPr>
      <w:spacing w:line="231" w:lineRule="atLeast"/>
    </w:pPr>
    <w:rPr>
      <w:color w:val="auto"/>
    </w:rPr>
  </w:style>
  <w:style w:type="paragraph" w:customStyle="1" w:styleId="CM87">
    <w:name w:val="CM87"/>
    <w:basedOn w:val="Default"/>
    <w:next w:val="Default"/>
    <w:rsid w:val="006D3405"/>
    <w:rPr>
      <w:color w:val="auto"/>
    </w:rPr>
  </w:style>
  <w:style w:type="paragraph" w:customStyle="1" w:styleId="CM88">
    <w:name w:val="CM88"/>
    <w:basedOn w:val="Default"/>
    <w:next w:val="Default"/>
    <w:rsid w:val="006D3405"/>
    <w:pPr>
      <w:spacing w:line="231" w:lineRule="atLeast"/>
    </w:pPr>
    <w:rPr>
      <w:color w:val="auto"/>
    </w:rPr>
  </w:style>
  <w:style w:type="paragraph" w:customStyle="1" w:styleId="CM34">
    <w:name w:val="CM34"/>
    <w:basedOn w:val="Default"/>
    <w:next w:val="Default"/>
    <w:rsid w:val="006D3405"/>
    <w:pPr>
      <w:spacing w:line="231" w:lineRule="atLeast"/>
    </w:pPr>
    <w:rPr>
      <w:color w:val="auto"/>
    </w:rPr>
  </w:style>
  <w:style w:type="paragraph" w:customStyle="1" w:styleId="CM89">
    <w:name w:val="CM89"/>
    <w:basedOn w:val="Default"/>
    <w:next w:val="Default"/>
    <w:rsid w:val="006D3405"/>
    <w:pPr>
      <w:spacing w:line="233" w:lineRule="atLeast"/>
    </w:pPr>
    <w:rPr>
      <w:color w:val="auto"/>
    </w:rPr>
  </w:style>
  <w:style w:type="paragraph" w:customStyle="1" w:styleId="CM91">
    <w:name w:val="CM91"/>
    <w:basedOn w:val="Default"/>
    <w:next w:val="Default"/>
    <w:rsid w:val="006D3405"/>
    <w:pPr>
      <w:spacing w:line="231" w:lineRule="atLeast"/>
    </w:pPr>
    <w:rPr>
      <w:color w:val="auto"/>
    </w:rPr>
  </w:style>
  <w:style w:type="paragraph" w:customStyle="1" w:styleId="CM92">
    <w:name w:val="CM92"/>
    <w:basedOn w:val="Default"/>
    <w:next w:val="Default"/>
    <w:rsid w:val="006D3405"/>
    <w:pPr>
      <w:spacing w:line="236" w:lineRule="atLeast"/>
    </w:pPr>
    <w:rPr>
      <w:color w:val="auto"/>
    </w:rPr>
  </w:style>
  <w:style w:type="paragraph" w:customStyle="1" w:styleId="CM93">
    <w:name w:val="CM93"/>
    <w:basedOn w:val="Default"/>
    <w:next w:val="Default"/>
    <w:rsid w:val="006D3405"/>
    <w:pPr>
      <w:spacing w:line="231" w:lineRule="atLeast"/>
    </w:pPr>
    <w:rPr>
      <w:color w:val="auto"/>
    </w:rPr>
  </w:style>
  <w:style w:type="paragraph" w:customStyle="1" w:styleId="CM94">
    <w:name w:val="CM94"/>
    <w:basedOn w:val="Default"/>
    <w:next w:val="Default"/>
    <w:rsid w:val="006D3405"/>
    <w:pPr>
      <w:spacing w:line="231" w:lineRule="atLeast"/>
    </w:pPr>
    <w:rPr>
      <w:color w:val="auto"/>
    </w:rPr>
  </w:style>
  <w:style w:type="paragraph" w:customStyle="1" w:styleId="CM95">
    <w:name w:val="CM95"/>
    <w:basedOn w:val="Default"/>
    <w:next w:val="Default"/>
    <w:rsid w:val="006D3405"/>
    <w:pPr>
      <w:spacing w:line="236" w:lineRule="atLeast"/>
    </w:pPr>
    <w:rPr>
      <w:color w:val="auto"/>
    </w:rPr>
  </w:style>
  <w:style w:type="paragraph" w:customStyle="1" w:styleId="CM96">
    <w:name w:val="CM96"/>
    <w:basedOn w:val="Default"/>
    <w:next w:val="Default"/>
    <w:rsid w:val="006D3405"/>
    <w:pPr>
      <w:spacing w:line="231" w:lineRule="atLeast"/>
    </w:pPr>
    <w:rPr>
      <w:color w:val="auto"/>
    </w:rPr>
  </w:style>
  <w:style w:type="paragraph" w:customStyle="1" w:styleId="CM98">
    <w:name w:val="CM98"/>
    <w:basedOn w:val="Default"/>
    <w:next w:val="Default"/>
    <w:rsid w:val="006D3405"/>
    <w:pPr>
      <w:spacing w:line="233" w:lineRule="atLeast"/>
    </w:pPr>
    <w:rPr>
      <w:color w:val="auto"/>
    </w:rPr>
  </w:style>
  <w:style w:type="paragraph" w:customStyle="1" w:styleId="CM99">
    <w:name w:val="CM99"/>
    <w:basedOn w:val="Default"/>
    <w:next w:val="Default"/>
    <w:rsid w:val="006D3405"/>
    <w:pPr>
      <w:spacing w:line="231" w:lineRule="atLeast"/>
    </w:pPr>
    <w:rPr>
      <w:color w:val="auto"/>
    </w:rPr>
  </w:style>
  <w:style w:type="paragraph" w:customStyle="1" w:styleId="CM100">
    <w:name w:val="CM100"/>
    <w:basedOn w:val="Default"/>
    <w:next w:val="Default"/>
    <w:rsid w:val="006D3405"/>
    <w:pPr>
      <w:spacing w:line="231" w:lineRule="atLeast"/>
    </w:pPr>
    <w:rPr>
      <w:color w:val="auto"/>
    </w:rPr>
  </w:style>
  <w:style w:type="paragraph" w:customStyle="1" w:styleId="CM101">
    <w:name w:val="CM101"/>
    <w:basedOn w:val="Default"/>
    <w:next w:val="Default"/>
    <w:rsid w:val="006D3405"/>
    <w:pPr>
      <w:spacing w:line="236" w:lineRule="atLeast"/>
    </w:pPr>
    <w:rPr>
      <w:color w:val="auto"/>
    </w:rPr>
  </w:style>
  <w:style w:type="paragraph" w:customStyle="1" w:styleId="CM102">
    <w:name w:val="CM102"/>
    <w:basedOn w:val="Default"/>
    <w:next w:val="Default"/>
    <w:rsid w:val="006D3405"/>
    <w:pPr>
      <w:spacing w:line="231" w:lineRule="atLeast"/>
    </w:pPr>
    <w:rPr>
      <w:color w:val="auto"/>
    </w:rPr>
  </w:style>
  <w:style w:type="paragraph" w:customStyle="1" w:styleId="CM103">
    <w:name w:val="CM103"/>
    <w:basedOn w:val="Default"/>
    <w:next w:val="Default"/>
    <w:rsid w:val="006D3405"/>
    <w:pPr>
      <w:spacing w:line="231" w:lineRule="atLeast"/>
    </w:pPr>
    <w:rPr>
      <w:color w:val="auto"/>
    </w:rPr>
  </w:style>
  <w:style w:type="paragraph" w:customStyle="1" w:styleId="CM104">
    <w:name w:val="CM104"/>
    <w:basedOn w:val="Default"/>
    <w:next w:val="Default"/>
    <w:rsid w:val="006D3405"/>
    <w:pPr>
      <w:spacing w:line="231" w:lineRule="atLeast"/>
    </w:pPr>
    <w:rPr>
      <w:color w:val="auto"/>
    </w:rPr>
  </w:style>
  <w:style w:type="paragraph" w:customStyle="1" w:styleId="CM105">
    <w:name w:val="CM105"/>
    <w:basedOn w:val="Default"/>
    <w:next w:val="Default"/>
    <w:rsid w:val="006D3405"/>
    <w:pPr>
      <w:spacing w:line="233" w:lineRule="atLeast"/>
    </w:pPr>
    <w:rPr>
      <w:color w:val="auto"/>
    </w:rPr>
  </w:style>
  <w:style w:type="paragraph" w:customStyle="1" w:styleId="CM107">
    <w:name w:val="CM107"/>
    <w:basedOn w:val="Default"/>
    <w:next w:val="Default"/>
    <w:rsid w:val="006D3405"/>
    <w:pPr>
      <w:spacing w:line="231" w:lineRule="atLeast"/>
    </w:pPr>
    <w:rPr>
      <w:color w:val="auto"/>
    </w:rPr>
  </w:style>
  <w:style w:type="paragraph" w:customStyle="1" w:styleId="CM108">
    <w:name w:val="CM108"/>
    <w:basedOn w:val="Default"/>
    <w:next w:val="Default"/>
    <w:rsid w:val="006D3405"/>
    <w:rPr>
      <w:color w:val="auto"/>
    </w:rPr>
  </w:style>
  <w:style w:type="paragraph" w:customStyle="1" w:styleId="CM109">
    <w:name w:val="CM109"/>
    <w:basedOn w:val="Default"/>
    <w:next w:val="Default"/>
    <w:rsid w:val="006D3405"/>
    <w:pPr>
      <w:spacing w:line="233" w:lineRule="atLeast"/>
    </w:pPr>
    <w:rPr>
      <w:color w:val="auto"/>
    </w:rPr>
  </w:style>
  <w:style w:type="paragraph" w:customStyle="1" w:styleId="CM110">
    <w:name w:val="CM110"/>
    <w:basedOn w:val="Default"/>
    <w:next w:val="Default"/>
    <w:rsid w:val="006D3405"/>
    <w:pPr>
      <w:spacing w:line="231" w:lineRule="atLeast"/>
    </w:pPr>
    <w:rPr>
      <w:color w:val="auto"/>
    </w:rPr>
  </w:style>
  <w:style w:type="paragraph" w:customStyle="1" w:styleId="CM132">
    <w:name w:val="CM132"/>
    <w:basedOn w:val="Default"/>
    <w:next w:val="Default"/>
    <w:rsid w:val="006D3405"/>
    <w:pPr>
      <w:spacing w:after="50"/>
    </w:pPr>
    <w:rPr>
      <w:color w:val="auto"/>
    </w:rPr>
  </w:style>
  <w:style w:type="paragraph" w:customStyle="1" w:styleId="CM111">
    <w:name w:val="CM111"/>
    <w:basedOn w:val="Default"/>
    <w:next w:val="Default"/>
    <w:rsid w:val="006D3405"/>
    <w:pPr>
      <w:spacing w:line="231" w:lineRule="atLeast"/>
    </w:pPr>
    <w:rPr>
      <w:color w:val="auto"/>
    </w:rPr>
  </w:style>
  <w:style w:type="paragraph" w:customStyle="1" w:styleId="CM112">
    <w:name w:val="CM112"/>
    <w:basedOn w:val="Default"/>
    <w:next w:val="Default"/>
    <w:rsid w:val="006D3405"/>
    <w:pPr>
      <w:spacing w:line="231" w:lineRule="atLeast"/>
    </w:pPr>
    <w:rPr>
      <w:color w:val="auto"/>
    </w:rPr>
  </w:style>
  <w:style w:type="paragraph" w:customStyle="1" w:styleId="CM113">
    <w:name w:val="CM113"/>
    <w:basedOn w:val="Default"/>
    <w:next w:val="Default"/>
    <w:rsid w:val="006D3405"/>
    <w:pPr>
      <w:spacing w:line="231" w:lineRule="atLeast"/>
    </w:pPr>
    <w:rPr>
      <w:color w:val="auto"/>
    </w:rPr>
  </w:style>
  <w:style w:type="paragraph" w:customStyle="1" w:styleId="CM114">
    <w:name w:val="CM114"/>
    <w:basedOn w:val="Default"/>
    <w:next w:val="Default"/>
    <w:rsid w:val="006D3405"/>
    <w:pPr>
      <w:spacing w:line="278" w:lineRule="atLeast"/>
    </w:pPr>
    <w:rPr>
      <w:color w:val="auto"/>
    </w:rPr>
  </w:style>
  <w:style w:type="paragraph" w:customStyle="1" w:styleId="CM115">
    <w:name w:val="CM115"/>
    <w:basedOn w:val="Default"/>
    <w:next w:val="Default"/>
    <w:rsid w:val="006D3405"/>
    <w:pPr>
      <w:spacing w:line="231" w:lineRule="atLeast"/>
    </w:pPr>
    <w:rPr>
      <w:color w:val="auto"/>
    </w:rPr>
  </w:style>
  <w:style w:type="paragraph" w:customStyle="1" w:styleId="CM80">
    <w:name w:val="CM80"/>
    <w:basedOn w:val="Default"/>
    <w:next w:val="Default"/>
    <w:rsid w:val="006D3405"/>
    <w:pPr>
      <w:spacing w:line="231" w:lineRule="atLeast"/>
    </w:pPr>
    <w:rPr>
      <w:color w:val="auto"/>
    </w:rPr>
  </w:style>
  <w:style w:type="paragraph" w:customStyle="1" w:styleId="CM84">
    <w:name w:val="CM84"/>
    <w:basedOn w:val="Default"/>
    <w:next w:val="Default"/>
    <w:rsid w:val="006D3405"/>
    <w:pPr>
      <w:spacing w:line="231" w:lineRule="atLeast"/>
    </w:pPr>
    <w:rPr>
      <w:color w:val="auto"/>
    </w:rPr>
  </w:style>
  <w:style w:type="paragraph" w:customStyle="1" w:styleId="CM67">
    <w:name w:val="CM67"/>
    <w:basedOn w:val="Default"/>
    <w:next w:val="Default"/>
    <w:rsid w:val="006D3405"/>
    <w:pPr>
      <w:spacing w:line="233" w:lineRule="atLeast"/>
    </w:pPr>
    <w:rPr>
      <w:color w:val="auto"/>
    </w:rPr>
  </w:style>
  <w:style w:type="paragraph" w:styleId="ListBullet">
    <w:name w:val="List Bullet"/>
    <w:basedOn w:val="Normal"/>
    <w:rsid w:val="00FF463E"/>
    <w:pPr>
      <w:numPr>
        <w:numId w:val="2"/>
      </w:numPr>
      <w:contextualSpacing/>
    </w:pPr>
  </w:style>
  <w:style w:type="character" w:customStyle="1" w:styleId="WW8Num1z0">
    <w:name w:val="WW8Num1z0"/>
    <w:rsid w:val="00FF463E"/>
    <w:rPr>
      <w:rFonts w:ascii="Symbol" w:hAnsi="Symbol"/>
    </w:rPr>
  </w:style>
  <w:style w:type="character" w:customStyle="1" w:styleId="WW8Num1z1">
    <w:name w:val="WW8Num1z1"/>
    <w:rsid w:val="00E60D41"/>
  </w:style>
  <w:style w:type="character" w:customStyle="1" w:styleId="WW8Num1z2">
    <w:name w:val="WW8Num1z2"/>
    <w:rsid w:val="00E60D41"/>
  </w:style>
  <w:style w:type="character" w:customStyle="1" w:styleId="WW8Num1z3">
    <w:name w:val="WW8Num1z3"/>
    <w:rsid w:val="00E60D41"/>
  </w:style>
  <w:style w:type="character" w:customStyle="1" w:styleId="WW8Num1z4">
    <w:name w:val="WW8Num1z4"/>
    <w:rsid w:val="00E60D41"/>
  </w:style>
  <w:style w:type="character" w:customStyle="1" w:styleId="WW8Num1z5">
    <w:name w:val="WW8Num1z5"/>
    <w:rsid w:val="00E60D41"/>
  </w:style>
  <w:style w:type="character" w:customStyle="1" w:styleId="WW8Num1z6">
    <w:name w:val="WW8Num1z6"/>
    <w:rsid w:val="00E60D41"/>
  </w:style>
  <w:style w:type="character" w:customStyle="1" w:styleId="WW8Num1z7">
    <w:name w:val="WW8Num1z7"/>
    <w:rsid w:val="00E60D41"/>
  </w:style>
  <w:style w:type="character" w:customStyle="1" w:styleId="WW8Num1z8">
    <w:name w:val="WW8Num1z8"/>
    <w:rsid w:val="00E60D41"/>
  </w:style>
  <w:style w:type="character" w:customStyle="1" w:styleId="WW8Num2z0">
    <w:name w:val="WW8Num2z0"/>
    <w:rsid w:val="00E60D41"/>
  </w:style>
  <w:style w:type="character" w:customStyle="1" w:styleId="WW8Num2z1">
    <w:name w:val="WW8Num2z1"/>
    <w:rsid w:val="00E60D41"/>
  </w:style>
  <w:style w:type="character" w:customStyle="1" w:styleId="WW8Num2z2">
    <w:name w:val="WW8Num2z2"/>
    <w:rsid w:val="00E60D41"/>
  </w:style>
  <w:style w:type="character" w:customStyle="1" w:styleId="WW8Num2z3">
    <w:name w:val="WW8Num2z3"/>
    <w:rsid w:val="00E60D41"/>
  </w:style>
  <w:style w:type="character" w:customStyle="1" w:styleId="WW8Num2z4">
    <w:name w:val="WW8Num2z4"/>
    <w:rsid w:val="00E60D41"/>
  </w:style>
  <w:style w:type="character" w:customStyle="1" w:styleId="WW8Num2z5">
    <w:name w:val="WW8Num2z5"/>
    <w:rsid w:val="00E60D41"/>
  </w:style>
  <w:style w:type="character" w:customStyle="1" w:styleId="WW8Num2z6">
    <w:name w:val="WW8Num2z6"/>
    <w:rsid w:val="00E60D41"/>
  </w:style>
  <w:style w:type="character" w:customStyle="1" w:styleId="WW8Num2z7">
    <w:name w:val="WW8Num2z7"/>
    <w:rsid w:val="00E60D41"/>
  </w:style>
  <w:style w:type="character" w:customStyle="1" w:styleId="WW8Num2z8">
    <w:name w:val="WW8Num2z8"/>
    <w:rsid w:val="00E60D41"/>
  </w:style>
  <w:style w:type="character" w:customStyle="1" w:styleId="WW8Num3z0">
    <w:name w:val="WW8Num3z0"/>
    <w:rsid w:val="00E60D41"/>
    <w:rPr>
      <w:rFonts w:ascii="Symbol" w:hAnsi="Symbol" w:cs="OpenSymbol"/>
    </w:rPr>
  </w:style>
  <w:style w:type="character" w:customStyle="1" w:styleId="WW8Num4z0">
    <w:name w:val="WW8Num4z0"/>
    <w:rsid w:val="00E60D41"/>
    <w:rPr>
      <w:rFonts w:ascii="Symbol" w:hAnsi="Symbol" w:cs="OpenSymbol"/>
    </w:rPr>
  </w:style>
  <w:style w:type="character" w:customStyle="1" w:styleId="WW8Num5z0">
    <w:name w:val="WW8Num5z0"/>
    <w:rsid w:val="00E60D41"/>
    <w:rPr>
      <w:rFonts w:ascii="Symbol" w:hAnsi="Symbol" w:cs="OpenSymbol"/>
    </w:rPr>
  </w:style>
  <w:style w:type="character" w:customStyle="1" w:styleId="WW8Num6z0">
    <w:name w:val="WW8Num6z0"/>
    <w:rsid w:val="00E60D41"/>
    <w:rPr>
      <w:rFonts w:ascii="Symbol" w:hAnsi="Symbol" w:cs="OpenSymbol"/>
    </w:rPr>
  </w:style>
  <w:style w:type="character" w:customStyle="1" w:styleId="WW8Num7z0">
    <w:name w:val="WW8Num7z0"/>
    <w:rsid w:val="00E60D41"/>
    <w:rPr>
      <w:rFonts w:ascii="Symbol" w:hAnsi="Symbol" w:cs="OpenSymbol"/>
    </w:rPr>
  </w:style>
  <w:style w:type="character" w:customStyle="1" w:styleId="WW-DefaultParagraphFont">
    <w:name w:val="WW-Default Paragraph Font"/>
    <w:rsid w:val="00E60D41"/>
  </w:style>
  <w:style w:type="character" w:customStyle="1" w:styleId="WW-DefaultParagraphFont1">
    <w:name w:val="WW-Default Paragraph Font1"/>
    <w:rsid w:val="00E60D41"/>
  </w:style>
  <w:style w:type="character" w:customStyle="1" w:styleId="WW-DefaultParagraphFont11">
    <w:name w:val="WW-Default Paragraph Font11"/>
    <w:rsid w:val="00E60D41"/>
  </w:style>
  <w:style w:type="character" w:customStyle="1" w:styleId="WW-FootnoteReference">
    <w:name w:val="WW-Footnote Reference"/>
    <w:rsid w:val="00E60D41"/>
    <w:rPr>
      <w:vertAlign w:val="superscript"/>
    </w:rPr>
  </w:style>
  <w:style w:type="character" w:customStyle="1" w:styleId="IndexLink">
    <w:name w:val="Index Link"/>
    <w:rsid w:val="00E60D41"/>
  </w:style>
  <w:style w:type="character" w:customStyle="1" w:styleId="WW-FootnoteReference1">
    <w:name w:val="WW-Footnote Reference1"/>
    <w:rsid w:val="00E60D41"/>
    <w:rPr>
      <w:vertAlign w:val="superscript"/>
    </w:rPr>
  </w:style>
  <w:style w:type="character" w:customStyle="1" w:styleId="FontStyle67">
    <w:name w:val="Font Style67"/>
    <w:basedOn w:val="WW-DefaultParagraphFont"/>
    <w:rsid w:val="00E60D41"/>
    <w:rPr>
      <w:rFonts w:ascii="Garamond" w:hAnsi="Garamond" w:cs="Garamond"/>
      <w:b/>
      <w:sz w:val="16"/>
    </w:rPr>
  </w:style>
  <w:style w:type="character" w:customStyle="1" w:styleId="FontStyle62">
    <w:name w:val="Font Style62"/>
    <w:basedOn w:val="WW-DefaultParagraphFont"/>
    <w:rsid w:val="00E60D41"/>
    <w:rPr>
      <w:rFonts w:ascii="Garamond" w:hAnsi="Garamond" w:cs="Garamond"/>
      <w:i/>
      <w:sz w:val="16"/>
    </w:rPr>
  </w:style>
  <w:style w:type="character" w:customStyle="1" w:styleId="WW-EndnoteReference">
    <w:name w:val="WW-Endnote Reference"/>
    <w:rsid w:val="00E60D41"/>
    <w:rPr>
      <w:vertAlign w:val="superscript"/>
    </w:rPr>
  </w:style>
  <w:style w:type="paragraph" w:customStyle="1" w:styleId="TEXT">
    <w:name w:val="TEXT"/>
    <w:basedOn w:val="Normal"/>
    <w:rsid w:val="00E60D41"/>
    <w:pPr>
      <w:widowControl w:val="0"/>
      <w:suppressAutoHyphens/>
      <w:autoSpaceDE w:val="0"/>
      <w:ind w:firstLine="284"/>
    </w:pPr>
    <w:rPr>
      <w:rFonts w:ascii="Palatino Linotype" w:hAnsi="Palatino Linotype" w:cs="Droid Serif"/>
      <w:sz w:val="24"/>
      <w:szCs w:val="24"/>
      <w:lang w:eastAsia="zh-CN"/>
    </w:rPr>
  </w:style>
  <w:style w:type="paragraph" w:customStyle="1" w:styleId="POEM">
    <w:name w:val="POEM"/>
    <w:basedOn w:val="TEXT"/>
    <w:rsid w:val="00E60D41"/>
    <w:pPr>
      <w:ind w:left="624" w:right="624" w:firstLine="0"/>
    </w:pPr>
    <w:rPr>
      <w:i/>
    </w:rPr>
  </w:style>
  <w:style w:type="paragraph" w:customStyle="1" w:styleId="SEP">
    <w:name w:val="SEP"/>
    <w:basedOn w:val="POEM"/>
    <w:rsid w:val="00E60D41"/>
    <w:pPr>
      <w:spacing w:before="240" w:after="120"/>
      <w:ind w:left="0" w:right="0"/>
      <w:jc w:val="center"/>
    </w:pPr>
    <w:rPr>
      <w:rFonts w:ascii="Arial" w:hAnsi="Arial" w:cs="Arial"/>
      <w:b/>
      <w:i w:val="0"/>
      <w:sz w:val="32"/>
    </w:rPr>
  </w:style>
  <w:style w:type="paragraph" w:customStyle="1" w:styleId="Quotations">
    <w:name w:val="Quotations"/>
    <w:basedOn w:val="Normal"/>
    <w:rsid w:val="00E60D41"/>
    <w:pPr>
      <w:suppressAutoHyphens/>
      <w:spacing w:after="283" w:line="276" w:lineRule="auto"/>
      <w:ind w:left="567" w:right="567"/>
      <w:jc w:val="left"/>
    </w:pPr>
    <w:rPr>
      <w:rFonts w:cs="Calibri"/>
      <w:sz w:val="22"/>
      <w:lang w:val="en-CA" w:eastAsia="zh-CN"/>
    </w:rPr>
  </w:style>
  <w:style w:type="paragraph" w:customStyle="1" w:styleId="CITAT">
    <w:name w:val="CITAT"/>
    <w:basedOn w:val="Normal"/>
    <w:qFormat/>
    <w:rsid w:val="00E60D41"/>
    <w:pPr>
      <w:widowControl w:val="0"/>
      <w:suppressAutoHyphens/>
      <w:autoSpaceDE w:val="0"/>
      <w:ind w:left="284" w:right="284" w:firstLine="284"/>
    </w:pPr>
    <w:rPr>
      <w:rFonts w:ascii="Cambria" w:eastAsia="Droid Serif" w:hAnsi="Cambria" w:cs="Droid Serif"/>
      <w:sz w:val="24"/>
      <w:szCs w:val="24"/>
      <w:lang w:eastAsia="zh-CN"/>
    </w:rPr>
  </w:style>
  <w:style w:type="paragraph" w:customStyle="1" w:styleId="Tableofcontents">
    <w:name w:val="Table of contents"/>
    <w:basedOn w:val="Normal"/>
    <w:next w:val="Normal"/>
    <w:rsid w:val="00667975"/>
    <w:pPr>
      <w:widowControl w:val="0"/>
      <w:spacing w:line="130" w:lineRule="exact"/>
    </w:pPr>
    <w:rPr>
      <w:rFonts w:ascii="Tahoma" w:hAnsi="Tahoma"/>
      <w:color w:val="000000"/>
      <w:sz w:val="11"/>
      <w:szCs w:val="20"/>
    </w:rPr>
  </w:style>
  <w:style w:type="paragraph" w:customStyle="1" w:styleId="Tableofcontents2">
    <w:name w:val="Table of contents (2)"/>
    <w:basedOn w:val="Normal"/>
    <w:next w:val="Normal"/>
    <w:rsid w:val="00667975"/>
    <w:pPr>
      <w:widowControl w:val="0"/>
      <w:spacing w:before="1140" w:line="199" w:lineRule="exact"/>
    </w:pPr>
    <w:rPr>
      <w:rFonts w:ascii="Tahoma" w:hAnsi="Tahoma"/>
      <w:i/>
      <w:color w:val="000000"/>
      <w:sz w:val="9"/>
      <w:szCs w:val="20"/>
    </w:rPr>
  </w:style>
  <w:style w:type="paragraph" w:customStyle="1" w:styleId="Tableofcontents3">
    <w:name w:val="Table of contents (3)"/>
    <w:basedOn w:val="Normal"/>
    <w:next w:val="Normal"/>
    <w:rsid w:val="00667975"/>
    <w:pPr>
      <w:widowControl w:val="0"/>
      <w:spacing w:line="199" w:lineRule="exact"/>
    </w:pPr>
    <w:rPr>
      <w:rFonts w:ascii="Tahoma" w:hAnsi="Tahoma"/>
      <w:color w:val="000000"/>
      <w:sz w:val="9"/>
      <w:szCs w:val="20"/>
    </w:rPr>
  </w:style>
  <w:style w:type="paragraph" w:customStyle="1" w:styleId="Bodytext18">
    <w:name w:val="Body text (18)"/>
    <w:basedOn w:val="Normal"/>
    <w:next w:val="Normal"/>
    <w:rsid w:val="00667975"/>
    <w:pPr>
      <w:widowControl w:val="0"/>
      <w:spacing w:line="127" w:lineRule="exact"/>
    </w:pPr>
    <w:rPr>
      <w:rFonts w:ascii="Trebuchet MS" w:hAnsi="Trebuchet MS"/>
      <w:color w:val="000000"/>
      <w:sz w:val="8"/>
      <w:szCs w:val="20"/>
    </w:rPr>
  </w:style>
  <w:style w:type="paragraph" w:customStyle="1" w:styleId="Bodytext19">
    <w:name w:val="Body text (19)"/>
    <w:basedOn w:val="Normal"/>
    <w:next w:val="Normal"/>
    <w:rsid w:val="00667975"/>
    <w:pPr>
      <w:widowControl w:val="0"/>
      <w:spacing w:line="240" w:lineRule="atLeast"/>
      <w:jc w:val="left"/>
    </w:pPr>
    <w:rPr>
      <w:rFonts w:ascii="Trebuchet MS" w:hAnsi="Trebuchet MS"/>
      <w:b/>
      <w:color w:val="000000"/>
      <w:sz w:val="9"/>
      <w:szCs w:val="20"/>
    </w:rPr>
  </w:style>
  <w:style w:type="paragraph" w:styleId="BodyText31">
    <w:name w:val="Body Text 3"/>
    <w:basedOn w:val="Normal"/>
    <w:link w:val="BodyText3Char"/>
    <w:rsid w:val="00A8560B"/>
    <w:pPr>
      <w:widowControl w:val="0"/>
      <w:jc w:val="center"/>
    </w:pPr>
    <w:rPr>
      <w:rFonts w:ascii="Bookman Old Style" w:hAnsi="Bookman Old Style"/>
      <w:i/>
      <w:color w:val="000000"/>
      <w:sz w:val="24"/>
      <w:szCs w:val="20"/>
    </w:rPr>
  </w:style>
  <w:style w:type="character" w:customStyle="1" w:styleId="BodyText3Char">
    <w:name w:val="Body Text 3 Char"/>
    <w:basedOn w:val="DefaultParagraphFont"/>
    <w:link w:val="BodyText31"/>
    <w:rsid w:val="00A8560B"/>
    <w:rPr>
      <w:rFonts w:ascii="Bookman Old Style" w:hAnsi="Bookman Old Style"/>
      <w:i/>
      <w:color w:val="000000"/>
      <w:sz w:val="24"/>
    </w:rPr>
  </w:style>
  <w:style w:type="paragraph" w:customStyle="1" w:styleId="ShortReturnAddress">
    <w:name w:val="Short Return Address"/>
    <w:basedOn w:val="Normal"/>
    <w:rsid w:val="00521EAF"/>
    <w:pPr>
      <w:jc w:val="left"/>
    </w:pPr>
    <w:rPr>
      <w:rFonts w:ascii="Souvenir Lt BT" w:hAnsi="Souvenir Lt BT"/>
      <w:b/>
      <w:sz w:val="24"/>
      <w:szCs w:val="20"/>
      <w:lang w:val="ro-RO"/>
    </w:rPr>
  </w:style>
  <w:style w:type="paragraph" w:styleId="List3">
    <w:name w:val="List 3"/>
    <w:basedOn w:val="Normal"/>
    <w:rsid w:val="00521EAF"/>
    <w:pPr>
      <w:ind w:left="849" w:hanging="283"/>
      <w:jc w:val="left"/>
    </w:pPr>
    <w:rPr>
      <w:rFonts w:ascii="Souvenir Lt BT" w:hAnsi="Souvenir Lt BT"/>
      <w:b/>
      <w:sz w:val="24"/>
      <w:szCs w:val="20"/>
      <w:lang w:val="ro-RO"/>
    </w:rPr>
  </w:style>
  <w:style w:type="paragraph" w:customStyle="1" w:styleId="Style147">
    <w:name w:val="Style147"/>
    <w:basedOn w:val="Normal"/>
    <w:link w:val="Style147Char"/>
    <w:qFormat/>
    <w:rsid w:val="0063666F"/>
    <w:pPr>
      <w:shd w:val="clear" w:color="auto" w:fill="FFF2CC" w:themeFill="accent4" w:themeFillTint="33"/>
      <w:ind w:firstLine="426"/>
    </w:pPr>
    <w:rPr>
      <w:b/>
      <w:bCs/>
      <w:color w:val="000000"/>
      <w:sz w:val="18"/>
      <w:szCs w:val="18"/>
      <w:lang w:val="ro-RO"/>
    </w:rPr>
  </w:style>
  <w:style w:type="character" w:customStyle="1" w:styleId="Style147Char">
    <w:name w:val="Style147 Char"/>
    <w:basedOn w:val="DefaultParagraphFont"/>
    <w:link w:val="Style147"/>
    <w:rsid w:val="0063666F"/>
    <w:rPr>
      <w:b/>
      <w:bCs/>
      <w:color w:val="000000"/>
      <w:sz w:val="18"/>
      <w:szCs w:val="18"/>
      <w:shd w:val="clear" w:color="auto" w:fill="FFF2CC" w:themeFill="accent4" w:themeFillTint="33"/>
      <w:lang w:val="ro-RO"/>
    </w:rPr>
  </w:style>
  <w:style w:type="character" w:customStyle="1" w:styleId="productattrlabel">
    <w:name w:val="productattrlabel"/>
    <w:basedOn w:val="DefaultParagraphFont"/>
    <w:rsid w:val="001C21E7"/>
  </w:style>
  <w:style w:type="paragraph" w:customStyle="1" w:styleId="TableParagraph">
    <w:name w:val="Table Paragraph"/>
    <w:basedOn w:val="Normal"/>
    <w:uiPriority w:val="1"/>
    <w:qFormat/>
    <w:rsid w:val="00A862AF"/>
    <w:pPr>
      <w:widowControl w:val="0"/>
      <w:jc w:val="left"/>
    </w:pPr>
    <w:rPr>
      <w:rFonts w:asciiTheme="minorHAnsi" w:eastAsiaTheme="minorHAnsi" w:hAnsiTheme="minorHAnsi" w:cstheme="minorBidi"/>
      <w:sz w:val="22"/>
    </w:rPr>
  </w:style>
  <w:style w:type="paragraph" w:customStyle="1" w:styleId="Para3">
    <w:name w:val="Para 3"/>
    <w:basedOn w:val="Normal"/>
    <w:qFormat/>
    <w:rsid w:val="004816B8"/>
    <w:pPr>
      <w:spacing w:line="288" w:lineRule="atLeast"/>
      <w:ind w:firstLineChars="150" w:firstLine="150"/>
      <w:jc w:val="left"/>
    </w:pPr>
    <w:rPr>
      <w:rFonts w:ascii="Cambria" w:eastAsia="Cambria" w:hAnsi="Cambria"/>
      <w:b/>
      <w:bCs/>
      <w:color w:val="000000"/>
      <w:sz w:val="24"/>
      <w:szCs w:val="24"/>
    </w:rPr>
  </w:style>
  <w:style w:type="paragraph" w:customStyle="1" w:styleId="Para8">
    <w:name w:val="Para 8"/>
    <w:basedOn w:val="Normal"/>
    <w:qFormat/>
    <w:rsid w:val="004816B8"/>
    <w:pPr>
      <w:spacing w:line="288" w:lineRule="atLeast"/>
      <w:jc w:val="center"/>
    </w:pPr>
    <w:rPr>
      <w:rFonts w:ascii="Cambria" w:eastAsia="Cambria" w:hAnsi="Cambria" w:cs="Cambria"/>
      <w:color w:val="000000"/>
      <w:sz w:val="24"/>
      <w:szCs w:val="24"/>
    </w:rPr>
  </w:style>
  <w:style w:type="paragraph" w:customStyle="1" w:styleId="Para4">
    <w:name w:val="Para 4"/>
    <w:basedOn w:val="Normal"/>
    <w:qFormat/>
    <w:rsid w:val="004816B8"/>
    <w:pPr>
      <w:pBdr>
        <w:top w:val="none" w:sz="8" w:space="0" w:color="auto"/>
        <w:bottom w:val="none" w:sz="8" w:space="0" w:color="auto"/>
      </w:pBdr>
      <w:spacing w:beforeLines="100" w:afterLines="83" w:line="480" w:lineRule="atLeast"/>
      <w:jc w:val="left"/>
    </w:pPr>
    <w:rPr>
      <w:rFonts w:ascii="Cambria" w:eastAsia="Cambria" w:hAnsi="Cambria"/>
      <w:b/>
      <w:bCs/>
      <w:color w:val="000000"/>
      <w:sz w:val="40"/>
      <w:szCs w:val="40"/>
    </w:rPr>
  </w:style>
  <w:style w:type="paragraph" w:customStyle="1" w:styleId="Para2">
    <w:name w:val="Para 2"/>
    <w:basedOn w:val="Normal"/>
    <w:qFormat/>
    <w:rsid w:val="004816B8"/>
    <w:pPr>
      <w:spacing w:line="288" w:lineRule="atLeast"/>
      <w:ind w:firstLineChars="150" w:firstLine="150"/>
      <w:jc w:val="left"/>
    </w:pPr>
    <w:rPr>
      <w:rFonts w:ascii="Cambria" w:eastAsia="Cambria" w:hAnsi="Cambria"/>
      <w:i/>
      <w:iCs/>
      <w:color w:val="000000"/>
      <w:sz w:val="24"/>
      <w:szCs w:val="24"/>
    </w:rPr>
  </w:style>
  <w:style w:type="paragraph" w:customStyle="1" w:styleId="Para7">
    <w:name w:val="Para 7"/>
    <w:basedOn w:val="Normal"/>
    <w:qFormat/>
    <w:rsid w:val="004816B8"/>
    <w:pPr>
      <w:pBdr>
        <w:top w:val="none" w:sz="8" w:space="0" w:color="auto"/>
        <w:bottom w:val="none" w:sz="8" w:space="0" w:color="auto"/>
      </w:pBdr>
      <w:spacing w:beforeLines="200" w:afterLines="83" w:line="480" w:lineRule="atLeast"/>
      <w:jc w:val="left"/>
    </w:pPr>
    <w:rPr>
      <w:rFonts w:ascii="Cambria" w:eastAsia="Cambria" w:hAnsi="Cambria"/>
      <w:b/>
      <w:bCs/>
      <w:color w:val="000000"/>
      <w:sz w:val="40"/>
      <w:szCs w:val="40"/>
    </w:rPr>
  </w:style>
  <w:style w:type="paragraph" w:customStyle="1" w:styleId="Para6">
    <w:name w:val="Para 6"/>
    <w:basedOn w:val="Normal"/>
    <w:qFormat/>
    <w:rsid w:val="004816B8"/>
    <w:pPr>
      <w:pBdr>
        <w:top w:val="none" w:sz="8" w:space="0" w:color="auto"/>
        <w:bottom w:val="none" w:sz="8" w:space="0" w:color="auto"/>
      </w:pBdr>
      <w:spacing w:beforeLines="100" w:afterLines="200" w:line="480" w:lineRule="atLeast"/>
      <w:jc w:val="left"/>
    </w:pPr>
    <w:rPr>
      <w:rFonts w:ascii="Cambria" w:eastAsia="Cambria" w:hAnsi="Cambria"/>
      <w:b/>
      <w:bCs/>
      <w:color w:val="000000"/>
      <w:sz w:val="40"/>
      <w:szCs w:val="40"/>
    </w:rPr>
  </w:style>
  <w:style w:type="paragraph" w:customStyle="1" w:styleId="Para5">
    <w:name w:val="Para 5"/>
    <w:basedOn w:val="Normal"/>
    <w:qFormat/>
    <w:rsid w:val="004816B8"/>
    <w:pPr>
      <w:pBdr>
        <w:top w:val="none" w:sz="8" w:space="0" w:color="auto"/>
        <w:bottom w:val="none" w:sz="8" w:space="0" w:color="auto"/>
      </w:pBdr>
      <w:spacing w:beforeLines="83" w:afterLines="83" w:line="480" w:lineRule="atLeast"/>
      <w:jc w:val="left"/>
    </w:pPr>
    <w:rPr>
      <w:rFonts w:ascii="Cambria" w:eastAsia="Cambria" w:hAnsi="Cambria"/>
      <w:b/>
      <w:bCs/>
      <w:color w:val="000000"/>
      <w:sz w:val="40"/>
      <w:szCs w:val="40"/>
    </w:rPr>
  </w:style>
  <w:style w:type="character" w:customStyle="1" w:styleId="st">
    <w:name w:val="st"/>
    <w:basedOn w:val="DefaultParagraphFont"/>
    <w:rsid w:val="009629CF"/>
  </w:style>
  <w:style w:type="character" w:customStyle="1" w:styleId="descrlabel">
    <w:name w:val="descr_label"/>
    <w:basedOn w:val="DefaultParagraphFont"/>
    <w:rsid w:val="00C1453B"/>
  </w:style>
  <w:style w:type="character" w:customStyle="1" w:styleId="ws-nw">
    <w:name w:val="ws-nw"/>
    <w:basedOn w:val="DefaultParagraphFont"/>
    <w:rsid w:val="0034148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157885013">
      <w:bodyDiv w:val="1"/>
      <w:marLeft w:val="0"/>
      <w:marRight w:val="0"/>
      <w:marTop w:val="0"/>
      <w:marBottom w:val="0"/>
      <w:divBdr>
        <w:top w:val="none" w:sz="0" w:space="0" w:color="auto"/>
        <w:left w:val="none" w:sz="0" w:space="0" w:color="auto"/>
        <w:bottom w:val="none" w:sz="0" w:space="0" w:color="auto"/>
        <w:right w:val="none" w:sz="0" w:space="0" w:color="auto"/>
      </w:divBdr>
    </w:div>
    <w:div w:id="455678431">
      <w:bodyDiv w:val="1"/>
      <w:marLeft w:val="0"/>
      <w:marRight w:val="0"/>
      <w:marTop w:val="0"/>
      <w:marBottom w:val="0"/>
      <w:divBdr>
        <w:top w:val="none" w:sz="0" w:space="0" w:color="auto"/>
        <w:left w:val="none" w:sz="0" w:space="0" w:color="auto"/>
        <w:bottom w:val="none" w:sz="0" w:space="0" w:color="auto"/>
        <w:right w:val="none" w:sz="0" w:space="0" w:color="auto"/>
      </w:divBdr>
      <w:divsChild>
        <w:div w:id="436952948">
          <w:marLeft w:val="0"/>
          <w:marRight w:val="0"/>
          <w:marTop w:val="0"/>
          <w:marBottom w:val="0"/>
          <w:divBdr>
            <w:top w:val="none" w:sz="0" w:space="0" w:color="auto"/>
            <w:left w:val="none" w:sz="0" w:space="0" w:color="auto"/>
            <w:bottom w:val="none" w:sz="0" w:space="0" w:color="auto"/>
            <w:right w:val="none" w:sz="0" w:space="0" w:color="auto"/>
          </w:divBdr>
          <w:divsChild>
            <w:div w:id="1231380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8767375">
      <w:bodyDiv w:val="1"/>
      <w:marLeft w:val="0"/>
      <w:marRight w:val="0"/>
      <w:marTop w:val="0"/>
      <w:marBottom w:val="0"/>
      <w:divBdr>
        <w:top w:val="none" w:sz="0" w:space="0" w:color="auto"/>
        <w:left w:val="none" w:sz="0" w:space="0" w:color="auto"/>
        <w:bottom w:val="none" w:sz="0" w:space="0" w:color="auto"/>
        <w:right w:val="none" w:sz="0" w:space="0" w:color="auto"/>
      </w:divBdr>
    </w:div>
    <w:div w:id="1191843373">
      <w:bodyDiv w:val="1"/>
      <w:marLeft w:val="0"/>
      <w:marRight w:val="0"/>
      <w:marTop w:val="0"/>
      <w:marBottom w:val="0"/>
      <w:divBdr>
        <w:top w:val="none" w:sz="0" w:space="0" w:color="auto"/>
        <w:left w:val="none" w:sz="0" w:space="0" w:color="auto"/>
        <w:bottom w:val="none" w:sz="0" w:space="0" w:color="auto"/>
        <w:right w:val="none" w:sz="0" w:space="0" w:color="auto"/>
      </w:divBdr>
    </w:div>
    <w:div w:id="1525047283">
      <w:bodyDiv w:val="1"/>
      <w:marLeft w:val="0"/>
      <w:marRight w:val="0"/>
      <w:marTop w:val="0"/>
      <w:marBottom w:val="0"/>
      <w:divBdr>
        <w:top w:val="none" w:sz="0" w:space="0" w:color="auto"/>
        <w:left w:val="none" w:sz="0" w:space="0" w:color="auto"/>
        <w:bottom w:val="none" w:sz="0" w:space="0" w:color="auto"/>
        <w:right w:val="none" w:sz="0" w:space="0" w:color="auto"/>
      </w:divBdr>
      <w:divsChild>
        <w:div w:id="812983917">
          <w:marLeft w:val="0"/>
          <w:marRight w:val="0"/>
          <w:marTop w:val="0"/>
          <w:marBottom w:val="0"/>
          <w:divBdr>
            <w:top w:val="none" w:sz="0" w:space="0" w:color="auto"/>
            <w:left w:val="none" w:sz="0" w:space="0" w:color="auto"/>
            <w:bottom w:val="none" w:sz="0" w:space="0" w:color="auto"/>
            <w:right w:val="none" w:sz="0" w:space="0" w:color="auto"/>
          </w:divBdr>
        </w:div>
        <w:div w:id="750927685">
          <w:marLeft w:val="0"/>
          <w:marRight w:val="0"/>
          <w:marTop w:val="0"/>
          <w:marBottom w:val="0"/>
          <w:divBdr>
            <w:top w:val="none" w:sz="0" w:space="0" w:color="auto"/>
            <w:left w:val="none" w:sz="0" w:space="0" w:color="auto"/>
            <w:bottom w:val="none" w:sz="0" w:space="0" w:color="auto"/>
            <w:right w:val="none" w:sz="0" w:space="0" w:color="auto"/>
          </w:divBdr>
          <w:divsChild>
            <w:div w:id="820467582">
              <w:marLeft w:val="0"/>
              <w:marRight w:val="0"/>
              <w:marTop w:val="0"/>
              <w:marBottom w:val="0"/>
              <w:divBdr>
                <w:top w:val="none" w:sz="0" w:space="0" w:color="auto"/>
                <w:left w:val="none" w:sz="0" w:space="0" w:color="auto"/>
                <w:bottom w:val="none" w:sz="0" w:space="0" w:color="auto"/>
                <w:right w:val="none" w:sz="0" w:space="0" w:color="auto"/>
              </w:divBdr>
              <w:divsChild>
                <w:div w:id="811098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9384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png"/><Relationship Id="rId21" Type="http://schemas.openxmlformats.org/officeDocument/2006/relationships/image" Target="media/image10.png"/><Relationship Id="rId42" Type="http://schemas.openxmlformats.org/officeDocument/2006/relationships/image" Target="media/image23.png"/><Relationship Id="rId63" Type="http://schemas.microsoft.com/office/2007/relationships/hdphoto" Target="media/hdphoto18.wdp"/><Relationship Id="rId84" Type="http://schemas.openxmlformats.org/officeDocument/2006/relationships/image" Target="media/image53.png"/><Relationship Id="rId138" Type="http://schemas.openxmlformats.org/officeDocument/2006/relationships/image" Target="media/image93.jpeg"/><Relationship Id="rId107" Type="http://schemas.openxmlformats.org/officeDocument/2006/relationships/image" Target="media/image73.png"/><Relationship Id="rId11" Type="http://schemas.openxmlformats.org/officeDocument/2006/relationships/image" Target="media/image4.jpeg"/><Relationship Id="rId32" Type="http://schemas.microsoft.com/office/2007/relationships/hdphoto" Target="media/hdphoto8.wdp"/><Relationship Id="rId53" Type="http://schemas.microsoft.com/office/2007/relationships/hdphoto" Target="media/hdphoto15.wdp"/><Relationship Id="rId74" Type="http://schemas.openxmlformats.org/officeDocument/2006/relationships/image" Target="media/image45.png"/><Relationship Id="rId128" Type="http://schemas.openxmlformats.org/officeDocument/2006/relationships/image" Target="media/image87.jpeg"/><Relationship Id="rId5" Type="http://schemas.openxmlformats.org/officeDocument/2006/relationships/webSettings" Target="webSettings.xml"/><Relationship Id="rId90" Type="http://schemas.openxmlformats.org/officeDocument/2006/relationships/image" Target="media/image57.jpeg"/><Relationship Id="rId95" Type="http://schemas.openxmlformats.org/officeDocument/2006/relationships/image" Target="media/image62.jpeg"/><Relationship Id="rId22" Type="http://schemas.microsoft.com/office/2007/relationships/hdphoto" Target="media/hdphoto5.wdp"/><Relationship Id="rId27" Type="http://schemas.openxmlformats.org/officeDocument/2006/relationships/image" Target="media/image14.png"/><Relationship Id="rId43" Type="http://schemas.microsoft.com/office/2007/relationships/hdphoto" Target="media/hdphoto13.wdp"/><Relationship Id="rId48" Type="http://schemas.microsoft.com/office/2007/relationships/hdphoto" Target="media/hdphoto14.wdp"/><Relationship Id="rId64" Type="http://schemas.openxmlformats.org/officeDocument/2006/relationships/image" Target="media/image39.png"/><Relationship Id="rId69" Type="http://schemas.openxmlformats.org/officeDocument/2006/relationships/image" Target="media/image42.jpeg"/><Relationship Id="rId113" Type="http://schemas.openxmlformats.org/officeDocument/2006/relationships/image" Target="media/image77.png"/><Relationship Id="rId118" Type="http://schemas.microsoft.com/office/2007/relationships/hdphoto" Target="media/hdphoto32.wdp"/><Relationship Id="rId134" Type="http://schemas.microsoft.com/office/2007/relationships/hdphoto" Target="media/hdphoto36.wdp"/><Relationship Id="rId139" Type="http://schemas.openxmlformats.org/officeDocument/2006/relationships/image" Target="media/image94.jpeg"/><Relationship Id="rId80" Type="http://schemas.openxmlformats.org/officeDocument/2006/relationships/image" Target="media/image49.jpeg"/><Relationship Id="rId85" Type="http://schemas.microsoft.com/office/2007/relationships/hdphoto" Target="media/hdphoto25.wdp"/><Relationship Id="rId12" Type="http://schemas.openxmlformats.org/officeDocument/2006/relationships/image" Target="media/image5.png"/><Relationship Id="rId17" Type="http://schemas.microsoft.com/office/2007/relationships/hdphoto" Target="media/hdphoto3.wdp"/><Relationship Id="rId33" Type="http://schemas.openxmlformats.org/officeDocument/2006/relationships/image" Target="media/image18.jpeg"/><Relationship Id="rId38" Type="http://schemas.openxmlformats.org/officeDocument/2006/relationships/image" Target="media/image21.png"/><Relationship Id="rId59" Type="http://schemas.openxmlformats.org/officeDocument/2006/relationships/image" Target="media/image35.jpeg"/><Relationship Id="rId103" Type="http://schemas.openxmlformats.org/officeDocument/2006/relationships/image" Target="media/image70.png"/><Relationship Id="rId108" Type="http://schemas.microsoft.com/office/2007/relationships/hdphoto" Target="media/hdphoto28.wdp"/><Relationship Id="rId124" Type="http://schemas.openxmlformats.org/officeDocument/2006/relationships/image" Target="media/image83.jpeg"/><Relationship Id="rId129" Type="http://schemas.openxmlformats.org/officeDocument/2006/relationships/image" Target="media/image88.jpeg"/><Relationship Id="rId54" Type="http://schemas.openxmlformats.org/officeDocument/2006/relationships/image" Target="media/image32.jpeg"/><Relationship Id="rId70" Type="http://schemas.openxmlformats.org/officeDocument/2006/relationships/image" Target="media/image43.png"/><Relationship Id="rId75" Type="http://schemas.microsoft.com/office/2007/relationships/hdphoto" Target="media/hdphoto23.wdp"/><Relationship Id="rId91" Type="http://schemas.openxmlformats.org/officeDocument/2006/relationships/image" Target="media/image58.jpeg"/><Relationship Id="rId96" Type="http://schemas.openxmlformats.org/officeDocument/2006/relationships/image" Target="media/image63.png"/><Relationship Id="rId140" Type="http://schemas.openxmlformats.org/officeDocument/2006/relationships/image" Target="media/image95.pn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microsoft.com/office/2007/relationships/hdphoto" Target="media/hdphoto7.wdp"/><Relationship Id="rId49" Type="http://schemas.openxmlformats.org/officeDocument/2006/relationships/image" Target="media/image28.jpeg"/><Relationship Id="rId114" Type="http://schemas.microsoft.com/office/2007/relationships/hdphoto" Target="media/hdphoto30.wdp"/><Relationship Id="rId119" Type="http://schemas.openxmlformats.org/officeDocument/2006/relationships/image" Target="media/image80.png"/><Relationship Id="rId44" Type="http://schemas.openxmlformats.org/officeDocument/2006/relationships/image" Target="media/image24.png"/><Relationship Id="rId60" Type="http://schemas.openxmlformats.org/officeDocument/2006/relationships/image" Target="media/image36.jpeg"/><Relationship Id="rId65" Type="http://schemas.microsoft.com/office/2007/relationships/hdphoto" Target="media/hdphoto19.wdp"/><Relationship Id="rId81" Type="http://schemas.openxmlformats.org/officeDocument/2006/relationships/image" Target="media/image50.jpeg"/><Relationship Id="rId86" Type="http://schemas.openxmlformats.org/officeDocument/2006/relationships/image" Target="media/image54.png"/><Relationship Id="rId130" Type="http://schemas.openxmlformats.org/officeDocument/2006/relationships/image" Target="media/image89.jpeg"/><Relationship Id="rId135" Type="http://schemas.openxmlformats.org/officeDocument/2006/relationships/hyperlink" Target="https://ro.wikipedia.org/wiki/Programul_Voyager" TargetMode="External"/><Relationship Id="rId13" Type="http://schemas.microsoft.com/office/2007/relationships/hdphoto" Target="media/hdphoto1.wdp"/><Relationship Id="rId18" Type="http://schemas.openxmlformats.org/officeDocument/2006/relationships/image" Target="media/image8.png"/><Relationship Id="rId39" Type="http://schemas.microsoft.com/office/2007/relationships/hdphoto" Target="media/hdphoto11.wdp"/><Relationship Id="rId109" Type="http://schemas.openxmlformats.org/officeDocument/2006/relationships/image" Target="media/image74.png"/><Relationship Id="rId34" Type="http://schemas.openxmlformats.org/officeDocument/2006/relationships/image" Target="media/image19.png"/><Relationship Id="rId50" Type="http://schemas.openxmlformats.org/officeDocument/2006/relationships/image" Target="media/image29.jpeg"/><Relationship Id="rId55" Type="http://schemas.openxmlformats.org/officeDocument/2006/relationships/image" Target="media/image33.png"/><Relationship Id="rId76" Type="http://schemas.openxmlformats.org/officeDocument/2006/relationships/image" Target="media/image46.png"/><Relationship Id="rId97" Type="http://schemas.openxmlformats.org/officeDocument/2006/relationships/image" Target="media/image64.jpeg"/><Relationship Id="rId104" Type="http://schemas.microsoft.com/office/2007/relationships/hdphoto" Target="media/hdphoto27.wdp"/><Relationship Id="rId120" Type="http://schemas.microsoft.com/office/2007/relationships/hdphoto" Target="media/hdphoto33.wdp"/><Relationship Id="rId125" Type="http://schemas.openxmlformats.org/officeDocument/2006/relationships/image" Target="media/image84.jpeg"/><Relationship Id="rId141" Type="http://schemas.microsoft.com/office/2007/relationships/hdphoto" Target="media/hdphoto37.wdp"/><Relationship Id="rId7" Type="http://schemas.openxmlformats.org/officeDocument/2006/relationships/endnotes" Target="endnotes.xml"/><Relationship Id="rId71" Type="http://schemas.microsoft.com/office/2007/relationships/hdphoto" Target="media/hdphoto21.wdp"/><Relationship Id="rId92"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image" Target="media/image15.png"/><Relationship Id="rId24" Type="http://schemas.microsoft.com/office/2007/relationships/hdphoto" Target="media/hdphoto6.wdp"/><Relationship Id="rId40" Type="http://schemas.openxmlformats.org/officeDocument/2006/relationships/image" Target="media/image22.png"/><Relationship Id="rId45" Type="http://schemas.openxmlformats.org/officeDocument/2006/relationships/image" Target="media/image25.jpeg"/><Relationship Id="rId66" Type="http://schemas.openxmlformats.org/officeDocument/2006/relationships/image" Target="media/image40.jpeg"/><Relationship Id="rId87" Type="http://schemas.microsoft.com/office/2007/relationships/hdphoto" Target="media/hdphoto26.wdp"/><Relationship Id="rId110" Type="http://schemas.microsoft.com/office/2007/relationships/hdphoto" Target="media/hdphoto29.wdp"/><Relationship Id="rId115" Type="http://schemas.openxmlformats.org/officeDocument/2006/relationships/image" Target="media/image78.png"/><Relationship Id="rId131" Type="http://schemas.openxmlformats.org/officeDocument/2006/relationships/image" Target="media/image90.png"/><Relationship Id="rId136" Type="http://schemas.openxmlformats.org/officeDocument/2006/relationships/hyperlink" Target="https://ro.wikipedia.org/wiki/1977" TargetMode="External"/><Relationship Id="rId61" Type="http://schemas.openxmlformats.org/officeDocument/2006/relationships/image" Target="media/image37.png"/><Relationship Id="rId82" Type="http://schemas.openxmlformats.org/officeDocument/2006/relationships/image" Target="media/image51.jpeg"/><Relationship Id="rId19" Type="http://schemas.microsoft.com/office/2007/relationships/hdphoto" Target="media/hdphoto4.wdp"/><Relationship Id="rId14" Type="http://schemas.openxmlformats.org/officeDocument/2006/relationships/image" Target="media/image6.png"/><Relationship Id="rId30" Type="http://schemas.openxmlformats.org/officeDocument/2006/relationships/image" Target="media/image16.jpeg"/><Relationship Id="rId35" Type="http://schemas.microsoft.com/office/2007/relationships/hdphoto" Target="media/hdphoto9.wdp"/><Relationship Id="rId56" Type="http://schemas.microsoft.com/office/2007/relationships/hdphoto" Target="media/hdphoto16.wdp"/><Relationship Id="rId77" Type="http://schemas.microsoft.com/office/2007/relationships/hdphoto" Target="media/hdphoto24.wdp"/><Relationship Id="rId100" Type="http://schemas.openxmlformats.org/officeDocument/2006/relationships/image" Target="media/image67.jpeg"/><Relationship Id="rId105" Type="http://schemas.openxmlformats.org/officeDocument/2006/relationships/image" Target="media/image71.jpeg"/><Relationship Id="rId126" Type="http://schemas.openxmlformats.org/officeDocument/2006/relationships/image" Target="media/image85.jpeg"/><Relationship Id="rId8" Type="http://schemas.openxmlformats.org/officeDocument/2006/relationships/image" Target="media/image1.jpeg"/><Relationship Id="rId51" Type="http://schemas.openxmlformats.org/officeDocument/2006/relationships/image" Target="media/image30.jpeg"/><Relationship Id="rId72" Type="http://schemas.openxmlformats.org/officeDocument/2006/relationships/image" Target="media/image44.png"/><Relationship Id="rId93" Type="http://schemas.openxmlformats.org/officeDocument/2006/relationships/image" Target="media/image60.jpeg"/><Relationship Id="rId98" Type="http://schemas.openxmlformats.org/officeDocument/2006/relationships/image" Target="media/image65.jpeg"/><Relationship Id="rId121" Type="http://schemas.openxmlformats.org/officeDocument/2006/relationships/image" Target="media/image81.jpeg"/><Relationship Id="rId142" Type="http://schemas.openxmlformats.org/officeDocument/2006/relationships/header" Target="header1.xml"/><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26.png"/><Relationship Id="rId67" Type="http://schemas.openxmlformats.org/officeDocument/2006/relationships/image" Target="media/image41.png"/><Relationship Id="rId116" Type="http://schemas.microsoft.com/office/2007/relationships/hdphoto" Target="media/hdphoto31.wdp"/><Relationship Id="rId137" Type="http://schemas.openxmlformats.org/officeDocument/2006/relationships/image" Target="media/image92.jpeg"/><Relationship Id="rId20" Type="http://schemas.openxmlformats.org/officeDocument/2006/relationships/image" Target="media/image9.jpeg"/><Relationship Id="rId41" Type="http://schemas.microsoft.com/office/2007/relationships/hdphoto" Target="media/hdphoto12.wdp"/><Relationship Id="rId62" Type="http://schemas.openxmlformats.org/officeDocument/2006/relationships/image" Target="media/image38.png"/><Relationship Id="rId83" Type="http://schemas.openxmlformats.org/officeDocument/2006/relationships/image" Target="media/image52.jpeg"/><Relationship Id="rId88" Type="http://schemas.openxmlformats.org/officeDocument/2006/relationships/image" Target="media/image55.jpeg"/><Relationship Id="rId111" Type="http://schemas.openxmlformats.org/officeDocument/2006/relationships/image" Target="media/image75.png"/><Relationship Id="rId132" Type="http://schemas.microsoft.com/office/2007/relationships/hdphoto" Target="media/hdphoto35.wdp"/><Relationship Id="rId15" Type="http://schemas.microsoft.com/office/2007/relationships/hdphoto" Target="media/hdphoto2.wdp"/><Relationship Id="rId36" Type="http://schemas.openxmlformats.org/officeDocument/2006/relationships/image" Target="media/image20.png"/><Relationship Id="rId57" Type="http://schemas.openxmlformats.org/officeDocument/2006/relationships/image" Target="media/image34.png"/><Relationship Id="rId106" Type="http://schemas.openxmlformats.org/officeDocument/2006/relationships/image" Target="media/image72.jpeg"/><Relationship Id="rId127" Type="http://schemas.openxmlformats.org/officeDocument/2006/relationships/image" Target="media/image86.jpeg"/><Relationship Id="rId10" Type="http://schemas.openxmlformats.org/officeDocument/2006/relationships/image" Target="media/image3.jpeg"/><Relationship Id="rId31" Type="http://schemas.openxmlformats.org/officeDocument/2006/relationships/image" Target="media/image17.png"/><Relationship Id="rId52" Type="http://schemas.openxmlformats.org/officeDocument/2006/relationships/image" Target="media/image31.png"/><Relationship Id="rId73" Type="http://schemas.microsoft.com/office/2007/relationships/hdphoto" Target="media/hdphoto22.wdp"/><Relationship Id="rId78" Type="http://schemas.openxmlformats.org/officeDocument/2006/relationships/image" Target="media/image47.jpeg"/><Relationship Id="rId94" Type="http://schemas.openxmlformats.org/officeDocument/2006/relationships/image" Target="media/image61.jpeg"/><Relationship Id="rId99" Type="http://schemas.openxmlformats.org/officeDocument/2006/relationships/image" Target="media/image66.jpeg"/><Relationship Id="rId101" Type="http://schemas.openxmlformats.org/officeDocument/2006/relationships/image" Target="media/image68.jpeg"/><Relationship Id="rId122" Type="http://schemas.openxmlformats.org/officeDocument/2006/relationships/image" Target="media/image82.png"/><Relationship Id="rId143"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3.jpeg"/><Relationship Id="rId47" Type="http://schemas.openxmlformats.org/officeDocument/2006/relationships/image" Target="media/image27.png"/><Relationship Id="rId68" Type="http://schemas.microsoft.com/office/2007/relationships/hdphoto" Target="media/hdphoto20.wdp"/><Relationship Id="rId89" Type="http://schemas.openxmlformats.org/officeDocument/2006/relationships/image" Target="media/image56.jpeg"/><Relationship Id="rId112" Type="http://schemas.openxmlformats.org/officeDocument/2006/relationships/image" Target="media/image76.jpeg"/><Relationship Id="rId133" Type="http://schemas.openxmlformats.org/officeDocument/2006/relationships/image" Target="media/image91.png"/><Relationship Id="rId16" Type="http://schemas.openxmlformats.org/officeDocument/2006/relationships/image" Target="media/image7.png"/><Relationship Id="rId37" Type="http://schemas.microsoft.com/office/2007/relationships/hdphoto" Target="media/hdphoto10.wdp"/><Relationship Id="rId58" Type="http://schemas.microsoft.com/office/2007/relationships/hdphoto" Target="media/hdphoto17.wdp"/><Relationship Id="rId79" Type="http://schemas.openxmlformats.org/officeDocument/2006/relationships/image" Target="media/image48.jpeg"/><Relationship Id="rId102" Type="http://schemas.openxmlformats.org/officeDocument/2006/relationships/image" Target="media/image69.jpeg"/><Relationship Id="rId123" Type="http://schemas.microsoft.com/office/2007/relationships/hdphoto" Target="media/hdphoto34.wdp"/><Relationship Id="rId14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9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E0DBDE-FDCB-47F4-A43C-094EB1FB2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7159</TotalTime>
  <Pages>157</Pages>
  <Words>49426</Words>
  <Characters>281729</Characters>
  <Application>Microsoft Office Word</Application>
  <DocSecurity>0</DocSecurity>
  <Lines>2347</Lines>
  <Paragraphs>660</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Shantaram</vt:lpstr>
      <vt:lpstr>Shantaram</vt:lpstr>
    </vt:vector>
  </TitlesOfParts>
  <Company/>
  <LinksUpToDate>false</LinksUpToDate>
  <CharactersWithSpaces>330495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Shantaram</dc:title>
  <dc:subject/>
  <dc:creator>Gregory David Robertson</dc:creator>
  <cp:keywords/>
  <dc:description/>
  <cp:lastModifiedBy>rush</cp:lastModifiedBy>
  <cp:revision>785</cp:revision>
  <cp:lastPrinted>2018-06-21T09:16:00Z</cp:lastPrinted>
  <dcterms:created xsi:type="dcterms:W3CDTF">2017-10-12T09:13:00Z</dcterms:created>
  <dcterms:modified xsi:type="dcterms:W3CDTF">2020-01-10T09:43:00Z</dcterms:modified>
</cp:coreProperties>
</file>