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 xml:space="preserve"> </w:t>
      </w:r>
      <w:bookmarkStart w:id="0" w:name="_GoBack"/>
      <w:r>
        <w:rPr>
          <w:rFonts w:hint="default" w:ascii="Cambria" w:hAnsi="Cambria" w:cs="Cambria"/>
          <w:sz w:val="24"/>
          <w:szCs w:val="24"/>
          <w:lang w:val="en-US"/>
        </w:rPr>
        <w:t xml:space="preserve">Texte pentru dictare. Texte pentru intuirea pronumelui </w:t>
      </w:r>
    </w:p>
    <w:bookmarkEnd w:id="0"/>
    <w:p>
      <w:pPr>
        <w:rPr>
          <w:rFonts w:hint="default" w:ascii="Cambria" w:hAnsi="Cambria" w:cs="Cambria"/>
          <w:sz w:val="24"/>
          <w:szCs w:val="24"/>
          <w:lang w:val="en-US"/>
        </w:rPr>
      </w:pPr>
    </w:p>
    <w:p>
      <w:pPr>
        <w:rPr>
          <w:rFonts w:hint="default" w:ascii="Cambria" w:hAnsi="Cambria" w:cs="Cambria"/>
          <w:sz w:val="24"/>
          <w:szCs w:val="24"/>
          <w:lang w:val="en-US"/>
        </w:rPr>
      </w:pPr>
    </w:p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“Dragii mei copilasi, eu ma duc in padure dupa mancare. Voi incuiati usa dupa mine. Auzit-ati ce-am spus eu?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- Da, mamuca, zisera ei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- Pot sa am nadejde in voi?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- Da, mamuca! Noi suntem o data baieti.”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 xml:space="preserve">                                      Ion Creanga, Capra cu trei iezi)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“Ea mi-a trimis, de acolo, vesti</w:t>
      </w:r>
    </w:p>
    <w:p>
      <w:pPr>
        <w:numPr>
          <w:numId w:val="0"/>
        </w:numPr>
        <w:ind w:leftChars="0"/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Despre acel vestit tenor</w:t>
      </w:r>
    </w:p>
    <w:p>
      <w:pPr>
        <w:numPr>
          <w:numId w:val="0"/>
        </w:numPr>
        <w:ind w:leftChars="0"/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Si le-am primit acum o ora.</w:t>
      </w:r>
    </w:p>
    <w:p>
      <w:pPr>
        <w:numPr>
          <w:numId w:val="0"/>
        </w:numPr>
        <w:ind w:leftChars="0"/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Plecarea lui a fost o drama….”</w:t>
      </w:r>
    </w:p>
    <w:p>
      <w:pPr>
        <w:numPr>
          <w:numId w:val="0"/>
        </w:numPr>
        <w:ind w:leftChars="0"/>
        <w:rPr>
          <w:rFonts w:hint="default" w:ascii="Cambria" w:hAnsi="Cambria" w:cs="Cambria"/>
          <w:sz w:val="24"/>
          <w:szCs w:val="24"/>
          <w:lang w:val="en-US"/>
        </w:rPr>
      </w:pPr>
    </w:p>
    <w:p>
      <w:pPr>
        <w:numPr>
          <w:numId w:val="0"/>
        </w:numPr>
        <w:ind w:leftChars="0"/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(Gellu Naum, Cartile lui Apolodor)</w:t>
      </w:r>
    </w:p>
    <w:p>
      <w:pPr>
        <w:numPr>
          <w:numId w:val="0"/>
        </w:numPr>
        <w:ind w:leftChars="0"/>
        <w:rPr>
          <w:rFonts w:hint="default" w:ascii="Cambria" w:hAnsi="Cambria" w:cs="Cambria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“am un caine prichindel,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Latru eu, latra si el.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Fac eu semne, el ma-ntrece-n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Giumbuslucuri, este rege!”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(Marin Moscu, Pacaleala)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De sub mantia alba, un firicel de iarba firav se caznea sa scoata capul. Un fulg mai indraznet il zari si-l intreaba: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- Ce cauti tu, firicel plapand, aici?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- Vreau sa vestesc primavara! Ar fi bine sa-ti iei prietenii si sa plecati. Vremea voastra a trecut.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Zi frumoasa de iarna. Ninsese bogat. Suna de pauza mare.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- Eu merg la ghetus! Vii si tu, Mirabela? Striga vesela o colega.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- Voi ce faceti, baieti? Nu mergeti cu ele? Cine sa construiasca un om de zapada? Erau cuvintele doamnei profesoare de engleza. S-au urnit si unii baieti.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- Tu nu vii, Claudiu? Lasa colegul d ebanca! El e friguros. Ii ingheata manusite-n zapada…..</w:t>
      </w:r>
    </w:p>
    <w:p>
      <w:pPr>
        <w:numPr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Intr-o zi dupa-amiaza eu eram cu fratiorul meu acasa. Noi urmaream pe Simona Halep la o partida de tenis. Ea ajunsese in finala.</w:t>
      </w:r>
    </w:p>
    <w:p>
      <w:pPr>
        <w:numPr>
          <w:numId w:val="0"/>
        </w:numPr>
        <w:ind w:leftChars="0"/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- Tu ce crezi, fratioare, va castiga?</w:t>
      </w:r>
    </w:p>
    <w:p>
      <w:pPr>
        <w:numPr>
          <w:numId w:val="0"/>
        </w:numPr>
        <w:ind w:leftChars="0"/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- N-are nimeni serviciul ei.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5F93"/>
    <w:multiLevelType w:val="singleLevel"/>
    <w:tmpl w:val="33455F9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3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2019-04-17T09:50:34Z</dcterms:created>
  <dc:creator>rush</dc:creator>
  <cp:lastModifiedBy>bobo</cp:lastModifiedBy>
  <dcterms:modified xsi:type="dcterms:W3CDTF">2019-04-17T10:07:56Z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