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7" w:rsidRPr="00C74443" w:rsidRDefault="00C744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  <w:proofErr w:type="spellStart"/>
      <w:r w:rsidR="003A2CC4" w:rsidRPr="00C74443">
        <w:rPr>
          <w:rFonts w:asciiTheme="majorHAnsi" w:hAnsiTheme="majorHAnsi"/>
          <w:sz w:val="24"/>
          <w:szCs w:val="24"/>
        </w:rPr>
        <w:t>Descriptori</w:t>
      </w:r>
      <w:proofErr w:type="spellEnd"/>
      <w:r w:rsidR="003A2CC4" w:rsidRPr="00C7444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A2CC4" w:rsidRPr="00C74443">
        <w:rPr>
          <w:rFonts w:asciiTheme="majorHAnsi" w:hAnsiTheme="majorHAnsi"/>
          <w:sz w:val="24"/>
          <w:szCs w:val="24"/>
        </w:rPr>
        <w:t>performanta</w:t>
      </w:r>
      <w:proofErr w:type="spellEnd"/>
    </w:p>
    <w:p w:rsidR="003A2CC4" w:rsidRPr="00C74443" w:rsidRDefault="00C744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“</w:t>
      </w:r>
      <w:r w:rsidR="003A2CC4" w:rsidRPr="00C74443">
        <w:rPr>
          <w:rFonts w:asciiTheme="majorHAnsi" w:hAnsiTheme="majorHAnsi"/>
          <w:sz w:val="24"/>
          <w:szCs w:val="24"/>
        </w:rPr>
        <w:t xml:space="preserve">Sa </w:t>
      </w:r>
      <w:proofErr w:type="spellStart"/>
      <w:r w:rsidR="003A2CC4" w:rsidRPr="00C74443">
        <w:rPr>
          <w:rFonts w:asciiTheme="majorHAnsi" w:hAnsiTheme="majorHAnsi"/>
          <w:sz w:val="24"/>
          <w:szCs w:val="24"/>
        </w:rPr>
        <w:t>scriem</w:t>
      </w:r>
      <w:proofErr w:type="spellEnd"/>
      <w:r w:rsidR="003A2CC4" w:rsidRPr="00C744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A2CC4" w:rsidRPr="00C74443">
        <w:rPr>
          <w:rFonts w:asciiTheme="majorHAnsi" w:hAnsiTheme="majorHAnsi"/>
          <w:sz w:val="24"/>
          <w:szCs w:val="24"/>
        </w:rPr>
        <w:t>corect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>”</w:t>
      </w:r>
      <w:r w:rsidR="003A2CC4" w:rsidRPr="00C74443">
        <w:rPr>
          <w:rFonts w:asciiTheme="majorHAnsi" w:hAnsiTheme="majorHAnsi"/>
          <w:sz w:val="24"/>
          <w:szCs w:val="24"/>
        </w:rPr>
        <w:t xml:space="preserve">  -</w:t>
      </w:r>
      <w:proofErr w:type="gramEnd"/>
      <w:r w:rsidR="003A2CC4" w:rsidRPr="00C744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A2CC4" w:rsidRPr="00C74443">
        <w:rPr>
          <w:rFonts w:asciiTheme="majorHAnsi" w:hAnsiTheme="majorHAnsi"/>
          <w:sz w:val="24"/>
          <w:szCs w:val="24"/>
        </w:rPr>
        <w:t>Fisa</w:t>
      </w:r>
      <w:proofErr w:type="spellEnd"/>
      <w:r w:rsidR="003A2CC4" w:rsidRPr="00C7444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A2CC4" w:rsidRPr="00C74443">
        <w:rPr>
          <w:rFonts w:asciiTheme="majorHAnsi" w:hAnsiTheme="majorHAnsi"/>
          <w:sz w:val="24"/>
          <w:szCs w:val="24"/>
        </w:rPr>
        <w:t>lucru</w:t>
      </w:r>
      <w:proofErr w:type="spellEnd"/>
    </w:p>
    <w:p w:rsidR="003A2CC4" w:rsidRPr="00C74443" w:rsidRDefault="003A2CC4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2460"/>
        <w:gridCol w:w="2419"/>
        <w:gridCol w:w="1795"/>
        <w:gridCol w:w="1842"/>
        <w:gridCol w:w="235"/>
      </w:tblGrid>
      <w:tr w:rsidR="003A2CC4" w:rsidRPr="00C74443" w:rsidTr="003A2CC4">
        <w:trPr>
          <w:trHeight w:val="800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4" w:type="dxa"/>
          </w:tcPr>
          <w:p w:rsidR="003A2CC4" w:rsidRPr="00C74443" w:rsidRDefault="003A2C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b/>
                <w:sz w:val="24"/>
                <w:szCs w:val="24"/>
              </w:rPr>
              <w:t>Itemul</w:t>
            </w:r>
            <w:proofErr w:type="spellEnd"/>
          </w:p>
        </w:tc>
        <w:tc>
          <w:tcPr>
            <w:tcW w:w="2496" w:type="dxa"/>
          </w:tcPr>
          <w:p w:rsidR="003A2CC4" w:rsidRPr="00C74443" w:rsidRDefault="003A2C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74443">
              <w:rPr>
                <w:rFonts w:asciiTheme="majorHAnsi" w:hAnsiTheme="majorHAnsi"/>
                <w:b/>
                <w:sz w:val="28"/>
                <w:szCs w:val="28"/>
              </w:rPr>
              <w:t>Calificativul</w:t>
            </w:r>
            <w:proofErr w:type="spellEnd"/>
          </w:p>
          <w:p w:rsidR="003A2CC4" w:rsidRPr="00C74443" w:rsidRDefault="003A2C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b/>
                <w:sz w:val="24"/>
                <w:szCs w:val="24"/>
              </w:rPr>
              <w:t>Foarte</w:t>
            </w:r>
            <w:proofErr w:type="spellEnd"/>
            <w:r w:rsidRPr="00C74443">
              <w:rPr>
                <w:rFonts w:asciiTheme="majorHAnsi" w:hAnsiTheme="majorHAnsi"/>
                <w:b/>
                <w:sz w:val="24"/>
                <w:szCs w:val="24"/>
              </w:rPr>
              <w:t xml:space="preserve"> bine</w:t>
            </w:r>
          </w:p>
        </w:tc>
        <w:tc>
          <w:tcPr>
            <w:tcW w:w="1800" w:type="dxa"/>
          </w:tcPr>
          <w:p w:rsidR="003A2CC4" w:rsidRPr="00C74443" w:rsidRDefault="003A2C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74443">
              <w:rPr>
                <w:rFonts w:asciiTheme="majorHAnsi" w:hAnsiTheme="majorHAnsi"/>
                <w:b/>
                <w:sz w:val="28"/>
                <w:szCs w:val="28"/>
              </w:rPr>
              <w:t>Calificativul</w:t>
            </w:r>
            <w:proofErr w:type="spellEnd"/>
          </w:p>
          <w:p w:rsidR="003A2CC4" w:rsidRPr="00C74443" w:rsidRDefault="003A2C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4443">
              <w:rPr>
                <w:rFonts w:asciiTheme="majorHAnsi" w:hAnsiTheme="majorHAnsi"/>
                <w:b/>
                <w:sz w:val="24"/>
                <w:szCs w:val="24"/>
              </w:rPr>
              <w:t>Bine</w:t>
            </w:r>
          </w:p>
        </w:tc>
        <w:tc>
          <w:tcPr>
            <w:tcW w:w="1852" w:type="dxa"/>
          </w:tcPr>
          <w:p w:rsidR="003A2CC4" w:rsidRPr="00C74443" w:rsidRDefault="003A2C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proofErr w:type="spellStart"/>
            <w:r w:rsidRPr="00C74443">
              <w:rPr>
                <w:rFonts w:asciiTheme="majorHAnsi" w:hAnsiTheme="majorHAnsi"/>
                <w:b/>
                <w:sz w:val="28"/>
                <w:szCs w:val="28"/>
              </w:rPr>
              <w:t>Calificativul</w:t>
            </w:r>
            <w:proofErr w:type="spellEnd"/>
          </w:p>
          <w:bookmarkEnd w:id="0"/>
          <w:p w:rsidR="003A2CC4" w:rsidRPr="00C74443" w:rsidRDefault="003A2C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b/>
                <w:sz w:val="24"/>
                <w:szCs w:val="24"/>
              </w:rPr>
              <w:t>Suficient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2CC4" w:rsidRPr="00C74443" w:rsidTr="00C74443">
        <w:trPr>
          <w:trHeight w:val="1025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r w:rsidRPr="00C74443">
              <w:rPr>
                <w:rFonts w:asciiTheme="majorHAnsi" w:hAnsiTheme="majorHAnsi"/>
                <w:sz w:val="24"/>
                <w:szCs w:val="24"/>
              </w:rPr>
              <w:t>I</w:t>
            </w:r>
            <w:r w:rsidR="00C74443">
              <w:rPr>
                <w:rFonts w:asciiTheme="majorHAnsi" w:hAnsiTheme="majorHAnsi"/>
                <w:sz w:val="24"/>
                <w:szCs w:val="24"/>
              </w:rPr>
              <w:t>tem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Transformare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6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249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Scrie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6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00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Scrie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52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Scrie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2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2CC4" w:rsidRPr="00C74443" w:rsidTr="00C74443">
        <w:trPr>
          <w:trHeight w:val="1385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r w:rsidRPr="00C74443">
              <w:rPr>
                <w:rFonts w:asciiTheme="majorHAnsi" w:hAnsiTheme="majorHAnsi"/>
                <w:sz w:val="24"/>
                <w:szCs w:val="24"/>
              </w:rPr>
              <w:t>I</w:t>
            </w:r>
            <w:r w:rsidR="00C74443">
              <w:rPr>
                <w:rFonts w:asciiTheme="majorHAnsi" w:hAnsiTheme="majorHAnsi"/>
                <w:sz w:val="24"/>
                <w:szCs w:val="24"/>
              </w:rPr>
              <w:t>tem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44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Completeaza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propozitiile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cu </w:t>
            </w:r>
            <w:r w:rsidR="00652533" w:rsidRPr="00C74443">
              <w:rPr>
                <w:rFonts w:asciiTheme="majorHAnsi" w:hAnsiTheme="majorHAnsi"/>
                <w:sz w:val="24"/>
                <w:szCs w:val="24"/>
              </w:rPr>
              <w:t>“n-</w:t>
            </w:r>
            <w:proofErr w:type="spellStart"/>
            <w:r w:rsidR="00652533" w:rsidRPr="00C74443">
              <w:rPr>
                <w:rFonts w:asciiTheme="majorHAnsi" w:hAnsiTheme="majorHAnsi"/>
                <w:sz w:val="24"/>
                <w:szCs w:val="24"/>
              </w:rPr>
              <w:t>am”,”n</w:t>
            </w:r>
            <w:proofErr w:type="spellEnd"/>
            <w:r w:rsidR="00652533" w:rsidRPr="00C74443">
              <w:rPr>
                <w:rFonts w:asciiTheme="majorHAnsi" w:hAnsiTheme="majorHAnsi"/>
                <w:sz w:val="24"/>
                <w:szCs w:val="24"/>
              </w:rPr>
              <w:t>-are”,”</w:t>
            </w:r>
            <w:proofErr w:type="spellStart"/>
            <w:r w:rsidR="00652533" w:rsidRPr="00C74443">
              <w:rPr>
                <w:rFonts w:asciiTheme="majorHAnsi" w:hAnsiTheme="majorHAnsi"/>
                <w:sz w:val="24"/>
                <w:szCs w:val="24"/>
              </w:rPr>
              <w:t>n-a</w:t>
            </w:r>
            <w:proofErr w:type="spellEnd"/>
            <w:r w:rsidR="00652533" w:rsidRPr="00C74443">
              <w:rPr>
                <w:rFonts w:asciiTheme="majorHAnsi" w:hAnsiTheme="majorHAnsi"/>
                <w:sz w:val="24"/>
                <w:szCs w:val="24"/>
              </w:rPr>
              <w:t>ti”,”n-au”,”n-ai”</w:t>
            </w:r>
          </w:p>
        </w:tc>
        <w:tc>
          <w:tcPr>
            <w:tcW w:w="2496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Completeaza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10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00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Completeaza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8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52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Completeaza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2CC4" w:rsidRPr="00C74443" w:rsidTr="00C74443">
        <w:trPr>
          <w:trHeight w:val="980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r w:rsidRPr="00C74443">
              <w:rPr>
                <w:rFonts w:asciiTheme="majorHAnsi" w:hAnsiTheme="majorHAnsi"/>
                <w:sz w:val="24"/>
                <w:szCs w:val="24"/>
              </w:rPr>
              <w:t>I</w:t>
            </w:r>
            <w:r w:rsidR="00C74443">
              <w:rPr>
                <w:rFonts w:asciiTheme="majorHAnsi" w:hAnsiTheme="majorHAnsi"/>
                <w:sz w:val="24"/>
                <w:szCs w:val="24"/>
              </w:rPr>
              <w:t>tem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Alcatuiti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enunturi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cu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grupuri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496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Alcatuieste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10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00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Alcatuieste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8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52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Alcatuieste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2CC4" w:rsidRPr="00C74443" w:rsidTr="00652533">
        <w:trPr>
          <w:trHeight w:val="800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r w:rsidRPr="00C74443">
              <w:rPr>
                <w:rFonts w:asciiTheme="majorHAnsi" w:hAnsiTheme="majorHAnsi"/>
                <w:sz w:val="24"/>
                <w:szCs w:val="24"/>
              </w:rPr>
              <w:t>I</w:t>
            </w:r>
            <w:r w:rsidR="00C74443">
              <w:rPr>
                <w:rFonts w:asciiTheme="majorHAnsi" w:hAnsiTheme="majorHAnsi"/>
                <w:sz w:val="24"/>
                <w:szCs w:val="24"/>
              </w:rPr>
              <w:t>tem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Transformati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propozitiile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affirmative in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negative, in care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fie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folosita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cratima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de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unire</w:t>
            </w:r>
            <w:proofErr w:type="spellEnd"/>
          </w:p>
        </w:tc>
        <w:tc>
          <w:tcPr>
            <w:tcW w:w="2496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Tranforma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10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00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Transforma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7-8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1852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Transforma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3-4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propozitii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2CC4" w:rsidRPr="00C74443" w:rsidTr="00C74443">
        <w:trPr>
          <w:trHeight w:val="1070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r w:rsidRPr="00C74443">
              <w:rPr>
                <w:rFonts w:asciiTheme="majorHAnsi" w:hAnsiTheme="majorHAnsi"/>
                <w:sz w:val="24"/>
                <w:szCs w:val="24"/>
              </w:rPr>
              <w:t>I</w:t>
            </w:r>
            <w:r w:rsidR="00C74443">
              <w:rPr>
                <w:rFonts w:asciiTheme="majorHAnsi" w:hAnsiTheme="majorHAnsi"/>
                <w:sz w:val="24"/>
                <w:szCs w:val="24"/>
              </w:rPr>
              <w:t>tem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Raspunde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negative la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intrebari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folosind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ortogramele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invatate</w:t>
            </w:r>
            <w:proofErr w:type="spellEnd"/>
          </w:p>
        </w:tc>
        <w:tc>
          <w:tcPr>
            <w:tcW w:w="2496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Raspunde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la 5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intrebari</w:t>
            </w:r>
            <w:proofErr w:type="spellEnd"/>
          </w:p>
        </w:tc>
        <w:tc>
          <w:tcPr>
            <w:tcW w:w="1800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Raspunde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la 3-4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intrebari</w:t>
            </w:r>
            <w:proofErr w:type="spellEnd"/>
          </w:p>
        </w:tc>
        <w:tc>
          <w:tcPr>
            <w:tcW w:w="1852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Raspunde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la 1- 2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intrebari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2CC4" w:rsidRPr="00C74443" w:rsidTr="00C74443">
        <w:trPr>
          <w:trHeight w:val="1250"/>
        </w:trPr>
        <w:tc>
          <w:tcPr>
            <w:tcW w:w="648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  <w:r w:rsidRPr="00C74443">
              <w:rPr>
                <w:rFonts w:asciiTheme="majorHAnsi" w:hAnsiTheme="majorHAnsi"/>
                <w:sz w:val="24"/>
                <w:szCs w:val="24"/>
              </w:rPr>
              <w:t>I</w:t>
            </w:r>
            <w:r w:rsidR="00C74443">
              <w:rPr>
                <w:rFonts w:asciiTheme="majorHAnsi" w:hAnsiTheme="majorHAnsi"/>
                <w:sz w:val="24"/>
                <w:szCs w:val="24"/>
              </w:rPr>
              <w:t>tem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Realizati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corespondenta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intre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ortograme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cuvinte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Realizeaza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corespondenta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a 5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1800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Realizeaza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corespondenta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a 3-4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1852" w:type="dxa"/>
          </w:tcPr>
          <w:p w:rsidR="003A2CC4" w:rsidRPr="00C74443" w:rsidRDefault="006525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Realizeaza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C74443">
              <w:rPr>
                <w:rFonts w:asciiTheme="majorHAnsi" w:hAnsiTheme="majorHAnsi"/>
                <w:sz w:val="24"/>
                <w:szCs w:val="24"/>
              </w:rPr>
              <w:t>corepondenta</w:t>
            </w:r>
            <w:proofErr w:type="spellEnd"/>
            <w:r w:rsidR="00C7444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 xml:space="preserve"> 1-2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cuvinte</w:t>
            </w:r>
            <w:proofErr w:type="spellEnd"/>
          </w:p>
        </w:tc>
        <w:tc>
          <w:tcPr>
            <w:tcW w:w="236" w:type="dxa"/>
          </w:tcPr>
          <w:p w:rsidR="003A2CC4" w:rsidRPr="00C74443" w:rsidRDefault="003A2C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2CC4" w:rsidRPr="00C74443" w:rsidRDefault="003A2CC4">
      <w:pPr>
        <w:rPr>
          <w:rFonts w:asciiTheme="majorHAnsi" w:hAnsiTheme="majorHAnsi"/>
          <w:sz w:val="24"/>
          <w:szCs w:val="24"/>
        </w:rPr>
      </w:pPr>
    </w:p>
    <w:p w:rsidR="00C74443" w:rsidRPr="00C74443" w:rsidRDefault="00C7444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4443" w:rsidRPr="00C74443" w:rsidTr="00C74443">
        <w:trPr>
          <w:trHeight w:val="485"/>
        </w:trPr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ITEMI</w:t>
            </w:r>
          </w:p>
        </w:tc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Pr="00C74443">
              <w:rPr>
                <w:rFonts w:asciiTheme="majorHAnsi" w:hAnsiTheme="majorHAnsi"/>
                <w:sz w:val="24"/>
                <w:szCs w:val="24"/>
              </w:rPr>
              <w:t>CALIFICATIVUL FINAL</w:t>
            </w:r>
          </w:p>
        </w:tc>
      </w:tr>
      <w:tr w:rsidR="00C74443" w:rsidRPr="00C74443" w:rsidTr="00C74443">
        <w:trPr>
          <w:trHeight w:val="440"/>
        </w:trPr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Rezolva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integral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correct 5-6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4443">
              <w:rPr>
                <w:rFonts w:asciiTheme="majorHAnsi" w:hAnsiTheme="majorHAnsi"/>
                <w:b/>
                <w:sz w:val="24"/>
                <w:szCs w:val="24"/>
              </w:rPr>
              <w:t>FOARTE BINE</w:t>
            </w:r>
          </w:p>
        </w:tc>
      </w:tr>
      <w:tr w:rsidR="00C74443" w:rsidRPr="00C74443" w:rsidTr="00C74443">
        <w:trPr>
          <w:trHeight w:val="440"/>
        </w:trPr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Rezolva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integral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correct 2-4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itemi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; 1 item incorrect/partial correct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restul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itemilor</w:t>
            </w:r>
            <w:proofErr w:type="spellEnd"/>
          </w:p>
        </w:tc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4443">
              <w:rPr>
                <w:rFonts w:asciiTheme="majorHAnsi" w:hAnsiTheme="majorHAnsi"/>
                <w:b/>
                <w:sz w:val="24"/>
                <w:szCs w:val="24"/>
              </w:rPr>
              <w:t>BINE</w:t>
            </w:r>
          </w:p>
        </w:tc>
      </w:tr>
      <w:tr w:rsidR="00C74443" w:rsidRPr="00C74443" w:rsidTr="00C74443">
        <w:trPr>
          <w:trHeight w:val="440"/>
        </w:trPr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Rezolva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integral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si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correct 1-2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lastRenderedPageBreak/>
              <w:t>itemi;incorrect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/partial correct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restul</w:t>
            </w:r>
            <w:proofErr w:type="spellEnd"/>
            <w:r w:rsidRPr="00C744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C74443">
              <w:rPr>
                <w:rFonts w:asciiTheme="majorHAnsi" w:hAnsiTheme="majorHAnsi"/>
                <w:sz w:val="24"/>
                <w:szCs w:val="24"/>
              </w:rPr>
              <w:t>itemilor</w:t>
            </w:r>
            <w:proofErr w:type="spellEnd"/>
          </w:p>
        </w:tc>
        <w:tc>
          <w:tcPr>
            <w:tcW w:w="4788" w:type="dxa"/>
          </w:tcPr>
          <w:p w:rsidR="00C74443" w:rsidRPr="00C74443" w:rsidRDefault="00C74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7444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SUFICIENT</w:t>
            </w:r>
          </w:p>
        </w:tc>
      </w:tr>
    </w:tbl>
    <w:p w:rsidR="00C74443" w:rsidRPr="00C74443" w:rsidRDefault="00C74443">
      <w:pPr>
        <w:rPr>
          <w:rFonts w:asciiTheme="majorHAnsi" w:hAnsiTheme="majorHAnsi"/>
          <w:sz w:val="24"/>
          <w:szCs w:val="24"/>
        </w:rPr>
      </w:pPr>
    </w:p>
    <w:sectPr w:rsidR="00C74443" w:rsidRPr="00C7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F4"/>
    <w:rsid w:val="00053097"/>
    <w:rsid w:val="003A2CC4"/>
    <w:rsid w:val="006236F4"/>
    <w:rsid w:val="00652533"/>
    <w:rsid w:val="00C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2019-04-04T12:24:00Z</dcterms:created>
  <dcterms:modified xsi:type="dcterms:W3CDTF">2019-04-04T12:52:00Z</dcterms:modified>
</cp:coreProperties>
</file>