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6E6" w:rsidRPr="00500D4D" w:rsidRDefault="003F74E8" w:rsidP="00500D4D">
      <w:pPr>
        <w:spacing w:after="29" w:line="259" w:lineRule="auto"/>
        <w:ind w:left="0" w:right="135" w:firstLine="0"/>
        <w:rPr>
          <w:rFonts w:ascii="Cambria" w:hAnsi="Cambria"/>
          <w:sz w:val="28"/>
          <w:szCs w:val="28"/>
        </w:rPr>
      </w:pPr>
      <w:bookmarkStart w:id="0" w:name="_GoBack"/>
      <w:r w:rsidRPr="00500D4D">
        <w:rPr>
          <w:rFonts w:ascii="Cambria" w:hAnsi="Cambria"/>
          <w:b/>
          <w:sz w:val="28"/>
          <w:szCs w:val="28"/>
        </w:rPr>
        <w:t>Popa Tanda</w:t>
      </w:r>
    </w:p>
    <w:p w:rsidR="00CA66E6" w:rsidRPr="00500D4D" w:rsidRDefault="003F74E8" w:rsidP="00500D4D">
      <w:pPr>
        <w:spacing w:after="433" w:line="259" w:lineRule="auto"/>
        <w:ind w:left="0" w:firstLine="0"/>
        <w:rPr>
          <w:rFonts w:ascii="Cambria" w:hAnsi="Cambria"/>
          <w:sz w:val="28"/>
          <w:szCs w:val="28"/>
        </w:rPr>
      </w:pPr>
      <w:r w:rsidRPr="00500D4D">
        <w:rPr>
          <w:rFonts w:ascii="Cambria" w:hAnsi="Cambria"/>
          <w:i/>
          <w:sz w:val="28"/>
          <w:szCs w:val="28"/>
        </w:rPr>
        <w:t xml:space="preserve">de </w:t>
      </w:r>
      <w:hyperlink r:id="rId6">
        <w:r w:rsidRPr="00500D4D">
          <w:rPr>
            <w:rFonts w:ascii="Cambria" w:hAnsi="Cambria"/>
            <w:i/>
            <w:sz w:val="28"/>
            <w:szCs w:val="28"/>
          </w:rPr>
          <w:t>Ioan Slavici</w:t>
        </w:r>
      </w:hyperlink>
    </w:p>
    <w:p w:rsidR="00CA66E6" w:rsidRPr="00500D4D" w:rsidRDefault="003F74E8" w:rsidP="00500D4D">
      <w:pPr>
        <w:spacing w:after="647" w:line="259" w:lineRule="auto"/>
        <w:ind w:left="0" w:firstLine="0"/>
        <w:rPr>
          <w:rFonts w:ascii="Cambria" w:hAnsi="Cambria"/>
          <w:sz w:val="28"/>
          <w:szCs w:val="28"/>
        </w:rPr>
      </w:pPr>
      <w:r w:rsidRPr="00500D4D">
        <w:rPr>
          <w:rFonts w:ascii="Cambria" w:hAnsi="Cambria"/>
          <w:sz w:val="28"/>
          <w:szCs w:val="28"/>
        </w:rPr>
        <w:t>1874</w:t>
      </w:r>
    </w:p>
    <w:p w:rsidR="00CA66E6" w:rsidRPr="00500D4D" w:rsidRDefault="003F74E8" w:rsidP="00500D4D">
      <w:pPr>
        <w:spacing w:after="7" w:line="259" w:lineRule="auto"/>
        <w:ind w:left="-5" w:right="0"/>
        <w:rPr>
          <w:rFonts w:ascii="Cambria" w:hAnsi="Cambria"/>
          <w:sz w:val="28"/>
          <w:szCs w:val="28"/>
        </w:rPr>
      </w:pPr>
      <w:r w:rsidRPr="00500D4D">
        <w:rPr>
          <w:rFonts w:ascii="Cambria" w:hAnsi="Cambria"/>
          <w:b/>
          <w:sz w:val="28"/>
          <w:szCs w:val="28"/>
        </w:rPr>
        <w:t>I</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Ierte-l Dumnezeu pe dascălul Pintilie! Era cântăreţ vestit. Şi murăturile foarte îi plăceau. Mai ales dacă era cam răguşit, le bea cu gălbenuş de ou şi i se dregea organul, încât răsunau ferestrele când cânta </w:t>
      </w:r>
      <w:r w:rsidRPr="00500D4D">
        <w:rPr>
          <w:rFonts w:ascii="Cambria" w:hAnsi="Cambria"/>
          <w:i/>
          <w:sz w:val="28"/>
          <w:szCs w:val="28"/>
        </w:rPr>
        <w:t>Mântuieşte, Doamne, norodul tău</w:t>
      </w:r>
      <w:r w:rsidRPr="00500D4D">
        <w:rPr>
          <w:rFonts w:ascii="Cambria" w:hAnsi="Cambria"/>
          <w:sz w:val="28"/>
          <w:szCs w:val="28"/>
        </w:rPr>
        <w:t xml:space="preserve">! Era dascăl în </w:t>
      </w:r>
      <w:r w:rsidRPr="00500D4D">
        <w:rPr>
          <w:rFonts w:ascii="Cambria" w:hAnsi="Cambria"/>
          <w:sz w:val="28"/>
          <w:szCs w:val="28"/>
        </w:rPr>
        <w:t>Butucani, bun sat şi mare, oameni cu stare şi socoteală, pomeni şi ospeţe de bogat. Iară copii n-avea dascălul Pintilie decât doi: o fată, pe care a măritat-o după Petrea Ţapului, şi pe Trandafir, părintele Trandafir, popa din Sărăceni.</w:t>
      </w:r>
    </w:p>
    <w:p w:rsidR="00CA66E6" w:rsidRPr="00500D4D" w:rsidRDefault="003F74E8" w:rsidP="00500D4D">
      <w:pPr>
        <w:ind w:left="-5" w:right="0"/>
        <w:rPr>
          <w:rFonts w:ascii="Cambria" w:hAnsi="Cambria"/>
          <w:sz w:val="28"/>
          <w:szCs w:val="28"/>
        </w:rPr>
      </w:pPr>
      <w:r w:rsidRPr="00500D4D">
        <w:rPr>
          <w:rFonts w:ascii="Cambria" w:hAnsi="Cambria"/>
          <w:sz w:val="28"/>
          <w:szCs w:val="28"/>
        </w:rPr>
        <w:t>Pe părintele Tranda</w:t>
      </w:r>
      <w:r w:rsidRPr="00500D4D">
        <w:rPr>
          <w:rFonts w:ascii="Cambria" w:hAnsi="Cambria"/>
          <w:sz w:val="28"/>
          <w:szCs w:val="28"/>
        </w:rPr>
        <w:t>fir să-l ţină Dumnezeu! Este om bun; a învăţat multă carte şi cântă mai frumos decât chiar şi răposatul tatăl său, Dumnezeu să-l ierte! şi totdeauna vorbeşte drept şi cumpănit, ca şi când ar citi din carte. Şi harnic şi grijitor om este părintele Trandafir</w:t>
      </w:r>
      <w:r w:rsidRPr="00500D4D">
        <w:rPr>
          <w:rFonts w:ascii="Cambria" w:hAnsi="Cambria"/>
          <w:sz w:val="28"/>
          <w:szCs w:val="28"/>
        </w:rPr>
        <w:t>. Adună din multe şi face din nimica ceva. Strânge, drege şi culege, ca să aibă pentru sine şi pentru alţii.</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Mult s-a ostenit părintele Trandafir în tinereţea lui. Şcolile cele mari nu se fac numai iac-aşa, mergând şi venind. Omul sărac şi mai are, şi mai </w:t>
      </w:r>
      <w:r w:rsidRPr="00500D4D">
        <w:rPr>
          <w:rFonts w:ascii="Cambria" w:hAnsi="Cambria"/>
          <w:sz w:val="28"/>
          <w:szCs w:val="28"/>
        </w:rPr>
        <w:t>rabdă. Iară cu capul se lucrează mai greu decât cu sapa şi cu furca. Dar toate s-au făcut şi nici n-au rămas lucru zadarnic. Trandafirică a ajuns popă în satul tătâne-său, în Butucani, bun sat şi mare, oameni cu stare şi cu socoteală, dar la pomeni şi la o</w:t>
      </w:r>
      <w:r w:rsidRPr="00500D4D">
        <w:rPr>
          <w:rFonts w:ascii="Cambria" w:hAnsi="Cambria"/>
          <w:sz w:val="28"/>
          <w:szCs w:val="28"/>
        </w:rPr>
        <w:t>speţe părintele Trandafir nu mergea bucuros.</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Minunat om ar fi părintele Trandafir dacă nu l-ar strica un lucru. Este cam greu la vorbă, cam aspru la judecată: prea de-a dreptul, prea verde-făţiş. El nu mai suceşte vorba, ci spune drept în faţă, dacă i s-a </w:t>
      </w:r>
      <w:r w:rsidRPr="00500D4D">
        <w:rPr>
          <w:rFonts w:ascii="Cambria" w:hAnsi="Cambria"/>
          <w:sz w:val="28"/>
          <w:szCs w:val="28"/>
        </w:rPr>
        <w:t>pus ceva pe inimă. Nu e bine să fie omul aşa. Oamenii se prea supără când le luăm căciula din cap. Şi e bine să trăim bine cu lumea. Aceasta s-a văzut şi cu alde părintele Trandafir. Un om ca el nici doi ani n-a putut să stea în Butucani. Când una, când al</w:t>
      </w:r>
      <w:r w:rsidRPr="00500D4D">
        <w:rPr>
          <w:rFonts w:ascii="Cambria" w:hAnsi="Cambria"/>
          <w:sz w:val="28"/>
          <w:szCs w:val="28"/>
        </w:rPr>
        <w:t>ta: odată da cu vorba-n săteni, altă dată-n protopop. Şi este ştiut că, mai ales cu protopopul, preoţii trebuie să nu facă multă vorbă. Decât vorbele, la protopopi, darurile au mai mult înţeles. Iar asta părintele Trandafir nu voia s-o priceapă.</w:t>
      </w:r>
    </w:p>
    <w:p w:rsidR="00CA66E6" w:rsidRPr="00500D4D" w:rsidRDefault="003F74E8" w:rsidP="00500D4D">
      <w:pPr>
        <w:ind w:left="-5" w:right="0"/>
        <w:rPr>
          <w:rFonts w:ascii="Cambria" w:hAnsi="Cambria"/>
          <w:sz w:val="28"/>
          <w:szCs w:val="28"/>
        </w:rPr>
      </w:pPr>
      <w:r w:rsidRPr="00500D4D">
        <w:rPr>
          <w:rFonts w:ascii="Cambria" w:hAnsi="Cambria"/>
          <w:sz w:val="28"/>
          <w:szCs w:val="28"/>
        </w:rPr>
        <w:lastRenderedPageBreak/>
        <w:t>Nu-i vorbă</w:t>
      </w:r>
      <w:r w:rsidRPr="00500D4D">
        <w:rPr>
          <w:rFonts w:ascii="Cambria" w:hAnsi="Cambria"/>
          <w:sz w:val="28"/>
          <w:szCs w:val="28"/>
        </w:rPr>
        <w:t>! drept avea părintele Trandafir. Este numai că dreptul e treaba celor mai mari în putere. Cei mai slabi trebuie să şi-l arate pe-ncetul. Furnica nu răstoarnă muntele, dar îl poate muta din loc: încet însă, încet, bucăţică după bucăţică. Poate că ştia şi p</w:t>
      </w:r>
      <w:r w:rsidRPr="00500D4D">
        <w:rPr>
          <w:rFonts w:ascii="Cambria" w:hAnsi="Cambria"/>
          <w:sz w:val="28"/>
          <w:szCs w:val="28"/>
        </w:rPr>
        <w:t>ărintele că este aşa în lume; dar el avea legea lui: "Ce-i drept şi adevărat, nici la dracul nu-i minciună!" Acesta era cuvântul lui; cu acest cuvânt şi-a făcut şi calea din Butucani... Adică nu tocmai el a făcut-o, ci sătenii.</w:t>
      </w:r>
    </w:p>
    <w:p w:rsidR="00CA66E6" w:rsidRPr="00500D4D" w:rsidRDefault="003F74E8" w:rsidP="00500D4D">
      <w:pPr>
        <w:ind w:left="-5" w:right="0"/>
        <w:rPr>
          <w:rFonts w:ascii="Cambria" w:hAnsi="Cambria"/>
          <w:sz w:val="28"/>
          <w:szCs w:val="28"/>
        </w:rPr>
      </w:pPr>
      <w:r w:rsidRPr="00500D4D">
        <w:rPr>
          <w:rFonts w:ascii="Cambria" w:hAnsi="Cambria"/>
          <w:sz w:val="28"/>
          <w:szCs w:val="28"/>
        </w:rPr>
        <w:t>O vorbă şi încă ceva, pentru</w:t>
      </w:r>
      <w:r w:rsidRPr="00500D4D">
        <w:rPr>
          <w:rFonts w:ascii="Cambria" w:hAnsi="Cambria"/>
          <w:sz w:val="28"/>
          <w:szCs w:val="28"/>
        </w:rPr>
        <w:t xml:space="preserve"> mai bună înţelegere, la protopop, o cale la episcopie, şi aici o vorbă bună de la protopop: lucrurile se fac, numai dacă le ştim face. Cu mult, cu puţin, părintele Trandafir fu trimis de la Butucani la Sărăceni </w:t>
      </w:r>
      <w:r w:rsidRPr="00500D4D">
        <w:rPr>
          <w:rFonts w:ascii="Cambria" w:hAnsi="Cambria"/>
          <w:sz w:val="28"/>
          <w:szCs w:val="28"/>
        </w:rPr>
        <w:t xml:space="preserve">— </w:t>
      </w:r>
      <w:r w:rsidRPr="00500D4D">
        <w:rPr>
          <w:rFonts w:ascii="Cambria" w:hAnsi="Cambria"/>
          <w:sz w:val="28"/>
          <w:szCs w:val="28"/>
        </w:rPr>
        <w:t>pentru buna înţelegere între credincioşi.</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Popă-n Sărăceni? Cine ştie ce vrea să zică popă-n Sărăceni! Dar aşa-i trebuie părintelui Trandafir! Cine vrea să sară peste groapă, arunce-şi mai-nainte desagii peste ea. Părintele Trandafir n-avea însă decât nevastă şi doi copii: desagii îi erau deşerţi. </w:t>
      </w:r>
      <w:r w:rsidRPr="00500D4D">
        <w:rPr>
          <w:rFonts w:ascii="Cambria" w:hAnsi="Cambria"/>
          <w:sz w:val="28"/>
          <w:szCs w:val="28"/>
        </w:rPr>
        <w:t>Pentru aceea îi era atât de greu să sară din Butucani la Sărăceni. *</w:t>
      </w:r>
    </w:p>
    <w:p w:rsidR="00CA66E6" w:rsidRPr="00500D4D" w:rsidRDefault="003F74E8" w:rsidP="00500D4D">
      <w:pPr>
        <w:ind w:left="-5" w:right="0"/>
        <w:rPr>
          <w:rFonts w:ascii="Cambria" w:hAnsi="Cambria"/>
          <w:sz w:val="28"/>
          <w:szCs w:val="28"/>
        </w:rPr>
      </w:pPr>
      <w:r w:rsidRPr="00500D4D">
        <w:rPr>
          <w:rFonts w:ascii="Cambria" w:hAnsi="Cambria"/>
          <w:sz w:val="28"/>
          <w:szCs w:val="28"/>
        </w:rPr>
        <w:t>Pe Valea-Seacă este un sat pe care oamenii îl numesc Sărăceni. Un sat "Sărăceni" pe o vale "seacă": mai rău nu poate să sune însemnarea unui loc.</w:t>
      </w:r>
    </w:p>
    <w:p w:rsidR="00CA66E6" w:rsidRPr="00500D4D" w:rsidRDefault="003F74E8" w:rsidP="00500D4D">
      <w:pPr>
        <w:ind w:left="-5" w:right="0"/>
        <w:rPr>
          <w:rFonts w:ascii="Cambria" w:hAnsi="Cambria"/>
          <w:sz w:val="28"/>
          <w:szCs w:val="28"/>
        </w:rPr>
      </w:pPr>
      <w:r w:rsidRPr="00500D4D">
        <w:rPr>
          <w:rFonts w:ascii="Cambria" w:hAnsi="Cambria"/>
          <w:sz w:val="28"/>
          <w:szCs w:val="28"/>
        </w:rPr>
        <w:t>Valea-Seacă! "Vale", pentru că este un lo</w:t>
      </w:r>
      <w:r w:rsidRPr="00500D4D">
        <w:rPr>
          <w:rFonts w:ascii="Cambria" w:hAnsi="Cambria"/>
          <w:sz w:val="28"/>
          <w:szCs w:val="28"/>
        </w:rPr>
        <w:t>c închis între munţi; "seacă", pentru că pârâul ce şi-a făcut cale pe mijlocul văii este sec aproape întregul an.</w:t>
      </w:r>
    </w:p>
    <w:p w:rsidR="00CA66E6" w:rsidRPr="00500D4D" w:rsidRDefault="003F74E8" w:rsidP="00500D4D">
      <w:pPr>
        <w:ind w:left="-5" w:right="0"/>
        <w:rPr>
          <w:rFonts w:ascii="Cambria" w:hAnsi="Cambria"/>
          <w:sz w:val="28"/>
          <w:szCs w:val="28"/>
        </w:rPr>
      </w:pPr>
      <w:r w:rsidRPr="00500D4D">
        <w:rPr>
          <w:rFonts w:ascii="Cambria" w:hAnsi="Cambria"/>
          <w:sz w:val="28"/>
          <w:szCs w:val="28"/>
        </w:rPr>
        <w:t>Iată cum stă valea. În dreapta este un deal numit Râpoasa. În stânga sunt alte trei dealuri numite: Faţa, Gropniţa şi Aluniş.</w:t>
      </w:r>
    </w:p>
    <w:p w:rsidR="00CA66E6" w:rsidRPr="00500D4D" w:rsidRDefault="003F74E8" w:rsidP="00500D4D">
      <w:pPr>
        <w:ind w:left="-5" w:right="0"/>
        <w:rPr>
          <w:rFonts w:ascii="Cambria" w:hAnsi="Cambria"/>
          <w:sz w:val="28"/>
          <w:szCs w:val="28"/>
        </w:rPr>
      </w:pPr>
      <w:r w:rsidRPr="00500D4D">
        <w:rPr>
          <w:rFonts w:ascii="Cambria" w:hAnsi="Cambria"/>
          <w:sz w:val="28"/>
          <w:szCs w:val="28"/>
        </w:rPr>
        <w:t>Pe Râpoasa cresc stânci; pe Faţa sunt holde; pe Gropniţa este sa- tul, iară pe Aluniş sunt mormintele satului între aluni şi mesteacăni.</w:t>
      </w:r>
    </w:p>
    <w:p w:rsidR="00CA66E6" w:rsidRPr="00500D4D" w:rsidRDefault="003F74E8" w:rsidP="00500D4D">
      <w:pPr>
        <w:ind w:left="-5" w:right="0"/>
        <w:rPr>
          <w:rFonts w:ascii="Cambria" w:hAnsi="Cambria"/>
          <w:sz w:val="28"/>
          <w:szCs w:val="28"/>
        </w:rPr>
      </w:pPr>
      <w:r w:rsidRPr="00500D4D">
        <w:rPr>
          <w:rFonts w:ascii="Cambria" w:hAnsi="Cambria"/>
          <w:sz w:val="28"/>
          <w:szCs w:val="28"/>
        </w:rPr>
        <w:t>Aşa-n dreapta şi aşa-n stânga: dar lucrul de căpetenie este tocmai în fund. Aici sunt munţii; de aici vine ce vine.</w:t>
      </w:r>
    </w:p>
    <w:p w:rsidR="00CA66E6" w:rsidRPr="00500D4D" w:rsidRDefault="003F74E8" w:rsidP="00500D4D">
      <w:pPr>
        <w:ind w:left="-5" w:right="0"/>
        <w:rPr>
          <w:rFonts w:ascii="Cambria" w:hAnsi="Cambria"/>
          <w:sz w:val="28"/>
          <w:szCs w:val="28"/>
        </w:rPr>
      </w:pPr>
      <w:r w:rsidRPr="00500D4D">
        <w:rPr>
          <w:rFonts w:ascii="Cambria" w:hAnsi="Cambria"/>
          <w:sz w:val="28"/>
          <w:szCs w:val="28"/>
        </w:rPr>
        <w:t>Din</w:t>
      </w:r>
      <w:r w:rsidRPr="00500D4D">
        <w:rPr>
          <w:rFonts w:ascii="Cambria" w:hAnsi="Cambria"/>
          <w:sz w:val="28"/>
          <w:szCs w:val="28"/>
        </w:rPr>
        <w:t>colo, peste Râpoasa, este Valea-Răpiţii, o vale mai adâncă decât Valea-Seacă şi numită aşa pentru că prin ea curge Răpiţa. Răpiţa este supărăcioasă, mai ales în timp de primăvară, iar pârâul de pe ValeaSeacă este un crac al Răpiţii. Primăvara, când se tope</w:t>
      </w:r>
      <w:r w:rsidRPr="00500D4D">
        <w:rPr>
          <w:rFonts w:ascii="Cambria" w:hAnsi="Cambria"/>
          <w:sz w:val="28"/>
          <w:szCs w:val="28"/>
        </w:rPr>
        <w:t xml:space="preserve">şte neaua pe munţi, Răpiţa se supără, varsă o parte din mânia ei în cracul de pe Valea-Seacă, şi asta încetează de a mai fi "seacă". În câteva ceasuri Sărăcenii sunt numai prea bogaţi în apă. Aşa o pat aproape în fiecare an. Când semănăturile din vale par </w:t>
      </w:r>
      <w:r w:rsidRPr="00500D4D">
        <w:rPr>
          <w:rFonts w:ascii="Cambria" w:hAnsi="Cambria"/>
          <w:sz w:val="28"/>
          <w:szCs w:val="28"/>
        </w:rPr>
        <w:t>mai frumoase, Valea-Seacă minte cu numele şi spală tot ce-i pică în cale.</w:t>
      </w:r>
    </w:p>
    <w:p w:rsidR="00CA66E6" w:rsidRPr="00500D4D" w:rsidRDefault="003F74E8" w:rsidP="00500D4D">
      <w:pPr>
        <w:ind w:left="-5" w:right="0"/>
        <w:rPr>
          <w:rFonts w:ascii="Cambria" w:hAnsi="Cambria"/>
          <w:sz w:val="28"/>
          <w:szCs w:val="28"/>
        </w:rPr>
      </w:pPr>
      <w:r w:rsidRPr="00500D4D">
        <w:rPr>
          <w:rFonts w:ascii="Cambria" w:hAnsi="Cambria"/>
          <w:sz w:val="28"/>
          <w:szCs w:val="28"/>
        </w:rPr>
        <w:lastRenderedPageBreak/>
        <w:t>Ar fi încă bine dacă această năpădire ar ţinea numai scurtă vreme. Apa rămâne însă pe vale, formând multe locuri de adăpost pentru neamul broscăresc.</w:t>
      </w:r>
    </w:p>
    <w:p w:rsidR="00CA66E6" w:rsidRPr="00500D4D" w:rsidRDefault="003F74E8" w:rsidP="00500D4D">
      <w:pPr>
        <w:ind w:left="-5" w:right="0"/>
        <w:rPr>
          <w:rFonts w:ascii="Cambria" w:hAnsi="Cambria"/>
          <w:sz w:val="28"/>
          <w:szCs w:val="28"/>
        </w:rPr>
      </w:pPr>
      <w:r w:rsidRPr="00500D4D">
        <w:rPr>
          <w:rFonts w:ascii="Cambria" w:hAnsi="Cambria"/>
          <w:sz w:val="28"/>
          <w:szCs w:val="28"/>
        </w:rPr>
        <w:t>Iară în locul grânelor, pe lângă</w:t>
      </w:r>
      <w:r w:rsidRPr="00500D4D">
        <w:rPr>
          <w:rFonts w:ascii="Cambria" w:hAnsi="Cambria"/>
          <w:sz w:val="28"/>
          <w:szCs w:val="28"/>
        </w:rPr>
        <w:t xml:space="preserve"> bălţi, cresc răchite şi se îmbuibă sălcişul.</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Este oare minune dacă în urma acestora sărăcenenii s-au făcut cu vremea cei mai leneşi oameni!? Este nebun acela care seamănă unde nu poate secera ori unde nu ştie dacă va putea ori nu să secere. Pe Faţa locul </w:t>
      </w:r>
      <w:r w:rsidRPr="00500D4D">
        <w:rPr>
          <w:rFonts w:ascii="Cambria" w:hAnsi="Cambria"/>
          <w:sz w:val="28"/>
          <w:szCs w:val="28"/>
        </w:rPr>
        <w:t>este nisipos, grâul creşte cât palma şi păpuşoiul cât cotul; pe Râpoasa nici murele nu se fac, iar în vale apa mănâncă rodul. Unde nu e nădejde de dobândă lipseşte şi îndemnul de lucru. Cine lucrează vrea să câştige, iară sărăcenenii şi-au fost scos gândul</w:t>
      </w:r>
      <w:r w:rsidRPr="00500D4D">
        <w:rPr>
          <w:rFonts w:ascii="Cambria" w:hAnsi="Cambria"/>
          <w:sz w:val="28"/>
          <w:szCs w:val="28"/>
        </w:rPr>
        <w:t xml:space="preserve"> de câştig; pentru aceea nici nu se aflau îndemnaţi să lucreze. Cât puteau, petreceau vremea întinşi la răcoare; nu puteau, îşi mâncau zilele lucrând prin alte sate învecinate. Când venea apoi iarna... vai şi amar!</w:t>
      </w:r>
    </w:p>
    <w:p w:rsidR="00CA66E6" w:rsidRPr="00500D4D" w:rsidRDefault="003F74E8" w:rsidP="00500D4D">
      <w:pPr>
        <w:ind w:left="-5" w:right="0"/>
        <w:rPr>
          <w:rFonts w:ascii="Cambria" w:hAnsi="Cambria"/>
          <w:sz w:val="28"/>
          <w:szCs w:val="28"/>
        </w:rPr>
      </w:pPr>
      <w:r w:rsidRPr="00500D4D">
        <w:rPr>
          <w:rFonts w:ascii="Cambria" w:hAnsi="Cambria"/>
          <w:sz w:val="28"/>
          <w:szCs w:val="28"/>
        </w:rPr>
        <w:t>Iar cine e deprins cu răul, la mai bine n</w:t>
      </w:r>
      <w:r w:rsidRPr="00500D4D">
        <w:rPr>
          <w:rFonts w:ascii="Cambria" w:hAnsi="Cambria"/>
          <w:sz w:val="28"/>
          <w:szCs w:val="28"/>
        </w:rPr>
        <w:t>ici nu gândeşte; sără- cenenilor le părea că, decât aşa, mai bine nici nu poate fi. Peştele-n apă, pasărea-n aer, cârtiţa în pământ şi sărăcenenii în sărăcie!</w:t>
      </w:r>
    </w:p>
    <w:p w:rsidR="00CA66E6" w:rsidRPr="00500D4D" w:rsidRDefault="003F74E8" w:rsidP="00500D4D">
      <w:pPr>
        <w:ind w:left="-5" w:right="0"/>
        <w:rPr>
          <w:rFonts w:ascii="Cambria" w:hAnsi="Cambria"/>
          <w:sz w:val="28"/>
          <w:szCs w:val="28"/>
        </w:rPr>
      </w:pPr>
      <w:r w:rsidRPr="00500D4D">
        <w:rPr>
          <w:rFonts w:ascii="Cambria" w:hAnsi="Cambria"/>
          <w:sz w:val="28"/>
          <w:szCs w:val="28"/>
        </w:rPr>
        <w:t>Sărăcenii? Un sat cum Sărăcenii trebuie să fie. Ici o casă, colo o casă... tot una câte una... Ga</w:t>
      </w:r>
      <w:r w:rsidRPr="00500D4D">
        <w:rPr>
          <w:rFonts w:ascii="Cambria" w:hAnsi="Cambria"/>
          <w:sz w:val="28"/>
          <w:szCs w:val="28"/>
        </w:rPr>
        <w:t>rdurile sunt de prisos, fiindcă n-au ce îngrădi; uliţă este satul întreg. Ar fi prost lucru un horn la casă: fumul află cale şi prin acoperiş. Nici muruiala pe pereţii de lemn n-are înţeles, fiindcă tot cade cu vremea de pe dânşii. Câteva lemne clădite lao</w:t>
      </w:r>
      <w:r w:rsidRPr="00500D4D">
        <w:rPr>
          <w:rFonts w:ascii="Cambria" w:hAnsi="Cambria"/>
          <w:sz w:val="28"/>
          <w:szCs w:val="28"/>
        </w:rPr>
        <w:t>laltă, un acoperiş din paie amestecate cu fân, un cuptor de imală cu prispa bătrânească, un pat alcătuit din patru ţapi bătuţi în pământ, o uşă făcută din trei scânduri înţepenite c-un par cruciş şi cu altul curmeziş... lucru scurt, lucru bun. Cui nu-i pla</w:t>
      </w:r>
      <w:r w:rsidRPr="00500D4D">
        <w:rPr>
          <w:rFonts w:ascii="Cambria" w:hAnsi="Cambria"/>
          <w:sz w:val="28"/>
          <w:szCs w:val="28"/>
        </w:rPr>
        <w:t>ce să-şi facă altul mai pe plac.</w:t>
      </w:r>
    </w:p>
    <w:p w:rsidR="00CA66E6" w:rsidRPr="00500D4D" w:rsidRDefault="003F74E8" w:rsidP="00500D4D">
      <w:pPr>
        <w:ind w:left="-5" w:right="0"/>
        <w:rPr>
          <w:rFonts w:ascii="Cambria" w:hAnsi="Cambria"/>
          <w:sz w:val="28"/>
          <w:szCs w:val="28"/>
        </w:rPr>
      </w:pPr>
      <w:r w:rsidRPr="00500D4D">
        <w:rPr>
          <w:rFonts w:ascii="Cambria" w:hAnsi="Cambria"/>
          <w:sz w:val="28"/>
          <w:szCs w:val="28"/>
        </w:rPr>
        <w:t>În vârful satului, adică la cel mai înălţat loc, este o alcătuială pe care sărăcenenii o numesc "biserică". Ce să fie asta? Este o grămadă de groşi bătrâni, puşi unii peste alţii în chip de pereţi. În vremile bătrâne, cândv</w:t>
      </w:r>
      <w:r w:rsidRPr="00500D4D">
        <w:rPr>
          <w:rFonts w:ascii="Cambria" w:hAnsi="Cambria"/>
          <w:sz w:val="28"/>
          <w:szCs w:val="28"/>
        </w:rPr>
        <w:t xml:space="preserve">a, nu se ştie când, acest fel de pereţi se aflau cu partea de din sus privind tocmai spre cer; acum însă, nici asta nu se ştie de când, ei se află în supusă plecare spre acea parte, care avea să ţină locul unui turn. Asta pentru că stâlpii din faţă, fiind </w:t>
      </w:r>
      <w:r w:rsidRPr="00500D4D">
        <w:rPr>
          <w:rFonts w:ascii="Cambria" w:hAnsi="Cambria"/>
          <w:sz w:val="28"/>
          <w:szCs w:val="28"/>
        </w:rPr>
        <w:t>putreziţi de când a bătut vântul cel mare, s-au plecat spre răbdătorul pământ, trăgând cu sine întreaga alcătuială. Aşa a şi rămas apoi, fiind biserica, cel puţin în Sărăceni, un lucru de prisos.</w:t>
      </w:r>
    </w:p>
    <w:p w:rsidR="00CA66E6" w:rsidRPr="00500D4D" w:rsidRDefault="003F74E8" w:rsidP="00500D4D">
      <w:pPr>
        <w:ind w:left="-5" w:right="0"/>
        <w:rPr>
          <w:rFonts w:ascii="Cambria" w:hAnsi="Cambria"/>
          <w:sz w:val="28"/>
          <w:szCs w:val="28"/>
        </w:rPr>
      </w:pPr>
      <w:r w:rsidRPr="00500D4D">
        <w:rPr>
          <w:rFonts w:ascii="Cambria" w:hAnsi="Cambria"/>
          <w:sz w:val="28"/>
          <w:szCs w:val="28"/>
        </w:rPr>
        <w:lastRenderedPageBreak/>
        <w:t>Popă? Se zice că nu e sat fără de popă. Pesemne cine-a făcut</w:t>
      </w:r>
      <w:r w:rsidRPr="00500D4D">
        <w:rPr>
          <w:rFonts w:ascii="Cambria" w:hAnsi="Cambria"/>
          <w:sz w:val="28"/>
          <w:szCs w:val="28"/>
        </w:rPr>
        <w:t xml:space="preserve"> zica- la asta n-a ştiut de Sărăceni. Sărăcenii erau un sat fără popă. Adică era sat cu popă, numai că popa lor totdeauna era popă fără sat. Un lucru singur în felul lui cu Sărăcenii ăştia. Mai că n-a fost încă popă care să fi stat mai mult decât trei zile</w:t>
      </w:r>
      <w:r w:rsidRPr="00500D4D">
        <w:rPr>
          <w:rFonts w:ascii="Cambria" w:hAnsi="Cambria"/>
          <w:sz w:val="28"/>
          <w:szCs w:val="28"/>
        </w:rPr>
        <w:t xml:space="preserve"> în Sărăceni; şi care a stat mai multă vreme aici s-a curăţit de păcate.</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Iar acum părintele Trandafir ajunsese la acest canon de pocăinţă. El nu mai putea să aştepte că va face ca alţii, să vină o zi, să stea alta şi să se ducă în a treia. Ştia că s-a pus </w:t>
      </w:r>
      <w:r w:rsidRPr="00500D4D">
        <w:rPr>
          <w:rFonts w:ascii="Cambria" w:hAnsi="Cambria"/>
          <w:sz w:val="28"/>
          <w:szCs w:val="28"/>
        </w:rPr>
        <w:t>prea rău la protopop pentru ca să poată crede că-l va trimite în alt sat. Iară făr' de sat nu putea să rămână. Popă făr' de sat; roată făr' de car, jug făr' de boi, căciulă pusă într-un vârf de par. Îşi puse dar de gând ca s-o ieie precum i se face, să fac</w:t>
      </w:r>
      <w:r w:rsidRPr="00500D4D">
        <w:rPr>
          <w:rFonts w:ascii="Cambria" w:hAnsi="Cambria"/>
          <w:sz w:val="28"/>
          <w:szCs w:val="28"/>
        </w:rPr>
        <w:t>ă din nevoie drag şi să stea bucuros în Sărăceni. Era un sat cel puţin de nume: nimeni nu putea zice "că e popă făr' de sat". Şi într-adevăr, mai potrivit sat nici cu bobii nu s-ar fi putut găsi. Traista popii se potrivea cu pragul poporenilor.</w:t>
      </w:r>
    </w:p>
    <w:p w:rsidR="00CA66E6" w:rsidRPr="00500D4D" w:rsidRDefault="003F74E8" w:rsidP="00500D4D">
      <w:pPr>
        <w:ind w:left="-5" w:right="0"/>
        <w:rPr>
          <w:rFonts w:ascii="Cambria" w:hAnsi="Cambria"/>
          <w:sz w:val="28"/>
          <w:szCs w:val="28"/>
        </w:rPr>
      </w:pPr>
      <w:r w:rsidRPr="00500D4D">
        <w:rPr>
          <w:rFonts w:ascii="Cambria" w:hAnsi="Cambria"/>
          <w:sz w:val="28"/>
          <w:szCs w:val="28"/>
        </w:rPr>
        <w:t>Chiar de la</w:t>
      </w:r>
      <w:r w:rsidRPr="00500D4D">
        <w:rPr>
          <w:rFonts w:ascii="Cambria" w:hAnsi="Cambria"/>
          <w:sz w:val="28"/>
          <w:szCs w:val="28"/>
        </w:rPr>
        <w:t xml:space="preserve"> început, părintele Trandafir a înţeles un lucru: cum că în Butucani era mai bine decât în Sărăceni. Oamenii aveau câte ceva; iară de unde este poţi lua. În Sărăceni însă toate încuietorile erau de lemn. Şi apoi părintele judeca: popa face treaba satului, </w:t>
      </w:r>
      <w:r w:rsidRPr="00500D4D">
        <w:rPr>
          <w:rFonts w:ascii="Cambria" w:hAnsi="Cambria"/>
          <w:sz w:val="28"/>
          <w:szCs w:val="28"/>
        </w:rPr>
        <w:t>iar satul să îngrijească de traista popii.</w:t>
      </w:r>
    </w:p>
    <w:p w:rsidR="00CA66E6" w:rsidRPr="00500D4D" w:rsidRDefault="003F74E8" w:rsidP="00500D4D">
      <w:pPr>
        <w:ind w:left="-5" w:right="0"/>
        <w:rPr>
          <w:rFonts w:ascii="Cambria" w:hAnsi="Cambria"/>
          <w:sz w:val="28"/>
          <w:szCs w:val="28"/>
        </w:rPr>
      </w:pPr>
      <w:r w:rsidRPr="00500D4D">
        <w:rPr>
          <w:rFonts w:ascii="Cambria" w:hAnsi="Cambria"/>
          <w:sz w:val="28"/>
          <w:szCs w:val="28"/>
        </w:rPr>
        <w:t>Multă vreme n-a trecut până ce părintele a început să prindă încredinţarea că cu desăvârşire proşti n-au fost oamenii care au început cu pomenile şi cu ospeţele. "Este un lucru folositor, zicea el, când oamenii se</w:t>
      </w:r>
      <w:r w:rsidRPr="00500D4D">
        <w:rPr>
          <w:rFonts w:ascii="Cambria" w:hAnsi="Cambria"/>
          <w:sz w:val="28"/>
          <w:szCs w:val="28"/>
        </w:rPr>
        <w:t xml:space="preserve"> adună spre a se mângâia şi veseli împreună. Chiar Mântuitorul a început cu pomenile şi cu nunta de la Cana Galileii." Aşa gândea acum părintele Trandafir: dar în Sărăceni nu erau nici pomeni, nici ospeţe.</w:t>
      </w:r>
    </w:p>
    <w:p w:rsidR="00CA66E6" w:rsidRPr="00500D4D" w:rsidRDefault="003F74E8" w:rsidP="00500D4D">
      <w:pPr>
        <w:ind w:left="-5" w:right="0"/>
        <w:rPr>
          <w:rFonts w:ascii="Cambria" w:hAnsi="Cambria"/>
          <w:sz w:val="28"/>
          <w:szCs w:val="28"/>
        </w:rPr>
      </w:pPr>
      <w:r w:rsidRPr="00500D4D">
        <w:rPr>
          <w:rFonts w:ascii="Cambria" w:hAnsi="Cambria"/>
          <w:sz w:val="28"/>
          <w:szCs w:val="28"/>
        </w:rPr>
        <w:t>"Un lucru! îşi zise părintele mai în urmă. În satu</w:t>
      </w:r>
      <w:r w:rsidRPr="00500D4D">
        <w:rPr>
          <w:rFonts w:ascii="Cambria" w:hAnsi="Cambria"/>
          <w:sz w:val="28"/>
          <w:szCs w:val="28"/>
        </w:rPr>
        <w:t>l sărac popa nici spice n-are de unde culege. Câtă vreme vor fi sărăcenii leneşi, ei vor rămânea săraci şi eu flămând!" Îşi puse dar de gând ca să facă din poporenii săi oameni harnici.</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Omul harnic mănâncă piatră, scoate caş din apă de baltă şi seceră fir </w:t>
      </w:r>
      <w:r w:rsidRPr="00500D4D">
        <w:rPr>
          <w:rFonts w:ascii="Cambria" w:hAnsi="Cambria"/>
          <w:sz w:val="28"/>
          <w:szCs w:val="28"/>
        </w:rPr>
        <w:t>de grâu unde au crescut cucute.</w:t>
      </w:r>
    </w:p>
    <w:p w:rsidR="00CA66E6" w:rsidRPr="00500D4D" w:rsidRDefault="003F74E8" w:rsidP="00500D4D">
      <w:pPr>
        <w:ind w:left="-5" w:right="0"/>
        <w:rPr>
          <w:rFonts w:ascii="Cambria" w:hAnsi="Cambria"/>
          <w:sz w:val="28"/>
          <w:szCs w:val="28"/>
        </w:rPr>
      </w:pPr>
      <w:r w:rsidRPr="00500D4D">
        <w:rPr>
          <w:rFonts w:ascii="Cambria" w:hAnsi="Cambria"/>
          <w:sz w:val="28"/>
          <w:szCs w:val="28"/>
        </w:rPr>
        <w:t>"Apoi, sfârşi popa, când are vaca hrană, ea nu rămâne stearpă!" Aşa a zis; aşa s-a pus să şi facă. Un om care n-are ce să mănânce îşi face treabă din treaba altora. Nici acum nu face bine! Orbul n-ajută pe olog; flămânzii nu-ndreaptă treaba satului; când g</w:t>
      </w:r>
      <w:r w:rsidRPr="00500D4D">
        <w:rPr>
          <w:rFonts w:ascii="Cambria" w:hAnsi="Cambria"/>
          <w:sz w:val="28"/>
          <w:szCs w:val="28"/>
        </w:rPr>
        <w:t xml:space="preserve">âştele păzesc stratul, puţin îi rămâne grădinarului. Ei, dar </w:t>
      </w:r>
      <w:r w:rsidRPr="00500D4D">
        <w:rPr>
          <w:rFonts w:ascii="Cambria" w:hAnsi="Cambria"/>
          <w:sz w:val="28"/>
          <w:szCs w:val="28"/>
        </w:rPr>
        <w:lastRenderedPageBreak/>
        <w:t>părintele Trandafir e vârtos la cap: unde pleacă, merge şi ajunge, ori moare pe drum.</w:t>
      </w:r>
    </w:p>
    <w:p w:rsidR="00CA66E6" w:rsidRPr="00500D4D" w:rsidRDefault="003F74E8" w:rsidP="00500D4D">
      <w:pPr>
        <w:spacing w:after="96" w:line="259" w:lineRule="auto"/>
        <w:rPr>
          <w:rFonts w:ascii="Cambria" w:hAnsi="Cambria"/>
          <w:sz w:val="28"/>
          <w:szCs w:val="28"/>
        </w:rPr>
      </w:pPr>
      <w:r w:rsidRPr="00500D4D">
        <w:rPr>
          <w:rFonts w:ascii="Cambria" w:hAnsi="Cambria"/>
          <w:sz w:val="28"/>
          <w:szCs w:val="28"/>
        </w:rPr>
        <w:t>*</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În cea dintâi duminică, părintele Trandafir ţine o predică înaintea oamenilor ce s-au adunat în număr mare </w:t>
      </w:r>
      <w:r w:rsidRPr="00500D4D">
        <w:rPr>
          <w:rFonts w:ascii="Cambria" w:hAnsi="Cambria"/>
          <w:sz w:val="28"/>
          <w:szCs w:val="28"/>
        </w:rPr>
        <w:t>ca să vadă pe popa cel nou. Nu este mai mare mulţumire pentru omul ce doreşte binele altora decât aceea când vede că este ascultat de către alţii şi că vorbele lui prind rădăcini. Gândul bun se-nmulţeşte, cuprinzând loc în mai multe suflete, şi cine îl are</w:t>
      </w:r>
      <w:r w:rsidRPr="00500D4D">
        <w:rPr>
          <w:rFonts w:ascii="Cambria" w:hAnsi="Cambria"/>
          <w:sz w:val="28"/>
          <w:szCs w:val="28"/>
        </w:rPr>
        <w:t xml:space="preserve"> şi poartă, mai ales atunci dacă îl preţuieşte, se bucură când vede că-şi face cale-n lume. Părintele Trandafir se simţea norocit într-acea zi. Niciodată el n-a fost ascultat cu atâta luare-aminte ca astă dată. Părea că oamenii aceia ascultă ceea ce ştiu, </w:t>
      </w:r>
      <w:r w:rsidRPr="00500D4D">
        <w:rPr>
          <w:rFonts w:ascii="Cambria" w:hAnsi="Cambria"/>
          <w:sz w:val="28"/>
          <w:szCs w:val="28"/>
        </w:rPr>
        <w:t>dar nu ştiu bine, şi-i sorbeau vorbele cu atâta sete, încât părea că ar voi să-i scoată sufletul, ca mai uşor să culeagă din el învăţătura.</w:t>
      </w:r>
    </w:p>
    <w:p w:rsidR="00CA66E6" w:rsidRPr="00500D4D" w:rsidRDefault="003F74E8" w:rsidP="00500D4D">
      <w:pPr>
        <w:ind w:left="-5" w:right="0"/>
        <w:rPr>
          <w:rFonts w:ascii="Cambria" w:hAnsi="Cambria"/>
          <w:sz w:val="28"/>
          <w:szCs w:val="28"/>
        </w:rPr>
      </w:pPr>
      <w:r w:rsidRPr="00500D4D">
        <w:rPr>
          <w:rFonts w:ascii="Cambria" w:hAnsi="Cambria"/>
          <w:sz w:val="28"/>
          <w:szCs w:val="28"/>
        </w:rPr>
        <w:t>S-a citit în ziua aceea evanghelia asupra fiului rătăcit. Părintele Trandafir a arătat cum Dumnezeu, în nesfârşita l</w:t>
      </w:r>
      <w:r w:rsidRPr="00500D4D">
        <w:rPr>
          <w:rFonts w:ascii="Cambria" w:hAnsi="Cambria"/>
          <w:sz w:val="28"/>
          <w:szCs w:val="28"/>
        </w:rPr>
        <w:t>ui iubire de oameni, l-a făcut pe om spre fericire. Fiind omul în lume, Dumnezeu voieşte ca el să simtă toate plăcerile curate ale vieţii, pentru că numai aşa poate să o iubească şi să facă bine într-însa. Omul care din vina sa ori în urma altor întâmplări</w:t>
      </w:r>
      <w:r w:rsidRPr="00500D4D">
        <w:rPr>
          <w:rFonts w:ascii="Cambria" w:hAnsi="Cambria"/>
          <w:sz w:val="28"/>
          <w:szCs w:val="28"/>
        </w:rPr>
        <w:t xml:space="preserve"> simte numai amar şi necazuri într-astă lume nu poate iubi viaţa şi, neiubind-o, dispreţuieşte în chip păcătos acest înalt dar dumnezeiesc.</w:t>
      </w:r>
    </w:p>
    <w:p w:rsidR="00CA66E6" w:rsidRPr="00500D4D" w:rsidRDefault="003F74E8" w:rsidP="00500D4D">
      <w:pPr>
        <w:ind w:left="-5" w:right="0"/>
        <w:rPr>
          <w:rFonts w:ascii="Cambria" w:hAnsi="Cambria"/>
          <w:sz w:val="28"/>
          <w:szCs w:val="28"/>
        </w:rPr>
      </w:pPr>
      <w:r w:rsidRPr="00500D4D">
        <w:rPr>
          <w:rFonts w:ascii="Cambria" w:hAnsi="Cambria"/>
          <w:sz w:val="28"/>
          <w:szCs w:val="28"/>
        </w:rPr>
        <w:t>Ce fac însă oamenii leneşi, oamenii care nu-şi dau nici o silinţă, care nici mâna nu şi-o întind ca să ia darul? Sun</w:t>
      </w:r>
      <w:r w:rsidRPr="00500D4D">
        <w:rPr>
          <w:rFonts w:ascii="Cambria" w:hAnsi="Cambria"/>
          <w:sz w:val="28"/>
          <w:szCs w:val="28"/>
        </w:rPr>
        <w:t xml:space="preserve">t păcătoşi! căci nu numai dorinţe avem, ci şi pofte trupeşti. Poftele cele curate sunt date omului ca să le astâmpere prin rodul muncii; dorinţe îi sunt date în suflet ca să cuprindă lume şi Dumnezeu în sine şi, fericit, să le privească. Lucrarea este dar </w:t>
      </w:r>
      <w:r w:rsidRPr="00500D4D">
        <w:rPr>
          <w:rFonts w:ascii="Cambria" w:hAnsi="Cambria"/>
          <w:sz w:val="28"/>
          <w:szCs w:val="28"/>
        </w:rPr>
        <w:t>legea firii omeneşti, şi cine nu lucrează greu păcătuieşte.</w:t>
      </w:r>
    </w:p>
    <w:p w:rsidR="00CA66E6" w:rsidRPr="00500D4D" w:rsidRDefault="003F74E8" w:rsidP="00500D4D">
      <w:pPr>
        <w:ind w:left="-5" w:right="0"/>
        <w:rPr>
          <w:rFonts w:ascii="Cambria" w:hAnsi="Cambria"/>
          <w:sz w:val="28"/>
          <w:szCs w:val="28"/>
        </w:rPr>
      </w:pPr>
      <w:r w:rsidRPr="00500D4D">
        <w:rPr>
          <w:rFonts w:ascii="Cambria" w:hAnsi="Cambria"/>
          <w:sz w:val="28"/>
          <w:szCs w:val="28"/>
        </w:rPr>
        <w:t>După aceste, părintele a arătat cu vorbe care dau gândurilor chip vieţuitor cât este de ticăloasă viaţa unui pieritor de foame, şi a dat credincioşilor săi sfaturi, zămislite în mintea lui înţelea</w:t>
      </w:r>
      <w:r w:rsidRPr="00500D4D">
        <w:rPr>
          <w:rFonts w:ascii="Cambria" w:hAnsi="Cambria"/>
          <w:sz w:val="28"/>
          <w:szCs w:val="28"/>
        </w:rPr>
        <w:t>ptă, cum ei ar trebui să lucreze în primăvară, în vară, în toamnă şi în iarnă.</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Oamenii au ascultat; în feţele lor era scrisă vorba părintelui, iară mergând spre casă, ei vorbeau numai despre ceea ce auziseră în biserică şi fiecare se simţea </w:t>
      </w:r>
      <w:r w:rsidRPr="00500D4D">
        <w:rPr>
          <w:rFonts w:ascii="Cambria" w:hAnsi="Cambria"/>
          <w:sz w:val="28"/>
          <w:szCs w:val="28"/>
        </w:rPr>
        <w:lastRenderedPageBreak/>
        <w:t>cu un om mai mu</w:t>
      </w:r>
      <w:r w:rsidRPr="00500D4D">
        <w:rPr>
          <w:rFonts w:ascii="Cambria" w:hAnsi="Cambria"/>
          <w:sz w:val="28"/>
          <w:szCs w:val="28"/>
        </w:rPr>
        <w:t>lt decât până acuma. Erau poate mulţi şi de aceea aşteptau numai să treacă sfânta duminică pentru ca în cea dintâi zi de lucru să înceapă.</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Aşa popă n-a mai fost în Sărăceni! grăi Marcu Florii Cucului, despărţindu-se de vecinul său Mitru.</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Popă, chiar po</w:t>
      </w:r>
      <w:r w:rsidRPr="00500D4D">
        <w:rPr>
          <w:rFonts w:ascii="Cambria" w:hAnsi="Cambria"/>
          <w:sz w:val="28"/>
          <w:szCs w:val="28"/>
        </w:rPr>
        <w:t>pă, ca la un sat cinstit, răspunse Mitru; ca şi când ar fi simţit că cinstit satul său, tocmai cinstit nu este.</w:t>
      </w:r>
    </w:p>
    <w:p w:rsidR="00CA66E6" w:rsidRPr="00500D4D" w:rsidRDefault="003F74E8" w:rsidP="00500D4D">
      <w:pPr>
        <w:spacing w:after="88"/>
        <w:ind w:left="-5" w:right="0"/>
        <w:rPr>
          <w:rFonts w:ascii="Cambria" w:hAnsi="Cambria"/>
          <w:sz w:val="28"/>
          <w:szCs w:val="28"/>
        </w:rPr>
      </w:pPr>
      <w:r w:rsidRPr="00500D4D">
        <w:rPr>
          <w:rFonts w:ascii="Cambria" w:hAnsi="Cambria"/>
          <w:sz w:val="28"/>
          <w:szCs w:val="28"/>
        </w:rPr>
        <w:t>Au venit apoi alte duminici. Părintele Trandafir a mai dat însă îndărăt cu predicile. Chiar în a doua duminică n-avea cui să vorbească. Era vrem</w:t>
      </w:r>
      <w:r w:rsidRPr="00500D4D">
        <w:rPr>
          <w:rFonts w:ascii="Cambria" w:hAnsi="Cambria"/>
          <w:sz w:val="28"/>
          <w:szCs w:val="28"/>
        </w:rPr>
        <w:t>ea cam ploioasă şi oamenii au rămas pe acasă. Alte duminici însă era vreme frumoasă: pesemne atunci nu se îndurau oamenii de vreme; le venea greu a se despărţi de cerul lui Dumnezeu. Aşa câte o babă bătrână, câte un moşneag slab la auz mai avea părintele p</w:t>
      </w:r>
      <w:r w:rsidRPr="00500D4D">
        <w:rPr>
          <w:rFonts w:ascii="Cambria" w:hAnsi="Cambria"/>
          <w:sz w:val="28"/>
          <w:szCs w:val="28"/>
        </w:rPr>
        <w:t>rin biserică. Adeseori rămânea numai cu Cozonac, clopotarul. Aşa nu se face treabă.</w:t>
      </w:r>
    </w:p>
    <w:p w:rsidR="00CA66E6" w:rsidRPr="00500D4D" w:rsidRDefault="003F74E8" w:rsidP="00500D4D">
      <w:pPr>
        <w:ind w:left="-5" w:right="0"/>
        <w:rPr>
          <w:rFonts w:ascii="Cambria" w:hAnsi="Cambria"/>
          <w:sz w:val="28"/>
          <w:szCs w:val="28"/>
        </w:rPr>
      </w:pPr>
      <w:r w:rsidRPr="00500D4D">
        <w:rPr>
          <w:rFonts w:ascii="Cambria" w:hAnsi="Cambria"/>
          <w:sz w:val="28"/>
          <w:szCs w:val="28"/>
        </w:rPr>
        <w:t>Dacă ar fi fost altfel de om, s-ar fi oprit aci. Părintele Trandafir e însă ca şi capra în grădina cu curechi. Când îl scoţi pe uşă, îţi intră prin gard; când astupi gardul</w:t>
      </w:r>
      <w:r w:rsidRPr="00500D4D">
        <w:rPr>
          <w:rFonts w:ascii="Cambria" w:hAnsi="Cambria"/>
          <w:sz w:val="28"/>
          <w:szCs w:val="28"/>
        </w:rPr>
        <w:t xml:space="preserve">, dai că sare peste gard şi îţi face mai multă pagubă, stricând şi streaşina gardului. Dar ţină-l Dumnezeu! -e numai vorbă! </w:t>
      </w:r>
      <w:r w:rsidRPr="00500D4D">
        <w:rPr>
          <w:rFonts w:ascii="Cambria" w:hAnsi="Cambria"/>
          <w:sz w:val="28"/>
          <w:szCs w:val="28"/>
        </w:rPr>
        <w:t xml:space="preserve">— </w:t>
      </w:r>
      <w:r w:rsidRPr="00500D4D">
        <w:rPr>
          <w:rFonts w:ascii="Cambria" w:hAnsi="Cambria"/>
          <w:sz w:val="28"/>
          <w:szCs w:val="28"/>
        </w:rPr>
        <w:t>tot bun om rămâne părintele Trandafir.</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 xml:space="preserve">Aşteptaţi! grăi el. Dacă nu veniţi voi la mine, mă duc eu la voi! Şi apoi porni popa la colindă. Cât e ziua de mare, gura lui nu se mai oprea. Unde prindea oamenii, acolo îi ţinea la sfaturi. La câmp dai de popă; la deal dă popa de tine; mergi la vale, te </w:t>
      </w:r>
      <w:r w:rsidRPr="00500D4D">
        <w:rPr>
          <w:rFonts w:ascii="Cambria" w:hAnsi="Cambria"/>
          <w:sz w:val="28"/>
          <w:szCs w:val="28"/>
        </w:rPr>
        <w:t>întâlneşti cu popa; intri-n pădure, tot pe popa îl afli. Popa la biserică, popa la mort, popa la nuntă, popa la vecin: trebuie să fugi din sat dacă voieşti să scapi de popa. Şi unde te prinde te omoară cu sfatul.</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Vrun </w:t>
      </w:r>
      <w:proofErr w:type="gramStart"/>
      <w:r w:rsidRPr="00500D4D">
        <w:rPr>
          <w:rFonts w:ascii="Cambria" w:hAnsi="Cambria"/>
          <w:sz w:val="28"/>
          <w:szCs w:val="28"/>
        </w:rPr>
        <w:t>an</w:t>
      </w:r>
      <w:proofErr w:type="gramEnd"/>
      <w:r w:rsidRPr="00500D4D">
        <w:rPr>
          <w:rFonts w:ascii="Cambria" w:hAnsi="Cambria"/>
          <w:sz w:val="28"/>
          <w:szCs w:val="28"/>
        </w:rPr>
        <w:t xml:space="preserve"> de zile a dus-o părintele Trandafir</w:t>
      </w:r>
      <w:r w:rsidRPr="00500D4D">
        <w:rPr>
          <w:rFonts w:ascii="Cambria" w:hAnsi="Cambria"/>
          <w:sz w:val="28"/>
          <w:szCs w:val="28"/>
        </w:rPr>
        <w:t xml:space="preserve"> cu sfatul. Oamenii ascultau bucuros; le plăcea să stea de vorbă cu popa şi chiar se prindeau de sfaturi. Atâta însă, şi mai departe tot povestea cea veche: ştiau oamenii cum să facă, dar nu făceau. Părintele se cam necăjea. De la o vreme a fost sfârşit cu</w:t>
      </w:r>
      <w:r w:rsidRPr="00500D4D">
        <w:rPr>
          <w:rFonts w:ascii="Cambria" w:hAnsi="Cambria"/>
          <w:sz w:val="28"/>
          <w:szCs w:val="28"/>
        </w:rPr>
        <w:t xml:space="preserve"> sfaturile. Nu era om în sat asupra căruia să nu fi descărcat întreaga sa învăţătură: nu mai avea ce să spună.</w:t>
      </w:r>
    </w:p>
    <w:p w:rsidR="00CA66E6" w:rsidRPr="00500D4D" w:rsidRDefault="003F74E8" w:rsidP="00500D4D">
      <w:pPr>
        <w:ind w:left="-5" w:right="0"/>
        <w:rPr>
          <w:rFonts w:ascii="Cambria" w:hAnsi="Cambria"/>
          <w:sz w:val="28"/>
          <w:szCs w:val="28"/>
        </w:rPr>
      </w:pPr>
      <w:r w:rsidRPr="00500D4D">
        <w:rPr>
          <w:rFonts w:ascii="Cambria" w:hAnsi="Cambria"/>
          <w:sz w:val="28"/>
          <w:szCs w:val="28"/>
        </w:rPr>
        <w:t>"Ei! că nu e bine aşa! grăi iarăşi preotul. Nu merge cu sfatul. Să-ncep cu ceva mai aspru."</w:t>
      </w:r>
    </w:p>
    <w:p w:rsidR="00CA66E6" w:rsidRPr="00500D4D" w:rsidRDefault="003F74E8" w:rsidP="00500D4D">
      <w:pPr>
        <w:ind w:left="-5" w:right="0"/>
        <w:rPr>
          <w:rFonts w:ascii="Cambria" w:hAnsi="Cambria"/>
          <w:sz w:val="28"/>
          <w:szCs w:val="28"/>
        </w:rPr>
      </w:pPr>
      <w:r w:rsidRPr="00500D4D">
        <w:rPr>
          <w:rFonts w:ascii="Cambria" w:hAnsi="Cambria"/>
          <w:sz w:val="28"/>
          <w:szCs w:val="28"/>
        </w:rPr>
        <w:lastRenderedPageBreak/>
        <w:t>Se începu batjocura. Unde afla un om, părintele Trand</w:t>
      </w:r>
      <w:r w:rsidRPr="00500D4D">
        <w:rPr>
          <w:rFonts w:ascii="Cambria" w:hAnsi="Cambria"/>
          <w:sz w:val="28"/>
          <w:szCs w:val="28"/>
        </w:rPr>
        <w:t>afir înce- pea a-l face de râs şi a-şi bate joc de el în tot chipul. Trece pe lâng-o casă, care nu e tocmai de ieri acoperită: " Măi! dar isteţ om mai eşti tu! grăieşte către stăpân, şi prin vârful casei ai ferestre. Tare iubeşti lumina şi sfântul soare!"</w:t>
      </w:r>
    </w:p>
    <w:p w:rsidR="00CA66E6" w:rsidRPr="00500D4D" w:rsidRDefault="003F74E8" w:rsidP="00500D4D">
      <w:pPr>
        <w:ind w:left="-5" w:right="0"/>
        <w:rPr>
          <w:rFonts w:ascii="Cambria" w:hAnsi="Cambria"/>
          <w:sz w:val="28"/>
          <w:szCs w:val="28"/>
        </w:rPr>
      </w:pPr>
      <w:r w:rsidRPr="00500D4D">
        <w:rPr>
          <w:rFonts w:ascii="Cambria" w:hAnsi="Cambria"/>
          <w:sz w:val="28"/>
          <w:szCs w:val="28"/>
        </w:rPr>
        <w:t>Află o femeie cu cămaşa nespălată: "Uite măi! dar de când aţi început voi să purtaţi rochii de postav?"</w:t>
      </w:r>
    </w:p>
    <w:p w:rsidR="00CA66E6" w:rsidRPr="00500D4D" w:rsidRDefault="003F74E8" w:rsidP="00500D4D">
      <w:pPr>
        <w:ind w:left="-5" w:right="0"/>
        <w:rPr>
          <w:rFonts w:ascii="Cambria" w:hAnsi="Cambria"/>
          <w:sz w:val="28"/>
          <w:szCs w:val="28"/>
        </w:rPr>
      </w:pPr>
      <w:r w:rsidRPr="00500D4D">
        <w:rPr>
          <w:rFonts w:ascii="Cambria" w:hAnsi="Cambria"/>
          <w:sz w:val="28"/>
          <w:szCs w:val="28"/>
        </w:rPr>
        <w:t>Se întâlneşte cu un copil nespălat: "Auzi, nevastă, mult lictar aveţi voi de se mânjesc copiii atât de tare."</w:t>
      </w:r>
    </w:p>
    <w:p w:rsidR="00CA66E6" w:rsidRPr="00500D4D" w:rsidRDefault="003F74E8" w:rsidP="00500D4D">
      <w:pPr>
        <w:ind w:left="-5" w:right="0"/>
        <w:rPr>
          <w:rFonts w:ascii="Cambria" w:hAnsi="Cambria"/>
          <w:sz w:val="28"/>
          <w:szCs w:val="28"/>
        </w:rPr>
      </w:pPr>
      <w:r w:rsidRPr="00500D4D">
        <w:rPr>
          <w:rFonts w:ascii="Cambria" w:hAnsi="Cambria"/>
          <w:sz w:val="28"/>
          <w:szCs w:val="28"/>
        </w:rPr>
        <w:t>Dă de un om culcat la umbră şi-i zice: "..</w:t>
      </w:r>
      <w:r w:rsidRPr="00500D4D">
        <w:rPr>
          <w:rFonts w:ascii="Cambria" w:hAnsi="Cambria"/>
          <w:sz w:val="28"/>
          <w:szCs w:val="28"/>
        </w:rPr>
        <w:t>. Bun lucru! bun lucru!" Iar dacă omul se scoală, îl roagă să nu se lase de lucru, că are copii.</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Aşa începe şi o duce mai departe tot aşa. A ajuns treaba într-atât, încât oamenii cale de-o poştă se feresc din drumul popii. A ajuns ca şi ciuma. Dar mai rău </w:t>
      </w:r>
      <w:r w:rsidRPr="00500D4D">
        <w:rPr>
          <w:rFonts w:ascii="Cambria" w:hAnsi="Cambria"/>
          <w:sz w:val="28"/>
          <w:szCs w:val="28"/>
        </w:rPr>
        <w:t>decât toate este una: după atâta tândălitură, oamenii i-au pus numele "Popa Tanda". Apoi Popa Tanda a şi rămas.</w:t>
      </w:r>
    </w:p>
    <w:p w:rsidR="00CA66E6" w:rsidRPr="00500D4D" w:rsidRDefault="003F74E8" w:rsidP="00500D4D">
      <w:pPr>
        <w:ind w:left="-5" w:right="0"/>
        <w:rPr>
          <w:rFonts w:ascii="Cambria" w:hAnsi="Cambria"/>
          <w:sz w:val="28"/>
          <w:szCs w:val="28"/>
        </w:rPr>
      </w:pPr>
      <w:r w:rsidRPr="00500D4D">
        <w:rPr>
          <w:rFonts w:ascii="Cambria" w:hAnsi="Cambria"/>
          <w:sz w:val="28"/>
          <w:szCs w:val="28"/>
        </w:rPr>
        <w:t>Vorbind drept, sătenilor numai într-un chip nu le plăcea felul po- pii. Fieştecare râdea bucuros cu popa de alţii; nici unuia nu-i plăcea, însă,</w:t>
      </w:r>
      <w:r w:rsidRPr="00500D4D">
        <w:rPr>
          <w:rFonts w:ascii="Cambria" w:hAnsi="Cambria"/>
          <w:sz w:val="28"/>
          <w:szCs w:val="28"/>
        </w:rPr>
        <w:t xml:space="preserve"> când alţii râdeau de dânsul. Aşa e firea omului: fiecare pune bucuros şaua pe iapa vecinului. Şi de asta le plăcea părintele Trandafir poporenilor săi; cu atâta însă popa nu se mulţumea. Nici n-a trecut anul, până ce toţi oamenii din sat erau batjocoriţi;</w:t>
      </w:r>
      <w:r w:rsidRPr="00500D4D">
        <w:rPr>
          <w:rFonts w:ascii="Cambria" w:hAnsi="Cambria"/>
          <w:sz w:val="28"/>
          <w:szCs w:val="28"/>
        </w:rPr>
        <w:t xml:space="preserve"> n-a mai rămas de cine să-şi bată joc, căci de la o vreme şi cei batjocoriţi începeau să râdă. Aici apoi s-a sfârşit. A rămas numai una: ca satul să-şi bată joc de popa.</w:t>
      </w:r>
    </w:p>
    <w:p w:rsidR="00CA66E6" w:rsidRPr="00500D4D" w:rsidRDefault="003F74E8" w:rsidP="00500D4D">
      <w:pPr>
        <w:ind w:left="-5" w:right="0"/>
        <w:rPr>
          <w:rFonts w:ascii="Cambria" w:hAnsi="Cambria"/>
          <w:sz w:val="28"/>
          <w:szCs w:val="28"/>
        </w:rPr>
      </w:pPr>
      <w:r w:rsidRPr="00500D4D">
        <w:rPr>
          <w:rFonts w:ascii="Cambria" w:hAnsi="Cambria"/>
          <w:sz w:val="28"/>
          <w:szCs w:val="28"/>
        </w:rPr>
        <w:t>Doi ani de zile au trecut fără ca părintele Trandafir să fi mişcat satul înainte, măca</w:t>
      </w:r>
      <w:r w:rsidRPr="00500D4D">
        <w:rPr>
          <w:rFonts w:ascii="Cambria" w:hAnsi="Cambria"/>
          <w:sz w:val="28"/>
          <w:szCs w:val="28"/>
        </w:rPr>
        <w:t>r numai atâta cât e de la vorbă până la supărare. Oamenii ajunseseră atâta de sfătoşi şi atâta de batjocoritori, încât ziua întreagă stau grămezi, câteodată la sfat, câteodată la batjocură. Era lucru minunat: oamenii cunoşteau binele, râdeau de rău, dar nu</w:t>
      </w:r>
      <w:r w:rsidRPr="00500D4D">
        <w:rPr>
          <w:rFonts w:ascii="Cambria" w:hAnsi="Cambria"/>
          <w:sz w:val="28"/>
          <w:szCs w:val="28"/>
        </w:rPr>
        <w:t xml:space="preserve"> se urneau din loc.</w:t>
      </w:r>
    </w:p>
    <w:p w:rsidR="00CA66E6" w:rsidRPr="00500D4D" w:rsidRDefault="003F74E8" w:rsidP="00500D4D">
      <w:pPr>
        <w:ind w:left="-5" w:right="0"/>
        <w:rPr>
          <w:rFonts w:ascii="Cambria" w:hAnsi="Cambria"/>
          <w:sz w:val="28"/>
          <w:szCs w:val="28"/>
        </w:rPr>
      </w:pPr>
      <w:r w:rsidRPr="00500D4D">
        <w:rPr>
          <w:rFonts w:ascii="Cambria" w:hAnsi="Cambria"/>
          <w:sz w:val="28"/>
          <w:szCs w:val="28"/>
        </w:rPr>
        <w:t>Ei! spună om cu suflet: să nu se supere părintele Trandafir? Ba să se mânie, greu să se mânie!</w:t>
      </w:r>
    </w:p>
    <w:p w:rsidR="00CA66E6" w:rsidRPr="00500D4D" w:rsidRDefault="003F74E8" w:rsidP="00500D4D">
      <w:pPr>
        <w:ind w:left="-5" w:right="0"/>
        <w:rPr>
          <w:rFonts w:ascii="Cambria" w:hAnsi="Cambria"/>
          <w:sz w:val="28"/>
          <w:szCs w:val="28"/>
        </w:rPr>
      </w:pPr>
      <w:r w:rsidRPr="00500D4D">
        <w:rPr>
          <w:rFonts w:ascii="Cambria" w:hAnsi="Cambria"/>
          <w:sz w:val="28"/>
          <w:szCs w:val="28"/>
        </w:rPr>
        <w:t>El s-a şi mâniat. A început să ocărască oamenii. Cum a purces la sfaturi, la batjocuri, aşa acum la ocări. Unde prindea omul, acolo-l ocăra.</w:t>
      </w:r>
    </w:p>
    <w:p w:rsidR="00CA66E6" w:rsidRPr="00500D4D" w:rsidRDefault="003F74E8" w:rsidP="00500D4D">
      <w:pPr>
        <w:ind w:left="-5" w:right="0"/>
        <w:rPr>
          <w:rFonts w:ascii="Cambria" w:hAnsi="Cambria"/>
          <w:sz w:val="28"/>
          <w:szCs w:val="28"/>
        </w:rPr>
      </w:pPr>
      <w:r w:rsidRPr="00500D4D">
        <w:rPr>
          <w:rFonts w:ascii="Cambria" w:hAnsi="Cambria"/>
          <w:sz w:val="28"/>
          <w:szCs w:val="28"/>
        </w:rPr>
        <w:t>Dar acum n-a dus-o departe. La început oamenii se lăsau ocărâţi. Mai târziu, mai răspundeau şi ei câte ceva, aşa, pe sub căciulă. În sfârşit, însă, văzând că merge prea gros, începură şi ei să ocărască pe popa.</w:t>
      </w:r>
    </w:p>
    <w:p w:rsidR="00CA66E6" w:rsidRPr="00500D4D" w:rsidRDefault="003F74E8" w:rsidP="00500D4D">
      <w:pPr>
        <w:ind w:left="-5" w:right="0"/>
        <w:rPr>
          <w:rFonts w:ascii="Cambria" w:hAnsi="Cambria"/>
          <w:sz w:val="28"/>
          <w:szCs w:val="28"/>
        </w:rPr>
      </w:pPr>
      <w:r w:rsidRPr="00500D4D">
        <w:rPr>
          <w:rFonts w:ascii="Cambria" w:hAnsi="Cambria"/>
          <w:sz w:val="28"/>
          <w:szCs w:val="28"/>
        </w:rPr>
        <w:lastRenderedPageBreak/>
        <w:t xml:space="preserve">De aici înainte trebile se încâlciră. Mergea </w:t>
      </w:r>
      <w:r w:rsidRPr="00500D4D">
        <w:rPr>
          <w:rFonts w:ascii="Cambria" w:hAnsi="Cambria"/>
          <w:sz w:val="28"/>
          <w:szCs w:val="28"/>
        </w:rPr>
        <w:t>când cruciş, când cur- meziş. Oamenii începură să spună popii vorba că nu se vor lăsa de râs şi de ocară, ci vor merge la episcopie şi-l vor scoate din sat.</w:t>
      </w:r>
    </w:p>
    <w:p w:rsidR="00CA66E6" w:rsidRPr="00500D4D" w:rsidRDefault="003F74E8" w:rsidP="00500D4D">
      <w:pPr>
        <w:ind w:left="-5" w:right="0"/>
        <w:rPr>
          <w:rFonts w:ascii="Cambria" w:hAnsi="Cambria"/>
          <w:sz w:val="28"/>
          <w:szCs w:val="28"/>
        </w:rPr>
      </w:pPr>
      <w:r w:rsidRPr="00500D4D">
        <w:rPr>
          <w:rFonts w:ascii="Cambria" w:hAnsi="Cambria"/>
          <w:sz w:val="28"/>
          <w:szCs w:val="28"/>
        </w:rPr>
        <w:t>Numai asta îi trebuia popii. Au nimerit-o poporenii! Să-l scoată din Sărăceni: acuma începu popa cu</w:t>
      </w:r>
      <w:r w:rsidRPr="00500D4D">
        <w:rPr>
          <w:rFonts w:ascii="Cambria" w:hAnsi="Cambria"/>
          <w:sz w:val="28"/>
          <w:szCs w:val="28"/>
        </w:rPr>
        <w:t xml:space="preserve"> adevărata ocară.</w:t>
      </w:r>
    </w:p>
    <w:p w:rsidR="00CA66E6" w:rsidRPr="00500D4D" w:rsidRDefault="003F74E8" w:rsidP="00500D4D">
      <w:pPr>
        <w:ind w:left="-5" w:right="0"/>
        <w:rPr>
          <w:rFonts w:ascii="Cambria" w:hAnsi="Cambria"/>
          <w:sz w:val="28"/>
          <w:szCs w:val="28"/>
        </w:rPr>
      </w:pPr>
      <w:r w:rsidRPr="00500D4D">
        <w:rPr>
          <w:rFonts w:ascii="Cambria" w:hAnsi="Cambria"/>
          <w:sz w:val="28"/>
          <w:szCs w:val="28"/>
        </w:rPr>
        <w:t>Aşa a şi mers; poporenii s-au pus în car. La protopop, şi de acolo la episcopie.</w:t>
      </w:r>
    </w:p>
    <w:p w:rsidR="00CA66E6" w:rsidRPr="00500D4D" w:rsidRDefault="003F74E8" w:rsidP="00500D4D">
      <w:pPr>
        <w:spacing w:after="96" w:line="259" w:lineRule="auto"/>
        <w:rPr>
          <w:rFonts w:ascii="Cambria" w:hAnsi="Cambria"/>
          <w:sz w:val="28"/>
          <w:szCs w:val="28"/>
        </w:rPr>
      </w:pPr>
      <w:r w:rsidRPr="00500D4D">
        <w:rPr>
          <w:rFonts w:ascii="Cambria" w:hAnsi="Cambria"/>
          <w:sz w:val="28"/>
          <w:szCs w:val="28"/>
        </w:rPr>
        <w:t>*</w:t>
      </w:r>
    </w:p>
    <w:p w:rsidR="00CA66E6" w:rsidRPr="00500D4D" w:rsidRDefault="003F74E8" w:rsidP="00500D4D">
      <w:pPr>
        <w:ind w:left="-5" w:right="0"/>
        <w:rPr>
          <w:rFonts w:ascii="Cambria" w:hAnsi="Cambria"/>
          <w:sz w:val="28"/>
          <w:szCs w:val="28"/>
        </w:rPr>
      </w:pPr>
      <w:r w:rsidRPr="00500D4D">
        <w:rPr>
          <w:rFonts w:ascii="Cambria" w:hAnsi="Cambria"/>
          <w:sz w:val="28"/>
          <w:szCs w:val="28"/>
        </w:rPr>
        <w:t>Este în cartea învăţăturilor despre viaţa lumească o scurtă învă- ţătură: binevoitorii de multe ori ne sunt spre stricare şi răuvoitorii spre folos.</w:t>
      </w:r>
    </w:p>
    <w:p w:rsidR="00CA66E6" w:rsidRPr="00500D4D" w:rsidRDefault="003F74E8" w:rsidP="00500D4D">
      <w:pPr>
        <w:ind w:left="-5" w:right="0"/>
        <w:rPr>
          <w:rFonts w:ascii="Cambria" w:hAnsi="Cambria"/>
          <w:sz w:val="28"/>
          <w:szCs w:val="28"/>
        </w:rPr>
      </w:pPr>
      <w:r w:rsidRPr="00500D4D">
        <w:rPr>
          <w:rFonts w:ascii="Cambria" w:hAnsi="Cambria"/>
          <w:sz w:val="28"/>
          <w:szCs w:val="28"/>
        </w:rPr>
        <w:t>Părint</w:t>
      </w:r>
      <w:r w:rsidRPr="00500D4D">
        <w:rPr>
          <w:rFonts w:ascii="Cambria" w:hAnsi="Cambria"/>
          <w:sz w:val="28"/>
          <w:szCs w:val="28"/>
        </w:rPr>
        <w:t>ele Trandafir astă dată n-a avut noroc să tragă folos din răuvoitorii săi. Episcopul era un suflet bun, vrednic ca să fie pus în toate pomelnicele de pe faţa pământului. I s-a făcut milă de bietul popă şi i-a dat dreptate, ocărând pe poporeni.</w:t>
      </w:r>
    </w:p>
    <w:p w:rsidR="00CA66E6" w:rsidRPr="00500D4D" w:rsidRDefault="003F74E8" w:rsidP="00500D4D">
      <w:pPr>
        <w:ind w:left="-5" w:right="0"/>
        <w:rPr>
          <w:rFonts w:ascii="Cambria" w:hAnsi="Cambria"/>
          <w:sz w:val="28"/>
          <w:szCs w:val="28"/>
        </w:rPr>
      </w:pPr>
      <w:r w:rsidRPr="00500D4D">
        <w:rPr>
          <w:rFonts w:ascii="Cambria" w:hAnsi="Cambria"/>
          <w:sz w:val="28"/>
          <w:szCs w:val="28"/>
        </w:rPr>
        <w:t>Adică tot în</w:t>
      </w:r>
      <w:r w:rsidRPr="00500D4D">
        <w:rPr>
          <w:rFonts w:ascii="Cambria" w:hAnsi="Cambria"/>
          <w:sz w:val="28"/>
          <w:szCs w:val="28"/>
        </w:rPr>
        <w:t xml:space="preserve"> Sărăceni a rămas Popa Tanda.</w:t>
      </w:r>
    </w:p>
    <w:p w:rsidR="00CA66E6" w:rsidRPr="00500D4D" w:rsidRDefault="003F74E8" w:rsidP="00500D4D">
      <w:pPr>
        <w:spacing w:after="96" w:line="259" w:lineRule="auto"/>
        <w:rPr>
          <w:rFonts w:ascii="Cambria" w:hAnsi="Cambria"/>
          <w:sz w:val="28"/>
          <w:szCs w:val="28"/>
        </w:rPr>
      </w:pPr>
      <w:r w:rsidRPr="00500D4D">
        <w:rPr>
          <w:rFonts w:ascii="Cambria" w:hAnsi="Cambria"/>
          <w:sz w:val="28"/>
          <w:szCs w:val="28"/>
        </w:rPr>
        <w:t>*</w:t>
      </w:r>
    </w:p>
    <w:p w:rsidR="00CA66E6" w:rsidRPr="00500D4D" w:rsidRDefault="003F74E8" w:rsidP="00500D4D">
      <w:pPr>
        <w:ind w:left="-5" w:right="0"/>
        <w:rPr>
          <w:rFonts w:ascii="Cambria" w:hAnsi="Cambria"/>
          <w:sz w:val="28"/>
          <w:szCs w:val="28"/>
        </w:rPr>
      </w:pPr>
      <w:r w:rsidRPr="00500D4D">
        <w:rPr>
          <w:rFonts w:ascii="Cambria" w:hAnsi="Cambria"/>
          <w:sz w:val="28"/>
          <w:szCs w:val="28"/>
        </w:rPr>
        <w:t>Îndeobşte, nenorocirile se grămădesc asupra omului. Una naşte pe cealaltă; sau că ele sunt surori de cruce. Destul că le aflăm totdeauna ca umbra şi lumina, una lângă alta.</w:t>
      </w:r>
    </w:p>
    <w:p w:rsidR="00CA66E6" w:rsidRPr="00500D4D" w:rsidRDefault="003F74E8" w:rsidP="00500D4D">
      <w:pPr>
        <w:ind w:left="-5" w:right="0"/>
        <w:rPr>
          <w:rFonts w:ascii="Cambria" w:hAnsi="Cambria"/>
          <w:sz w:val="28"/>
          <w:szCs w:val="28"/>
        </w:rPr>
      </w:pPr>
      <w:r w:rsidRPr="00500D4D">
        <w:rPr>
          <w:rFonts w:ascii="Cambria" w:hAnsi="Cambria"/>
          <w:sz w:val="28"/>
          <w:szCs w:val="28"/>
        </w:rPr>
        <w:t>Părintele Trandafir avea acum trei copii. Când sosi</w:t>
      </w:r>
      <w:r w:rsidRPr="00500D4D">
        <w:rPr>
          <w:rFonts w:ascii="Cambria" w:hAnsi="Cambria"/>
          <w:sz w:val="28"/>
          <w:szCs w:val="28"/>
        </w:rPr>
        <w:t xml:space="preserve"> acasă de la epis- copie, găsi pe preoteasa în pat. Era a patra bucurie la casă.</w:t>
      </w:r>
    </w:p>
    <w:p w:rsidR="00CA66E6" w:rsidRPr="00500D4D" w:rsidRDefault="003F74E8" w:rsidP="00500D4D">
      <w:pPr>
        <w:ind w:left="-5" w:right="0"/>
        <w:rPr>
          <w:rFonts w:ascii="Cambria" w:hAnsi="Cambria"/>
          <w:sz w:val="28"/>
          <w:szCs w:val="28"/>
        </w:rPr>
      </w:pPr>
      <w:r w:rsidRPr="00500D4D">
        <w:rPr>
          <w:rFonts w:ascii="Cambria" w:hAnsi="Cambria"/>
          <w:sz w:val="28"/>
          <w:szCs w:val="28"/>
        </w:rPr>
        <w:t>O soţie bolnavă, trei copii mici, al patrulea de lapte, o casă numai hârb: prin pereţi se furişa neaua, cuptorul afuma şi acoperişul era tovarăş cu vânturile, iar hambarele go</w:t>
      </w:r>
      <w:r w:rsidRPr="00500D4D">
        <w:rPr>
          <w:rFonts w:ascii="Cambria" w:hAnsi="Cambria"/>
          <w:sz w:val="28"/>
          <w:szCs w:val="28"/>
        </w:rPr>
        <w:t>ale, punga deşartă şi sufletul necăjit.</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Părintele Trandafir nu era omul care să fi putut afla calea pe care să iasă din această încurcătură. De ar fi fost alţii în starea lui, el le putea da ajutor; pe sine însuşi nu se putea mângâia. El stete multă vreme </w:t>
      </w:r>
      <w:r w:rsidRPr="00500D4D">
        <w:rPr>
          <w:rFonts w:ascii="Cambria" w:hAnsi="Cambria"/>
          <w:sz w:val="28"/>
          <w:szCs w:val="28"/>
        </w:rPr>
        <w:t>gânditor la opaiţul ce arunca lumină somnoroasă; împrejurul lui dormeau toţi. Şi bolnava dormea. Apoi nimic nu îndeamnă mai mult spre întristare decât tocmai privegherea între cei ce dorm. Iar aceşti dormitori erau iubiţii lui, iubiţi de a căror fericire e</w:t>
      </w:r>
      <w:r w:rsidRPr="00500D4D">
        <w:rPr>
          <w:rFonts w:ascii="Cambria" w:hAnsi="Cambria"/>
          <w:sz w:val="28"/>
          <w:szCs w:val="28"/>
        </w:rPr>
        <w:t>l avea să răspundă, iubiţi prin care el vieţuia şi a căror iubire da preţ vieţii sale. Gând se înşiră cu gândul în capul lui. Sufletul îi trecea în trecut şi în viitor, şi viitorul, în starea în care se afla, nu putea să şi-l înfăţişeze decât cu cele mai t</w:t>
      </w:r>
      <w:r w:rsidRPr="00500D4D">
        <w:rPr>
          <w:rFonts w:ascii="Cambria" w:hAnsi="Cambria"/>
          <w:sz w:val="28"/>
          <w:szCs w:val="28"/>
        </w:rPr>
        <w:t xml:space="preserve">riste culori. </w:t>
      </w:r>
      <w:r w:rsidRPr="00500D4D">
        <w:rPr>
          <w:rFonts w:ascii="Cambria" w:hAnsi="Cambria"/>
          <w:sz w:val="28"/>
          <w:szCs w:val="28"/>
        </w:rPr>
        <w:lastRenderedPageBreak/>
        <w:t>Copiii lui! soţia lui! ce va fi de dânşii!? Inima îi era grea, dar nu afla un singur gând mântuitor, un singur chip de scăpare; în lume nu afla nimic de unde ar fi putut prinde speranţă.</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A doua zi de dimineaţă era duminică; părintele se duse </w:t>
      </w:r>
      <w:r w:rsidRPr="00500D4D">
        <w:rPr>
          <w:rFonts w:ascii="Cambria" w:hAnsi="Cambria"/>
          <w:sz w:val="28"/>
          <w:szCs w:val="28"/>
        </w:rPr>
        <w:t>la biserica cea închinată spre pământ, ca să citească utrenia.</w:t>
      </w:r>
    </w:p>
    <w:p w:rsidR="00CA66E6" w:rsidRPr="00500D4D" w:rsidRDefault="003F74E8" w:rsidP="00500D4D">
      <w:pPr>
        <w:ind w:left="-5" w:right="0"/>
        <w:rPr>
          <w:rFonts w:ascii="Cambria" w:hAnsi="Cambria"/>
          <w:sz w:val="28"/>
          <w:szCs w:val="28"/>
        </w:rPr>
      </w:pPr>
      <w:r w:rsidRPr="00500D4D">
        <w:rPr>
          <w:rFonts w:ascii="Cambria" w:hAnsi="Cambria"/>
          <w:sz w:val="28"/>
          <w:szCs w:val="28"/>
        </w:rPr>
        <w:t>Ca îndeobşte oamenii, părintele Trandafir niciodată nu şi-a dat seamă despre cele ce făcea. Era preot şi era bucuros. Îi plăcea să cânte, să citească evanghelia, să înveţe creştinii, să mângâie</w:t>
      </w:r>
      <w:r w:rsidRPr="00500D4D">
        <w:rPr>
          <w:rFonts w:ascii="Cambria" w:hAnsi="Cambria"/>
          <w:sz w:val="28"/>
          <w:szCs w:val="28"/>
        </w:rPr>
        <w:t xml:space="preserve"> şi să dea ajutor sufletesc celor rătăciţi. Mai departe nu se gândea. De s-ar fi întrebat, cândva, dacă cuprinde el şi înalta sfinţenie, tainicul înţeles al chemării sale, ar fi râs poate în tăcere de toate acele pe care omul numai în momentele grele le pr</w:t>
      </w:r>
      <w:r w:rsidRPr="00500D4D">
        <w:rPr>
          <w:rFonts w:ascii="Cambria" w:hAnsi="Cambria"/>
          <w:sz w:val="28"/>
          <w:szCs w:val="28"/>
        </w:rPr>
        <w:t xml:space="preserve">icepe. Este în firea omului că după ce mintea pricepe un şir de lucruri mai ascunse, ea pune aceeaşi măsură pe lumea întreagă şi nu mai crede ceea ce nu poate înţelege. Nu totdeauna însă omul gândeşte. Sunt întâmplări în faţa cărora mintea stă locului: în </w:t>
      </w:r>
      <w:r w:rsidRPr="00500D4D">
        <w:rPr>
          <w:rFonts w:ascii="Cambria" w:hAnsi="Cambria"/>
          <w:sz w:val="28"/>
          <w:szCs w:val="28"/>
        </w:rPr>
        <w:t>primejdie, când sufletul nu mai află ajutor, în bucurie, când el nu află izvorul din care îi curge norocul, şi în înşirarea gândurilor sale, când el nu le mai află legătura. Atunci când omul în orice chip a ajuns la locul unde putinţa începe să se atingă c</w:t>
      </w:r>
      <w:r w:rsidRPr="00500D4D">
        <w:rPr>
          <w:rFonts w:ascii="Cambria" w:hAnsi="Cambria"/>
          <w:sz w:val="28"/>
          <w:szCs w:val="28"/>
        </w:rPr>
        <w:t>u neputinţele sale, înceată a mai gândi, gândind în locul său firea omenească.</w:t>
      </w:r>
    </w:p>
    <w:p w:rsidR="00CA66E6" w:rsidRPr="00500D4D" w:rsidRDefault="003F74E8" w:rsidP="00500D4D">
      <w:pPr>
        <w:spacing w:after="376"/>
        <w:ind w:left="-5" w:right="0"/>
        <w:rPr>
          <w:rFonts w:ascii="Cambria" w:hAnsi="Cambria"/>
          <w:sz w:val="28"/>
          <w:szCs w:val="28"/>
        </w:rPr>
      </w:pPr>
      <w:r w:rsidRPr="00500D4D">
        <w:rPr>
          <w:rFonts w:ascii="Cambria" w:hAnsi="Cambria"/>
          <w:sz w:val="28"/>
          <w:szCs w:val="28"/>
        </w:rPr>
        <w:t>Părintele Trandafir intră în biserică. Dar totdeauna precum intră făurarul în făurărie. Acuma însă îl prinse o frică neînţeleasă, merse câţiva paşi înainte, se opri, îşi ascunse faţa în amândouă mâinile şi începu să plângă greu şi cu suspin înăbuşit şi fio</w:t>
      </w:r>
      <w:r w:rsidRPr="00500D4D">
        <w:rPr>
          <w:rFonts w:ascii="Cambria" w:hAnsi="Cambria"/>
          <w:sz w:val="28"/>
          <w:szCs w:val="28"/>
        </w:rPr>
        <w:t>ros. De ce plângea el? Înaintea cui plângea? Din gura lui numai trei cuvinte au ieşit: "Puternice Doamne! Ajută-</w:t>
      </w:r>
      <w:proofErr w:type="gramStart"/>
      <w:r w:rsidRPr="00500D4D">
        <w:rPr>
          <w:rFonts w:ascii="Cambria" w:hAnsi="Cambria"/>
          <w:sz w:val="28"/>
          <w:szCs w:val="28"/>
        </w:rPr>
        <w:t>mă!...</w:t>
      </w:r>
      <w:proofErr w:type="gramEnd"/>
      <w:r w:rsidRPr="00500D4D">
        <w:rPr>
          <w:rFonts w:ascii="Cambria" w:hAnsi="Cambria"/>
          <w:sz w:val="28"/>
          <w:szCs w:val="28"/>
        </w:rPr>
        <w:t>" Şi oare credea el că acest gând, cuprins cu atâta înfocare în disperarea lui, îi va putea da ajutor? El nu credea nimic, nu gândea nimic</w:t>
      </w:r>
      <w:r w:rsidRPr="00500D4D">
        <w:rPr>
          <w:rFonts w:ascii="Cambria" w:hAnsi="Cambria"/>
          <w:sz w:val="28"/>
          <w:szCs w:val="28"/>
        </w:rPr>
        <w:t>: era purtat.</w:t>
      </w:r>
    </w:p>
    <w:bookmarkEnd w:id="0"/>
    <w:p w:rsidR="00CA66E6" w:rsidRPr="00500D4D" w:rsidRDefault="003F74E8" w:rsidP="00500D4D">
      <w:pPr>
        <w:pStyle w:val="Heading2"/>
        <w:ind w:left="-5"/>
        <w:jc w:val="both"/>
        <w:rPr>
          <w:rFonts w:ascii="Cambria" w:hAnsi="Cambria"/>
          <w:szCs w:val="28"/>
        </w:rPr>
      </w:pPr>
      <w:r w:rsidRPr="00500D4D">
        <w:rPr>
          <w:rFonts w:ascii="Cambria" w:hAnsi="Cambria"/>
          <w:szCs w:val="28"/>
        </w:rPr>
        <w:t>II</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Sfânta </w:t>
      </w:r>
      <w:r w:rsidRPr="00500D4D">
        <w:rPr>
          <w:rFonts w:ascii="Cambria" w:hAnsi="Cambria"/>
          <w:i/>
          <w:sz w:val="28"/>
          <w:szCs w:val="28"/>
        </w:rPr>
        <w:t xml:space="preserve">Scriptură </w:t>
      </w:r>
      <w:r w:rsidRPr="00500D4D">
        <w:rPr>
          <w:rFonts w:ascii="Cambria" w:hAnsi="Cambria"/>
          <w:sz w:val="28"/>
          <w:szCs w:val="28"/>
        </w:rPr>
        <w:t>ne învaţă că întocmai precum plugarul trăieşte din rodul muncii sale, şi păstorul sufletesc, care slujeşte altarului, din slujba sa, de pe altar, să trăiască. Şi părintele Trandafir şi într-asta era credincios către sfânta</w:t>
      </w:r>
      <w:r w:rsidRPr="00500D4D">
        <w:rPr>
          <w:rFonts w:ascii="Cambria" w:hAnsi="Cambria"/>
          <w:sz w:val="28"/>
          <w:szCs w:val="28"/>
        </w:rPr>
        <w:t xml:space="preserve"> învăţătură; el totdeauna a lucrat numai pentru povăţuirea sufletească a poporenilor săi, aşteptând ca aceştia, drept răsplată, să se îngrijească de traiul lui zilnic. Nu însă totdeauna lumea este întocmită după cum este scris şi este poruncă; aşa era numa</w:t>
      </w:r>
      <w:r w:rsidRPr="00500D4D">
        <w:rPr>
          <w:rFonts w:ascii="Cambria" w:hAnsi="Cambria"/>
          <w:sz w:val="28"/>
          <w:szCs w:val="28"/>
        </w:rPr>
        <w:t xml:space="preserve">i popa, iară nu şi poporenii. Din slujba sa părintele trăgea </w:t>
      </w:r>
      <w:r w:rsidRPr="00500D4D">
        <w:rPr>
          <w:rFonts w:ascii="Cambria" w:hAnsi="Cambria"/>
          <w:sz w:val="28"/>
          <w:szCs w:val="28"/>
        </w:rPr>
        <w:lastRenderedPageBreak/>
        <w:t xml:space="preserve">foarte puţin folos, atât cât nu era destul, adică: patru bucăţi de pământ la ţarină, birul de la poporeni şi folosul de la cei născuţi şi cei morţi. Toate la un loc </w:t>
      </w:r>
      <w:r w:rsidRPr="00500D4D">
        <w:rPr>
          <w:rFonts w:ascii="Cambria" w:hAnsi="Cambria"/>
          <w:sz w:val="28"/>
          <w:szCs w:val="28"/>
        </w:rPr>
        <w:t xml:space="preserve">— </w:t>
      </w:r>
      <w:r w:rsidRPr="00500D4D">
        <w:rPr>
          <w:rFonts w:ascii="Cambria" w:hAnsi="Cambria"/>
          <w:sz w:val="28"/>
          <w:szCs w:val="28"/>
        </w:rPr>
        <w:t xml:space="preserve">nimic, fiindcă pe pământ nu </w:t>
      </w:r>
      <w:r w:rsidRPr="00500D4D">
        <w:rPr>
          <w:rFonts w:ascii="Cambria" w:hAnsi="Cambria"/>
          <w:sz w:val="28"/>
          <w:szCs w:val="28"/>
        </w:rPr>
        <w:t>răsare aproape nimic, birul nu este decât de nume, cei născuţi se botează de milă şi celor morţi li se face pomană de către popa.</w:t>
      </w:r>
    </w:p>
    <w:p w:rsidR="00CA66E6" w:rsidRPr="00500D4D" w:rsidRDefault="003F74E8" w:rsidP="00500D4D">
      <w:pPr>
        <w:ind w:left="-5" w:right="0"/>
        <w:rPr>
          <w:rFonts w:ascii="Cambria" w:hAnsi="Cambria"/>
          <w:sz w:val="28"/>
          <w:szCs w:val="28"/>
        </w:rPr>
      </w:pPr>
      <w:r w:rsidRPr="00500D4D">
        <w:rPr>
          <w:rFonts w:ascii="Cambria" w:hAnsi="Cambria"/>
          <w:sz w:val="28"/>
          <w:szCs w:val="28"/>
        </w:rPr>
        <w:t>În apropierea bisericii se află o casă pustie, numai după nume casă. Stăpânul casei ar fi ţinut vitele într-însa, dar n-avea vite. Lângă casă era un loc de grădină, grădina însă nu era, fiindcă zis a fost cum că garduri în Sărăceni nu sunt. Părintele Trand</w:t>
      </w:r>
      <w:r w:rsidRPr="00500D4D">
        <w:rPr>
          <w:rFonts w:ascii="Cambria" w:hAnsi="Cambria"/>
          <w:sz w:val="28"/>
          <w:szCs w:val="28"/>
        </w:rPr>
        <w:t>afir cumpărase casa cu loc cu tot şi locuia în ea. De când casa era a popii, prea multe îndreptări nu i se făcuseră, şi acum era tot hârb, pereţii ciur şi acoperişul mrejă. Părintele numai de ale altor case purta grijă.</w:t>
      </w:r>
    </w:p>
    <w:p w:rsidR="00CA66E6" w:rsidRPr="00500D4D" w:rsidRDefault="003F74E8" w:rsidP="00500D4D">
      <w:pPr>
        <w:ind w:left="-5" w:right="0"/>
        <w:rPr>
          <w:rFonts w:ascii="Cambria" w:hAnsi="Cambria"/>
          <w:sz w:val="28"/>
          <w:szCs w:val="28"/>
        </w:rPr>
      </w:pPr>
      <w:r w:rsidRPr="00500D4D">
        <w:rPr>
          <w:rFonts w:ascii="Cambria" w:hAnsi="Cambria"/>
          <w:sz w:val="28"/>
          <w:szCs w:val="28"/>
        </w:rPr>
        <w:t>Masa popii nu era mai bună decât cas</w:t>
      </w:r>
      <w:r w:rsidRPr="00500D4D">
        <w:rPr>
          <w:rFonts w:ascii="Cambria" w:hAnsi="Cambria"/>
          <w:sz w:val="28"/>
          <w:szCs w:val="28"/>
        </w:rPr>
        <w:t>a. Vorba cu lumea gheboşilor: omul se îndreaptă după oameni, chiar şi când ar voi să-ndrepteze oamenii după sine; popa trăia în felul satului. Noroc avea numai cu zestrea preotesei; dar de unde numai se ia, multă vreme nu se ia; şi asta se apropia de postu</w:t>
      </w:r>
      <w:r w:rsidRPr="00500D4D">
        <w:rPr>
          <w:rFonts w:ascii="Cambria" w:hAnsi="Cambria"/>
          <w:sz w:val="28"/>
          <w:szCs w:val="28"/>
        </w:rPr>
        <w:t>l cel mare. *</w:t>
      </w:r>
    </w:p>
    <w:p w:rsidR="00CA66E6" w:rsidRPr="00500D4D" w:rsidRDefault="003F74E8" w:rsidP="00500D4D">
      <w:pPr>
        <w:ind w:left="-5" w:right="0"/>
        <w:rPr>
          <w:rFonts w:ascii="Cambria" w:hAnsi="Cambria"/>
          <w:sz w:val="28"/>
          <w:szCs w:val="28"/>
        </w:rPr>
      </w:pPr>
      <w:r w:rsidRPr="00500D4D">
        <w:rPr>
          <w:rFonts w:ascii="Cambria" w:hAnsi="Cambria"/>
          <w:sz w:val="28"/>
          <w:szCs w:val="28"/>
        </w:rPr>
        <w:t>"Nu merge! grăi părintele Trandafir. Aşa nu merge!" Începu a se face şi el om ca lumea, a se îngriji mai-nainte de toate de binele casei sale.</w:t>
      </w:r>
    </w:p>
    <w:p w:rsidR="00CA66E6" w:rsidRPr="00500D4D" w:rsidRDefault="003F74E8" w:rsidP="00500D4D">
      <w:pPr>
        <w:ind w:left="-5" w:right="0"/>
        <w:rPr>
          <w:rFonts w:ascii="Cambria" w:hAnsi="Cambria"/>
          <w:sz w:val="28"/>
          <w:szCs w:val="28"/>
        </w:rPr>
      </w:pPr>
      <w:r w:rsidRPr="00500D4D">
        <w:rPr>
          <w:rFonts w:ascii="Cambria" w:hAnsi="Cambria"/>
          <w:sz w:val="28"/>
          <w:szCs w:val="28"/>
        </w:rPr>
        <w:t>Numaidecât în primăvară luă un ţigan, îl puse să frământe imală şi-şi lipi casa. În câteva zile toţ</w:t>
      </w:r>
      <w:r w:rsidRPr="00500D4D">
        <w:rPr>
          <w:rFonts w:ascii="Cambria" w:hAnsi="Cambria"/>
          <w:sz w:val="28"/>
          <w:szCs w:val="28"/>
        </w:rPr>
        <w:t>i patru pereţii erau lipiţi şi muruiţi. Acum părintele şedea mai bucuros afară decât în casă, fiindcă din casă nu se vedea atât de bine muruiala casei; şi era frumos lucru o casă muruită în Sărăceni, mai ales când omul îşi putea zice: "Asta e a mea!" Era î</w:t>
      </w:r>
      <w:r w:rsidRPr="00500D4D">
        <w:rPr>
          <w:rFonts w:ascii="Cambria" w:hAnsi="Cambria"/>
          <w:sz w:val="28"/>
          <w:szCs w:val="28"/>
        </w:rPr>
        <w:t>nsă un lucru care defel nu se potrivea. De câte ori ochii părintelui scăpătau peste pereţi şi acoperiş, el intra în casă; îi părea c-a văzut acuma destul. Nu privea bucuros la acoperişul stricat şi, totuşi, de câte ori voia să vadă pereţii, vedea tot acope</w:t>
      </w:r>
      <w:r w:rsidRPr="00500D4D">
        <w:rPr>
          <w:rFonts w:ascii="Cambria" w:hAnsi="Cambria"/>
          <w:sz w:val="28"/>
          <w:szCs w:val="28"/>
        </w:rPr>
        <w:t>rişul. Afurisitul de acoperiş! Nu mai era chip să-l lase precum era.</w:t>
      </w:r>
    </w:p>
    <w:p w:rsidR="00CA66E6" w:rsidRPr="00500D4D" w:rsidRDefault="003F74E8" w:rsidP="00500D4D">
      <w:pPr>
        <w:ind w:left="-5" w:right="0"/>
        <w:rPr>
          <w:rFonts w:ascii="Cambria" w:hAnsi="Cambria"/>
          <w:sz w:val="28"/>
          <w:szCs w:val="28"/>
        </w:rPr>
      </w:pPr>
      <w:r w:rsidRPr="00500D4D">
        <w:rPr>
          <w:rFonts w:ascii="Cambria" w:hAnsi="Cambria"/>
          <w:sz w:val="28"/>
          <w:szCs w:val="28"/>
        </w:rPr>
        <w:t>Colo jos în vale, pe unde sunt bălţile cele multe, nu cresc numai sălcii şi răchite; pe ici, pe colea este şi şovar, pipirig, papură, ba chiar şi câte un fir de trestie. "Aşa voi să fac!"</w:t>
      </w:r>
      <w:r w:rsidRPr="00500D4D">
        <w:rPr>
          <w:rFonts w:ascii="Cambria" w:hAnsi="Cambria"/>
          <w:sz w:val="28"/>
          <w:szCs w:val="28"/>
        </w:rPr>
        <w:t xml:space="preserve"> gândi popa. Luă un om, îl puse la şovar, la pipirig, la papură şi trestie. Sâmbătă era plin împrejurul casei, tot snopi legaţi cu nuiele de răchită; iară în cealaltă sâmbătă acoperişul era cârpit şi tivit pe vârf cu snopi de trestie, peste care erau întin</w:t>
      </w:r>
      <w:r w:rsidRPr="00500D4D">
        <w:rPr>
          <w:rFonts w:ascii="Cambria" w:hAnsi="Cambria"/>
          <w:sz w:val="28"/>
          <w:szCs w:val="28"/>
        </w:rPr>
        <w:t>se două prăjini legate cu furci. Acuma lucrul era chiar bun, şi nu scump. Oamenii treceau pe lângă casa popii, clătinau din cap şi ziceau câteodată: "Popa e omul dracului!" Iară popa petrecea bucuros pe afară.</w:t>
      </w:r>
    </w:p>
    <w:p w:rsidR="00CA66E6" w:rsidRPr="00500D4D" w:rsidRDefault="003F74E8" w:rsidP="00500D4D">
      <w:pPr>
        <w:ind w:left="-5" w:right="0"/>
        <w:rPr>
          <w:rFonts w:ascii="Cambria" w:hAnsi="Cambria"/>
          <w:sz w:val="28"/>
          <w:szCs w:val="28"/>
        </w:rPr>
      </w:pPr>
      <w:r w:rsidRPr="00500D4D">
        <w:rPr>
          <w:rFonts w:ascii="Cambria" w:hAnsi="Cambria"/>
          <w:sz w:val="28"/>
          <w:szCs w:val="28"/>
        </w:rPr>
        <w:lastRenderedPageBreak/>
        <w:t>Dar nici astă bucurie n-a ţinut multă vreme. T</w:t>
      </w:r>
      <w:r w:rsidRPr="00500D4D">
        <w:rPr>
          <w:rFonts w:ascii="Cambria" w:hAnsi="Cambria"/>
          <w:sz w:val="28"/>
          <w:szCs w:val="28"/>
        </w:rPr>
        <w:t>ot se mai afla un lucru care nu se potrivea. Popa se simţea prea în câmp. Ca şi a lui casă nu mai era nici una în sat; s-ar fi potrivit ca ea să fie cumva despărţită de sat. Părintele se cam sfia a zice "la mine acasă", fiindcă vedea că "la el" este "în sa</w:t>
      </w:r>
      <w:r w:rsidRPr="00500D4D">
        <w:rPr>
          <w:rFonts w:ascii="Cambria" w:hAnsi="Cambria"/>
          <w:sz w:val="28"/>
          <w:szCs w:val="28"/>
        </w:rPr>
        <w:t>t". Un gard trebuia încă şi o portiţă, pe care să intre oamenii când vin la popa; să fie gard numai de nume, să fie portiţa numai pârleaz, dar să se ştie că, mai-nainte de a intra în casa popii, trebuie să intri în curtea lui.</w:t>
      </w:r>
    </w:p>
    <w:p w:rsidR="00CA66E6" w:rsidRPr="00500D4D" w:rsidRDefault="003F74E8" w:rsidP="00500D4D">
      <w:pPr>
        <w:ind w:left="-5" w:right="0"/>
        <w:rPr>
          <w:rFonts w:ascii="Cambria" w:hAnsi="Cambria"/>
          <w:sz w:val="28"/>
          <w:szCs w:val="28"/>
        </w:rPr>
      </w:pPr>
      <w:r w:rsidRPr="00500D4D">
        <w:rPr>
          <w:rFonts w:ascii="Cambria" w:hAnsi="Cambria"/>
          <w:sz w:val="28"/>
          <w:szCs w:val="28"/>
        </w:rPr>
        <w:t>Popa iarăşi luă om, îl trimis</w:t>
      </w:r>
      <w:r w:rsidRPr="00500D4D">
        <w:rPr>
          <w:rFonts w:ascii="Cambria" w:hAnsi="Cambria"/>
          <w:sz w:val="28"/>
          <w:szCs w:val="28"/>
        </w:rPr>
        <w:t>e să taie spini şi pari, bătu parii în pământ, puse spinii printre pari şi gardul fu gata. Înaintea casei, înspre biserică, loc de vreo 400 de stânjeni, locul fu îngrădit: iară portiţa se făcu din patru pari înţepeniţi cu alţi doi, care erau puşi cruciş.</w:t>
      </w:r>
    </w:p>
    <w:p w:rsidR="00CA66E6" w:rsidRPr="00500D4D" w:rsidRDefault="003F74E8" w:rsidP="00500D4D">
      <w:pPr>
        <w:ind w:left="-5" w:right="0"/>
        <w:rPr>
          <w:rFonts w:ascii="Cambria" w:hAnsi="Cambria"/>
          <w:sz w:val="28"/>
          <w:szCs w:val="28"/>
        </w:rPr>
      </w:pPr>
      <w:r w:rsidRPr="00500D4D">
        <w:rPr>
          <w:rFonts w:ascii="Cambria" w:hAnsi="Cambria"/>
          <w:sz w:val="28"/>
          <w:szCs w:val="28"/>
        </w:rPr>
        <w:t>M</w:t>
      </w:r>
      <w:r w:rsidRPr="00500D4D">
        <w:rPr>
          <w:rFonts w:ascii="Cambria" w:hAnsi="Cambria"/>
          <w:sz w:val="28"/>
          <w:szCs w:val="28"/>
        </w:rPr>
        <w:t xml:space="preserve">ai ales preoteasa se bucura foarte când se văzu aşa îngrădită; mai ales popa se bucura când vedea că se bucură preoteasa. Nu era zi în care popa ori preoteasa să nu le zică copiilor de vreo zece ori: "Auziţi? să nu ieşiţi afară din curte! Jucaţi-vă frumos </w:t>
      </w:r>
      <w:r w:rsidRPr="00500D4D">
        <w:rPr>
          <w:rFonts w:ascii="Cambria" w:hAnsi="Cambria"/>
          <w:sz w:val="28"/>
          <w:szCs w:val="28"/>
        </w:rPr>
        <w:t>aici, acasă!"</w:t>
      </w:r>
    </w:p>
    <w:p w:rsidR="00CA66E6" w:rsidRPr="00500D4D" w:rsidRDefault="003F74E8" w:rsidP="00500D4D">
      <w:pPr>
        <w:ind w:left="-5" w:right="0"/>
        <w:rPr>
          <w:rFonts w:ascii="Cambria" w:hAnsi="Cambria"/>
          <w:sz w:val="28"/>
          <w:szCs w:val="28"/>
        </w:rPr>
      </w:pPr>
      <w:r w:rsidRPr="00500D4D">
        <w:rPr>
          <w:rFonts w:ascii="Cambria" w:hAnsi="Cambria"/>
          <w:sz w:val="28"/>
          <w:szCs w:val="28"/>
        </w:rPr>
        <w:t>Când omul a făcut începutul, el nu mai ajunge la capăt. O dorinţă naşte pe cealaltă. Acuma preotesei i-a intrat un lucru în cap.</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Ştii tu ce, popă? zise ea într-o dimineaţă. Eu aş gândi că ar fi bine să fac câteva straturi colo de-a lungul g</w:t>
      </w:r>
      <w:r w:rsidRPr="00500D4D">
        <w:rPr>
          <w:rFonts w:ascii="Cambria" w:hAnsi="Cambria"/>
          <w:sz w:val="28"/>
          <w:szCs w:val="28"/>
        </w:rPr>
        <w:t>ardului.</w:t>
      </w:r>
    </w:p>
    <w:p w:rsidR="00CA66E6" w:rsidRPr="00500D4D" w:rsidRDefault="003F74E8" w:rsidP="00500D4D">
      <w:pPr>
        <w:spacing w:after="0"/>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Straturi?</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Da! să semănăm ceapă, morcovi, fasole, barabule şi curechi. Părintele rămase uimit. Îi părea că asta ar fi peste putinţă. Stra- turi în Sărăceni!... Dar câteva zile capul îi era plin de straturi, de barabule, de curechi şi fasole; aş</w:t>
      </w:r>
      <w:r w:rsidRPr="00500D4D">
        <w:rPr>
          <w:rFonts w:ascii="Cambria" w:hAnsi="Cambria"/>
          <w:sz w:val="28"/>
          <w:szCs w:val="28"/>
        </w:rPr>
        <w:t>a, peste iar câteva zile locul era săpat, straturile erau făcute. Nu era ziuă în care atât popa, cât şi preoteasa să nu fi mers măcar de zece ori la straturi, pentru ca să vadă dacă nu erau răsărite seminţele. Mare a fost bucuria într-o zi. Popa s-a sculat</w:t>
      </w:r>
      <w:r w:rsidRPr="00500D4D">
        <w:rPr>
          <w:rFonts w:ascii="Cambria" w:hAnsi="Cambria"/>
          <w:sz w:val="28"/>
          <w:szCs w:val="28"/>
        </w:rPr>
        <w:t xml:space="preserve"> mai de dimineaţă.</w:t>
      </w:r>
    </w:p>
    <w:p w:rsidR="00CA66E6" w:rsidRPr="00500D4D" w:rsidRDefault="003F74E8" w:rsidP="00500D4D">
      <w:pPr>
        <w:spacing w:after="0"/>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 xml:space="preserve">Muiere, scoală! </w:t>
      </w:r>
    </w:p>
    <w:p w:rsidR="00CA66E6" w:rsidRPr="00500D4D" w:rsidRDefault="003F74E8" w:rsidP="00500D4D">
      <w:pPr>
        <w:spacing w:after="0"/>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 xml:space="preserve">Ce-i? </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Au răsărit! Toată ziua aceea popa şi preoteasa cu copii cu tot au petrecut vre- mea şezând pup între straturi. Care vedea mai multe seminţe încolţite, acela era mai norocos.</w:t>
      </w:r>
    </w:p>
    <w:p w:rsidR="00CA66E6" w:rsidRPr="00500D4D" w:rsidRDefault="003F74E8" w:rsidP="00500D4D">
      <w:pPr>
        <w:ind w:left="-5" w:right="0"/>
        <w:rPr>
          <w:rFonts w:ascii="Cambria" w:hAnsi="Cambria"/>
          <w:sz w:val="28"/>
          <w:szCs w:val="28"/>
        </w:rPr>
      </w:pPr>
      <w:r w:rsidRPr="00500D4D">
        <w:rPr>
          <w:rFonts w:ascii="Cambria" w:hAnsi="Cambria"/>
          <w:sz w:val="28"/>
          <w:szCs w:val="28"/>
        </w:rPr>
        <w:lastRenderedPageBreak/>
        <w:t>Iară sătenii treceau pe lângă cas</w:t>
      </w:r>
      <w:r w:rsidRPr="00500D4D">
        <w:rPr>
          <w:rFonts w:ascii="Cambria" w:hAnsi="Cambria"/>
          <w:sz w:val="28"/>
          <w:szCs w:val="28"/>
        </w:rPr>
        <w:t>a popii, priveau printre spini la straturile popii şi-şi ziceau şi astă dată: "Popa e omul dracului!"</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Auzi tu, preoteasă, grăi acum popa. Oare n-ar fi bine să sămănăm păpuşoi pe lângă gard şi împrejurul straturilor?</w:t>
      </w:r>
    </w:p>
    <w:p w:rsidR="00CA66E6" w:rsidRPr="00500D4D" w:rsidRDefault="003F74E8" w:rsidP="00500D4D">
      <w:pPr>
        <w:ind w:left="-5" w:right="5071"/>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Ba bine, zău aşa! Mie-mi place păpuş</w:t>
      </w:r>
      <w:r w:rsidRPr="00500D4D">
        <w:rPr>
          <w:rFonts w:ascii="Cambria" w:hAnsi="Cambria"/>
          <w:sz w:val="28"/>
          <w:szCs w:val="28"/>
        </w:rPr>
        <w:t xml:space="preserve">oiul verde! </w:t>
      </w:r>
      <w:r w:rsidRPr="00500D4D">
        <w:rPr>
          <w:rFonts w:ascii="Cambria" w:hAnsi="Cambria"/>
          <w:sz w:val="28"/>
          <w:szCs w:val="28"/>
        </w:rPr>
        <w:t xml:space="preserve">— </w:t>
      </w:r>
      <w:r w:rsidRPr="00500D4D">
        <w:rPr>
          <w:rFonts w:ascii="Cambria" w:hAnsi="Cambria"/>
          <w:sz w:val="28"/>
          <w:szCs w:val="28"/>
        </w:rPr>
        <w:t>Şi mie, mai ales copt pe jăratic!</w:t>
      </w:r>
    </w:p>
    <w:p w:rsidR="00CA66E6" w:rsidRPr="00500D4D" w:rsidRDefault="003F74E8" w:rsidP="00500D4D">
      <w:pPr>
        <w:ind w:left="-5" w:right="0"/>
        <w:rPr>
          <w:rFonts w:ascii="Cambria" w:hAnsi="Cambria"/>
          <w:sz w:val="28"/>
          <w:szCs w:val="28"/>
        </w:rPr>
      </w:pPr>
      <w:r w:rsidRPr="00500D4D">
        <w:rPr>
          <w:rFonts w:ascii="Cambria" w:hAnsi="Cambria"/>
          <w:sz w:val="28"/>
          <w:szCs w:val="28"/>
        </w:rPr>
        <w:t>Lucru nou! popa se-nconjură cu păpuşoi. Îi râdea inima când gân- dea cât se va face de frumoasă treaba, când jur împrejur păpuşoiul va creşte şi va acoperi spinii din gard, care începeau a nu-i mai plăcea păr</w:t>
      </w:r>
      <w:r w:rsidRPr="00500D4D">
        <w:rPr>
          <w:rFonts w:ascii="Cambria" w:hAnsi="Cambria"/>
          <w:sz w:val="28"/>
          <w:szCs w:val="28"/>
        </w:rPr>
        <w:t>intelui. Dar tot vorba cea veche: un necaz naşte pe celălalt. În dosul casei era încă o bucată de loc, de vreo cinci ori mai mare decât acea îngrădită. Asta nu mai ieşea din mintea popii. Pentru ce să stea goală? Oare n-ar putea el pune păpuşoi şi în dosul</w:t>
      </w:r>
      <w:r w:rsidRPr="00500D4D">
        <w:rPr>
          <w:rFonts w:ascii="Cambria" w:hAnsi="Cambria"/>
          <w:sz w:val="28"/>
          <w:szCs w:val="28"/>
        </w:rPr>
        <w:t xml:space="preserve"> casei?</w:t>
      </w:r>
    </w:p>
    <w:p w:rsidR="00CA66E6" w:rsidRPr="00500D4D" w:rsidRDefault="003F74E8" w:rsidP="00500D4D">
      <w:pPr>
        <w:ind w:left="-5" w:right="0"/>
        <w:rPr>
          <w:rFonts w:ascii="Cambria" w:hAnsi="Cambria"/>
          <w:sz w:val="28"/>
          <w:szCs w:val="28"/>
        </w:rPr>
      </w:pPr>
      <w:r w:rsidRPr="00500D4D">
        <w:rPr>
          <w:rFonts w:ascii="Cambria" w:hAnsi="Cambria"/>
          <w:sz w:val="28"/>
          <w:szCs w:val="28"/>
        </w:rPr>
        <w:t>În ţarinile de pe Faţă oamenii arau şi semănau, în sat însă neatins era pământul, pentru că aici era sat.</w:t>
      </w:r>
    </w:p>
    <w:p w:rsidR="00CA66E6" w:rsidRPr="00500D4D" w:rsidRDefault="003F74E8" w:rsidP="00500D4D">
      <w:pPr>
        <w:ind w:left="-5" w:right="0"/>
        <w:rPr>
          <w:rFonts w:ascii="Cambria" w:hAnsi="Cambria"/>
          <w:sz w:val="28"/>
          <w:szCs w:val="28"/>
        </w:rPr>
      </w:pPr>
      <w:r w:rsidRPr="00500D4D">
        <w:rPr>
          <w:rFonts w:ascii="Cambria" w:hAnsi="Cambria"/>
          <w:sz w:val="28"/>
          <w:szCs w:val="28"/>
        </w:rPr>
        <w:t>Marcul Florii Cucului, vecinul popii, avea un plug cam stricat... dar plug, iar Mitru Cătănaş, vecinul lui Marcu, avea doi boi slabi şi un cal spetit. Popa, Marcu, Mitru, boii şi calul împreună munciră o zi de dimineaţă până seara; locul fu arat şi semănat</w:t>
      </w:r>
      <w:r w:rsidRPr="00500D4D">
        <w:rPr>
          <w:rFonts w:ascii="Cambria" w:hAnsi="Cambria"/>
          <w:sz w:val="28"/>
          <w:szCs w:val="28"/>
        </w:rPr>
        <w:t xml:space="preserve"> cu păpuşoi.</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Popa de aci înainte sta mai bucuros în dosul casei. Era lucru minu- nat şi frumos </w:t>
      </w:r>
      <w:r w:rsidRPr="00500D4D">
        <w:rPr>
          <w:rFonts w:ascii="Cambria" w:hAnsi="Cambria"/>
          <w:sz w:val="28"/>
          <w:szCs w:val="28"/>
        </w:rPr>
        <w:t xml:space="preserve">— </w:t>
      </w:r>
      <w:r w:rsidRPr="00500D4D">
        <w:rPr>
          <w:rFonts w:ascii="Cambria" w:hAnsi="Cambria"/>
          <w:sz w:val="28"/>
          <w:szCs w:val="28"/>
        </w:rPr>
        <w:t>aşa brazde şi printre brazde, pe ici pe colea, câte un fir de păpuşoi abia încolţit. Cu toate acestea, popa se scărpina câteodată, ba foarte adeseori, după ure</w:t>
      </w:r>
      <w:r w:rsidRPr="00500D4D">
        <w:rPr>
          <w:rFonts w:ascii="Cambria" w:hAnsi="Cambria"/>
          <w:sz w:val="28"/>
          <w:szCs w:val="28"/>
        </w:rPr>
        <w:t>che. Părea că tot îi mai apasă ceva pe inimă. Era lucru greu, de care nu cuteza a se prinde: pământurile din ţarină. Până acum le-a fost dat în parte; acum nu ştia ce să facă cu ele. I-ar fi plăcut ca să le lucreze însuşi. Să-şi vadă el semănăturile lui, s</w:t>
      </w:r>
      <w:r w:rsidRPr="00500D4D">
        <w:rPr>
          <w:rFonts w:ascii="Cambria" w:hAnsi="Cambria"/>
          <w:sz w:val="28"/>
          <w:szCs w:val="28"/>
        </w:rPr>
        <w:t>ă meargă la ele cu preoteasa, apoi la toamnă... Era lucru foarte ademenitor!</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S-a făcut multă vorbă cu preoteasa asupra acestui lucru. Trebuiau cai, trăsură, plug, slugă, grajd. O mulţime de lucruri trebuiau. Iară popa nu se prea pricepea la plugărie... Şi </w:t>
      </w:r>
      <w:r w:rsidRPr="00500D4D">
        <w:rPr>
          <w:rFonts w:ascii="Cambria" w:hAnsi="Cambria"/>
          <w:sz w:val="28"/>
          <w:szCs w:val="28"/>
        </w:rPr>
        <w:t>totuşi, straturile erau verzi, păpuşoiul încolţea. Popa îşi întări gândul; luă rămăşiţa din zestrea preotesei, care sta încă încuiată în ladă, şi se apucă de muncă.</w:t>
      </w:r>
    </w:p>
    <w:p w:rsidR="00CA66E6" w:rsidRPr="00500D4D" w:rsidRDefault="003F74E8" w:rsidP="00500D4D">
      <w:pPr>
        <w:ind w:left="-5" w:right="0"/>
        <w:rPr>
          <w:rFonts w:ascii="Cambria" w:hAnsi="Cambria"/>
          <w:sz w:val="28"/>
          <w:szCs w:val="28"/>
        </w:rPr>
      </w:pPr>
      <w:r w:rsidRPr="00500D4D">
        <w:rPr>
          <w:rFonts w:ascii="Cambria" w:hAnsi="Cambria"/>
          <w:sz w:val="28"/>
          <w:szCs w:val="28"/>
        </w:rPr>
        <w:lastRenderedPageBreak/>
        <w:t>Plugul Marcului era bun pentru început. Un cal cumpără popa de la Mitru; alt cal se afla la</w:t>
      </w:r>
      <w:r w:rsidRPr="00500D4D">
        <w:rPr>
          <w:rFonts w:ascii="Cambria" w:hAnsi="Cambria"/>
          <w:sz w:val="28"/>
          <w:szCs w:val="28"/>
        </w:rPr>
        <w:t xml:space="preserve"> un om din Valea-Răpiţii; Stan Şchiopul avea un car cu trei roate, popa îl cumpără, fiindcă a câştigat o roată de la Mitru, ca adaos la calul spetit.</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Cozonac Clopotarul se prinse să fie slugă la popa, fiindcă casa lui era numai la o săritură de aici. Popa </w:t>
      </w:r>
      <w:r w:rsidRPr="00500D4D">
        <w:rPr>
          <w:rFonts w:ascii="Cambria" w:hAnsi="Cambria"/>
          <w:sz w:val="28"/>
          <w:szCs w:val="28"/>
        </w:rPr>
        <w:t>bătu apoi patru stâlpi la capătul casei, doi mai înalţi, doi mai scurţi, alcătui trei pereţi de nuiele, făcu acoperiş de şovar, şi grajdul fu gata.</w:t>
      </w:r>
    </w:p>
    <w:p w:rsidR="00CA66E6" w:rsidRPr="00500D4D" w:rsidRDefault="003F74E8" w:rsidP="00500D4D">
      <w:pPr>
        <w:ind w:left="-5" w:right="0"/>
        <w:rPr>
          <w:rFonts w:ascii="Cambria" w:hAnsi="Cambria"/>
          <w:sz w:val="28"/>
          <w:szCs w:val="28"/>
        </w:rPr>
      </w:pPr>
      <w:r w:rsidRPr="00500D4D">
        <w:rPr>
          <w:rFonts w:ascii="Cambria" w:hAnsi="Cambria"/>
          <w:sz w:val="28"/>
          <w:szCs w:val="28"/>
        </w:rPr>
        <w:t>În vremea asta, părintele Trandafir a îmbătrânit cu zece ani; dar întinerea când încărca preoteasa şi copiii</w:t>
      </w:r>
      <w:r w:rsidRPr="00500D4D">
        <w:rPr>
          <w:rFonts w:ascii="Cambria" w:hAnsi="Cambria"/>
          <w:sz w:val="28"/>
          <w:szCs w:val="28"/>
        </w:rPr>
        <w:t xml:space="preserve"> în trăsură, da bici la cai şi mergea ca să-şi vadă holdele.</w:t>
      </w:r>
    </w:p>
    <w:p w:rsidR="00CA66E6" w:rsidRPr="00500D4D" w:rsidRDefault="003F74E8" w:rsidP="00500D4D">
      <w:pPr>
        <w:ind w:left="-5" w:right="0"/>
        <w:rPr>
          <w:rFonts w:ascii="Cambria" w:hAnsi="Cambria"/>
          <w:sz w:val="28"/>
          <w:szCs w:val="28"/>
        </w:rPr>
      </w:pPr>
      <w:r w:rsidRPr="00500D4D">
        <w:rPr>
          <w:rFonts w:ascii="Cambria" w:hAnsi="Cambria"/>
          <w:sz w:val="28"/>
          <w:szCs w:val="28"/>
        </w:rPr>
        <w:t>Sătenii îl vedeau, clătinau din cap şi iarăşi ziceau: "Popa e omul dracului!"</w:t>
      </w:r>
    </w:p>
    <w:p w:rsidR="00CA66E6" w:rsidRPr="00500D4D" w:rsidRDefault="003F74E8" w:rsidP="00500D4D">
      <w:pPr>
        <w:ind w:left="-5" w:right="0"/>
        <w:rPr>
          <w:rFonts w:ascii="Cambria" w:hAnsi="Cambria"/>
          <w:sz w:val="28"/>
          <w:szCs w:val="28"/>
        </w:rPr>
      </w:pPr>
      <w:r w:rsidRPr="00500D4D">
        <w:rPr>
          <w:rFonts w:ascii="Cambria" w:hAnsi="Cambria"/>
          <w:sz w:val="28"/>
          <w:szCs w:val="28"/>
        </w:rPr>
        <w:t>Preoteasa avea însă necazurile ei muiereşti. Ea avea o icoană fru- moasă, pe care a fost căpătat-o în cinste de la fe</w:t>
      </w:r>
      <w:r w:rsidRPr="00500D4D">
        <w:rPr>
          <w:rFonts w:ascii="Cambria" w:hAnsi="Cambria"/>
          <w:sz w:val="28"/>
          <w:szCs w:val="28"/>
        </w:rPr>
        <w:t>ciorul popii din Vezura. Şi acum icoana zăcea pusă în fundul lăzii, învelită în hârtie. Ar fi dorit mult s-o pună între fereşti, să pună şi flori de busuioc împrejurul ei, s-o vadă mai adeseori, fiindcă icoana era chipul Sfintei Maria, Maica Domnului, şi p</w:t>
      </w:r>
      <w:r w:rsidRPr="00500D4D">
        <w:rPr>
          <w:rFonts w:ascii="Cambria" w:hAnsi="Cambria"/>
          <w:sz w:val="28"/>
          <w:szCs w:val="28"/>
        </w:rPr>
        <w:t>e fiica preotesei o chema Maria. Era şi un alt lucru ce o supăra pe preoteasa: o fereastră era astupată cu băşică de porc, iar în celelalte două erau trei ochi sparţi şi cârpiţi cu hârtie. Era cam întuneric în casă.</w:t>
      </w:r>
    </w:p>
    <w:p w:rsidR="00CA66E6" w:rsidRPr="00500D4D" w:rsidRDefault="003F74E8" w:rsidP="00500D4D">
      <w:pPr>
        <w:ind w:left="-5" w:right="0"/>
        <w:rPr>
          <w:rFonts w:ascii="Cambria" w:hAnsi="Cambria"/>
          <w:sz w:val="28"/>
          <w:szCs w:val="28"/>
        </w:rPr>
      </w:pPr>
      <w:r w:rsidRPr="00500D4D">
        <w:rPr>
          <w:rFonts w:ascii="Cambria" w:hAnsi="Cambria"/>
          <w:sz w:val="28"/>
          <w:szCs w:val="28"/>
        </w:rPr>
        <w:t>Paştile se apropiau. Nu mai erau decât c</w:t>
      </w:r>
      <w:r w:rsidRPr="00500D4D">
        <w:rPr>
          <w:rFonts w:ascii="Cambria" w:hAnsi="Cambria"/>
          <w:sz w:val="28"/>
          <w:szCs w:val="28"/>
        </w:rPr>
        <w:t xml:space="preserve">inci zile până-n Săptămâna cea Mare. Dacă popa voia să petreacă Paştile cu preoteasa împreună, nu-i rămenea decât să câştige trei lucruri de căpetenie: var pentru pereţi, ferestre pentru casă şi privaz pentru icoana Sfintei Mariei, Maicii Preacurate </w:t>
      </w:r>
      <w:r w:rsidRPr="00500D4D">
        <w:rPr>
          <w:rFonts w:ascii="Cambria" w:hAnsi="Cambria"/>
          <w:sz w:val="28"/>
          <w:szCs w:val="28"/>
        </w:rPr>
        <w:t xml:space="preserve">— </w:t>
      </w:r>
      <w:r w:rsidRPr="00500D4D">
        <w:rPr>
          <w:rFonts w:ascii="Cambria" w:hAnsi="Cambria"/>
          <w:sz w:val="28"/>
          <w:szCs w:val="28"/>
        </w:rPr>
        <w:t xml:space="preserve">tot </w:t>
      </w:r>
      <w:r w:rsidRPr="00500D4D">
        <w:rPr>
          <w:rFonts w:ascii="Cambria" w:hAnsi="Cambria"/>
          <w:sz w:val="28"/>
          <w:szCs w:val="28"/>
        </w:rPr>
        <w:t>lucruri care numai în oraş se pot căpăta. La târg dară!</w:t>
      </w:r>
    </w:p>
    <w:p w:rsidR="00CA66E6" w:rsidRPr="00500D4D" w:rsidRDefault="003F74E8" w:rsidP="00500D4D">
      <w:pPr>
        <w:ind w:left="-5" w:right="0"/>
        <w:rPr>
          <w:rFonts w:ascii="Cambria" w:hAnsi="Cambria"/>
          <w:sz w:val="28"/>
          <w:szCs w:val="28"/>
        </w:rPr>
      </w:pPr>
      <w:r w:rsidRPr="00500D4D">
        <w:rPr>
          <w:rFonts w:ascii="Cambria" w:hAnsi="Cambria"/>
          <w:sz w:val="28"/>
          <w:szCs w:val="28"/>
        </w:rPr>
        <w:t>Avea popa cai, avea şi trăsură. Îl cam supărau însă lesele, din care n-au fost rămas decât spinarea cu coastele. Îl prindea apoi ruşinea, ca popă ce era, să meargă fără de lese la târg. În împrumut nu</w:t>
      </w:r>
      <w:r w:rsidRPr="00500D4D">
        <w:rPr>
          <w:rFonts w:ascii="Cambria" w:hAnsi="Cambria"/>
          <w:sz w:val="28"/>
          <w:szCs w:val="28"/>
        </w:rPr>
        <w:t xml:space="preserve"> putea lua, fiindcă se afla în Sărăceni, unde nici popa n-avea lese cumsecade.</w:t>
      </w:r>
    </w:p>
    <w:p w:rsidR="00CA66E6" w:rsidRPr="00500D4D" w:rsidRDefault="003F74E8" w:rsidP="00500D4D">
      <w:pPr>
        <w:ind w:left="-5" w:right="0"/>
        <w:rPr>
          <w:rFonts w:ascii="Cambria" w:hAnsi="Cambria"/>
          <w:sz w:val="28"/>
          <w:szCs w:val="28"/>
        </w:rPr>
      </w:pPr>
      <w:r w:rsidRPr="00500D4D">
        <w:rPr>
          <w:rFonts w:ascii="Cambria" w:hAnsi="Cambria"/>
          <w:sz w:val="28"/>
          <w:szCs w:val="28"/>
        </w:rPr>
        <w:t>Nevoia este cel mai bun învăţător. Părintele trimise pe Cozonac în vale, după nuiele, bătu doi pari în pământ, între pari, tot la depărtare de o palmă, bătu beţigaşe mai subţire</w:t>
      </w:r>
      <w:r w:rsidRPr="00500D4D">
        <w:rPr>
          <w:rFonts w:ascii="Cambria" w:hAnsi="Cambria"/>
          <w:sz w:val="28"/>
          <w:szCs w:val="28"/>
        </w:rPr>
        <w:t>le şi apoi popa, preoteasa, copiii şi Cozonac se puseră la împletit. Multă vreme nu trecu până ce lesele şi fură gata. De minune nu era lucrul: erau însă cele mai bune lese în Sărăceni, bune, încât Cozonac nu se putu răbda să nu-şi zică: "Popa e omul dracu</w:t>
      </w:r>
      <w:r w:rsidRPr="00500D4D">
        <w:rPr>
          <w:rFonts w:ascii="Cambria" w:hAnsi="Cambria"/>
          <w:sz w:val="28"/>
          <w:szCs w:val="28"/>
        </w:rPr>
        <w:t>lui!"</w:t>
      </w:r>
    </w:p>
    <w:p w:rsidR="00CA66E6" w:rsidRPr="00500D4D" w:rsidRDefault="003F74E8" w:rsidP="00500D4D">
      <w:pPr>
        <w:ind w:left="-5" w:right="0"/>
        <w:rPr>
          <w:rFonts w:ascii="Cambria" w:hAnsi="Cambria"/>
          <w:sz w:val="28"/>
          <w:szCs w:val="28"/>
        </w:rPr>
      </w:pPr>
      <w:r w:rsidRPr="00500D4D">
        <w:rPr>
          <w:rFonts w:ascii="Cambria" w:hAnsi="Cambria"/>
          <w:sz w:val="28"/>
          <w:szCs w:val="28"/>
        </w:rPr>
        <w:lastRenderedPageBreak/>
        <w:t>La târg şi de la târg acasă, părintele se făli cu lesele sale; află că alţii au, ba chiar cumpără mai rele lese decât acelea pe care le făcuse el.</w:t>
      </w:r>
    </w:p>
    <w:p w:rsidR="00CA66E6" w:rsidRPr="00500D4D" w:rsidRDefault="003F74E8" w:rsidP="00500D4D">
      <w:pPr>
        <w:spacing w:after="0"/>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Ce faci, popă?</w:t>
      </w:r>
    </w:p>
    <w:p w:rsidR="00CA66E6" w:rsidRPr="00500D4D" w:rsidRDefault="003F74E8" w:rsidP="00500D4D">
      <w:pPr>
        <w:spacing w:after="0"/>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Lese.</w:t>
      </w:r>
    </w:p>
    <w:p w:rsidR="00CA66E6" w:rsidRPr="00500D4D" w:rsidRDefault="003F74E8" w:rsidP="00500D4D">
      <w:pPr>
        <w:spacing w:after="0"/>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Dacă doar ai!</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Fac pentru cei ce n-au. După Paşti, Cozonac începu să cureţe</w:t>
      </w:r>
      <w:r w:rsidRPr="00500D4D">
        <w:rPr>
          <w:rFonts w:ascii="Cambria" w:hAnsi="Cambria"/>
          <w:sz w:val="28"/>
          <w:szCs w:val="28"/>
        </w:rPr>
        <w:t xml:space="preserve"> bălţile de nuiele, iară popa să împletească lese. Cu cât mergea lucrul mai-nainte, cu atât mai bine mergea; cea din urmă leasă era totdeauna cea mai bună.</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Marcu Florii Cucului era om sfătos. Îi plăcea să stea de vorbă cu popa. Cozonac curăţă nuiele, popa </w:t>
      </w:r>
      <w:r w:rsidRPr="00500D4D">
        <w:rPr>
          <w:rFonts w:ascii="Cambria" w:hAnsi="Cambria"/>
          <w:sz w:val="28"/>
          <w:szCs w:val="28"/>
        </w:rPr>
        <w:t>împleteşte, iară Marcu zace întins pe burtă cu capul pe pumni şi priveşte în dragă voie.</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Nuiaua asta e cam lungă, zise părintele, măsurând o nuia cu privirea. Măi Marcule! ia dă-mi toporul cela, ca s-o fac mai scurtă!</w:t>
      </w:r>
    </w:p>
    <w:p w:rsidR="00CA66E6" w:rsidRPr="00500D4D" w:rsidRDefault="003F74E8" w:rsidP="00500D4D">
      <w:pPr>
        <w:ind w:left="-5" w:right="0"/>
        <w:rPr>
          <w:rFonts w:ascii="Cambria" w:hAnsi="Cambria"/>
          <w:sz w:val="28"/>
          <w:szCs w:val="28"/>
        </w:rPr>
      </w:pPr>
      <w:r w:rsidRPr="00500D4D">
        <w:rPr>
          <w:rFonts w:ascii="Cambria" w:hAnsi="Cambria"/>
          <w:sz w:val="28"/>
          <w:szCs w:val="28"/>
        </w:rPr>
        <w:t>Toporul era la picioarele lui Marcu;</w:t>
      </w:r>
      <w:r w:rsidRPr="00500D4D">
        <w:rPr>
          <w:rFonts w:ascii="Cambria" w:hAnsi="Cambria"/>
          <w:sz w:val="28"/>
          <w:szCs w:val="28"/>
        </w:rPr>
        <w:t xml:space="preserve"> Marcu ridică partea de dinainte a trupului, se reazemă pe cot, întinde piciorul şi moşcoteşte, voind să tragă toporul cu piciorul.</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Tare ţi-e degrabă! îi grăieşte popa, şi-i trage una cu nuiaua. Marcu sare şi se încredinţează că el este cu mult mai sprinten decât credea. În urmă, astă încredinţare i-a fost de mare folos. Înainte de Rusalii, părintele a gătit un car de lese, cu care ave</w:t>
      </w:r>
      <w:r w:rsidRPr="00500D4D">
        <w:rPr>
          <w:rFonts w:ascii="Cambria" w:hAnsi="Cambria"/>
          <w:sz w:val="28"/>
          <w:szCs w:val="28"/>
        </w:rPr>
        <w:t>a să meargă la târg, şi Marcu ştia foarte bine că, dacă popa vinde lesele, şi el va să aibă sărbători bune. I-a fost ajutat popii câteva săptămâni, şi lucrul totdeauna îi aduce folos celui ce-l face.</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Înainte de Rusalii începură însă nişte ploi, care părea </w:t>
      </w:r>
      <w:r w:rsidRPr="00500D4D">
        <w:rPr>
          <w:rFonts w:ascii="Cambria" w:hAnsi="Cambria"/>
          <w:sz w:val="28"/>
          <w:szCs w:val="28"/>
        </w:rPr>
        <w:t>că nu vor mai înceta.</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Nu ştiu, zău, eu ce voi face, zise popa. Parcă m-oi lăsa cu târgul până după Rusalii. Mi-e groază să plec pe ploaia asta. Dacă n-o sta ploaia până joi, apoi eu, unul, nu mă duc!</w:t>
      </w:r>
    </w:p>
    <w:p w:rsidR="00CA66E6" w:rsidRPr="00500D4D" w:rsidRDefault="003F74E8" w:rsidP="00500D4D">
      <w:pPr>
        <w:ind w:left="-5" w:right="0"/>
        <w:rPr>
          <w:rFonts w:ascii="Cambria" w:hAnsi="Cambria"/>
          <w:sz w:val="28"/>
          <w:szCs w:val="28"/>
        </w:rPr>
      </w:pPr>
      <w:r w:rsidRPr="00500D4D">
        <w:rPr>
          <w:rFonts w:ascii="Cambria" w:hAnsi="Cambria"/>
          <w:sz w:val="28"/>
          <w:szCs w:val="28"/>
        </w:rPr>
        <w:t>Marcu se scărpină după urechi, dar nu zise nimic. Vede</w:t>
      </w:r>
      <w:r w:rsidRPr="00500D4D">
        <w:rPr>
          <w:rFonts w:ascii="Cambria" w:hAnsi="Cambria"/>
          <w:sz w:val="28"/>
          <w:szCs w:val="28"/>
        </w:rPr>
        <w:t>a şi el că popa nu se cade să fie plouat. Îl supăra însă lucrul şi-l făcea să se gândească.</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Oare, grăi el într-un târziu, încetând a împleti, oare n-am putea noi împleti o rogojină? Şovar, rogoz şi pipirig este în vale!</w:t>
      </w:r>
    </w:p>
    <w:p w:rsidR="00CA66E6" w:rsidRPr="00500D4D" w:rsidRDefault="003F74E8" w:rsidP="00500D4D">
      <w:pPr>
        <w:ind w:left="-5" w:right="0"/>
        <w:rPr>
          <w:rFonts w:ascii="Cambria" w:hAnsi="Cambria"/>
          <w:sz w:val="28"/>
          <w:szCs w:val="28"/>
        </w:rPr>
      </w:pPr>
      <w:r w:rsidRPr="00500D4D">
        <w:rPr>
          <w:rFonts w:ascii="Cambria" w:hAnsi="Cambria"/>
          <w:sz w:val="28"/>
          <w:szCs w:val="28"/>
        </w:rPr>
        <w:t xml:space="preserve">— </w:t>
      </w:r>
      <w:r w:rsidRPr="00500D4D">
        <w:rPr>
          <w:rFonts w:ascii="Cambria" w:hAnsi="Cambria"/>
          <w:sz w:val="28"/>
          <w:szCs w:val="28"/>
        </w:rPr>
        <w:t>Măi, poate că ai dreptate, îi ră</w:t>
      </w:r>
      <w:r w:rsidRPr="00500D4D">
        <w:rPr>
          <w:rFonts w:ascii="Cambria" w:hAnsi="Cambria"/>
          <w:sz w:val="28"/>
          <w:szCs w:val="28"/>
        </w:rPr>
        <w:t>spunse popa. Şi aceea tot cam aşa trebuie să fie ca şi asta ce facem noi.</w:t>
      </w:r>
    </w:p>
    <w:p w:rsidR="00CA66E6" w:rsidRPr="00500D4D" w:rsidRDefault="003F74E8" w:rsidP="00500D4D">
      <w:pPr>
        <w:ind w:left="-5" w:right="0"/>
        <w:rPr>
          <w:rFonts w:ascii="Cambria" w:hAnsi="Cambria"/>
          <w:sz w:val="28"/>
          <w:szCs w:val="28"/>
        </w:rPr>
      </w:pPr>
      <w:r w:rsidRPr="00500D4D">
        <w:rPr>
          <w:rFonts w:ascii="Cambria" w:hAnsi="Cambria"/>
          <w:sz w:val="28"/>
          <w:szCs w:val="28"/>
        </w:rPr>
        <w:lastRenderedPageBreak/>
        <w:t>Dându-i ajutor popii, Marcu a început să facă mai bune lese decât popa. Rogojina a ieşit în cinstea lui; iară popa n-a venit plouat, ci cu punga plină de la târg.</w:t>
      </w:r>
    </w:p>
    <w:p w:rsidR="00CA66E6" w:rsidRPr="00500D4D" w:rsidRDefault="003F74E8" w:rsidP="00500D4D">
      <w:pPr>
        <w:ind w:left="-5" w:right="0"/>
        <w:rPr>
          <w:rFonts w:ascii="Cambria" w:hAnsi="Cambria"/>
          <w:sz w:val="28"/>
          <w:szCs w:val="28"/>
        </w:rPr>
      </w:pPr>
      <w:r w:rsidRPr="00500D4D">
        <w:rPr>
          <w:rFonts w:ascii="Cambria" w:hAnsi="Cambria"/>
          <w:sz w:val="28"/>
          <w:szCs w:val="28"/>
        </w:rPr>
        <w:t>Ziua sfintelor Rusa</w:t>
      </w:r>
      <w:r w:rsidRPr="00500D4D">
        <w:rPr>
          <w:rFonts w:ascii="Cambria" w:hAnsi="Cambria"/>
          <w:sz w:val="28"/>
          <w:szCs w:val="28"/>
        </w:rPr>
        <w:t>lii astă dată a fost zi bună. Preoteasa avea rochie nouă, cei trei mai mărişori aveau papucaşi din oraş, Măriuca cea mai micuţă avea o pălărie de paie cu două flori roşii, iară pereţii erau albi chiar şi pe dinafară, ferestrele erau întregi, casa era lumin</w:t>
      </w:r>
      <w:r w:rsidRPr="00500D4D">
        <w:rPr>
          <w:rFonts w:ascii="Cambria" w:hAnsi="Cambria"/>
          <w:sz w:val="28"/>
          <w:szCs w:val="28"/>
        </w:rPr>
        <w:t xml:space="preserve">oasă şi icoana Sfintei Mariei Maicii Preacurate se vedea bine cum era pusă sus, între ferestre, şi împodobită ci florile crescute pe marginea straturilor. Făină albă, carne, unt, ba chiar şi zahăr a adus popa de la oraş. Părintele o iubea pe preoteasa; ei </w:t>
      </w:r>
      <w:r w:rsidRPr="00500D4D">
        <w:rPr>
          <w:rFonts w:ascii="Cambria" w:hAnsi="Cambria"/>
          <w:sz w:val="28"/>
          <w:szCs w:val="28"/>
        </w:rPr>
        <w:t xml:space="preserve">însă niciodată nu s-au sărutat. Preoteasa a început să plângă </w:t>
      </w:r>
      <w:r w:rsidRPr="00500D4D">
        <w:rPr>
          <w:rFonts w:ascii="Cambria" w:hAnsi="Cambria"/>
          <w:sz w:val="28"/>
          <w:szCs w:val="28"/>
        </w:rPr>
        <w:t xml:space="preserve">— </w:t>
      </w:r>
      <w:r w:rsidRPr="00500D4D">
        <w:rPr>
          <w:rFonts w:ascii="Cambria" w:hAnsi="Cambria"/>
          <w:sz w:val="28"/>
          <w:szCs w:val="28"/>
        </w:rPr>
        <w:t xml:space="preserve">nu ştie de ce --, iară părintele Trandafir era să plângă când a sosit în biserică; a văzut însă oamenii pe la icoane şi a intrat în altar cu lacrimile în ochi. Zic oamenii că el niciodată n-a </w:t>
      </w:r>
      <w:r w:rsidRPr="00500D4D">
        <w:rPr>
          <w:rFonts w:ascii="Cambria" w:hAnsi="Cambria"/>
          <w:sz w:val="28"/>
          <w:szCs w:val="28"/>
        </w:rPr>
        <w:t>cântat mai frumos decât într-astă zi. A rămas vorba: "Cântă ca popa la Rusalii!"</w:t>
      </w:r>
    </w:p>
    <w:p w:rsidR="00CA66E6" w:rsidRPr="00500D4D" w:rsidRDefault="003F74E8" w:rsidP="00500D4D">
      <w:pPr>
        <w:spacing w:after="96" w:line="259" w:lineRule="auto"/>
        <w:rPr>
          <w:rFonts w:ascii="Cambria" w:hAnsi="Cambria"/>
          <w:sz w:val="28"/>
          <w:szCs w:val="28"/>
        </w:rPr>
      </w:pPr>
      <w:r w:rsidRPr="00500D4D">
        <w:rPr>
          <w:rFonts w:ascii="Cambria" w:hAnsi="Cambria"/>
          <w:sz w:val="28"/>
          <w:szCs w:val="28"/>
        </w:rPr>
        <w:t>*</w:t>
      </w:r>
    </w:p>
    <w:p w:rsidR="00CA66E6" w:rsidRPr="00500D4D" w:rsidRDefault="003F74E8" w:rsidP="00500D4D">
      <w:pPr>
        <w:ind w:left="-5" w:right="0"/>
        <w:rPr>
          <w:rFonts w:ascii="Cambria" w:hAnsi="Cambria"/>
          <w:sz w:val="28"/>
          <w:szCs w:val="28"/>
        </w:rPr>
      </w:pPr>
      <w:r w:rsidRPr="00500D4D">
        <w:rPr>
          <w:rFonts w:ascii="Cambria" w:hAnsi="Cambria"/>
          <w:sz w:val="28"/>
          <w:szCs w:val="28"/>
        </w:rPr>
        <w:t>Vremurile vin; vremile se duc: lumea merge înainte, iară omul, când cu lumea, când împotriva ei.</w:t>
      </w:r>
    </w:p>
    <w:p w:rsidR="00CA66E6" w:rsidRPr="00500D4D" w:rsidRDefault="003F74E8" w:rsidP="00500D4D">
      <w:pPr>
        <w:pStyle w:val="Heading2"/>
        <w:ind w:left="-5"/>
        <w:jc w:val="both"/>
        <w:rPr>
          <w:rFonts w:ascii="Cambria" w:hAnsi="Cambria"/>
          <w:szCs w:val="28"/>
        </w:rPr>
      </w:pPr>
      <w:r w:rsidRPr="00500D4D">
        <w:rPr>
          <w:rFonts w:ascii="Cambria" w:hAnsi="Cambria"/>
          <w:szCs w:val="28"/>
        </w:rPr>
        <w:t>III</w:t>
      </w:r>
    </w:p>
    <w:p w:rsidR="00CA66E6" w:rsidRPr="00500D4D" w:rsidRDefault="003F74E8" w:rsidP="00500D4D">
      <w:pPr>
        <w:ind w:left="-5" w:right="0"/>
        <w:rPr>
          <w:rFonts w:ascii="Cambria" w:hAnsi="Cambria"/>
          <w:sz w:val="28"/>
          <w:szCs w:val="28"/>
        </w:rPr>
      </w:pPr>
      <w:r w:rsidRPr="00500D4D">
        <w:rPr>
          <w:rFonts w:ascii="Cambria" w:hAnsi="Cambria"/>
          <w:sz w:val="28"/>
          <w:szCs w:val="28"/>
        </w:rPr>
        <w:t>Drumul de ţară vine din oraş, trece pe lângă Valea-Seacă şi merge mai departe pe la Valea-Răpiţii. Unde se întâlnesc drumurile, la împreunarea celor două văi, pe Răpiţa, este o moară, lângă Răpiţa este o rugă, lângă rugă este o fântână, iar lângă fântână s</w:t>
      </w:r>
      <w:r w:rsidRPr="00500D4D">
        <w:rPr>
          <w:rFonts w:ascii="Cambria" w:hAnsi="Cambria"/>
          <w:sz w:val="28"/>
          <w:szCs w:val="28"/>
        </w:rPr>
        <w:t xml:space="preserve">unt opt paltini frumoşi. Locul acesta se zice: "La rugă la Sărăceni!" De aici până la Sărăceni nu este decât cale de un ceas. Cu toate aceste, de câte ori vine din oraş, sărăceneanul se opreşte aici, adapă caii şi mai stă puţină vreme, aşteptând ca să vie </w:t>
      </w:r>
      <w:r w:rsidRPr="00500D4D">
        <w:rPr>
          <w:rFonts w:ascii="Cambria" w:hAnsi="Cambria"/>
          <w:sz w:val="28"/>
          <w:szCs w:val="28"/>
        </w:rPr>
        <w:t xml:space="preserve">vreun drumeţ care să întrebe: "Ce sat e acela unde se vede biserica cea frumoasă cu pereţi albi şi cu turn sclipitor?" Fiind întrebat astfel, el îşi netezeşte mustăţile şi răspunde privind fălos spre acel loc: "Acolo sus pe Gropniţa? Acela e satul nostru, </w:t>
      </w:r>
      <w:r w:rsidRPr="00500D4D">
        <w:rPr>
          <w:rFonts w:ascii="Cambria" w:hAnsi="Cambria"/>
          <w:sz w:val="28"/>
          <w:szCs w:val="28"/>
        </w:rPr>
        <w:t>Sărăcenii. Dar clopotele să le auzi; ce clopote sunt în turnul acela!... S-aude cale de trei ceasuri!"</w:t>
      </w:r>
    </w:p>
    <w:p w:rsidR="00CA66E6" w:rsidRPr="00500D4D" w:rsidRDefault="003F74E8" w:rsidP="00500D4D">
      <w:pPr>
        <w:ind w:left="-5" w:right="0"/>
        <w:rPr>
          <w:rFonts w:ascii="Cambria" w:hAnsi="Cambria"/>
          <w:sz w:val="28"/>
          <w:szCs w:val="28"/>
        </w:rPr>
      </w:pPr>
      <w:r w:rsidRPr="00500D4D">
        <w:rPr>
          <w:rFonts w:ascii="Cambria" w:hAnsi="Cambria"/>
          <w:sz w:val="28"/>
          <w:szCs w:val="28"/>
        </w:rPr>
        <w:t>Unde se despart drumurile este un stâlp cu două braţe: pe un braţ stă scris: "Spre Valea-Răpiţii", pe celălalt: "Spre Valea-Seacă". Drum ca acela care tr</w:t>
      </w:r>
      <w:r w:rsidRPr="00500D4D">
        <w:rPr>
          <w:rFonts w:ascii="Cambria" w:hAnsi="Cambria"/>
          <w:sz w:val="28"/>
          <w:szCs w:val="28"/>
        </w:rPr>
        <w:t xml:space="preserve">ece prin Valea-Seacă înspre Sărăceni jur-împrejur nu este. Neted ca masa şi vârtos ca sâmburele de cireaşă. Se vede că sărăcenenii l-au făcut de dragul lor. În dreapta şi în stânga, tot zece-cincisprezece paşi unul de altul, sunt nişte nuci </w:t>
      </w:r>
      <w:r w:rsidRPr="00500D4D">
        <w:rPr>
          <w:rFonts w:ascii="Cambria" w:hAnsi="Cambria"/>
          <w:sz w:val="28"/>
          <w:szCs w:val="28"/>
        </w:rPr>
        <w:lastRenderedPageBreak/>
        <w:t>stufoşi, la car</w:t>
      </w:r>
      <w:r w:rsidRPr="00500D4D">
        <w:rPr>
          <w:rFonts w:ascii="Cambria" w:hAnsi="Cambria"/>
          <w:sz w:val="28"/>
          <w:szCs w:val="28"/>
        </w:rPr>
        <w:t>e omul priveşte cu drag. Albia pârâului rămâne la dreapta: drumul trece pe coaste, mai pe sus, ca să nu-l atingă năpădirea apei. Sărăcenenii au trebuit să sfarme stânci în calea lor; dar au făcut-o bucuros, fiindcă din stânci şi-au făcut drumul.</w:t>
      </w:r>
    </w:p>
    <w:p w:rsidR="00CA66E6" w:rsidRPr="00500D4D" w:rsidRDefault="003F74E8" w:rsidP="00500D4D">
      <w:pPr>
        <w:ind w:left="-5" w:right="0"/>
        <w:rPr>
          <w:rFonts w:ascii="Cambria" w:hAnsi="Cambria"/>
          <w:sz w:val="28"/>
          <w:szCs w:val="28"/>
        </w:rPr>
      </w:pPr>
      <w:r w:rsidRPr="00500D4D">
        <w:rPr>
          <w:rFonts w:ascii="Cambria" w:hAnsi="Cambria"/>
          <w:sz w:val="28"/>
          <w:szCs w:val="28"/>
        </w:rPr>
        <w:t>Pe aicea s</w:t>
      </w:r>
      <w:r w:rsidRPr="00500D4D">
        <w:rPr>
          <w:rFonts w:ascii="Cambria" w:hAnsi="Cambria"/>
          <w:sz w:val="28"/>
          <w:szCs w:val="28"/>
        </w:rPr>
        <w:t>ărăceneanul se simte acasă, pentru aceea mână numai în paşi. De altminterea, nici nu i se urăşte. Aproape la tot pasul întâlneşte câte un cunoscut, cu care mai schimbă vorba "de unde şi până unde". Ăsta duce un car de var, celălalt un car de poame; mai apo</w:t>
      </w:r>
      <w:r w:rsidRPr="00500D4D">
        <w:rPr>
          <w:rFonts w:ascii="Cambria" w:hAnsi="Cambria"/>
          <w:sz w:val="28"/>
          <w:szCs w:val="28"/>
        </w:rPr>
        <w:t>i vine unul cu împletituri, altul cu un car de roate, doage, ori alt lemn lucrat. Iară pe marginea drumului, din când în când, dă de pietrarii care ciocănesc din zori de zi până la apusul soarelui. Astă cale nu e pustie!</w:t>
      </w:r>
    </w:p>
    <w:p w:rsidR="00CA66E6" w:rsidRPr="00500D4D" w:rsidRDefault="003F74E8" w:rsidP="00500D4D">
      <w:pPr>
        <w:ind w:left="-5" w:right="0"/>
        <w:rPr>
          <w:rFonts w:ascii="Cambria" w:hAnsi="Cambria"/>
          <w:sz w:val="28"/>
          <w:szCs w:val="28"/>
        </w:rPr>
      </w:pPr>
      <w:r w:rsidRPr="00500D4D">
        <w:rPr>
          <w:rFonts w:ascii="Cambria" w:hAnsi="Cambria"/>
          <w:sz w:val="28"/>
          <w:szCs w:val="28"/>
        </w:rPr>
        <w:t>Unde coteşte valea şi drumul, acolo</w:t>
      </w:r>
      <w:r w:rsidRPr="00500D4D">
        <w:rPr>
          <w:rFonts w:ascii="Cambria" w:hAnsi="Cambria"/>
          <w:sz w:val="28"/>
          <w:szCs w:val="28"/>
        </w:rPr>
        <w:t xml:space="preserve"> sunt vărăriile. Aici apoi e târg întreg. Unii încarcă var, alţii descarcă piatră şi lemne; pietrarii fac tocot; vărarii aruncă lemne în foc; stăpânii fac larmă unul pentru cinci.</w:t>
      </w:r>
    </w:p>
    <w:p w:rsidR="00CA66E6" w:rsidRPr="00500D4D" w:rsidRDefault="003F74E8" w:rsidP="00500D4D">
      <w:pPr>
        <w:ind w:left="-5" w:right="0"/>
        <w:rPr>
          <w:rFonts w:ascii="Cambria" w:hAnsi="Cambria"/>
          <w:sz w:val="28"/>
          <w:szCs w:val="28"/>
        </w:rPr>
      </w:pPr>
      <w:r w:rsidRPr="00500D4D">
        <w:rPr>
          <w:rFonts w:ascii="Cambria" w:hAnsi="Cambria"/>
          <w:sz w:val="28"/>
          <w:szCs w:val="28"/>
        </w:rPr>
        <w:t>De la acest loc şi satul se vede mai bine. Grădinile sunt însă prea îndesate</w:t>
      </w:r>
      <w:r w:rsidRPr="00500D4D">
        <w:rPr>
          <w:rFonts w:ascii="Cambria" w:hAnsi="Cambria"/>
          <w:sz w:val="28"/>
          <w:szCs w:val="28"/>
        </w:rPr>
        <w:t xml:space="preserve"> cu pomi; numai printre crengi ori peste pomi vedem pe ici, pe colea, câte o bucată din pereţii şi acoperămintele caselor. Casa popii este tocmai lângă biserică: nici din asta nu vedem însă decât cinci ferestre şi un acoperământ roşu cu două hornuri. În fa</w:t>
      </w:r>
      <w:r w:rsidRPr="00500D4D">
        <w:rPr>
          <w:rFonts w:ascii="Cambria" w:hAnsi="Cambria"/>
          <w:sz w:val="28"/>
          <w:szCs w:val="28"/>
        </w:rPr>
        <w:t>ţă cu biserica e şcoala. Casa, din care nu vedem decât o bucată de perete cu două ferestre mari şi acoperământul, este a lui Marcu Florii Cucului. Iară zidirea cea mare, care se vede mai în vale, este primăria. Dacă satul nu ar fi atât de îndesat, ar trebu</w:t>
      </w:r>
      <w:r w:rsidRPr="00500D4D">
        <w:rPr>
          <w:rFonts w:ascii="Cambria" w:hAnsi="Cambria"/>
          <w:sz w:val="28"/>
          <w:szCs w:val="28"/>
        </w:rPr>
        <w:t>i să ni se înfăţişeze foarte frumos. Aşa însă rămâne învelişul, din care trebuieşte să urmăm la cele ce nu vedem.</w:t>
      </w:r>
    </w:p>
    <w:p w:rsidR="00CA66E6" w:rsidRPr="00500D4D" w:rsidRDefault="003F74E8" w:rsidP="00500D4D">
      <w:pPr>
        <w:ind w:left="-5" w:right="0"/>
        <w:rPr>
          <w:rFonts w:ascii="Cambria" w:hAnsi="Cambria"/>
          <w:sz w:val="28"/>
          <w:szCs w:val="28"/>
        </w:rPr>
      </w:pPr>
      <w:r w:rsidRPr="00500D4D">
        <w:rPr>
          <w:rFonts w:ascii="Cambria" w:hAnsi="Cambria"/>
          <w:sz w:val="28"/>
          <w:szCs w:val="28"/>
        </w:rPr>
        <w:t>Toate s-au schimbat; numai părintele Trandafir a rămas precum a fost: verde, vesel şi harnic. Dacă părul cărunt şi barba căruntă nu ar vesti v</w:t>
      </w:r>
      <w:r w:rsidRPr="00500D4D">
        <w:rPr>
          <w:rFonts w:ascii="Cambria" w:hAnsi="Cambria"/>
          <w:sz w:val="28"/>
          <w:szCs w:val="28"/>
        </w:rPr>
        <w:t>remea lui, am crede că copilaşii cu care se joacă înspre seară la laiţa cea de dinaintea casei sunt copilaşii lui. Unul dintre copilaşi, pe care l-a ridicat ca să-l sărute, îi fură pălăria din cap şi fuge cu ea năstaşnic. Măriuca deschide fereastra şi stri</w:t>
      </w:r>
      <w:r w:rsidRPr="00500D4D">
        <w:rPr>
          <w:rFonts w:ascii="Cambria" w:hAnsi="Cambria"/>
          <w:sz w:val="28"/>
          <w:szCs w:val="28"/>
        </w:rPr>
        <w:t>gă: "Trandafirică al mamei, nu lăsa pe moş-tătuca cu capul gol". Apoi fuge de la fereastră, pentru ca să prindă pe Ileana, care a furat ceapţa bunichii, s-a împodobit cu ea şi vine să se fălească la moş-tătuca. Moş-tătuca râde din toată inima; îi place glu</w:t>
      </w:r>
      <w:r w:rsidRPr="00500D4D">
        <w:rPr>
          <w:rFonts w:ascii="Cambria" w:hAnsi="Cambria"/>
          <w:sz w:val="28"/>
          <w:szCs w:val="28"/>
        </w:rPr>
        <w:t xml:space="preserve">ma. Tocmai vine de la vecernie şi părintele Coste, şi prinde atât pe Ileana cât şi pe Mariuca, le sărută şi apoi se pune pe laiţă lângă socrul său. </w:t>
      </w:r>
      <w:r w:rsidRPr="00500D4D">
        <w:rPr>
          <w:rFonts w:ascii="Cambria" w:hAnsi="Cambria"/>
          <w:sz w:val="28"/>
          <w:szCs w:val="28"/>
        </w:rPr>
        <w:lastRenderedPageBreak/>
        <w:t>Marcu, vecinul, vechiul prieten, socrul Măriucăi, om de casă, vede alaiul şi vine şi el să stea de vorbă. "B</w:t>
      </w:r>
      <w:r w:rsidRPr="00500D4D">
        <w:rPr>
          <w:rFonts w:ascii="Cambria" w:hAnsi="Cambria"/>
          <w:sz w:val="28"/>
          <w:szCs w:val="28"/>
        </w:rPr>
        <w:t>ătrânule! na-ţi căciula, nu sta cu capul gol!" grăieşte bunica, întinzând căciula pe fereastră.</w:t>
      </w:r>
    </w:p>
    <w:p w:rsidR="00CA66E6" w:rsidRPr="00500D4D" w:rsidRDefault="003F74E8" w:rsidP="00500D4D">
      <w:pPr>
        <w:spacing w:after="184"/>
        <w:ind w:left="-5" w:right="0"/>
        <w:rPr>
          <w:rFonts w:ascii="Cambria" w:hAnsi="Cambria"/>
          <w:sz w:val="28"/>
          <w:szCs w:val="28"/>
        </w:rPr>
      </w:pPr>
      <w:r w:rsidRPr="00500D4D">
        <w:rPr>
          <w:rFonts w:ascii="Cambria" w:hAnsi="Cambria"/>
          <w:sz w:val="28"/>
          <w:szCs w:val="28"/>
        </w:rPr>
        <w:t>Un om din sat trece, le pofteşte "bună odihnă" şi-şi zice: "Ţine-l, Doamne, la mulţi ani, că este omul lui Dumnezeu!"</w:t>
      </w:r>
    </w:p>
    <w:p w:rsidR="00CA66E6" w:rsidRPr="00500D4D" w:rsidRDefault="003F74E8" w:rsidP="00500D4D">
      <w:pPr>
        <w:shd w:val="clear" w:color="auto" w:fill="E4F2E4"/>
        <w:spacing w:after="0" w:line="259" w:lineRule="auto"/>
        <w:ind w:left="0" w:right="1" w:firstLine="0"/>
        <w:rPr>
          <w:rFonts w:ascii="Cambria" w:hAnsi="Cambria"/>
          <w:sz w:val="28"/>
          <w:szCs w:val="28"/>
        </w:rPr>
      </w:pPr>
      <w:r w:rsidRPr="00500D4D">
        <w:rPr>
          <w:rFonts w:ascii="Times New Roman" w:hAnsi="Times New Roman" w:cs="Times New Roman"/>
          <w:sz w:val="28"/>
          <w:szCs w:val="28"/>
          <w:bdr w:val="single" w:sz="4" w:space="0" w:color="000000"/>
        </w:rPr>
        <w:t>▲</w:t>
      </w:r>
      <w:r w:rsidRPr="00500D4D">
        <w:rPr>
          <w:rFonts w:ascii="Cambria" w:hAnsi="Cambria"/>
          <w:sz w:val="28"/>
          <w:szCs w:val="28"/>
          <w:bdr w:val="single" w:sz="4" w:space="0" w:color="000000"/>
        </w:rPr>
        <w:t xml:space="preserve"> </w:t>
      </w:r>
      <w:r w:rsidRPr="00500D4D">
        <w:rPr>
          <w:rFonts w:ascii="Cambria" w:hAnsi="Cambria"/>
          <w:sz w:val="28"/>
          <w:szCs w:val="28"/>
          <w:bdr w:val="single" w:sz="4" w:space="0" w:color="000000"/>
        </w:rPr>
        <w:t>Începutul paginii.</w:t>
      </w:r>
    </w:p>
    <w:p w:rsidR="00CA66E6" w:rsidRPr="00500D4D" w:rsidRDefault="00CA66E6" w:rsidP="00500D4D">
      <w:pPr>
        <w:rPr>
          <w:rFonts w:ascii="Cambria" w:hAnsi="Cambria"/>
          <w:sz w:val="28"/>
          <w:szCs w:val="28"/>
        </w:rPr>
        <w:sectPr w:rsidR="00CA66E6" w:rsidRPr="00500D4D">
          <w:headerReference w:type="even" r:id="rId7"/>
          <w:headerReference w:type="default" r:id="rId8"/>
          <w:footerReference w:type="even" r:id="rId9"/>
          <w:footerReference w:type="default" r:id="rId10"/>
          <w:headerReference w:type="first" r:id="rId11"/>
          <w:footerReference w:type="first" r:id="rId12"/>
          <w:pgSz w:w="11906" w:h="16838"/>
          <w:pgMar w:top="1254" w:right="1248" w:bottom="1384" w:left="1254" w:header="607" w:footer="850" w:gutter="0"/>
          <w:cols w:space="720"/>
        </w:sectPr>
      </w:pPr>
    </w:p>
    <w:p w:rsidR="00CA66E6" w:rsidRPr="00500D4D" w:rsidRDefault="003F74E8" w:rsidP="00500D4D">
      <w:pPr>
        <w:spacing w:after="537"/>
        <w:ind w:left="-580" w:right="0"/>
        <w:rPr>
          <w:rFonts w:ascii="Cambria" w:hAnsi="Cambria"/>
          <w:sz w:val="28"/>
          <w:szCs w:val="28"/>
        </w:rPr>
      </w:pPr>
      <w:r w:rsidRPr="00500D4D">
        <w:rPr>
          <w:rFonts w:ascii="Cambria" w:hAnsi="Cambria"/>
          <w:sz w:val="28"/>
          <w:szCs w:val="28"/>
        </w:rPr>
        <w:lastRenderedPageBreak/>
        <w:t>Article Sources and Contributors</w:t>
      </w:r>
    </w:p>
    <w:p w:rsidR="00CA66E6" w:rsidRPr="00500D4D" w:rsidRDefault="003F74E8" w:rsidP="00500D4D">
      <w:pPr>
        <w:spacing w:after="0" w:line="259" w:lineRule="auto"/>
        <w:ind w:left="-191" w:right="0"/>
        <w:rPr>
          <w:rFonts w:ascii="Cambria" w:hAnsi="Cambria"/>
          <w:sz w:val="28"/>
          <w:szCs w:val="28"/>
        </w:rPr>
      </w:pPr>
      <w:r w:rsidRPr="00500D4D">
        <w:rPr>
          <w:rFonts w:ascii="Cambria" w:hAnsi="Cambria"/>
          <w:b/>
          <w:sz w:val="28"/>
          <w:szCs w:val="28"/>
        </w:rPr>
        <w:t>Article Sources and Contributors</w:t>
      </w:r>
    </w:p>
    <w:p w:rsidR="00CA66E6" w:rsidRPr="00500D4D" w:rsidRDefault="003F74E8" w:rsidP="00500D4D">
      <w:pPr>
        <w:spacing w:after="658" w:line="259" w:lineRule="auto"/>
        <w:ind w:left="-186" w:right="964" w:firstLine="0"/>
        <w:rPr>
          <w:rFonts w:ascii="Cambria" w:hAnsi="Cambria"/>
          <w:sz w:val="28"/>
          <w:szCs w:val="28"/>
        </w:rPr>
      </w:pPr>
      <w:r w:rsidRPr="00500D4D">
        <w:rPr>
          <w:rFonts w:ascii="Cambria" w:hAnsi="Cambria"/>
          <w:b/>
          <w:sz w:val="28"/>
          <w:szCs w:val="28"/>
        </w:rPr>
        <w:t xml:space="preserve">Popa </w:t>
      </w:r>
      <w:proofErr w:type="gramStart"/>
      <w:r w:rsidRPr="00500D4D">
        <w:rPr>
          <w:rFonts w:ascii="Cambria" w:hAnsi="Cambria"/>
          <w:b/>
          <w:sz w:val="28"/>
          <w:szCs w:val="28"/>
        </w:rPr>
        <w:t>Tanda</w:t>
      </w:r>
      <w:r w:rsidRPr="00500D4D">
        <w:rPr>
          <w:rFonts w:ascii="Cambria" w:hAnsi="Cambria"/>
          <w:sz w:val="28"/>
          <w:szCs w:val="28"/>
        </w:rPr>
        <w:t xml:space="preserve">  </w:t>
      </w:r>
      <w:r w:rsidRPr="00500D4D">
        <w:rPr>
          <w:rFonts w:ascii="Cambria" w:hAnsi="Cambria"/>
          <w:i/>
          <w:sz w:val="28"/>
          <w:szCs w:val="28"/>
        </w:rPr>
        <w:t>Source</w:t>
      </w:r>
      <w:proofErr w:type="gramEnd"/>
      <w:r w:rsidRPr="00500D4D">
        <w:rPr>
          <w:rFonts w:ascii="Cambria" w:hAnsi="Cambria"/>
          <w:sz w:val="28"/>
          <w:szCs w:val="28"/>
        </w:rPr>
        <w:t xml:space="preserve">: http://ro.wikisource.org/w/index.php?oldid=48646  </w:t>
      </w:r>
      <w:r w:rsidRPr="00500D4D">
        <w:rPr>
          <w:rFonts w:ascii="Cambria" w:hAnsi="Cambria"/>
          <w:i/>
          <w:sz w:val="28"/>
          <w:szCs w:val="28"/>
        </w:rPr>
        <w:t>Contributors</w:t>
      </w:r>
      <w:r w:rsidRPr="00500D4D">
        <w:rPr>
          <w:rFonts w:ascii="Cambria" w:hAnsi="Cambria"/>
          <w:sz w:val="28"/>
          <w:szCs w:val="28"/>
        </w:rPr>
        <w:t>: Alex:D, Bogdan, Mishuletz, Mvelam, Pmlineditor, Whiteman, 24 anonymous edits</w:t>
      </w:r>
    </w:p>
    <w:p w:rsidR="00CA66E6" w:rsidRPr="00500D4D" w:rsidRDefault="003F74E8" w:rsidP="00500D4D">
      <w:pPr>
        <w:pStyle w:val="Heading1"/>
        <w:ind w:left="-191"/>
        <w:jc w:val="both"/>
        <w:rPr>
          <w:rFonts w:ascii="Cambria" w:hAnsi="Cambria"/>
          <w:sz w:val="28"/>
          <w:szCs w:val="28"/>
        </w:rPr>
      </w:pPr>
      <w:r w:rsidRPr="00500D4D">
        <w:rPr>
          <w:rFonts w:ascii="Cambria" w:hAnsi="Cambria"/>
          <w:sz w:val="28"/>
          <w:szCs w:val="28"/>
        </w:rPr>
        <w:t>Licenţă</w:t>
      </w:r>
    </w:p>
    <w:p w:rsidR="00CA66E6" w:rsidRPr="00500D4D" w:rsidRDefault="003F74E8" w:rsidP="00500D4D">
      <w:pPr>
        <w:spacing w:after="200" w:line="259" w:lineRule="auto"/>
        <w:ind w:left="-186" w:right="-186" w:firstLine="0"/>
        <w:rPr>
          <w:rFonts w:ascii="Cambria" w:hAnsi="Cambria"/>
          <w:sz w:val="28"/>
          <w:szCs w:val="28"/>
        </w:rPr>
      </w:pPr>
      <w:r w:rsidRPr="00500D4D">
        <w:rPr>
          <w:rFonts w:ascii="Cambria" w:hAnsi="Cambria"/>
          <w:noProof/>
          <w:sz w:val="28"/>
          <w:szCs w:val="28"/>
        </w:rPr>
        <mc:AlternateContent>
          <mc:Choice Requires="wpg">
            <w:drawing>
              <wp:inline distT="0" distB="0" distL="0" distR="0">
                <wp:extent cx="5967601" cy="12700"/>
                <wp:effectExtent l="0" t="0" r="0" b="0"/>
                <wp:docPr id="7581" name="Group 7581"/>
                <wp:cNvGraphicFramePr/>
                <a:graphic xmlns:a="http://schemas.openxmlformats.org/drawingml/2006/main">
                  <a:graphicData uri="http://schemas.microsoft.com/office/word/2010/wordprocessingGroup">
                    <wpg:wgp>
                      <wpg:cNvGrpSpPr/>
                      <wpg:grpSpPr>
                        <a:xfrm>
                          <a:off x="0" y="0"/>
                          <a:ext cx="5967601" cy="12700"/>
                          <a:chOff x="0" y="0"/>
                          <a:chExt cx="5967601" cy="12700"/>
                        </a:xfrm>
                      </wpg:grpSpPr>
                      <wps:wsp>
                        <wps:cNvPr id="506" name="Shape 506"/>
                        <wps:cNvSpPr/>
                        <wps:spPr>
                          <a:xfrm>
                            <a:off x="0" y="0"/>
                            <a:ext cx="5967601" cy="0"/>
                          </a:xfrm>
                          <a:custGeom>
                            <a:avLst/>
                            <a:gdLst/>
                            <a:ahLst/>
                            <a:cxnLst/>
                            <a:rect l="0" t="0" r="0" b="0"/>
                            <a:pathLst>
                              <a:path w="5967601">
                                <a:moveTo>
                                  <a:pt x="0" y="0"/>
                                </a:moveTo>
                                <a:lnTo>
                                  <a:pt x="5967601" y="0"/>
                                </a:lnTo>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81" style="width:469.89pt;height:1pt;mso-position-horizontal-relative:char;mso-position-vertical-relative:line" coordsize="59676,127">
                <v:shape id="Shape 506" style="position:absolute;width:59676;height:0;left:0;top:0;" coordsize="5967601,0" path="m0,0l5967601,0">
                  <v:stroke weight="1pt" endcap="round" joinstyle="miter" miterlimit="10" on="true" color="#000000"/>
                  <v:fill on="false" color="#000000" opacity="0"/>
                </v:shape>
              </v:group>
            </w:pict>
          </mc:Fallback>
        </mc:AlternateContent>
      </w:r>
    </w:p>
    <w:p w:rsidR="00CA66E6" w:rsidRPr="00500D4D" w:rsidRDefault="003F74E8" w:rsidP="00500D4D">
      <w:pPr>
        <w:spacing w:after="0" w:line="216" w:lineRule="auto"/>
        <w:ind w:left="-186" w:right="6695" w:firstLine="0"/>
        <w:rPr>
          <w:rFonts w:ascii="Cambria" w:hAnsi="Cambria"/>
          <w:sz w:val="28"/>
          <w:szCs w:val="28"/>
        </w:rPr>
      </w:pPr>
      <w:r w:rsidRPr="00500D4D">
        <w:rPr>
          <w:rFonts w:ascii="Cambria" w:hAnsi="Cambria"/>
          <w:sz w:val="28"/>
          <w:szCs w:val="28"/>
        </w:rPr>
        <w:t xml:space="preserve">Creative Commons Attribution-Share Alike 3.0 Unported </w:t>
      </w:r>
      <w:hyperlink r:id="rId13">
        <w:r w:rsidRPr="00500D4D">
          <w:rPr>
            <w:rFonts w:ascii="Cambria" w:hAnsi="Cambria"/>
            <w:sz w:val="28"/>
            <w:szCs w:val="28"/>
          </w:rPr>
          <w:t>http:/</w:t>
        </w:r>
      </w:hyperlink>
      <w:hyperlink r:id="rId14">
        <w:r w:rsidRPr="00500D4D">
          <w:rPr>
            <w:rFonts w:ascii="Cambria" w:hAnsi="Cambria"/>
            <w:sz w:val="28"/>
            <w:szCs w:val="28"/>
          </w:rPr>
          <w:t xml:space="preserve"> </w:t>
        </w:r>
      </w:hyperlink>
      <w:hyperlink r:id="rId15">
        <w:r w:rsidRPr="00500D4D">
          <w:rPr>
            <w:rFonts w:ascii="Cambria" w:hAnsi="Cambria"/>
            <w:sz w:val="28"/>
            <w:szCs w:val="28"/>
          </w:rPr>
          <w:t>/</w:t>
        </w:r>
      </w:hyperlink>
      <w:hyperlink r:id="rId16">
        <w:r w:rsidRPr="00500D4D">
          <w:rPr>
            <w:rFonts w:ascii="Cambria" w:hAnsi="Cambria"/>
            <w:sz w:val="28"/>
            <w:szCs w:val="28"/>
          </w:rPr>
          <w:t xml:space="preserve"> </w:t>
        </w:r>
      </w:hyperlink>
      <w:hyperlink r:id="rId17">
        <w:r w:rsidRPr="00500D4D">
          <w:rPr>
            <w:rFonts w:ascii="Cambria" w:hAnsi="Cambria"/>
            <w:sz w:val="28"/>
            <w:szCs w:val="28"/>
          </w:rPr>
          <w:t>creativecommons.</w:t>
        </w:r>
      </w:hyperlink>
      <w:hyperlink r:id="rId18">
        <w:r w:rsidRPr="00500D4D">
          <w:rPr>
            <w:rFonts w:ascii="Cambria" w:hAnsi="Cambria"/>
            <w:sz w:val="28"/>
            <w:szCs w:val="28"/>
          </w:rPr>
          <w:t xml:space="preserve"> </w:t>
        </w:r>
      </w:hyperlink>
      <w:hyperlink r:id="rId19">
        <w:r w:rsidRPr="00500D4D">
          <w:rPr>
            <w:rFonts w:ascii="Cambria" w:hAnsi="Cambria"/>
            <w:sz w:val="28"/>
            <w:szCs w:val="28"/>
          </w:rPr>
          <w:t>org/</w:t>
        </w:r>
      </w:hyperlink>
      <w:hyperlink r:id="rId20">
        <w:r w:rsidRPr="00500D4D">
          <w:rPr>
            <w:rFonts w:ascii="Cambria" w:hAnsi="Cambria"/>
            <w:sz w:val="28"/>
            <w:szCs w:val="28"/>
          </w:rPr>
          <w:t xml:space="preserve"> </w:t>
        </w:r>
      </w:hyperlink>
      <w:hyperlink r:id="rId21">
        <w:r w:rsidRPr="00500D4D">
          <w:rPr>
            <w:rFonts w:ascii="Cambria" w:hAnsi="Cambria"/>
            <w:sz w:val="28"/>
            <w:szCs w:val="28"/>
          </w:rPr>
          <w:t>licenses/</w:t>
        </w:r>
      </w:hyperlink>
      <w:hyperlink r:id="rId22">
        <w:r w:rsidRPr="00500D4D">
          <w:rPr>
            <w:rFonts w:ascii="Cambria" w:hAnsi="Cambria"/>
            <w:sz w:val="28"/>
            <w:szCs w:val="28"/>
          </w:rPr>
          <w:t xml:space="preserve"> </w:t>
        </w:r>
      </w:hyperlink>
      <w:hyperlink r:id="rId23">
        <w:r w:rsidRPr="00500D4D">
          <w:rPr>
            <w:rFonts w:ascii="Cambria" w:hAnsi="Cambria"/>
            <w:sz w:val="28"/>
            <w:szCs w:val="28"/>
          </w:rPr>
          <w:t>by-sa/</w:t>
        </w:r>
      </w:hyperlink>
      <w:hyperlink r:id="rId24">
        <w:r w:rsidRPr="00500D4D">
          <w:rPr>
            <w:rFonts w:ascii="Cambria" w:hAnsi="Cambria"/>
            <w:sz w:val="28"/>
            <w:szCs w:val="28"/>
          </w:rPr>
          <w:t xml:space="preserve"> </w:t>
        </w:r>
      </w:hyperlink>
      <w:hyperlink r:id="rId25">
        <w:r w:rsidRPr="00500D4D">
          <w:rPr>
            <w:rFonts w:ascii="Cambria" w:hAnsi="Cambria"/>
            <w:sz w:val="28"/>
            <w:szCs w:val="28"/>
          </w:rPr>
          <w:t>3.</w:t>
        </w:r>
      </w:hyperlink>
      <w:hyperlink r:id="rId26">
        <w:r w:rsidRPr="00500D4D">
          <w:rPr>
            <w:rFonts w:ascii="Cambria" w:hAnsi="Cambria"/>
            <w:sz w:val="28"/>
            <w:szCs w:val="28"/>
          </w:rPr>
          <w:t xml:space="preserve"> </w:t>
        </w:r>
      </w:hyperlink>
      <w:hyperlink r:id="rId27">
        <w:r w:rsidRPr="00500D4D">
          <w:rPr>
            <w:rFonts w:ascii="Cambria" w:hAnsi="Cambria"/>
            <w:sz w:val="28"/>
            <w:szCs w:val="28"/>
          </w:rPr>
          <w:t>0/</w:t>
        </w:r>
      </w:hyperlink>
    </w:p>
    <w:sectPr w:rsidR="00CA66E6" w:rsidRPr="00500D4D">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634"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4E8" w:rsidRDefault="003F74E8">
      <w:pPr>
        <w:spacing w:after="0" w:line="240" w:lineRule="auto"/>
      </w:pPr>
      <w:r>
        <w:separator/>
      </w:r>
    </w:p>
  </w:endnote>
  <w:endnote w:type="continuationSeparator" w:id="0">
    <w:p w:rsidR="003F74E8" w:rsidRDefault="003F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6E6" w:rsidRDefault="003F74E8">
    <w:pPr>
      <w:spacing w:after="0" w:line="259" w:lineRule="auto"/>
      <w:ind w:left="-1254" w:right="10657" w:firstLine="0"/>
      <w:jc w:val="left"/>
    </w:pPr>
    <w:r>
      <w:rPr>
        <w:noProof/>
        <w:sz w:val="22"/>
      </w:rPr>
      <mc:AlternateContent>
        <mc:Choice Requires="wpg">
          <w:drawing>
            <wp:anchor distT="0" distB="0" distL="114300" distR="114300" simplePos="0" relativeHeight="251661312" behindDoc="0" locked="0" layoutInCell="1" allowOverlap="1">
              <wp:simplePos x="0" y="0"/>
              <wp:positionH relativeFrom="page">
                <wp:posOffset>540000</wp:posOffset>
              </wp:positionH>
              <wp:positionV relativeFrom="page">
                <wp:posOffset>10152000</wp:posOffset>
              </wp:positionV>
              <wp:extent cx="6480000" cy="1"/>
              <wp:effectExtent l="0" t="0" r="0" b="0"/>
              <wp:wrapSquare wrapText="bothSides"/>
              <wp:docPr id="9100" name="Group 9100"/>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9101" name="Shape 9101"/>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00" style="width:510.236pt;height:7.87402e-05pt;position:absolute;mso-position-horizontal-relative:page;mso-position-horizontal:absolute;margin-left:42.5197pt;mso-position-vertical-relative:page;margin-top:799.37pt;" coordsize="64800,0">
              <v:shape id="Shape 9101" style="position:absolute;width:64800;height:0;left:0;top:0;" coordsize="6480000,0" path="m0,0l6480000,0">
                <v:stroke weight="0pt" endcap="flat" joinstyle="miter" miterlimit="10" on="true" color="#000000"/>
                <v:fill on="false" color="#000000" opacity="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6E6" w:rsidRDefault="003F74E8">
    <w:pPr>
      <w:spacing w:after="0" w:line="259" w:lineRule="auto"/>
      <w:ind w:left="-1254" w:right="10657" w:firstLine="0"/>
      <w:jc w:val="left"/>
    </w:pPr>
    <w:r>
      <w:rPr>
        <w:noProof/>
        <w:sz w:val="22"/>
      </w:rPr>
      <mc:AlternateContent>
        <mc:Choice Requires="wpg">
          <w:drawing>
            <wp:anchor distT="0" distB="0" distL="114300" distR="114300" simplePos="0" relativeHeight="251662336" behindDoc="0" locked="0" layoutInCell="1" allowOverlap="1">
              <wp:simplePos x="0" y="0"/>
              <wp:positionH relativeFrom="page">
                <wp:posOffset>540000</wp:posOffset>
              </wp:positionH>
              <wp:positionV relativeFrom="page">
                <wp:posOffset>10152000</wp:posOffset>
              </wp:positionV>
              <wp:extent cx="6480000" cy="1"/>
              <wp:effectExtent l="0" t="0" r="0" b="0"/>
              <wp:wrapSquare wrapText="bothSides"/>
              <wp:docPr id="9084" name="Group 9084"/>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9085" name="Shape 9085"/>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84" style="width:510.236pt;height:7.87402e-05pt;position:absolute;mso-position-horizontal-relative:page;mso-position-horizontal:absolute;margin-left:42.5197pt;mso-position-vertical-relative:page;margin-top:799.37pt;" coordsize="64800,0">
              <v:shape id="Shape 9085" style="position:absolute;width:64800;height:0;left:0;top:0;" coordsize="6480000,0" path="m0,0l6480000,0">
                <v:stroke weight="0pt" endcap="flat" joinstyle="miter" miterlimit="10" on="true" color="#000000"/>
                <v:fill on="false" color="#000000" opacity="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6E6" w:rsidRDefault="003F74E8">
    <w:pPr>
      <w:spacing w:after="0" w:line="259" w:lineRule="auto"/>
      <w:ind w:left="-1254" w:right="10657" w:firstLine="0"/>
      <w:jc w:val="left"/>
    </w:pPr>
    <w:r>
      <w:rPr>
        <w:noProof/>
        <w:sz w:val="22"/>
      </w:rPr>
      <mc:AlternateContent>
        <mc:Choice Requires="wpg">
          <w:drawing>
            <wp:anchor distT="0" distB="0" distL="114300" distR="114300" simplePos="0" relativeHeight="251663360" behindDoc="0" locked="0" layoutInCell="1" allowOverlap="1">
              <wp:simplePos x="0" y="0"/>
              <wp:positionH relativeFrom="page">
                <wp:posOffset>540000</wp:posOffset>
              </wp:positionH>
              <wp:positionV relativeFrom="page">
                <wp:posOffset>10152000</wp:posOffset>
              </wp:positionV>
              <wp:extent cx="6480000" cy="1"/>
              <wp:effectExtent l="0" t="0" r="0" b="0"/>
              <wp:wrapSquare wrapText="bothSides"/>
              <wp:docPr id="9068" name="Group 9068"/>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9069" name="Shape 9069"/>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68" style="width:510.236pt;height:7.87402e-05pt;position:absolute;mso-position-horizontal-relative:page;mso-position-horizontal:absolute;margin-left:42.5197pt;mso-position-vertical-relative:page;margin-top:799.37pt;" coordsize="64800,0">
              <v:shape id="Shape 9069" style="position:absolute;width:64800;height:0;left:0;top:0;" coordsize="6480000,0" path="m0,0l6480000,0">
                <v:stroke weight="0pt" endcap="flat" joinstyle="miter" miterlimit="10" on="true" color="#000000"/>
                <v:fill on="false" color="#000000" opacity="0"/>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6E6" w:rsidRDefault="003F74E8">
    <w:pPr>
      <w:spacing w:after="0" w:line="259" w:lineRule="auto"/>
      <w:ind w:left="-1440" w:right="10466" w:firstLine="0"/>
      <w:jc w:val="left"/>
    </w:pPr>
    <w:r>
      <w:rPr>
        <w:noProof/>
        <w:sz w:val="22"/>
      </w:rPr>
      <mc:AlternateContent>
        <mc:Choice Requires="wpg">
          <w:drawing>
            <wp:anchor distT="0" distB="0" distL="114300" distR="114300" simplePos="0" relativeHeight="251667456" behindDoc="0" locked="0" layoutInCell="1" allowOverlap="1">
              <wp:simplePos x="0" y="0"/>
              <wp:positionH relativeFrom="page">
                <wp:posOffset>540000</wp:posOffset>
              </wp:positionH>
              <wp:positionV relativeFrom="page">
                <wp:posOffset>10152000</wp:posOffset>
              </wp:positionV>
              <wp:extent cx="6480000" cy="1"/>
              <wp:effectExtent l="0" t="0" r="0" b="0"/>
              <wp:wrapSquare wrapText="bothSides"/>
              <wp:docPr id="9143" name="Group 9143"/>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9144" name="Shape 9144"/>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43" style="width:510.236pt;height:7.87402e-05pt;position:absolute;mso-position-horizontal-relative:page;mso-position-horizontal:absolute;margin-left:42.5197pt;mso-position-vertical-relative:page;margin-top:799.37pt;" coordsize="64800,0">
              <v:shape id="Shape 9144" style="position:absolute;width:64800;height:0;left:0;top:0;" coordsize="6480000,0" path="m0,0l6480000,0">
                <v:stroke weight="0pt" endcap="flat" joinstyle="miter" miterlimit="10" on="true" color="#000000"/>
                <v:fill on="false" color="#000000" opacity="0"/>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6E6" w:rsidRDefault="003F74E8">
    <w:pPr>
      <w:spacing w:after="0" w:line="259" w:lineRule="auto"/>
      <w:ind w:left="-1440" w:right="10466" w:firstLine="0"/>
      <w:jc w:val="left"/>
    </w:pPr>
    <w:r>
      <w:rPr>
        <w:noProof/>
        <w:sz w:val="22"/>
      </w:rPr>
      <mc:AlternateContent>
        <mc:Choice Requires="wpg">
          <w:drawing>
            <wp:anchor distT="0" distB="0" distL="114300" distR="114300" simplePos="0" relativeHeight="251668480" behindDoc="0" locked="0" layoutInCell="1" allowOverlap="1">
              <wp:simplePos x="0" y="0"/>
              <wp:positionH relativeFrom="page">
                <wp:posOffset>540000</wp:posOffset>
              </wp:positionH>
              <wp:positionV relativeFrom="page">
                <wp:posOffset>10152000</wp:posOffset>
              </wp:positionV>
              <wp:extent cx="6480000" cy="1"/>
              <wp:effectExtent l="0" t="0" r="0" b="0"/>
              <wp:wrapSquare wrapText="bothSides"/>
              <wp:docPr id="9129" name="Group 9129"/>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9130" name="Shape 9130"/>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29" style="width:510.236pt;height:7.87402e-05pt;position:absolute;mso-position-horizontal-relative:page;mso-position-horizontal:absolute;margin-left:42.5197pt;mso-position-vertical-relative:page;margin-top:799.37pt;" coordsize="64800,0">
              <v:shape id="Shape 9130" style="position:absolute;width:64800;height:0;left:0;top:0;" coordsize="6480000,0" path="m0,0l6480000,0">
                <v:stroke weight="0pt" endcap="flat" joinstyle="miter" miterlimit="10" on="true" color="#000000"/>
                <v:fill on="false" color="#000000" opacity="0"/>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6E6" w:rsidRDefault="003F74E8">
    <w:pPr>
      <w:spacing w:after="0" w:line="259" w:lineRule="auto"/>
      <w:ind w:left="-1440" w:right="10466" w:firstLine="0"/>
      <w:jc w:val="left"/>
    </w:pPr>
    <w:r>
      <w:rPr>
        <w:noProof/>
        <w:sz w:val="22"/>
      </w:rPr>
      <mc:AlternateContent>
        <mc:Choice Requires="wpg">
          <w:drawing>
            <wp:anchor distT="0" distB="0" distL="114300" distR="114300" simplePos="0" relativeHeight="251669504" behindDoc="0" locked="0" layoutInCell="1" allowOverlap="1">
              <wp:simplePos x="0" y="0"/>
              <wp:positionH relativeFrom="page">
                <wp:posOffset>540000</wp:posOffset>
              </wp:positionH>
              <wp:positionV relativeFrom="page">
                <wp:posOffset>10152000</wp:posOffset>
              </wp:positionV>
              <wp:extent cx="6480000" cy="1"/>
              <wp:effectExtent l="0" t="0" r="0" b="0"/>
              <wp:wrapSquare wrapText="bothSides"/>
              <wp:docPr id="9115" name="Group 9115"/>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9116" name="Shape 9116"/>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15" style="width:510.236pt;height:7.87402e-05pt;position:absolute;mso-position-horizontal-relative:page;mso-position-horizontal:absolute;margin-left:42.5197pt;mso-position-vertical-relative:page;margin-top:799.37pt;" coordsize="64800,0">
              <v:shape id="Shape 9116" style="position:absolute;width:64800;height:0;left:0;top:0;" coordsize="6480000,0" path="m0,0l6480000,0">
                <v:stroke weight="0pt" endcap="flat" joinstyle="miter" miterlimit="10" on="true" color="#000000"/>
                <v:fill on="false" color="#000000" opacity="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4E8" w:rsidRDefault="003F74E8">
      <w:pPr>
        <w:spacing w:after="0" w:line="240" w:lineRule="auto"/>
      </w:pPr>
      <w:r>
        <w:separator/>
      </w:r>
    </w:p>
  </w:footnote>
  <w:footnote w:type="continuationSeparator" w:id="0">
    <w:p w:rsidR="003F74E8" w:rsidRDefault="003F7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6E6" w:rsidRDefault="003F74E8">
    <w:pPr>
      <w:tabs>
        <w:tab w:val="right" w:pos="9801"/>
      </w:tabs>
      <w:spacing w:after="0" w:line="259" w:lineRule="auto"/>
      <w:ind w:left="-403" w:right="-398"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540000</wp:posOffset>
              </wp:positionH>
              <wp:positionV relativeFrom="page">
                <wp:posOffset>540000</wp:posOffset>
              </wp:positionV>
              <wp:extent cx="6480000" cy="1"/>
              <wp:effectExtent l="0" t="0" r="0" b="0"/>
              <wp:wrapNone/>
              <wp:docPr id="9094" name="Group 9094"/>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9095" name="Shape 9095"/>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94" style="width:510.236pt;height:7.87402e-05pt;position:absolute;z-index:1;mso-position-horizontal-relative:page;mso-position-horizontal:absolute;margin-left:42.5197pt;mso-position-vertical-relative:page;margin-top:42.5197pt;" coordsize="64800,0">
              <v:shape id="Shape 9095" style="position:absolute;width:64800;height:0;left:0;top:0;" coordsize="6480000,0" path="m0,0l6480000,0">
                <v:stroke weight="0pt" endcap="flat" joinstyle="miter" miterlimit="10" on="true" color="#000000"/>
                <v:fill on="false" color="#000000" opacity="0"/>
              </v:shape>
            </v:group>
          </w:pict>
        </mc:Fallback>
      </mc:AlternateContent>
    </w:r>
    <w:r>
      <w:t>Popa Tanda</w:t>
    </w:r>
    <w:r>
      <w:tab/>
    </w: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6E6" w:rsidRDefault="00CA66E6">
    <w:pPr>
      <w:tabs>
        <w:tab w:val="right" w:pos="9801"/>
      </w:tabs>
      <w:spacing w:after="0" w:line="259" w:lineRule="auto"/>
      <w:ind w:left="-403" w:right="-398"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6E6" w:rsidRDefault="003F74E8">
    <w:pPr>
      <w:tabs>
        <w:tab w:val="right" w:pos="9801"/>
      </w:tabs>
      <w:spacing w:after="0" w:line="259" w:lineRule="auto"/>
      <w:ind w:left="-403" w:right="-398" w:firstLine="0"/>
      <w:jc w:val="left"/>
    </w:pPr>
    <w:r>
      <w:rPr>
        <w:noProof/>
        <w:sz w:val="22"/>
      </w:rPr>
      <mc:AlternateContent>
        <mc:Choice Requires="wpg">
          <w:drawing>
            <wp:anchor distT="0" distB="0" distL="114300" distR="114300" simplePos="0" relativeHeight="251660288" behindDoc="0" locked="0" layoutInCell="1" allowOverlap="1">
              <wp:simplePos x="0" y="0"/>
              <wp:positionH relativeFrom="page">
                <wp:posOffset>540000</wp:posOffset>
              </wp:positionH>
              <wp:positionV relativeFrom="page">
                <wp:posOffset>540000</wp:posOffset>
              </wp:positionV>
              <wp:extent cx="6480000" cy="1"/>
              <wp:effectExtent l="0" t="0" r="0" b="0"/>
              <wp:wrapNone/>
              <wp:docPr id="9062" name="Group 9062"/>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9063" name="Shape 9063"/>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62" style="width:510.236pt;height:7.87402e-05pt;position:absolute;z-index:1;mso-position-horizontal-relative:page;mso-position-horizontal:absolute;margin-left:42.5197pt;mso-position-vertical-relative:page;margin-top:42.5197pt;" coordsize="64800,0">
              <v:shape id="Shape 9063" style="position:absolute;width:64800;height:0;left:0;top:0;" coordsize="6480000,0" path="m0,0l6480000,0">
                <v:stroke weight="0pt" endcap="flat" joinstyle="miter" miterlimit="10" on="true" color="#000000"/>
                <v:fill on="false" color="#000000" opacity="0"/>
              </v:shape>
            </v:group>
          </w:pict>
        </mc:Fallback>
      </mc:AlternateContent>
    </w:r>
    <w:r>
      <w:t>Popa Tanda</w:t>
    </w:r>
    <w:r>
      <w:tab/>
    </w:r>
    <w:r>
      <w:fldChar w:fldCharType="begin"/>
    </w:r>
    <w:r>
      <w:instrText xml:space="preserve"> PAGE   \* MERGEFORMAT </w:instrText>
    </w:r>
    <w:r>
      <w:fldChar w:fldCharType="separate"/>
    </w:r>
    <w: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6E6" w:rsidRDefault="003F74E8">
    <w:pPr>
      <w:spacing w:after="0" w:line="259" w:lineRule="auto"/>
      <w:ind w:left="0" w:right="-590" w:firstLine="0"/>
      <w:jc w:val="right"/>
    </w:pPr>
    <w:r>
      <w:rPr>
        <w:noProof/>
        <w:sz w:val="22"/>
      </w:rPr>
      <mc:AlternateContent>
        <mc:Choice Requires="wpg">
          <w:drawing>
            <wp:anchor distT="0" distB="0" distL="114300" distR="114300" simplePos="0" relativeHeight="251664384" behindDoc="0" locked="0" layoutInCell="1" allowOverlap="1">
              <wp:simplePos x="0" y="0"/>
              <wp:positionH relativeFrom="page">
                <wp:posOffset>540000</wp:posOffset>
              </wp:positionH>
              <wp:positionV relativeFrom="page">
                <wp:posOffset>540000</wp:posOffset>
              </wp:positionV>
              <wp:extent cx="6480000" cy="1"/>
              <wp:effectExtent l="0" t="0" r="0" b="0"/>
              <wp:wrapNone/>
              <wp:docPr id="9137" name="Group 9137"/>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9138" name="Shape 9138"/>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37" style="width:510.236pt;height:7.87402e-05pt;position:absolute;z-index:1;mso-position-horizontal-relative:page;mso-position-horizontal:absolute;margin-left:42.5197pt;mso-position-vertical-relative:page;margin-top:42.5197pt;" coordsize="64800,0">
              <v:shape id="Shape 9138" style="position:absolute;width:64800;height:0;left:0;top:0;" coordsize="6480000,0" path="m0,0l6480000,0">
                <v:stroke weight="0pt" endcap="flat" joinstyle="miter" miterlimit="10" on="true" color="#000000"/>
                <v:fill on="false" color="#000000" opacity="0"/>
              </v:shape>
            </v:group>
          </w:pict>
        </mc:Fallback>
      </mc:AlternateContent>
    </w:r>
    <w:r>
      <w:fldChar w:fldCharType="begin"/>
    </w:r>
    <w:r>
      <w:instrText xml:space="preserve"> PAGE   \* MERGEFORMAT </w:instrText>
    </w:r>
    <w:r>
      <w:fldChar w:fldCharType="separate"/>
    </w:r>
    <w:r>
      <w:t>10</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6E6" w:rsidRDefault="003F74E8">
    <w:pPr>
      <w:spacing w:after="0" w:line="259" w:lineRule="auto"/>
      <w:ind w:left="0" w:right="-590" w:firstLine="0"/>
      <w:jc w:val="right"/>
    </w:pPr>
    <w:r>
      <w:rPr>
        <w:noProof/>
        <w:sz w:val="22"/>
      </w:rPr>
      <mc:AlternateContent>
        <mc:Choice Requires="wpg">
          <w:drawing>
            <wp:anchor distT="0" distB="0" distL="114300" distR="114300" simplePos="0" relativeHeight="251665408" behindDoc="0" locked="0" layoutInCell="1" allowOverlap="1">
              <wp:simplePos x="0" y="0"/>
              <wp:positionH relativeFrom="page">
                <wp:posOffset>540000</wp:posOffset>
              </wp:positionH>
              <wp:positionV relativeFrom="page">
                <wp:posOffset>540000</wp:posOffset>
              </wp:positionV>
              <wp:extent cx="6480000" cy="1"/>
              <wp:effectExtent l="0" t="0" r="0" b="0"/>
              <wp:wrapNone/>
              <wp:docPr id="9123" name="Group 9123"/>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9124" name="Shape 9124"/>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23" style="width:510.236pt;height:7.87402e-05pt;position:absolute;z-index:1;mso-position-horizontal-relative:page;mso-position-horizontal:absolute;margin-left:42.5197pt;mso-position-vertical-relative:page;margin-top:42.5197pt;" coordsize="64800,0">
              <v:shape id="Shape 9124" style="position:absolute;width:64800;height:0;left:0;top:0;" coordsize="6480000,0" path="m0,0l6480000,0">
                <v:stroke weight="0pt" endcap="flat" joinstyle="miter" miterlimit="10" on="true" color="#000000"/>
                <v:fill on="false" color="#000000" opacity="0"/>
              </v:shape>
            </v:group>
          </w:pict>
        </mc:Fallback>
      </mc:AlternateContent>
    </w:r>
    <w:r>
      <w:fldChar w:fldCharType="begin"/>
    </w:r>
    <w:r>
      <w:instrText xml:space="preserve"> PAGE   \* MERGEFORMAT </w:instrText>
    </w:r>
    <w:r>
      <w:fldChar w:fldCharType="separate"/>
    </w:r>
    <w:r w:rsidR="0058213A">
      <w:rPr>
        <w:noProof/>
      </w:rPr>
      <w:t>18</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6E6" w:rsidRDefault="003F74E8">
    <w:pPr>
      <w:spacing w:after="0" w:line="259" w:lineRule="auto"/>
      <w:ind w:left="0" w:right="-590" w:firstLine="0"/>
      <w:jc w:val="right"/>
    </w:pPr>
    <w:r>
      <w:rPr>
        <w:noProof/>
        <w:sz w:val="22"/>
      </w:rPr>
      <mc:AlternateContent>
        <mc:Choice Requires="wpg">
          <w:drawing>
            <wp:anchor distT="0" distB="0" distL="114300" distR="114300" simplePos="0" relativeHeight="251666432" behindDoc="0" locked="0" layoutInCell="1" allowOverlap="1">
              <wp:simplePos x="0" y="0"/>
              <wp:positionH relativeFrom="page">
                <wp:posOffset>540000</wp:posOffset>
              </wp:positionH>
              <wp:positionV relativeFrom="page">
                <wp:posOffset>540000</wp:posOffset>
              </wp:positionV>
              <wp:extent cx="6480000" cy="1"/>
              <wp:effectExtent l="0" t="0" r="0" b="0"/>
              <wp:wrapNone/>
              <wp:docPr id="9109" name="Group 9109"/>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9110" name="Shape 9110"/>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09" style="width:510.236pt;height:7.87402e-05pt;position:absolute;z-index:1;mso-position-horizontal-relative:page;mso-position-horizontal:absolute;margin-left:42.5197pt;mso-position-vertical-relative:page;margin-top:42.5197pt;" coordsize="64800,0">
              <v:shape id="Shape 9110" style="position:absolute;width:64800;height:0;left:0;top:0;" coordsize="6480000,0" path="m0,0l6480000,0">
                <v:stroke weight="0pt" endcap="flat" joinstyle="miter" miterlimit="10" on="true" color="#000000"/>
                <v:fill on="false" color="#000000" opacity="0"/>
              </v:shape>
            </v:group>
          </w:pict>
        </mc:Fallback>
      </mc:AlternateContent>
    </w:r>
    <w:r>
      <w:fldChar w:fldCharType="begin"/>
    </w:r>
    <w:r>
      <w:instrText xml:space="preserve"> PAGE   \* MERGEFORMAT </w:instrText>
    </w:r>
    <w:r>
      <w:fldChar w:fldCharType="separate"/>
    </w:r>
    <w:r>
      <w:t>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E6"/>
    <w:rsid w:val="003F74E8"/>
    <w:rsid w:val="00500D4D"/>
    <w:rsid w:val="0058213A"/>
    <w:rsid w:val="00CA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8B72"/>
  <w15:docId w15:val="{01F42DFD-4648-45AA-821E-AAA503B0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5" w:line="305" w:lineRule="auto"/>
      <w:ind w:left="10" w:right="6"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44"/>
    </w:rPr>
  </w:style>
  <w:style w:type="paragraph" w:styleId="Heading2">
    <w:name w:val="heading 2"/>
    <w:next w:val="Normal"/>
    <w:link w:val="Heading2Char"/>
    <w:uiPriority w:val="9"/>
    <w:unhideWhenUsed/>
    <w:qFormat/>
    <w:pPr>
      <w:keepNext/>
      <w:keepLines/>
      <w:spacing w:after="7"/>
      <w:ind w:left="1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sa/3.0/" TargetMode="External"/><Relationship Id="rId18" Type="http://schemas.openxmlformats.org/officeDocument/2006/relationships/hyperlink" Target="http://creativecommons.org/licenses/by-sa/3.0/" TargetMode="External"/><Relationship Id="rId26" Type="http://schemas.openxmlformats.org/officeDocument/2006/relationships/hyperlink" Target="http://creativecommons.org/licenses/by-sa/3.0/" TargetMode="External"/><Relationship Id="rId3" Type="http://schemas.openxmlformats.org/officeDocument/2006/relationships/webSettings" Target="webSettings.xml"/><Relationship Id="rId21" Type="http://schemas.openxmlformats.org/officeDocument/2006/relationships/hyperlink" Target="http://creativecommons.org/licenses/by-sa/3.0/"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creativecommons.org/licenses/by-sa/3.0/" TargetMode="External"/><Relationship Id="rId25" Type="http://schemas.openxmlformats.org/officeDocument/2006/relationships/hyperlink" Target="http://creativecommons.org/licenses/by-sa/3.0/" TargetMode="External"/><Relationship Id="rId33"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yperlink" Target="http://creativecommons.org/licenses/by-sa/3.0/" TargetMode="External"/><Relationship Id="rId20" Type="http://schemas.openxmlformats.org/officeDocument/2006/relationships/hyperlink" Target="http://creativecommons.org/licenses/by-sa/3.0/" TargetMode="External"/><Relationship Id="rId29" Type="http://schemas.openxmlformats.org/officeDocument/2006/relationships/header" Target="header5.xml"/><Relationship Id="rId1" Type="http://schemas.openxmlformats.org/officeDocument/2006/relationships/styles" Target="styles.xml"/><Relationship Id="rId6" Type="http://schemas.openxmlformats.org/officeDocument/2006/relationships/hyperlink" Target="http://ro.wikisource.org/w/index.php?title=Autor:Ioan_Slavici" TargetMode="External"/><Relationship Id="rId11" Type="http://schemas.openxmlformats.org/officeDocument/2006/relationships/header" Target="header3.xml"/><Relationship Id="rId24" Type="http://schemas.openxmlformats.org/officeDocument/2006/relationships/hyperlink" Target="http://creativecommons.org/licenses/by-sa/3.0/" TargetMode="External"/><Relationship Id="rId32"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yperlink" Target="http://creativecommons.org/licenses/by-sa/3.0/" TargetMode="External"/><Relationship Id="rId23" Type="http://schemas.openxmlformats.org/officeDocument/2006/relationships/hyperlink" Target="http://creativecommons.org/licenses/by-sa/3.0/" TargetMode="External"/><Relationship Id="rId28"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creativecommons.org/licenses/by-sa/3.0/" TargetMode="External"/><Relationship Id="rId31"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creativecommons.org/licenses/by-sa/3.0/" TargetMode="External"/><Relationship Id="rId22" Type="http://schemas.openxmlformats.org/officeDocument/2006/relationships/hyperlink" Target="http://creativecommons.org/licenses/by-sa/3.0/" TargetMode="External"/><Relationship Id="rId27" Type="http://schemas.openxmlformats.org/officeDocument/2006/relationships/hyperlink" Target="http://creativecommons.org/licenses/by-sa/3.0/"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5723</Words>
  <Characters>32627</Characters>
  <Application>Microsoft Office Word</Application>
  <DocSecurity>0</DocSecurity>
  <Lines>271</Lines>
  <Paragraphs>76</Paragraphs>
  <ScaleCrop>false</ScaleCrop>
  <Company/>
  <LinksUpToDate>false</LinksUpToDate>
  <CharactersWithSpaces>38274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mwlib version: 0.12.10, mwlib.rl version: 0.12.4, mwlib.ext version: 0.12.0</cp:keywords>
  <cp:lastModifiedBy>Rush</cp:lastModifiedBy>
  <cp:revision>4</cp:revision>
  <dcterms:created xsi:type="dcterms:W3CDTF">2018-06-24T08:33:00Z</dcterms:created>
  <dcterms:modified xsi:type="dcterms:W3CDTF">2018-06-24T08:35:00Z</dcterms:modified>
</cp:coreProperties>
</file>